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EA3C" w14:textId="77777777" w:rsidR="004923AC" w:rsidRPr="008F334F" w:rsidRDefault="004923AC" w:rsidP="004923AC">
      <w:pPr>
        <w:pStyle w:val="ListParagraph"/>
        <w:numPr>
          <w:ilvl w:val="0"/>
          <w:numId w:val="1"/>
        </w:numPr>
        <w:rPr>
          <w:rFonts w:ascii="Times New Roman" w:hAnsi="Times New Roman" w:cs="Times New Roman"/>
          <w:sz w:val="24"/>
          <w:szCs w:val="24"/>
        </w:rPr>
      </w:pPr>
      <w:r w:rsidRPr="008F334F">
        <w:rPr>
          <w:rFonts w:ascii="Times New Roman" w:hAnsi="Times New Roman" w:cs="Times New Roman"/>
          <w:sz w:val="24"/>
          <w:szCs w:val="24"/>
        </w:rPr>
        <w:t>Briefly explain the steps involved in road safety audit process.</w:t>
      </w:r>
    </w:p>
    <w:p w14:paraId="1EF4F31D" w14:textId="561B92EB" w:rsidR="004923AC" w:rsidRPr="00357C1E" w:rsidRDefault="004923AC" w:rsidP="004923AC">
      <w:pPr>
        <w:rPr>
          <w:rStyle w:val="Hyperlink"/>
          <w:rFonts w:ascii="Times New Roman" w:hAnsi="Times New Roman" w:cs="Times New Roman"/>
          <w:color w:val="auto"/>
          <w:sz w:val="24"/>
          <w:szCs w:val="24"/>
        </w:rPr>
      </w:pPr>
      <w:r w:rsidRPr="00357C1E">
        <w:rPr>
          <w:rFonts w:ascii="Times New Roman" w:hAnsi="Times New Roman" w:cs="Times New Roman"/>
          <w:sz w:val="24"/>
          <w:szCs w:val="24"/>
        </w:rPr>
        <w:t xml:space="preserve">ANS:  </w:t>
      </w:r>
      <w:hyperlink r:id="rId8" w:history="1">
        <w:r w:rsidRPr="00357C1E">
          <w:rPr>
            <w:rStyle w:val="Hyperlink"/>
            <w:rFonts w:ascii="Times New Roman" w:hAnsi="Times New Roman" w:cs="Times New Roman"/>
            <w:color w:val="auto"/>
            <w:sz w:val="24"/>
            <w:szCs w:val="24"/>
          </w:rPr>
          <w:t>https://www.linkedin.com/pulse/road-safety-audits-process-procedures-muhammad-bhatti/?trk=pulse-article</w:t>
        </w:r>
      </w:hyperlink>
    </w:p>
    <w:p w14:paraId="6630A883" w14:textId="7B5FC61D" w:rsidR="008F334F" w:rsidRPr="008F334F" w:rsidRDefault="008F334F" w:rsidP="008F334F">
      <w:pPr>
        <w:pStyle w:val="reader-text-blockparagraph"/>
        <w:shd w:val="clear" w:color="auto" w:fill="FFFFFF"/>
      </w:pPr>
      <w:r w:rsidRPr="008F334F">
        <w:rPr>
          <w:rStyle w:val="Strong"/>
        </w:rPr>
        <w:t xml:space="preserve">STEP 1: Project Identification:  </w:t>
      </w:r>
      <w:r w:rsidRPr="008F334F">
        <w:t>In order to provide an auditable record of the reasons for selecting which Road Projects are to be audited, the Project Manager should assess each project for its impact on the road network.</w:t>
      </w:r>
    </w:p>
    <w:p w14:paraId="018352EB" w14:textId="2610BA9E" w:rsidR="001711D9" w:rsidRDefault="008F334F" w:rsidP="008F334F">
      <w:pPr>
        <w:pStyle w:val="reader-text-blockparagraph"/>
        <w:shd w:val="clear" w:color="auto" w:fill="FFFFFF"/>
      </w:pPr>
      <w:r w:rsidRPr="008F334F">
        <w:rPr>
          <w:rStyle w:val="Strong"/>
        </w:rPr>
        <w:t>STEP 2: Selection of Road Safety Audit Team</w:t>
      </w:r>
      <w:r>
        <w:rPr>
          <w:rStyle w:val="Strong"/>
        </w:rPr>
        <w:t xml:space="preserve">: </w:t>
      </w:r>
      <w:r w:rsidRPr="008F334F">
        <w:t xml:space="preserve">The Project Manager within the Client Organization has the responsibility for selecting the Road Safety Audit Team. </w:t>
      </w:r>
    </w:p>
    <w:p w14:paraId="05A162FD" w14:textId="1952AB91" w:rsidR="008F334F" w:rsidRPr="008F334F" w:rsidRDefault="008F334F" w:rsidP="008F334F">
      <w:pPr>
        <w:pStyle w:val="reader-text-blockparagraph"/>
        <w:shd w:val="clear" w:color="auto" w:fill="FFFFFF"/>
      </w:pPr>
      <w:r w:rsidRPr="008F334F">
        <w:rPr>
          <w:rStyle w:val="Strong"/>
        </w:rPr>
        <w:t xml:space="preserve">STEP 3: </w:t>
      </w:r>
      <w:r w:rsidR="00A47D4A" w:rsidRPr="008F334F">
        <w:rPr>
          <w:rStyle w:val="Strong"/>
        </w:rPr>
        <w:t>Pre Road-Safety</w:t>
      </w:r>
      <w:r w:rsidRPr="008F334F">
        <w:rPr>
          <w:rStyle w:val="Strong"/>
        </w:rPr>
        <w:t xml:space="preserve"> Audit Briefing Material</w:t>
      </w:r>
      <w:r>
        <w:t xml:space="preserve">: </w:t>
      </w:r>
      <w:r w:rsidRPr="008F334F">
        <w:t>The Client organization, in conjunction with the Project Manager, prepares a brief for the Road Safety Audit Team. This is likely to be based on a document detailing the parameters set at Project Identification.</w:t>
      </w:r>
    </w:p>
    <w:p w14:paraId="6D4FCE16" w14:textId="736AFF37" w:rsidR="008F334F" w:rsidRPr="008F334F" w:rsidRDefault="008F334F" w:rsidP="008F334F">
      <w:pPr>
        <w:pStyle w:val="reader-text-blockparagraph"/>
        <w:shd w:val="clear" w:color="auto" w:fill="FFFFFF"/>
      </w:pPr>
      <w:r w:rsidRPr="008F334F">
        <w:rPr>
          <w:rStyle w:val="Strong"/>
        </w:rPr>
        <w:t>STEP 4: Desktop Study Review of Drawings</w:t>
      </w:r>
      <w:r>
        <w:rPr>
          <w:rStyle w:val="Strong"/>
        </w:rPr>
        <w:t xml:space="preserve">: </w:t>
      </w:r>
      <w:r w:rsidRPr="008F334F">
        <w:t>A review of design drawings and other supplied information shall be conducted by the Road Safety Audit Team prior to visiting the site, for all stages of Road Safety Audit.</w:t>
      </w:r>
    </w:p>
    <w:p w14:paraId="6938A17D" w14:textId="64F2805F" w:rsidR="008F334F" w:rsidRPr="008F334F" w:rsidRDefault="008F334F" w:rsidP="008F334F">
      <w:pPr>
        <w:pStyle w:val="reader-text-blockparagraph"/>
        <w:shd w:val="clear" w:color="auto" w:fill="FFFFFF"/>
      </w:pPr>
      <w:r w:rsidRPr="008F334F">
        <w:rPr>
          <w:rStyle w:val="Strong"/>
        </w:rPr>
        <w:t>STEP 5: Site Visit</w:t>
      </w:r>
      <w:r>
        <w:rPr>
          <w:rStyle w:val="Strong"/>
        </w:rPr>
        <w:t xml:space="preserve">: </w:t>
      </w:r>
      <w:r w:rsidRPr="008F334F">
        <w:t>The Road Safety Audit Team must visit the site. Site visit risk assessments must be completed prior to undertaking the site visit to identify the risks involved in working in the environment.</w:t>
      </w:r>
    </w:p>
    <w:p w14:paraId="797B660B" w14:textId="3DFD7244" w:rsidR="008F334F" w:rsidRDefault="008F334F" w:rsidP="008F334F">
      <w:pPr>
        <w:pStyle w:val="reader-text-blockparagraph"/>
        <w:shd w:val="clear" w:color="auto" w:fill="FFFFFF"/>
        <w:rPr>
          <w:rFonts w:ascii="Segoe UI" w:hAnsi="Segoe UI" w:cs="Segoe UI"/>
        </w:rPr>
      </w:pPr>
      <w:r w:rsidRPr="008F334F">
        <w:rPr>
          <w:rStyle w:val="Strong"/>
        </w:rPr>
        <w:t>STEP 6: Reporting</w:t>
      </w:r>
      <w:r>
        <w:rPr>
          <w:rStyle w:val="Strong"/>
        </w:rPr>
        <w:t xml:space="preserve">: </w:t>
      </w:r>
      <w:r w:rsidRPr="008F334F">
        <w:t xml:space="preserve">With the findings and recommendations </w:t>
      </w:r>
      <w:r w:rsidR="00E04851" w:rsidRPr="008F334F">
        <w:t>finalized</w:t>
      </w:r>
      <w:r w:rsidRPr="008F334F">
        <w:t>, the Road Safety Audit Team Leader is responsible for the content of the Road Safety Audit Report which may be written with the support of the Audit Team as necessary</w:t>
      </w:r>
      <w:r>
        <w:rPr>
          <w:rFonts w:ascii="Segoe UI" w:hAnsi="Segoe UI" w:cs="Segoe UI"/>
        </w:rPr>
        <w:t>. </w:t>
      </w:r>
    </w:p>
    <w:p w14:paraId="361F67FE" w14:textId="77777777" w:rsidR="004923AC" w:rsidRPr="008F334F" w:rsidRDefault="004923AC" w:rsidP="004923AC">
      <w:pPr>
        <w:rPr>
          <w:rFonts w:ascii="Times New Roman" w:hAnsi="Times New Roman" w:cs="Times New Roman"/>
          <w:sz w:val="24"/>
          <w:szCs w:val="24"/>
        </w:rPr>
      </w:pPr>
    </w:p>
    <w:p w14:paraId="6DE5478C" w14:textId="77777777" w:rsidR="004923AC" w:rsidRPr="008F334F" w:rsidRDefault="004923AC" w:rsidP="004923AC">
      <w:pPr>
        <w:pStyle w:val="ListParagraph"/>
        <w:numPr>
          <w:ilvl w:val="0"/>
          <w:numId w:val="1"/>
        </w:numPr>
        <w:rPr>
          <w:rFonts w:ascii="Times New Roman" w:hAnsi="Times New Roman" w:cs="Times New Roman"/>
          <w:sz w:val="24"/>
          <w:szCs w:val="24"/>
        </w:rPr>
      </w:pPr>
      <w:r w:rsidRPr="008F334F">
        <w:rPr>
          <w:rFonts w:ascii="Times New Roman" w:hAnsi="Times New Roman" w:cs="Times New Roman"/>
          <w:sz w:val="24"/>
          <w:szCs w:val="24"/>
        </w:rPr>
        <w:t>Differentiate between road safety audit and traditional safety review.</w:t>
      </w:r>
    </w:p>
    <w:p w14:paraId="0894EB83" w14:textId="52F9D98B" w:rsidR="004923AC" w:rsidRPr="008F334F" w:rsidRDefault="004923AC" w:rsidP="004923AC">
      <w:pPr>
        <w:rPr>
          <w:rFonts w:ascii="Times New Roman" w:hAnsi="Times New Roman" w:cs="Times New Roman"/>
          <w:sz w:val="24"/>
          <w:szCs w:val="24"/>
        </w:rPr>
      </w:pPr>
      <w:r w:rsidRPr="008F334F">
        <w:rPr>
          <w:rFonts w:ascii="Times New Roman" w:hAnsi="Times New Roman" w:cs="Times New Roman"/>
          <w:sz w:val="24"/>
          <w:szCs w:val="24"/>
        </w:rPr>
        <w:t>ANS: Road Safety Audit (RSA) and Traditional Safety Review (TSR) are two different approaches to assessing road safety and identifying potential issues. The key differences between the two are:</w:t>
      </w:r>
    </w:p>
    <w:p w14:paraId="541BB856" w14:textId="77777777" w:rsidR="004923AC" w:rsidRPr="008F334F" w:rsidRDefault="004923AC" w:rsidP="004923AC">
      <w:pPr>
        <w:numPr>
          <w:ilvl w:val="0"/>
          <w:numId w:val="2"/>
        </w:numPr>
        <w:rPr>
          <w:rFonts w:ascii="Times New Roman" w:hAnsi="Times New Roman" w:cs="Times New Roman"/>
          <w:sz w:val="24"/>
          <w:szCs w:val="24"/>
        </w:rPr>
      </w:pPr>
      <w:r w:rsidRPr="008F334F">
        <w:rPr>
          <w:rFonts w:ascii="Times New Roman" w:hAnsi="Times New Roman" w:cs="Times New Roman"/>
          <w:sz w:val="24"/>
          <w:szCs w:val="24"/>
        </w:rPr>
        <w:t>Purpose: RSA is focused on identifying and recommending solutions to road safety problems, while TSR is focused on ensuring compliance with established road safety standards and regulations.</w:t>
      </w:r>
    </w:p>
    <w:p w14:paraId="467B9A7A" w14:textId="77777777" w:rsidR="004923AC" w:rsidRPr="008F334F" w:rsidRDefault="004923AC" w:rsidP="004923AC">
      <w:pPr>
        <w:numPr>
          <w:ilvl w:val="0"/>
          <w:numId w:val="2"/>
        </w:numPr>
        <w:rPr>
          <w:rFonts w:ascii="Times New Roman" w:hAnsi="Times New Roman" w:cs="Times New Roman"/>
          <w:sz w:val="24"/>
          <w:szCs w:val="24"/>
        </w:rPr>
      </w:pPr>
      <w:r w:rsidRPr="008F334F">
        <w:rPr>
          <w:rFonts w:ascii="Times New Roman" w:hAnsi="Times New Roman" w:cs="Times New Roman"/>
          <w:sz w:val="24"/>
          <w:szCs w:val="24"/>
        </w:rPr>
        <w:t>Process: RSA involves a systematic and independent examination of a road or road-related area by a team of experts, while TSR is typically carried out by a single individual or a small group and may be less comprehensive in scope.</w:t>
      </w:r>
    </w:p>
    <w:p w14:paraId="71725671" w14:textId="50F838C1" w:rsidR="00834492" w:rsidRPr="00B814E2" w:rsidRDefault="004923AC" w:rsidP="00834492">
      <w:pPr>
        <w:numPr>
          <w:ilvl w:val="0"/>
          <w:numId w:val="2"/>
        </w:numPr>
        <w:rPr>
          <w:rFonts w:ascii="Times New Roman" w:hAnsi="Times New Roman" w:cs="Times New Roman"/>
          <w:sz w:val="24"/>
          <w:szCs w:val="24"/>
        </w:rPr>
      </w:pPr>
      <w:r w:rsidRPr="008F334F">
        <w:rPr>
          <w:rFonts w:ascii="Times New Roman" w:hAnsi="Times New Roman" w:cs="Times New Roman"/>
          <w:sz w:val="24"/>
          <w:szCs w:val="24"/>
        </w:rPr>
        <w:t>Focus: RSA takes a proactive approach to road safety, looking for potential road safety problems and making recommendations for improvement, while TSR is more reactive, looking for compliance with established road safety standards and regulations.</w:t>
      </w:r>
    </w:p>
    <w:p w14:paraId="1165E37E" w14:textId="77777777" w:rsidR="004923AC" w:rsidRPr="008F334F" w:rsidRDefault="004923AC" w:rsidP="004923AC">
      <w:pPr>
        <w:numPr>
          <w:ilvl w:val="0"/>
          <w:numId w:val="2"/>
        </w:numPr>
        <w:rPr>
          <w:rFonts w:ascii="Times New Roman" w:hAnsi="Times New Roman" w:cs="Times New Roman"/>
          <w:sz w:val="24"/>
          <w:szCs w:val="24"/>
        </w:rPr>
      </w:pPr>
      <w:r w:rsidRPr="008F334F">
        <w:rPr>
          <w:rFonts w:ascii="Times New Roman" w:hAnsi="Times New Roman" w:cs="Times New Roman"/>
          <w:sz w:val="24"/>
          <w:szCs w:val="24"/>
        </w:rPr>
        <w:t>Recommendations: RSA makes specific recommendations for improvement, while TSR may identify deficiencies but may not make specific recommendations for improvement.</w:t>
      </w:r>
    </w:p>
    <w:p w14:paraId="0CD51B9D" w14:textId="77777777" w:rsidR="004923AC" w:rsidRPr="008F334F" w:rsidRDefault="004923AC" w:rsidP="004923AC">
      <w:pPr>
        <w:numPr>
          <w:ilvl w:val="0"/>
          <w:numId w:val="2"/>
        </w:numPr>
        <w:rPr>
          <w:rFonts w:ascii="Times New Roman" w:hAnsi="Times New Roman" w:cs="Times New Roman"/>
          <w:sz w:val="24"/>
          <w:szCs w:val="24"/>
        </w:rPr>
      </w:pPr>
      <w:r w:rsidRPr="008F334F">
        <w:rPr>
          <w:rFonts w:ascii="Times New Roman" w:hAnsi="Times New Roman" w:cs="Times New Roman"/>
          <w:sz w:val="24"/>
          <w:szCs w:val="24"/>
        </w:rPr>
        <w:t>Timing: RSA is often carried out at the planning and design stages of a road or road-related project, while TSR is typically carried out after construction and during the operational phase of a road or road-related project.</w:t>
      </w:r>
    </w:p>
    <w:p w14:paraId="66910A68" w14:textId="62FB0ABD" w:rsidR="00310F9D" w:rsidRDefault="00310F9D">
      <w:pPr>
        <w:rPr>
          <w:rFonts w:ascii="Times New Roman" w:hAnsi="Times New Roman" w:cs="Times New Roman"/>
          <w:sz w:val="24"/>
          <w:szCs w:val="24"/>
        </w:rPr>
      </w:pPr>
      <w:r>
        <w:rPr>
          <w:rFonts w:ascii="Times New Roman" w:hAnsi="Times New Roman" w:cs="Times New Roman"/>
          <w:sz w:val="24"/>
          <w:szCs w:val="24"/>
        </w:rPr>
        <w:br w:type="page"/>
      </w:r>
    </w:p>
    <w:p w14:paraId="654936B5" w14:textId="77777777" w:rsidR="004923AC" w:rsidRPr="008F334F" w:rsidRDefault="004923AC" w:rsidP="004923AC">
      <w:pPr>
        <w:pStyle w:val="ListParagraph"/>
        <w:numPr>
          <w:ilvl w:val="0"/>
          <w:numId w:val="1"/>
        </w:numPr>
        <w:rPr>
          <w:rFonts w:ascii="Times New Roman" w:hAnsi="Times New Roman" w:cs="Times New Roman"/>
          <w:sz w:val="24"/>
          <w:szCs w:val="24"/>
        </w:rPr>
      </w:pPr>
      <w:r w:rsidRPr="008F334F">
        <w:rPr>
          <w:rFonts w:ascii="Times New Roman" w:hAnsi="Times New Roman" w:cs="Times New Roman"/>
          <w:sz w:val="24"/>
          <w:szCs w:val="24"/>
        </w:rPr>
        <w:lastRenderedPageBreak/>
        <w:t>Explain the need and significance of road safety week.</w:t>
      </w:r>
    </w:p>
    <w:p w14:paraId="44C4B26B" w14:textId="77777777" w:rsidR="004923AC" w:rsidRPr="008F334F" w:rsidRDefault="004923AC" w:rsidP="004923AC">
      <w:pPr>
        <w:rPr>
          <w:rFonts w:ascii="Times New Roman" w:hAnsi="Times New Roman" w:cs="Times New Roman"/>
          <w:sz w:val="24"/>
          <w:szCs w:val="24"/>
        </w:rPr>
      </w:pPr>
      <w:r w:rsidRPr="008F334F">
        <w:rPr>
          <w:rFonts w:ascii="Times New Roman" w:hAnsi="Times New Roman" w:cs="Times New Roman"/>
          <w:sz w:val="24"/>
          <w:szCs w:val="24"/>
        </w:rPr>
        <w:t>ANS:  Road Safety Week:</w:t>
      </w:r>
    </w:p>
    <w:p w14:paraId="48FD8597" w14:textId="77777777" w:rsidR="004923AC" w:rsidRPr="008F334F" w:rsidRDefault="004923AC" w:rsidP="004923AC">
      <w:pPr>
        <w:numPr>
          <w:ilvl w:val="0"/>
          <w:numId w:val="3"/>
        </w:numPr>
        <w:rPr>
          <w:rFonts w:ascii="Times New Roman" w:hAnsi="Times New Roman" w:cs="Times New Roman"/>
          <w:sz w:val="24"/>
          <w:szCs w:val="24"/>
        </w:rPr>
      </w:pPr>
      <w:r w:rsidRPr="008F334F">
        <w:rPr>
          <w:rFonts w:ascii="Times New Roman" w:hAnsi="Times New Roman" w:cs="Times New Roman"/>
          <w:sz w:val="24"/>
          <w:szCs w:val="24"/>
        </w:rPr>
        <w:t>An annual campaign aimed at raising awareness about the importance of road safety.</w:t>
      </w:r>
    </w:p>
    <w:p w14:paraId="40FAE013" w14:textId="77777777" w:rsidR="004923AC" w:rsidRPr="008F334F" w:rsidRDefault="004923AC" w:rsidP="004923AC">
      <w:pPr>
        <w:numPr>
          <w:ilvl w:val="0"/>
          <w:numId w:val="3"/>
        </w:numPr>
        <w:rPr>
          <w:rFonts w:ascii="Times New Roman" w:hAnsi="Times New Roman" w:cs="Times New Roman"/>
          <w:sz w:val="24"/>
          <w:szCs w:val="24"/>
        </w:rPr>
      </w:pPr>
      <w:r w:rsidRPr="008F334F">
        <w:rPr>
          <w:rFonts w:ascii="Times New Roman" w:hAnsi="Times New Roman" w:cs="Times New Roman"/>
          <w:sz w:val="24"/>
          <w:szCs w:val="24"/>
        </w:rPr>
        <w:t>Observed during the third week of January in India.</w:t>
      </w:r>
    </w:p>
    <w:p w14:paraId="73731A28" w14:textId="77777777" w:rsidR="004923AC" w:rsidRPr="008F334F" w:rsidRDefault="004923AC" w:rsidP="004923AC">
      <w:pPr>
        <w:numPr>
          <w:ilvl w:val="0"/>
          <w:numId w:val="3"/>
        </w:numPr>
        <w:rPr>
          <w:rFonts w:ascii="Times New Roman" w:hAnsi="Times New Roman" w:cs="Times New Roman"/>
          <w:sz w:val="24"/>
          <w:szCs w:val="24"/>
        </w:rPr>
      </w:pPr>
      <w:r w:rsidRPr="008F334F">
        <w:rPr>
          <w:rFonts w:ascii="Times New Roman" w:hAnsi="Times New Roman" w:cs="Times New Roman"/>
          <w:sz w:val="24"/>
          <w:szCs w:val="24"/>
        </w:rPr>
        <w:t>Organized by the Ministry of Road Transport and Highways.</w:t>
      </w:r>
    </w:p>
    <w:p w14:paraId="21BF67E5" w14:textId="49AD2CE9" w:rsidR="004923AC" w:rsidRPr="008F334F" w:rsidRDefault="004923AC" w:rsidP="004923AC">
      <w:pPr>
        <w:numPr>
          <w:ilvl w:val="0"/>
          <w:numId w:val="3"/>
        </w:numPr>
        <w:rPr>
          <w:rFonts w:ascii="Times New Roman" w:hAnsi="Times New Roman" w:cs="Times New Roman"/>
          <w:sz w:val="24"/>
          <w:szCs w:val="24"/>
        </w:rPr>
      </w:pPr>
      <w:r w:rsidRPr="008F334F">
        <w:rPr>
          <w:rFonts w:ascii="Times New Roman" w:hAnsi="Times New Roman" w:cs="Times New Roman"/>
          <w:sz w:val="24"/>
          <w:szCs w:val="24"/>
        </w:rPr>
        <w:t>A response to the high number of road crashes in India each year.</w:t>
      </w:r>
    </w:p>
    <w:p w14:paraId="47017D4E" w14:textId="77777777" w:rsidR="004923AC" w:rsidRPr="008F334F" w:rsidRDefault="004923AC" w:rsidP="004923AC">
      <w:pPr>
        <w:numPr>
          <w:ilvl w:val="0"/>
          <w:numId w:val="3"/>
        </w:numPr>
        <w:rPr>
          <w:rFonts w:ascii="Times New Roman" w:hAnsi="Times New Roman" w:cs="Times New Roman"/>
          <w:sz w:val="24"/>
          <w:szCs w:val="24"/>
        </w:rPr>
      </w:pPr>
      <w:r w:rsidRPr="008F334F">
        <w:rPr>
          <w:rFonts w:ascii="Times New Roman" w:hAnsi="Times New Roman" w:cs="Times New Roman"/>
          <w:sz w:val="24"/>
          <w:szCs w:val="24"/>
        </w:rPr>
        <w:t>Provides a platform for government agencies, non-government organizations, and individuals to come together and promote road safety.</w:t>
      </w:r>
    </w:p>
    <w:p w14:paraId="1F30ED42" w14:textId="77777777" w:rsidR="004923AC" w:rsidRPr="008F334F" w:rsidRDefault="004923AC" w:rsidP="004923AC">
      <w:pPr>
        <w:numPr>
          <w:ilvl w:val="0"/>
          <w:numId w:val="3"/>
        </w:numPr>
        <w:rPr>
          <w:rFonts w:ascii="Times New Roman" w:hAnsi="Times New Roman" w:cs="Times New Roman"/>
          <w:sz w:val="24"/>
          <w:szCs w:val="24"/>
        </w:rPr>
      </w:pPr>
      <w:r w:rsidRPr="008F334F">
        <w:rPr>
          <w:rFonts w:ascii="Times New Roman" w:hAnsi="Times New Roman" w:cs="Times New Roman"/>
          <w:sz w:val="24"/>
          <w:szCs w:val="24"/>
        </w:rPr>
        <w:t>Allows road safety experts, researchers, and practitioners to share their knowledge and experience and to promote best practices in road safety.</w:t>
      </w:r>
    </w:p>
    <w:p w14:paraId="330AC13D" w14:textId="77777777" w:rsidR="004923AC" w:rsidRPr="008F334F" w:rsidRDefault="004923AC" w:rsidP="004923AC">
      <w:pPr>
        <w:numPr>
          <w:ilvl w:val="0"/>
          <w:numId w:val="3"/>
        </w:numPr>
        <w:rPr>
          <w:rFonts w:ascii="Times New Roman" w:hAnsi="Times New Roman" w:cs="Times New Roman"/>
          <w:sz w:val="24"/>
          <w:szCs w:val="24"/>
        </w:rPr>
      </w:pPr>
      <w:r w:rsidRPr="008F334F">
        <w:rPr>
          <w:rFonts w:ascii="Times New Roman" w:hAnsi="Times New Roman" w:cs="Times New Roman"/>
          <w:sz w:val="24"/>
          <w:szCs w:val="24"/>
        </w:rPr>
        <w:t>Provides an opportunity for the general public to learn about the importance of road safety and to take action to reduce the number of road crashes and casualties.</w:t>
      </w:r>
    </w:p>
    <w:p w14:paraId="3EA406D8" w14:textId="77777777" w:rsidR="004923AC" w:rsidRPr="008F334F" w:rsidRDefault="004923AC" w:rsidP="004923AC">
      <w:pPr>
        <w:numPr>
          <w:ilvl w:val="0"/>
          <w:numId w:val="3"/>
        </w:numPr>
        <w:rPr>
          <w:rFonts w:ascii="Times New Roman" w:hAnsi="Times New Roman" w:cs="Times New Roman"/>
          <w:sz w:val="24"/>
          <w:szCs w:val="24"/>
        </w:rPr>
      </w:pPr>
      <w:r w:rsidRPr="008F334F">
        <w:rPr>
          <w:rFonts w:ascii="Times New Roman" w:hAnsi="Times New Roman" w:cs="Times New Roman"/>
          <w:sz w:val="24"/>
          <w:szCs w:val="24"/>
        </w:rPr>
        <w:t>Includes activities such as public lectures, awareness campaigns, and road safety demonstrations.</w:t>
      </w:r>
    </w:p>
    <w:p w14:paraId="35A76376" w14:textId="77777777" w:rsidR="004923AC" w:rsidRPr="008F334F" w:rsidRDefault="004923AC" w:rsidP="004923AC">
      <w:pPr>
        <w:numPr>
          <w:ilvl w:val="0"/>
          <w:numId w:val="3"/>
        </w:numPr>
        <w:rPr>
          <w:rFonts w:ascii="Times New Roman" w:hAnsi="Times New Roman" w:cs="Times New Roman"/>
          <w:sz w:val="24"/>
          <w:szCs w:val="24"/>
        </w:rPr>
      </w:pPr>
      <w:r w:rsidRPr="008F334F">
        <w:rPr>
          <w:rFonts w:ascii="Times New Roman" w:hAnsi="Times New Roman" w:cs="Times New Roman"/>
          <w:sz w:val="24"/>
          <w:szCs w:val="24"/>
        </w:rPr>
        <w:t>Helps to raise awareness about road safety and to reduce the number of road crashes and casualties in India.</w:t>
      </w:r>
    </w:p>
    <w:p w14:paraId="719F7B48" w14:textId="77777777" w:rsidR="004923AC" w:rsidRPr="008F334F" w:rsidRDefault="004923AC" w:rsidP="004923AC">
      <w:pPr>
        <w:numPr>
          <w:ilvl w:val="0"/>
          <w:numId w:val="3"/>
        </w:numPr>
        <w:rPr>
          <w:rFonts w:ascii="Times New Roman" w:hAnsi="Times New Roman" w:cs="Times New Roman"/>
          <w:sz w:val="24"/>
          <w:szCs w:val="24"/>
        </w:rPr>
      </w:pPr>
      <w:r w:rsidRPr="008F334F">
        <w:rPr>
          <w:rFonts w:ascii="Times New Roman" w:hAnsi="Times New Roman" w:cs="Times New Roman"/>
          <w:sz w:val="24"/>
          <w:szCs w:val="24"/>
        </w:rPr>
        <w:t>An important event that provides a platform for stakeholders to come together and promote road safety.</w:t>
      </w:r>
    </w:p>
    <w:p w14:paraId="0E497C0F" w14:textId="77777777" w:rsidR="004923AC" w:rsidRPr="008F334F" w:rsidRDefault="004923AC" w:rsidP="004923AC">
      <w:pPr>
        <w:rPr>
          <w:rFonts w:ascii="Times New Roman" w:hAnsi="Times New Roman" w:cs="Times New Roman"/>
          <w:sz w:val="24"/>
          <w:szCs w:val="24"/>
        </w:rPr>
      </w:pPr>
    </w:p>
    <w:p w14:paraId="34290B84" w14:textId="77777777" w:rsidR="004923AC" w:rsidRPr="008F334F" w:rsidRDefault="004923AC" w:rsidP="004923AC">
      <w:pPr>
        <w:pStyle w:val="ListParagraph"/>
        <w:numPr>
          <w:ilvl w:val="0"/>
          <w:numId w:val="1"/>
        </w:numPr>
        <w:rPr>
          <w:rFonts w:ascii="Times New Roman" w:hAnsi="Times New Roman" w:cs="Times New Roman"/>
          <w:sz w:val="24"/>
          <w:szCs w:val="24"/>
        </w:rPr>
      </w:pPr>
      <w:r w:rsidRPr="008F334F">
        <w:rPr>
          <w:rFonts w:ascii="Times New Roman" w:hAnsi="Times New Roman" w:cs="Times New Roman"/>
          <w:sz w:val="24"/>
          <w:szCs w:val="24"/>
        </w:rPr>
        <w:t>What is ITS? List the Applications of ITS.</w:t>
      </w:r>
    </w:p>
    <w:p w14:paraId="25AB860B" w14:textId="77777777" w:rsidR="004923AC" w:rsidRPr="008F334F" w:rsidRDefault="004923AC" w:rsidP="004923AC">
      <w:pPr>
        <w:ind w:left="360"/>
        <w:rPr>
          <w:rFonts w:ascii="Times New Roman" w:hAnsi="Times New Roman" w:cs="Times New Roman"/>
          <w:sz w:val="24"/>
          <w:szCs w:val="24"/>
        </w:rPr>
      </w:pPr>
      <w:r w:rsidRPr="008F334F">
        <w:rPr>
          <w:rFonts w:ascii="Times New Roman" w:hAnsi="Times New Roman" w:cs="Times New Roman"/>
          <w:sz w:val="24"/>
          <w:szCs w:val="24"/>
        </w:rPr>
        <w:t xml:space="preserve">ANS: </w:t>
      </w:r>
      <w:hyperlink r:id="rId9" w:history="1">
        <w:r w:rsidRPr="008F334F">
          <w:rPr>
            <w:rStyle w:val="Hyperlink"/>
            <w:rFonts w:ascii="Times New Roman" w:hAnsi="Times New Roman" w:cs="Times New Roman"/>
            <w:sz w:val="24"/>
            <w:szCs w:val="24"/>
          </w:rPr>
          <w:t>https://rno-its.piarc.org/en/its-basics-what-its/its-applications-and-services</w:t>
        </w:r>
      </w:hyperlink>
    </w:p>
    <w:p w14:paraId="40422B96" w14:textId="77777777" w:rsidR="004923AC" w:rsidRPr="008F334F" w:rsidRDefault="004923AC" w:rsidP="004923AC">
      <w:pPr>
        <w:ind w:left="360"/>
        <w:rPr>
          <w:rFonts w:ascii="Times New Roman" w:hAnsi="Times New Roman" w:cs="Times New Roman"/>
          <w:sz w:val="24"/>
          <w:szCs w:val="24"/>
        </w:rPr>
      </w:pPr>
      <w:r w:rsidRPr="008F334F">
        <w:rPr>
          <w:rFonts w:ascii="Times New Roman" w:hAnsi="Times New Roman" w:cs="Times New Roman"/>
          <w:sz w:val="24"/>
          <w:szCs w:val="24"/>
        </w:rPr>
        <w:t>ITS stands for Intelligent Transportation Systems. It is a term that refers to a variety of advanced technologies and systems that are used to improve the safety, efficiency, and sustainability of transportation systems.</w:t>
      </w:r>
    </w:p>
    <w:p w14:paraId="458F004B" w14:textId="77777777" w:rsidR="004923AC" w:rsidRPr="008F334F" w:rsidRDefault="004923AC" w:rsidP="004923AC">
      <w:pPr>
        <w:ind w:left="360"/>
        <w:rPr>
          <w:rFonts w:ascii="Times New Roman" w:hAnsi="Times New Roman" w:cs="Times New Roman"/>
          <w:sz w:val="24"/>
          <w:szCs w:val="24"/>
        </w:rPr>
      </w:pPr>
      <w:r w:rsidRPr="008F334F">
        <w:rPr>
          <w:rFonts w:ascii="Times New Roman" w:hAnsi="Times New Roman" w:cs="Times New Roman"/>
          <w:sz w:val="24"/>
          <w:szCs w:val="24"/>
        </w:rPr>
        <w:t>Applications of ITS include:</w:t>
      </w:r>
    </w:p>
    <w:p w14:paraId="1A0B1F2E" w14:textId="77777777" w:rsidR="004923AC" w:rsidRPr="008F334F" w:rsidRDefault="004923AC" w:rsidP="004923AC">
      <w:pPr>
        <w:numPr>
          <w:ilvl w:val="0"/>
          <w:numId w:val="4"/>
        </w:numPr>
        <w:rPr>
          <w:rFonts w:ascii="Times New Roman" w:hAnsi="Times New Roman" w:cs="Times New Roman"/>
          <w:sz w:val="24"/>
          <w:szCs w:val="24"/>
        </w:rPr>
      </w:pPr>
      <w:r w:rsidRPr="008F334F">
        <w:rPr>
          <w:rFonts w:ascii="Times New Roman" w:hAnsi="Times New Roman" w:cs="Times New Roman"/>
          <w:sz w:val="24"/>
          <w:szCs w:val="24"/>
        </w:rPr>
        <w:t>Advanced Traffic Management Systems (ATMS): These use real-time data from various sources (such as traffic cameras and sensors) to manage traffic flow and reduce congestion.</w:t>
      </w:r>
    </w:p>
    <w:p w14:paraId="37B7EAB3" w14:textId="54F6B8CC" w:rsidR="004923AC" w:rsidRPr="008F334F" w:rsidRDefault="004923AC" w:rsidP="004923AC">
      <w:pPr>
        <w:numPr>
          <w:ilvl w:val="0"/>
          <w:numId w:val="4"/>
        </w:numPr>
        <w:rPr>
          <w:rFonts w:ascii="Times New Roman" w:hAnsi="Times New Roman" w:cs="Times New Roman"/>
          <w:sz w:val="24"/>
          <w:szCs w:val="24"/>
        </w:rPr>
      </w:pPr>
      <w:r w:rsidRPr="008F334F">
        <w:rPr>
          <w:rFonts w:ascii="Times New Roman" w:hAnsi="Times New Roman" w:cs="Times New Roman"/>
          <w:sz w:val="24"/>
          <w:szCs w:val="24"/>
        </w:rPr>
        <w:t xml:space="preserve">Advanced </w:t>
      </w:r>
      <w:r w:rsidR="00CE63E8" w:rsidRPr="008F334F">
        <w:rPr>
          <w:rFonts w:ascii="Times New Roman" w:hAnsi="Times New Roman" w:cs="Times New Roman"/>
          <w:sz w:val="24"/>
          <w:szCs w:val="24"/>
        </w:rPr>
        <w:t>Traveller</w:t>
      </w:r>
      <w:r w:rsidRPr="008F334F">
        <w:rPr>
          <w:rFonts w:ascii="Times New Roman" w:hAnsi="Times New Roman" w:cs="Times New Roman"/>
          <w:sz w:val="24"/>
          <w:szCs w:val="24"/>
        </w:rPr>
        <w:t xml:space="preserve"> Information Systems (ATIS): These provide real-time information about traffic conditions, road closures, and other events to drivers, public transit users, and other </w:t>
      </w:r>
      <w:r w:rsidR="00357C1E" w:rsidRPr="008F334F">
        <w:rPr>
          <w:rFonts w:ascii="Times New Roman" w:hAnsi="Times New Roman" w:cs="Times New Roman"/>
          <w:sz w:val="24"/>
          <w:szCs w:val="24"/>
        </w:rPr>
        <w:t>travellers</w:t>
      </w:r>
      <w:r w:rsidRPr="008F334F">
        <w:rPr>
          <w:rFonts w:ascii="Times New Roman" w:hAnsi="Times New Roman" w:cs="Times New Roman"/>
          <w:sz w:val="24"/>
          <w:szCs w:val="24"/>
        </w:rPr>
        <w:t>.</w:t>
      </w:r>
    </w:p>
    <w:p w14:paraId="25B39757" w14:textId="77777777" w:rsidR="004923AC" w:rsidRPr="008F334F" w:rsidRDefault="004923AC" w:rsidP="004923AC">
      <w:pPr>
        <w:numPr>
          <w:ilvl w:val="0"/>
          <w:numId w:val="4"/>
        </w:numPr>
        <w:rPr>
          <w:rFonts w:ascii="Times New Roman" w:hAnsi="Times New Roman" w:cs="Times New Roman"/>
          <w:sz w:val="24"/>
          <w:szCs w:val="24"/>
        </w:rPr>
      </w:pPr>
      <w:r w:rsidRPr="008F334F">
        <w:rPr>
          <w:rFonts w:ascii="Times New Roman" w:hAnsi="Times New Roman" w:cs="Times New Roman"/>
          <w:sz w:val="24"/>
          <w:szCs w:val="24"/>
        </w:rPr>
        <w:t>Electronic Toll Collection (ETC): These systems use electronic devices (such as transponders) to automate the collection of tolls, reducing wait times and improving the efficiency of toll plazas.</w:t>
      </w:r>
    </w:p>
    <w:p w14:paraId="75C1B4ED" w14:textId="77777777" w:rsidR="004923AC" w:rsidRPr="008F334F" w:rsidRDefault="004923AC" w:rsidP="004923AC">
      <w:pPr>
        <w:numPr>
          <w:ilvl w:val="0"/>
          <w:numId w:val="4"/>
        </w:numPr>
        <w:rPr>
          <w:rFonts w:ascii="Times New Roman" w:hAnsi="Times New Roman" w:cs="Times New Roman"/>
          <w:sz w:val="24"/>
          <w:szCs w:val="24"/>
        </w:rPr>
      </w:pPr>
      <w:r w:rsidRPr="008F334F">
        <w:rPr>
          <w:rFonts w:ascii="Times New Roman" w:hAnsi="Times New Roman" w:cs="Times New Roman"/>
          <w:sz w:val="24"/>
          <w:szCs w:val="24"/>
        </w:rPr>
        <w:t>Advanced Public Transportation Systems (APTS): These systems use real-time data and other advanced technologies to improve the efficiency and reliability of public transit services.</w:t>
      </w:r>
    </w:p>
    <w:p w14:paraId="2346DD83" w14:textId="77777777" w:rsidR="004923AC" w:rsidRPr="008F334F" w:rsidRDefault="004923AC" w:rsidP="004923AC">
      <w:pPr>
        <w:numPr>
          <w:ilvl w:val="0"/>
          <w:numId w:val="4"/>
        </w:numPr>
        <w:rPr>
          <w:rFonts w:ascii="Times New Roman" w:hAnsi="Times New Roman" w:cs="Times New Roman"/>
          <w:sz w:val="24"/>
          <w:szCs w:val="24"/>
        </w:rPr>
      </w:pPr>
      <w:r w:rsidRPr="008F334F">
        <w:rPr>
          <w:rFonts w:ascii="Times New Roman" w:hAnsi="Times New Roman" w:cs="Times New Roman"/>
          <w:sz w:val="24"/>
          <w:szCs w:val="24"/>
        </w:rPr>
        <w:t>Automated Vehicle Safety Systems (AVSS): These systems use a combination of cameras, sensors, and other technologies to improve the safety of vehicles on the road.</w:t>
      </w:r>
    </w:p>
    <w:p w14:paraId="70ACB657" w14:textId="77777777" w:rsidR="004923AC" w:rsidRPr="008F334F" w:rsidRDefault="004923AC" w:rsidP="004923AC">
      <w:pPr>
        <w:numPr>
          <w:ilvl w:val="0"/>
          <w:numId w:val="4"/>
        </w:numPr>
        <w:rPr>
          <w:rFonts w:ascii="Times New Roman" w:hAnsi="Times New Roman" w:cs="Times New Roman"/>
          <w:sz w:val="24"/>
          <w:szCs w:val="24"/>
        </w:rPr>
      </w:pPr>
      <w:r w:rsidRPr="008F334F">
        <w:rPr>
          <w:rFonts w:ascii="Times New Roman" w:hAnsi="Times New Roman" w:cs="Times New Roman"/>
          <w:sz w:val="24"/>
          <w:szCs w:val="24"/>
        </w:rPr>
        <w:t>Freight Management Systems (FMS): These systems use real-time data and other advanced technologies to improve the efficiency of freight transportation, reducing costs and improving delivery times.</w:t>
      </w:r>
    </w:p>
    <w:p w14:paraId="2CDC19F3" w14:textId="77777777" w:rsidR="004923AC" w:rsidRPr="008F334F" w:rsidRDefault="004923AC" w:rsidP="004923AC">
      <w:pPr>
        <w:numPr>
          <w:ilvl w:val="0"/>
          <w:numId w:val="4"/>
        </w:numPr>
        <w:rPr>
          <w:rFonts w:ascii="Times New Roman" w:hAnsi="Times New Roman" w:cs="Times New Roman"/>
          <w:sz w:val="24"/>
          <w:szCs w:val="24"/>
        </w:rPr>
      </w:pPr>
      <w:r w:rsidRPr="008F334F">
        <w:rPr>
          <w:rFonts w:ascii="Times New Roman" w:hAnsi="Times New Roman" w:cs="Times New Roman"/>
          <w:sz w:val="24"/>
          <w:szCs w:val="24"/>
        </w:rPr>
        <w:lastRenderedPageBreak/>
        <w:t>Parking Management Systems (PMS): These systems use real-time data and other advanced technologies to improve the availability and efficiency of parking, reducing congestion and improving the overall experience for drivers.</w:t>
      </w:r>
    </w:p>
    <w:p w14:paraId="12DC39F3" w14:textId="77777777" w:rsidR="004923AC" w:rsidRPr="008F334F" w:rsidRDefault="004923AC" w:rsidP="004923AC">
      <w:pPr>
        <w:ind w:left="360"/>
        <w:rPr>
          <w:rFonts w:ascii="Times New Roman" w:hAnsi="Times New Roman" w:cs="Times New Roman"/>
          <w:sz w:val="24"/>
          <w:szCs w:val="24"/>
        </w:rPr>
      </w:pPr>
    </w:p>
    <w:p w14:paraId="25A7DB5F" w14:textId="77777777" w:rsidR="004923AC" w:rsidRPr="008F334F" w:rsidRDefault="004923AC" w:rsidP="004923AC">
      <w:pPr>
        <w:pStyle w:val="ListParagraph"/>
        <w:numPr>
          <w:ilvl w:val="0"/>
          <w:numId w:val="1"/>
        </w:numPr>
        <w:rPr>
          <w:rFonts w:ascii="Times New Roman" w:hAnsi="Times New Roman" w:cs="Times New Roman"/>
          <w:sz w:val="24"/>
          <w:szCs w:val="24"/>
        </w:rPr>
      </w:pPr>
      <w:r w:rsidRPr="008F334F">
        <w:rPr>
          <w:rFonts w:ascii="Times New Roman" w:hAnsi="Times New Roman" w:cs="Times New Roman"/>
          <w:sz w:val="24"/>
          <w:szCs w:val="24"/>
        </w:rPr>
        <w:t>With neat flowchart explain safety management system.</w:t>
      </w:r>
    </w:p>
    <w:p w14:paraId="339798EA" w14:textId="029EA9E5" w:rsidR="004923AC" w:rsidRPr="008F334F" w:rsidRDefault="004923AC" w:rsidP="004923AC">
      <w:pPr>
        <w:ind w:left="360"/>
        <w:rPr>
          <w:rFonts w:ascii="Times New Roman" w:hAnsi="Times New Roman" w:cs="Times New Roman"/>
          <w:sz w:val="24"/>
          <w:szCs w:val="24"/>
        </w:rPr>
      </w:pPr>
      <w:r w:rsidRPr="008F334F">
        <w:rPr>
          <w:rFonts w:ascii="Times New Roman" w:hAnsi="Times New Roman" w:cs="Times New Roman"/>
          <w:sz w:val="24"/>
          <w:szCs w:val="24"/>
        </w:rPr>
        <w:t>ANS:</w:t>
      </w:r>
      <w:r w:rsidR="008F334F">
        <w:rPr>
          <w:rFonts w:ascii="Times New Roman" w:hAnsi="Times New Roman" w:cs="Times New Roman"/>
          <w:sz w:val="24"/>
          <w:szCs w:val="24"/>
        </w:rPr>
        <w:t xml:space="preserve"> </w:t>
      </w:r>
      <w:r w:rsidRPr="008F334F">
        <w:rPr>
          <w:rFonts w:ascii="Times New Roman" w:hAnsi="Times New Roman" w:cs="Times New Roman"/>
          <w:sz w:val="24"/>
          <w:szCs w:val="24"/>
        </w:rPr>
        <w:t xml:space="preserve">?? </w:t>
      </w:r>
    </w:p>
    <w:p w14:paraId="59D214D6" w14:textId="77777777" w:rsidR="004923AC" w:rsidRPr="008F334F" w:rsidRDefault="004923AC" w:rsidP="004923AC">
      <w:pPr>
        <w:pStyle w:val="ListParagraph"/>
        <w:numPr>
          <w:ilvl w:val="0"/>
          <w:numId w:val="1"/>
        </w:numPr>
        <w:rPr>
          <w:rFonts w:ascii="Times New Roman" w:hAnsi="Times New Roman" w:cs="Times New Roman"/>
          <w:sz w:val="24"/>
          <w:szCs w:val="24"/>
        </w:rPr>
      </w:pPr>
      <w:r w:rsidRPr="008F334F">
        <w:rPr>
          <w:rFonts w:ascii="Times New Roman" w:hAnsi="Times New Roman" w:cs="Times New Roman"/>
          <w:sz w:val="24"/>
          <w:szCs w:val="24"/>
        </w:rPr>
        <w:t>Explain briefly the steps involved in Road Safety Audit. </w:t>
      </w:r>
    </w:p>
    <w:p w14:paraId="6B7628AF" w14:textId="77777777" w:rsidR="004923AC" w:rsidRPr="008F334F" w:rsidRDefault="004923AC" w:rsidP="004923AC">
      <w:pPr>
        <w:rPr>
          <w:rFonts w:ascii="Times New Roman" w:hAnsi="Times New Roman" w:cs="Times New Roman"/>
          <w:sz w:val="24"/>
          <w:szCs w:val="24"/>
        </w:rPr>
      </w:pPr>
      <w:r w:rsidRPr="008F334F">
        <w:rPr>
          <w:rFonts w:ascii="Times New Roman" w:hAnsi="Times New Roman" w:cs="Times New Roman"/>
          <w:sz w:val="24"/>
          <w:szCs w:val="24"/>
        </w:rPr>
        <w:t>ANS: Road Safety Audit (RSA) is a structured and systematic process to identify and address potential road safety issues and hazards. The steps involved in a RSA are:</w:t>
      </w:r>
    </w:p>
    <w:p w14:paraId="2F03C4B3" w14:textId="77777777" w:rsidR="004923AC" w:rsidRPr="008F334F" w:rsidRDefault="004923AC" w:rsidP="004923AC">
      <w:pPr>
        <w:numPr>
          <w:ilvl w:val="0"/>
          <w:numId w:val="5"/>
        </w:numPr>
        <w:rPr>
          <w:rFonts w:ascii="Times New Roman" w:hAnsi="Times New Roman" w:cs="Times New Roman"/>
          <w:sz w:val="24"/>
          <w:szCs w:val="24"/>
        </w:rPr>
      </w:pPr>
      <w:r w:rsidRPr="008F334F">
        <w:rPr>
          <w:rFonts w:ascii="Times New Roman" w:hAnsi="Times New Roman" w:cs="Times New Roman"/>
          <w:sz w:val="24"/>
          <w:szCs w:val="24"/>
        </w:rPr>
        <w:t>Planning: Establishing the scope, objectives, and methodology of the RSA and identifying the relevant stakeholders to be involved.</w:t>
      </w:r>
    </w:p>
    <w:p w14:paraId="3E9DDC12" w14:textId="77777777" w:rsidR="004923AC" w:rsidRPr="008F334F" w:rsidRDefault="004923AC" w:rsidP="004923AC">
      <w:pPr>
        <w:numPr>
          <w:ilvl w:val="0"/>
          <w:numId w:val="5"/>
        </w:numPr>
        <w:rPr>
          <w:rFonts w:ascii="Times New Roman" w:hAnsi="Times New Roman" w:cs="Times New Roman"/>
          <w:sz w:val="24"/>
          <w:szCs w:val="24"/>
        </w:rPr>
      </w:pPr>
      <w:r w:rsidRPr="008F334F">
        <w:rPr>
          <w:rFonts w:ascii="Times New Roman" w:hAnsi="Times New Roman" w:cs="Times New Roman"/>
          <w:sz w:val="24"/>
          <w:szCs w:val="24"/>
        </w:rPr>
        <w:t>Data Collection: Collecting information about the road and its environment, including traffic volume, road geometry, and road user characteristics.</w:t>
      </w:r>
    </w:p>
    <w:p w14:paraId="49107E99" w14:textId="77777777" w:rsidR="004923AC" w:rsidRPr="008F334F" w:rsidRDefault="004923AC" w:rsidP="004923AC">
      <w:pPr>
        <w:numPr>
          <w:ilvl w:val="0"/>
          <w:numId w:val="5"/>
        </w:numPr>
        <w:rPr>
          <w:rFonts w:ascii="Times New Roman" w:hAnsi="Times New Roman" w:cs="Times New Roman"/>
          <w:sz w:val="24"/>
          <w:szCs w:val="24"/>
        </w:rPr>
      </w:pPr>
      <w:r w:rsidRPr="008F334F">
        <w:rPr>
          <w:rFonts w:ascii="Times New Roman" w:hAnsi="Times New Roman" w:cs="Times New Roman"/>
          <w:sz w:val="24"/>
          <w:szCs w:val="24"/>
        </w:rPr>
        <w:t>Site Inspection: Conducting a physical inspection of the road to identify potential road safety hazards and assess the road's current road safety performance.</w:t>
      </w:r>
    </w:p>
    <w:p w14:paraId="18D5882E" w14:textId="77777777" w:rsidR="004923AC" w:rsidRPr="008F334F" w:rsidRDefault="004923AC" w:rsidP="004923AC">
      <w:pPr>
        <w:numPr>
          <w:ilvl w:val="0"/>
          <w:numId w:val="5"/>
        </w:numPr>
        <w:rPr>
          <w:rFonts w:ascii="Times New Roman" w:hAnsi="Times New Roman" w:cs="Times New Roman"/>
          <w:sz w:val="24"/>
          <w:szCs w:val="24"/>
        </w:rPr>
      </w:pPr>
      <w:r w:rsidRPr="008F334F">
        <w:rPr>
          <w:rFonts w:ascii="Times New Roman" w:hAnsi="Times New Roman" w:cs="Times New Roman"/>
          <w:sz w:val="24"/>
          <w:szCs w:val="24"/>
        </w:rPr>
        <w:t>Analysis: Evaluating the collected data and conducting a risk assessment to determine the level of risk associated with each identified road safety hazard.</w:t>
      </w:r>
    </w:p>
    <w:p w14:paraId="52D602F5" w14:textId="77777777" w:rsidR="004923AC" w:rsidRPr="008F334F" w:rsidRDefault="004923AC" w:rsidP="004923AC">
      <w:pPr>
        <w:numPr>
          <w:ilvl w:val="0"/>
          <w:numId w:val="5"/>
        </w:numPr>
        <w:rPr>
          <w:rFonts w:ascii="Times New Roman" w:hAnsi="Times New Roman" w:cs="Times New Roman"/>
          <w:sz w:val="24"/>
          <w:szCs w:val="24"/>
        </w:rPr>
      </w:pPr>
      <w:r w:rsidRPr="008F334F">
        <w:rPr>
          <w:rFonts w:ascii="Times New Roman" w:hAnsi="Times New Roman" w:cs="Times New Roman"/>
          <w:sz w:val="24"/>
          <w:szCs w:val="24"/>
        </w:rPr>
        <w:t>Recommendations: Developing recommendations to address the identified road safety hazards, prioritize the recommendations based on their level of risk, and determine their feasibility and cost.</w:t>
      </w:r>
    </w:p>
    <w:p w14:paraId="773C5E52" w14:textId="77777777" w:rsidR="004923AC" w:rsidRPr="008F334F" w:rsidRDefault="004923AC" w:rsidP="004923AC">
      <w:pPr>
        <w:numPr>
          <w:ilvl w:val="0"/>
          <w:numId w:val="5"/>
        </w:numPr>
        <w:rPr>
          <w:rFonts w:ascii="Times New Roman" w:hAnsi="Times New Roman" w:cs="Times New Roman"/>
          <w:sz w:val="24"/>
          <w:szCs w:val="24"/>
        </w:rPr>
      </w:pPr>
      <w:r w:rsidRPr="008F334F">
        <w:rPr>
          <w:rFonts w:ascii="Times New Roman" w:hAnsi="Times New Roman" w:cs="Times New Roman"/>
          <w:sz w:val="24"/>
          <w:szCs w:val="24"/>
        </w:rPr>
        <w:t>Reporting: Preparing a detailed report of the RSA results, including the recommendations and a plan for implementation.</w:t>
      </w:r>
    </w:p>
    <w:p w14:paraId="61FB7084" w14:textId="77777777" w:rsidR="004923AC" w:rsidRPr="008F334F" w:rsidRDefault="004923AC" w:rsidP="004923AC">
      <w:pPr>
        <w:numPr>
          <w:ilvl w:val="0"/>
          <w:numId w:val="5"/>
        </w:numPr>
        <w:rPr>
          <w:rFonts w:ascii="Times New Roman" w:hAnsi="Times New Roman" w:cs="Times New Roman"/>
          <w:sz w:val="24"/>
          <w:szCs w:val="24"/>
        </w:rPr>
      </w:pPr>
      <w:r w:rsidRPr="008F334F">
        <w:rPr>
          <w:rFonts w:ascii="Times New Roman" w:hAnsi="Times New Roman" w:cs="Times New Roman"/>
          <w:sz w:val="24"/>
          <w:szCs w:val="24"/>
        </w:rPr>
        <w:t>Implementation: Implementing the recommended measures to improve road safety, and monitoring and evaluating their effectiveness over time.</w:t>
      </w:r>
    </w:p>
    <w:p w14:paraId="06185432" w14:textId="77777777" w:rsidR="00E5253A" w:rsidRPr="008F334F" w:rsidRDefault="00E5253A" w:rsidP="00E5253A">
      <w:pPr>
        <w:rPr>
          <w:rFonts w:ascii="Times New Roman" w:hAnsi="Times New Roman" w:cs="Times New Roman"/>
          <w:sz w:val="24"/>
          <w:szCs w:val="24"/>
        </w:rPr>
      </w:pPr>
    </w:p>
    <w:p w14:paraId="6E62A647" w14:textId="77777777" w:rsidR="004923AC" w:rsidRPr="008F334F" w:rsidRDefault="00E5253A" w:rsidP="00E5253A">
      <w:pPr>
        <w:rPr>
          <w:rFonts w:ascii="Times New Roman" w:hAnsi="Times New Roman" w:cs="Times New Roman"/>
          <w:sz w:val="24"/>
          <w:szCs w:val="24"/>
        </w:rPr>
      </w:pPr>
      <w:r w:rsidRPr="008F334F">
        <w:rPr>
          <w:rFonts w:ascii="Times New Roman" w:hAnsi="Times New Roman" w:cs="Times New Roman"/>
          <w:sz w:val="24"/>
          <w:szCs w:val="24"/>
        </w:rPr>
        <w:t>7.</w:t>
      </w:r>
      <w:r w:rsidR="004923AC" w:rsidRPr="008F334F">
        <w:rPr>
          <w:rFonts w:ascii="Times New Roman" w:hAnsi="Times New Roman" w:cs="Times New Roman"/>
          <w:sz w:val="24"/>
          <w:szCs w:val="24"/>
        </w:rPr>
        <w:t>Explain how the celebration of road safety week is done.</w:t>
      </w:r>
    </w:p>
    <w:p w14:paraId="4C687321" w14:textId="4B193121" w:rsidR="00E5253A" w:rsidRPr="008F334F" w:rsidRDefault="004923AC" w:rsidP="00E5253A">
      <w:pPr>
        <w:rPr>
          <w:rFonts w:ascii="Times New Roman" w:hAnsi="Times New Roman" w:cs="Times New Roman"/>
          <w:sz w:val="24"/>
          <w:szCs w:val="24"/>
        </w:rPr>
      </w:pPr>
      <w:r w:rsidRPr="008F334F">
        <w:rPr>
          <w:rFonts w:ascii="Times New Roman" w:hAnsi="Times New Roman" w:cs="Times New Roman"/>
          <w:sz w:val="24"/>
          <w:szCs w:val="24"/>
        </w:rPr>
        <w:t xml:space="preserve">ANS: </w:t>
      </w:r>
      <w:r w:rsidR="00E5253A" w:rsidRPr="008F334F">
        <w:rPr>
          <w:rFonts w:ascii="Times New Roman" w:hAnsi="Times New Roman" w:cs="Times New Roman"/>
          <w:sz w:val="24"/>
          <w:szCs w:val="24"/>
        </w:rPr>
        <w:t>The celebration of Road Safety Week is typically done in the following ways:</w:t>
      </w:r>
    </w:p>
    <w:p w14:paraId="5E158E1B" w14:textId="77777777" w:rsidR="00E5253A" w:rsidRPr="008F334F" w:rsidRDefault="00E5253A" w:rsidP="00E5253A">
      <w:pPr>
        <w:numPr>
          <w:ilvl w:val="0"/>
          <w:numId w:val="6"/>
        </w:numPr>
        <w:rPr>
          <w:rFonts w:ascii="Times New Roman" w:hAnsi="Times New Roman" w:cs="Times New Roman"/>
          <w:sz w:val="24"/>
          <w:szCs w:val="24"/>
        </w:rPr>
      </w:pPr>
      <w:r w:rsidRPr="008F334F">
        <w:rPr>
          <w:rFonts w:ascii="Times New Roman" w:hAnsi="Times New Roman" w:cs="Times New Roman"/>
          <w:sz w:val="24"/>
          <w:szCs w:val="24"/>
        </w:rPr>
        <w:t>Awareness Campaigns: Government agencies and organizations conduct public awareness campaigns to educate people about the importance of road safety and how to prevent road accidents. This may include rallies, workshops, seminars, and other events.</w:t>
      </w:r>
    </w:p>
    <w:p w14:paraId="7BF988D5" w14:textId="77777777" w:rsidR="00E5253A" w:rsidRPr="008F334F" w:rsidRDefault="00E5253A" w:rsidP="00E5253A">
      <w:pPr>
        <w:numPr>
          <w:ilvl w:val="0"/>
          <w:numId w:val="6"/>
        </w:numPr>
        <w:rPr>
          <w:rFonts w:ascii="Times New Roman" w:hAnsi="Times New Roman" w:cs="Times New Roman"/>
          <w:sz w:val="24"/>
          <w:szCs w:val="24"/>
        </w:rPr>
      </w:pPr>
      <w:r w:rsidRPr="008F334F">
        <w:rPr>
          <w:rFonts w:ascii="Times New Roman" w:hAnsi="Times New Roman" w:cs="Times New Roman"/>
          <w:sz w:val="24"/>
          <w:szCs w:val="24"/>
        </w:rPr>
        <w:t>Road Safety Checkpoints: Authorities set up road safety checkpoints to check vehicles for roadworthiness and educate drivers on safe driving practices.</w:t>
      </w:r>
    </w:p>
    <w:p w14:paraId="2F034A37" w14:textId="77777777" w:rsidR="00E5253A" w:rsidRPr="008F334F" w:rsidRDefault="00E5253A" w:rsidP="00E5253A">
      <w:pPr>
        <w:numPr>
          <w:ilvl w:val="0"/>
          <w:numId w:val="6"/>
        </w:numPr>
        <w:rPr>
          <w:rFonts w:ascii="Times New Roman" w:hAnsi="Times New Roman" w:cs="Times New Roman"/>
          <w:sz w:val="24"/>
          <w:szCs w:val="24"/>
        </w:rPr>
      </w:pPr>
      <w:r w:rsidRPr="008F334F">
        <w:rPr>
          <w:rFonts w:ascii="Times New Roman" w:hAnsi="Times New Roman" w:cs="Times New Roman"/>
          <w:sz w:val="24"/>
          <w:szCs w:val="24"/>
        </w:rPr>
        <w:t>Educational Programs: Schools and colleges conduct educational programs on road safety to educate students about safe driving habits and pedestrian safety.</w:t>
      </w:r>
    </w:p>
    <w:p w14:paraId="56BC2F4D" w14:textId="77777777" w:rsidR="00DE7539" w:rsidRDefault="00E5253A" w:rsidP="00DE7539">
      <w:pPr>
        <w:numPr>
          <w:ilvl w:val="0"/>
          <w:numId w:val="6"/>
        </w:numPr>
        <w:rPr>
          <w:rFonts w:ascii="Times New Roman" w:hAnsi="Times New Roman" w:cs="Times New Roman"/>
          <w:sz w:val="24"/>
          <w:szCs w:val="24"/>
        </w:rPr>
      </w:pPr>
      <w:r w:rsidRPr="008F334F">
        <w:rPr>
          <w:rFonts w:ascii="Times New Roman" w:hAnsi="Times New Roman" w:cs="Times New Roman"/>
          <w:sz w:val="24"/>
          <w:szCs w:val="24"/>
        </w:rPr>
        <w:t>Media Campaigns: Radio and television stations, as well as print media, run public service announcements and features about road safety to raise awareness among the general public.</w:t>
      </w:r>
    </w:p>
    <w:p w14:paraId="20F53946" w14:textId="39D5B637" w:rsidR="00E5253A" w:rsidRPr="00DE7539" w:rsidRDefault="00E5253A" w:rsidP="00DE7539">
      <w:pPr>
        <w:numPr>
          <w:ilvl w:val="0"/>
          <w:numId w:val="6"/>
        </w:numPr>
        <w:rPr>
          <w:rFonts w:ascii="Times New Roman" w:hAnsi="Times New Roman" w:cs="Times New Roman"/>
          <w:sz w:val="24"/>
          <w:szCs w:val="24"/>
        </w:rPr>
      </w:pPr>
      <w:r w:rsidRPr="00DE7539">
        <w:rPr>
          <w:rFonts w:ascii="Times New Roman" w:hAnsi="Times New Roman" w:cs="Times New Roman"/>
          <w:sz w:val="24"/>
          <w:szCs w:val="24"/>
        </w:rPr>
        <w:lastRenderedPageBreak/>
        <w:t>Social Media Campaigns: Social media platforms are used to reach a wider audience with road safety messages, tips, and advice.</w:t>
      </w:r>
    </w:p>
    <w:p w14:paraId="7AA2EFF1" w14:textId="77777777" w:rsidR="00E5253A" w:rsidRPr="008F334F" w:rsidRDefault="00E5253A" w:rsidP="00E5253A">
      <w:pPr>
        <w:numPr>
          <w:ilvl w:val="0"/>
          <w:numId w:val="6"/>
        </w:numPr>
        <w:rPr>
          <w:rFonts w:ascii="Times New Roman" w:hAnsi="Times New Roman" w:cs="Times New Roman"/>
          <w:sz w:val="24"/>
          <w:szCs w:val="24"/>
        </w:rPr>
      </w:pPr>
      <w:r w:rsidRPr="008F334F">
        <w:rPr>
          <w:rFonts w:ascii="Times New Roman" w:hAnsi="Times New Roman" w:cs="Times New Roman"/>
          <w:sz w:val="24"/>
          <w:szCs w:val="24"/>
        </w:rPr>
        <w:t>Enforcement Measures: Authorities increase enforcement measures during the road safety week, including increased fines for traffic violations and checkpoints to catch offenders.</w:t>
      </w:r>
    </w:p>
    <w:p w14:paraId="57DBF59F" w14:textId="0A9957A3" w:rsidR="00E5253A" w:rsidRPr="008F334F" w:rsidRDefault="00E5253A" w:rsidP="00D6663D">
      <w:pPr>
        <w:numPr>
          <w:ilvl w:val="0"/>
          <w:numId w:val="6"/>
        </w:numPr>
        <w:rPr>
          <w:rFonts w:ascii="Times New Roman" w:hAnsi="Times New Roman" w:cs="Times New Roman"/>
          <w:sz w:val="24"/>
          <w:szCs w:val="24"/>
        </w:rPr>
      </w:pPr>
      <w:r w:rsidRPr="008F334F">
        <w:rPr>
          <w:rFonts w:ascii="Times New Roman" w:hAnsi="Times New Roman" w:cs="Times New Roman"/>
          <w:sz w:val="24"/>
          <w:szCs w:val="24"/>
        </w:rPr>
        <w:t xml:space="preserve">Commemorative Events: Memorial services are held to </w:t>
      </w:r>
      <w:r w:rsidR="00D1147B" w:rsidRPr="008F334F">
        <w:rPr>
          <w:rFonts w:ascii="Times New Roman" w:hAnsi="Times New Roman" w:cs="Times New Roman"/>
          <w:sz w:val="24"/>
          <w:szCs w:val="24"/>
        </w:rPr>
        <w:t>honour</w:t>
      </w:r>
      <w:r w:rsidRPr="008F334F">
        <w:rPr>
          <w:rFonts w:ascii="Times New Roman" w:hAnsi="Times New Roman" w:cs="Times New Roman"/>
          <w:sz w:val="24"/>
          <w:szCs w:val="24"/>
        </w:rPr>
        <w:t xml:space="preserve"> victims of road accidents, and families of road accident victims may be offered support and assistance.</w:t>
      </w:r>
    </w:p>
    <w:p w14:paraId="2C6AC561" w14:textId="77777777" w:rsidR="00E5253A" w:rsidRPr="008F334F" w:rsidRDefault="00E5253A" w:rsidP="004923AC">
      <w:pPr>
        <w:rPr>
          <w:rFonts w:ascii="Times New Roman" w:hAnsi="Times New Roman" w:cs="Times New Roman"/>
          <w:sz w:val="24"/>
          <w:szCs w:val="24"/>
        </w:rPr>
      </w:pPr>
    </w:p>
    <w:p w14:paraId="1722F44E" w14:textId="19C469F1" w:rsidR="006E5575" w:rsidRPr="008A1229" w:rsidRDefault="008A1229" w:rsidP="008A1229">
      <w:pPr>
        <w:rPr>
          <w:rFonts w:ascii="Times New Roman" w:hAnsi="Times New Roman" w:cs="Times New Roman"/>
          <w:sz w:val="24"/>
          <w:szCs w:val="24"/>
        </w:rPr>
      </w:pPr>
      <w:r>
        <w:rPr>
          <w:rFonts w:ascii="Times New Roman" w:hAnsi="Times New Roman" w:cs="Times New Roman"/>
          <w:sz w:val="24"/>
          <w:szCs w:val="24"/>
        </w:rPr>
        <w:t>8.</w:t>
      </w:r>
      <w:r w:rsidR="004923AC" w:rsidRPr="008A1229">
        <w:rPr>
          <w:rFonts w:ascii="Times New Roman" w:hAnsi="Times New Roman" w:cs="Times New Roman"/>
          <w:sz w:val="24"/>
          <w:szCs w:val="24"/>
        </w:rPr>
        <w:t>Explain the measures for the prevention of road accidents.</w:t>
      </w:r>
    </w:p>
    <w:p w14:paraId="3EEC9099" w14:textId="1F20FBB9" w:rsidR="00E5253A" w:rsidRPr="008F334F" w:rsidRDefault="00E5253A" w:rsidP="00E5253A">
      <w:pPr>
        <w:rPr>
          <w:rFonts w:ascii="Times New Roman" w:hAnsi="Times New Roman" w:cs="Times New Roman"/>
          <w:sz w:val="24"/>
          <w:szCs w:val="24"/>
        </w:rPr>
      </w:pPr>
      <w:r w:rsidRPr="008F334F">
        <w:rPr>
          <w:rFonts w:ascii="Times New Roman" w:hAnsi="Times New Roman" w:cs="Times New Roman"/>
          <w:sz w:val="24"/>
          <w:szCs w:val="24"/>
        </w:rPr>
        <w:t>ANS: The following measures can be taken to prevent road accidents:</w:t>
      </w:r>
    </w:p>
    <w:p w14:paraId="14742523" w14:textId="6A3FD718" w:rsidR="00E5253A" w:rsidRPr="008F334F" w:rsidRDefault="00E5253A" w:rsidP="00E5253A">
      <w:pPr>
        <w:numPr>
          <w:ilvl w:val="0"/>
          <w:numId w:val="7"/>
        </w:numPr>
        <w:rPr>
          <w:rFonts w:ascii="Times New Roman" w:hAnsi="Times New Roman" w:cs="Times New Roman"/>
          <w:sz w:val="24"/>
          <w:szCs w:val="24"/>
        </w:rPr>
      </w:pPr>
      <w:r w:rsidRPr="008F334F">
        <w:rPr>
          <w:rFonts w:ascii="Times New Roman" w:hAnsi="Times New Roman" w:cs="Times New Roman"/>
          <w:sz w:val="24"/>
          <w:szCs w:val="24"/>
        </w:rPr>
        <w:t xml:space="preserve">Road Infrastructure: </w:t>
      </w:r>
      <w:r w:rsidR="00176C86" w:rsidRPr="008F334F">
        <w:rPr>
          <w:rFonts w:ascii="Times New Roman" w:hAnsi="Times New Roman" w:cs="Times New Roman"/>
          <w:sz w:val="24"/>
          <w:szCs w:val="24"/>
        </w:rPr>
        <w:t>Improving Road</w:t>
      </w:r>
      <w:r w:rsidRPr="008F334F">
        <w:rPr>
          <w:rFonts w:ascii="Times New Roman" w:hAnsi="Times New Roman" w:cs="Times New Roman"/>
          <w:sz w:val="24"/>
          <w:szCs w:val="24"/>
        </w:rPr>
        <w:t xml:space="preserve"> infrastructure, such as ensuring that roads are well-lit, properly signposted, and free from obstacles can help prevent accidents.</w:t>
      </w:r>
    </w:p>
    <w:p w14:paraId="46C1643D" w14:textId="77777777" w:rsidR="00E5253A" w:rsidRPr="008F334F" w:rsidRDefault="00E5253A" w:rsidP="00E5253A">
      <w:pPr>
        <w:numPr>
          <w:ilvl w:val="0"/>
          <w:numId w:val="7"/>
        </w:numPr>
        <w:rPr>
          <w:rFonts w:ascii="Times New Roman" w:hAnsi="Times New Roman" w:cs="Times New Roman"/>
          <w:sz w:val="24"/>
          <w:szCs w:val="24"/>
        </w:rPr>
      </w:pPr>
      <w:r w:rsidRPr="008F334F">
        <w:rPr>
          <w:rFonts w:ascii="Times New Roman" w:hAnsi="Times New Roman" w:cs="Times New Roman"/>
          <w:sz w:val="24"/>
          <w:szCs w:val="24"/>
        </w:rPr>
        <w:t>Vehicle Safety: Ensuring that vehicles are roadworthy, equipped with safety features like airbags and seat belts, and that drivers and passengers use them can reduce the risk of serious injury in the event of an accident.</w:t>
      </w:r>
    </w:p>
    <w:p w14:paraId="042F5EAB" w14:textId="77777777" w:rsidR="00E5253A" w:rsidRPr="008F334F" w:rsidRDefault="00E5253A" w:rsidP="00E5253A">
      <w:pPr>
        <w:numPr>
          <w:ilvl w:val="0"/>
          <w:numId w:val="7"/>
        </w:numPr>
        <w:rPr>
          <w:rFonts w:ascii="Times New Roman" w:hAnsi="Times New Roman" w:cs="Times New Roman"/>
          <w:sz w:val="24"/>
          <w:szCs w:val="24"/>
        </w:rPr>
      </w:pPr>
      <w:r w:rsidRPr="008F334F">
        <w:rPr>
          <w:rFonts w:ascii="Times New Roman" w:hAnsi="Times New Roman" w:cs="Times New Roman"/>
          <w:sz w:val="24"/>
          <w:szCs w:val="24"/>
        </w:rPr>
        <w:t>Driver Education and Training: Providing education and training to drivers to improve their knowledge and skills can help reduce the risk of accidents.</w:t>
      </w:r>
    </w:p>
    <w:p w14:paraId="284F65D1" w14:textId="77777777" w:rsidR="00E5253A" w:rsidRPr="008F334F" w:rsidRDefault="00E5253A" w:rsidP="00E5253A">
      <w:pPr>
        <w:numPr>
          <w:ilvl w:val="0"/>
          <w:numId w:val="7"/>
        </w:numPr>
        <w:rPr>
          <w:rFonts w:ascii="Times New Roman" w:hAnsi="Times New Roman" w:cs="Times New Roman"/>
          <w:sz w:val="24"/>
          <w:szCs w:val="24"/>
        </w:rPr>
      </w:pPr>
      <w:r w:rsidRPr="008F334F">
        <w:rPr>
          <w:rFonts w:ascii="Times New Roman" w:hAnsi="Times New Roman" w:cs="Times New Roman"/>
          <w:sz w:val="24"/>
          <w:szCs w:val="24"/>
        </w:rPr>
        <w:t>Speed Management: Controlling speed through the use of speed cameras, speed limits, and other measures can reduce the number of accidents caused by excessive speed.</w:t>
      </w:r>
    </w:p>
    <w:p w14:paraId="0901D666" w14:textId="77777777" w:rsidR="00E5253A" w:rsidRPr="008F334F" w:rsidRDefault="00E5253A" w:rsidP="00E5253A">
      <w:pPr>
        <w:numPr>
          <w:ilvl w:val="0"/>
          <w:numId w:val="7"/>
        </w:numPr>
        <w:rPr>
          <w:rFonts w:ascii="Times New Roman" w:hAnsi="Times New Roman" w:cs="Times New Roman"/>
          <w:sz w:val="24"/>
          <w:szCs w:val="24"/>
        </w:rPr>
      </w:pPr>
      <w:r w:rsidRPr="008F334F">
        <w:rPr>
          <w:rFonts w:ascii="Times New Roman" w:hAnsi="Times New Roman" w:cs="Times New Roman"/>
          <w:sz w:val="24"/>
          <w:szCs w:val="24"/>
        </w:rPr>
        <w:t>Drunk Driving Prevention: Implementing and enforcing laws against drunk driving can help reduce the number of accidents caused by impaired drivers.</w:t>
      </w:r>
    </w:p>
    <w:p w14:paraId="268AC7DF" w14:textId="77777777" w:rsidR="00E5253A" w:rsidRPr="008F334F" w:rsidRDefault="00E5253A" w:rsidP="00E5253A">
      <w:pPr>
        <w:numPr>
          <w:ilvl w:val="0"/>
          <w:numId w:val="7"/>
        </w:numPr>
        <w:rPr>
          <w:rFonts w:ascii="Times New Roman" w:hAnsi="Times New Roman" w:cs="Times New Roman"/>
          <w:sz w:val="24"/>
          <w:szCs w:val="24"/>
        </w:rPr>
      </w:pPr>
      <w:r w:rsidRPr="008F334F">
        <w:rPr>
          <w:rFonts w:ascii="Times New Roman" w:hAnsi="Times New Roman" w:cs="Times New Roman"/>
          <w:sz w:val="24"/>
          <w:szCs w:val="24"/>
        </w:rPr>
        <w:t>Distracted Driving Prevention: Implementing laws and education campaigns against distracted driving can help reduce the number of accidents caused by drivers who are distracted by mobile phones, GPS devices, and other distractions.</w:t>
      </w:r>
    </w:p>
    <w:p w14:paraId="35226E0F" w14:textId="77777777" w:rsidR="000571F0" w:rsidRPr="008F334F" w:rsidRDefault="00E5253A" w:rsidP="000571F0">
      <w:pPr>
        <w:numPr>
          <w:ilvl w:val="0"/>
          <w:numId w:val="7"/>
        </w:numPr>
        <w:rPr>
          <w:rFonts w:ascii="Times New Roman" w:hAnsi="Times New Roman" w:cs="Times New Roman"/>
          <w:sz w:val="24"/>
          <w:szCs w:val="24"/>
        </w:rPr>
      </w:pPr>
      <w:r w:rsidRPr="008F334F">
        <w:rPr>
          <w:rFonts w:ascii="Times New Roman" w:hAnsi="Times New Roman" w:cs="Times New Roman"/>
          <w:sz w:val="24"/>
          <w:szCs w:val="24"/>
        </w:rPr>
        <w:t>Improved Emergency Services: Improving the quality and speed of emergency services, such as ambulance and fire services, can help reduce the number of fatalit</w:t>
      </w:r>
      <w:r w:rsidR="000571F0" w:rsidRPr="008F334F">
        <w:rPr>
          <w:rFonts w:ascii="Times New Roman" w:hAnsi="Times New Roman" w:cs="Times New Roman"/>
          <w:sz w:val="24"/>
          <w:szCs w:val="24"/>
        </w:rPr>
        <w:t>ies in the event of an accident.</w:t>
      </w:r>
    </w:p>
    <w:p w14:paraId="04E50A32" w14:textId="77777777" w:rsidR="00E5253A" w:rsidRPr="008F334F" w:rsidRDefault="00E5253A" w:rsidP="00E5253A">
      <w:pPr>
        <w:numPr>
          <w:ilvl w:val="0"/>
          <w:numId w:val="7"/>
        </w:numPr>
        <w:rPr>
          <w:rFonts w:ascii="Times New Roman" w:hAnsi="Times New Roman" w:cs="Times New Roman"/>
          <w:sz w:val="24"/>
          <w:szCs w:val="24"/>
        </w:rPr>
      </w:pPr>
      <w:r w:rsidRPr="008F334F">
        <w:rPr>
          <w:rFonts w:ascii="Times New Roman" w:hAnsi="Times New Roman" w:cs="Times New Roman"/>
          <w:sz w:val="24"/>
          <w:szCs w:val="24"/>
        </w:rPr>
        <w:t>Road Safety Audits: Regular road safety audits can help identify and correct problems with road design and infrastructure that may contribute to accidents.</w:t>
      </w:r>
    </w:p>
    <w:p w14:paraId="61C4E459" w14:textId="77777777" w:rsidR="00E5253A" w:rsidRPr="008F334F" w:rsidRDefault="00E5253A" w:rsidP="00E5253A">
      <w:pPr>
        <w:numPr>
          <w:ilvl w:val="0"/>
          <w:numId w:val="7"/>
        </w:numPr>
        <w:rPr>
          <w:rFonts w:ascii="Times New Roman" w:hAnsi="Times New Roman" w:cs="Times New Roman"/>
          <w:sz w:val="24"/>
          <w:szCs w:val="24"/>
        </w:rPr>
      </w:pPr>
      <w:r w:rsidRPr="008F334F">
        <w:rPr>
          <w:rFonts w:ascii="Times New Roman" w:hAnsi="Times New Roman" w:cs="Times New Roman"/>
          <w:sz w:val="24"/>
          <w:szCs w:val="24"/>
        </w:rPr>
        <w:t xml:space="preserve">Public Awareness Campaigns: Raising public awareness of road safety through education and media campaigns can help change attitudes and </w:t>
      </w:r>
      <w:proofErr w:type="spellStart"/>
      <w:r w:rsidRPr="008F334F">
        <w:rPr>
          <w:rFonts w:ascii="Times New Roman" w:hAnsi="Times New Roman" w:cs="Times New Roman"/>
          <w:sz w:val="24"/>
          <w:szCs w:val="24"/>
        </w:rPr>
        <w:t>behavior</w:t>
      </w:r>
      <w:proofErr w:type="spellEnd"/>
      <w:r w:rsidRPr="008F334F">
        <w:rPr>
          <w:rFonts w:ascii="Times New Roman" w:hAnsi="Times New Roman" w:cs="Times New Roman"/>
          <w:sz w:val="24"/>
          <w:szCs w:val="24"/>
        </w:rPr>
        <w:t xml:space="preserve"> and reduce the number of accidents.</w:t>
      </w:r>
    </w:p>
    <w:p w14:paraId="59790F69" w14:textId="77777777" w:rsidR="00E5253A" w:rsidRPr="008F334F" w:rsidRDefault="00E5253A" w:rsidP="00E5253A">
      <w:pPr>
        <w:rPr>
          <w:rFonts w:ascii="Times New Roman" w:hAnsi="Times New Roman" w:cs="Times New Roman"/>
          <w:sz w:val="24"/>
          <w:szCs w:val="24"/>
        </w:rPr>
      </w:pPr>
    </w:p>
    <w:p w14:paraId="14510A43" w14:textId="77777777" w:rsidR="000571F0" w:rsidRPr="008F334F" w:rsidRDefault="000571F0" w:rsidP="00E5253A">
      <w:pPr>
        <w:rPr>
          <w:rFonts w:ascii="Times New Roman" w:hAnsi="Times New Roman" w:cs="Times New Roman"/>
          <w:sz w:val="24"/>
          <w:szCs w:val="24"/>
        </w:rPr>
      </w:pPr>
      <w:r w:rsidRPr="008F334F">
        <w:rPr>
          <w:rFonts w:ascii="Times New Roman" w:hAnsi="Times New Roman" w:cs="Times New Roman"/>
          <w:sz w:val="24"/>
          <w:szCs w:val="24"/>
        </w:rPr>
        <w:t>Disclaimer:</w:t>
      </w:r>
    </w:p>
    <w:p w14:paraId="04035B06" w14:textId="77777777" w:rsidR="000571F0" w:rsidRPr="008F334F" w:rsidRDefault="000571F0" w:rsidP="000571F0">
      <w:pPr>
        <w:rPr>
          <w:rFonts w:ascii="Times New Roman" w:hAnsi="Times New Roman" w:cs="Times New Roman"/>
          <w:sz w:val="24"/>
          <w:szCs w:val="24"/>
        </w:rPr>
      </w:pPr>
      <w:r w:rsidRPr="008F334F">
        <w:rPr>
          <w:rFonts w:ascii="Times New Roman" w:hAnsi="Times New Roman" w:cs="Times New Roman"/>
          <w:sz w:val="24"/>
          <w:szCs w:val="24"/>
        </w:rPr>
        <w:t>The author cannot guarantee the accuracy of the information provided and shall not be held responsible for any consequences arising from the use of this content, including but not limited to less marks, exam failure, or any other form of academic or professional loss. The reader is advised to verify the information before relying on it. The author shall not be held liable for any errors, omissions, or inaccuracies in the information provided. The content is intended for general information purposes only and should not be relied upon as professional or legal advice. This applies for unit-4 and unit-3 as well.</w:t>
      </w:r>
    </w:p>
    <w:p w14:paraId="0FC7AEE1" w14:textId="77777777" w:rsidR="000571F0" w:rsidRPr="008F334F" w:rsidRDefault="000571F0" w:rsidP="000571F0">
      <w:pPr>
        <w:rPr>
          <w:rFonts w:ascii="Times New Roman" w:hAnsi="Times New Roman" w:cs="Times New Roman"/>
          <w:sz w:val="24"/>
          <w:szCs w:val="24"/>
        </w:rPr>
      </w:pPr>
    </w:p>
    <w:sectPr w:rsidR="000571F0" w:rsidRPr="008F334F" w:rsidSect="00DE7539">
      <w:footerReference w:type="default" r:id="rId10"/>
      <w:pgSz w:w="11906" w:h="16838"/>
      <w:pgMar w:top="630" w:right="296" w:bottom="90" w:left="36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049A9" w14:textId="77777777" w:rsidR="00716A25" w:rsidRDefault="00716A25" w:rsidP="00834492">
      <w:pPr>
        <w:spacing w:after="0" w:line="240" w:lineRule="auto"/>
      </w:pPr>
      <w:r>
        <w:separator/>
      </w:r>
    </w:p>
  </w:endnote>
  <w:endnote w:type="continuationSeparator" w:id="0">
    <w:p w14:paraId="3CFF0455" w14:textId="77777777" w:rsidR="00716A25" w:rsidRDefault="00716A25" w:rsidP="00834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8CA0" w14:textId="7E3BDF6A" w:rsidR="00834492" w:rsidRDefault="00834492">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069A" w14:textId="77777777" w:rsidR="00716A25" w:rsidRDefault="00716A25" w:rsidP="00834492">
      <w:pPr>
        <w:spacing w:after="0" w:line="240" w:lineRule="auto"/>
      </w:pPr>
      <w:r>
        <w:separator/>
      </w:r>
    </w:p>
  </w:footnote>
  <w:footnote w:type="continuationSeparator" w:id="0">
    <w:p w14:paraId="36EBC2CC" w14:textId="77777777" w:rsidR="00716A25" w:rsidRDefault="00716A25" w:rsidP="00834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F323E"/>
    <w:multiLevelType w:val="multilevel"/>
    <w:tmpl w:val="AF4C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74452"/>
    <w:multiLevelType w:val="multilevel"/>
    <w:tmpl w:val="7FD8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D4B3C"/>
    <w:multiLevelType w:val="hybridMultilevel"/>
    <w:tmpl w:val="92BCDD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0D510E"/>
    <w:multiLevelType w:val="multilevel"/>
    <w:tmpl w:val="AC4C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F70646"/>
    <w:multiLevelType w:val="multilevel"/>
    <w:tmpl w:val="AF4C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01EA5"/>
    <w:multiLevelType w:val="multilevel"/>
    <w:tmpl w:val="AF4C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86C8B"/>
    <w:multiLevelType w:val="multilevel"/>
    <w:tmpl w:val="D2D838F6"/>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16cid:durableId="923295181">
    <w:abstractNumId w:val="2"/>
  </w:num>
  <w:num w:numId="2" w16cid:durableId="199250769">
    <w:abstractNumId w:val="6"/>
  </w:num>
  <w:num w:numId="3" w16cid:durableId="1903980033">
    <w:abstractNumId w:val="3"/>
  </w:num>
  <w:num w:numId="4" w16cid:durableId="603659223">
    <w:abstractNumId w:val="1"/>
  </w:num>
  <w:num w:numId="5" w16cid:durableId="1612980614">
    <w:abstractNumId w:val="5"/>
  </w:num>
  <w:num w:numId="6" w16cid:durableId="949245981">
    <w:abstractNumId w:val="4"/>
  </w:num>
  <w:num w:numId="7" w16cid:durableId="101071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3AC"/>
    <w:rsid w:val="000571F0"/>
    <w:rsid w:val="000D1785"/>
    <w:rsid w:val="00153E36"/>
    <w:rsid w:val="001711D9"/>
    <w:rsid w:val="00176C86"/>
    <w:rsid w:val="0025210F"/>
    <w:rsid w:val="00310F9D"/>
    <w:rsid w:val="00357C1E"/>
    <w:rsid w:val="0038235E"/>
    <w:rsid w:val="004923AC"/>
    <w:rsid w:val="00535F49"/>
    <w:rsid w:val="00671CF3"/>
    <w:rsid w:val="006940ED"/>
    <w:rsid w:val="006E5575"/>
    <w:rsid w:val="00716A25"/>
    <w:rsid w:val="0080041D"/>
    <w:rsid w:val="00834492"/>
    <w:rsid w:val="008A1229"/>
    <w:rsid w:val="008F334F"/>
    <w:rsid w:val="009A4DC4"/>
    <w:rsid w:val="00A47D4A"/>
    <w:rsid w:val="00B06765"/>
    <w:rsid w:val="00B814E2"/>
    <w:rsid w:val="00BE5845"/>
    <w:rsid w:val="00C62E84"/>
    <w:rsid w:val="00CE63E8"/>
    <w:rsid w:val="00D1147B"/>
    <w:rsid w:val="00D6663D"/>
    <w:rsid w:val="00DE7539"/>
    <w:rsid w:val="00DF7175"/>
    <w:rsid w:val="00E04851"/>
    <w:rsid w:val="00E44A8C"/>
    <w:rsid w:val="00E5253A"/>
    <w:rsid w:val="00EE0A62"/>
    <w:rsid w:val="00F14D48"/>
    <w:rsid w:val="00F84067"/>
    <w:rsid w:val="00FF1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55B4"/>
  <w15:docId w15:val="{B168E9B9-FD23-4350-AB8D-C0E3E074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3AC"/>
    <w:pPr>
      <w:ind w:left="720"/>
      <w:contextualSpacing/>
    </w:pPr>
  </w:style>
  <w:style w:type="character" w:styleId="Hyperlink">
    <w:name w:val="Hyperlink"/>
    <w:basedOn w:val="DefaultParagraphFont"/>
    <w:uiPriority w:val="99"/>
    <w:unhideWhenUsed/>
    <w:rsid w:val="004923AC"/>
    <w:rPr>
      <w:color w:val="0000FF" w:themeColor="hyperlink"/>
      <w:u w:val="single"/>
    </w:rPr>
  </w:style>
  <w:style w:type="paragraph" w:styleId="NormalWeb">
    <w:name w:val="Normal (Web)"/>
    <w:basedOn w:val="Normal"/>
    <w:uiPriority w:val="99"/>
    <w:semiHidden/>
    <w:unhideWhenUsed/>
    <w:rsid w:val="004923AC"/>
    <w:rPr>
      <w:rFonts w:ascii="Times New Roman" w:hAnsi="Times New Roman" w:cs="Times New Roman"/>
      <w:sz w:val="24"/>
      <w:szCs w:val="24"/>
    </w:rPr>
  </w:style>
  <w:style w:type="paragraph" w:customStyle="1" w:styleId="reader-text-blockparagraph">
    <w:name w:val="reader-text-block__paragraph"/>
    <w:basedOn w:val="Normal"/>
    <w:rsid w:val="008F33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F334F"/>
    <w:rPr>
      <w:b/>
      <w:bCs/>
    </w:rPr>
  </w:style>
  <w:style w:type="paragraph" w:styleId="Header">
    <w:name w:val="header"/>
    <w:basedOn w:val="Normal"/>
    <w:link w:val="HeaderChar"/>
    <w:uiPriority w:val="99"/>
    <w:unhideWhenUsed/>
    <w:rsid w:val="00834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492"/>
  </w:style>
  <w:style w:type="paragraph" w:styleId="Footer">
    <w:name w:val="footer"/>
    <w:basedOn w:val="Normal"/>
    <w:link w:val="FooterChar"/>
    <w:uiPriority w:val="99"/>
    <w:unhideWhenUsed/>
    <w:rsid w:val="00834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157">
      <w:bodyDiv w:val="1"/>
      <w:marLeft w:val="0"/>
      <w:marRight w:val="0"/>
      <w:marTop w:val="0"/>
      <w:marBottom w:val="0"/>
      <w:divBdr>
        <w:top w:val="none" w:sz="0" w:space="0" w:color="auto"/>
        <w:left w:val="none" w:sz="0" w:space="0" w:color="auto"/>
        <w:bottom w:val="none" w:sz="0" w:space="0" w:color="auto"/>
        <w:right w:val="none" w:sz="0" w:space="0" w:color="auto"/>
      </w:divBdr>
    </w:div>
    <w:div w:id="342709003">
      <w:bodyDiv w:val="1"/>
      <w:marLeft w:val="0"/>
      <w:marRight w:val="0"/>
      <w:marTop w:val="0"/>
      <w:marBottom w:val="0"/>
      <w:divBdr>
        <w:top w:val="none" w:sz="0" w:space="0" w:color="auto"/>
        <w:left w:val="none" w:sz="0" w:space="0" w:color="auto"/>
        <w:bottom w:val="none" w:sz="0" w:space="0" w:color="auto"/>
        <w:right w:val="none" w:sz="0" w:space="0" w:color="auto"/>
      </w:divBdr>
    </w:div>
    <w:div w:id="432558889">
      <w:bodyDiv w:val="1"/>
      <w:marLeft w:val="0"/>
      <w:marRight w:val="0"/>
      <w:marTop w:val="0"/>
      <w:marBottom w:val="0"/>
      <w:divBdr>
        <w:top w:val="none" w:sz="0" w:space="0" w:color="auto"/>
        <w:left w:val="none" w:sz="0" w:space="0" w:color="auto"/>
        <w:bottom w:val="none" w:sz="0" w:space="0" w:color="auto"/>
        <w:right w:val="none" w:sz="0" w:space="0" w:color="auto"/>
      </w:divBdr>
    </w:div>
    <w:div w:id="488518889">
      <w:bodyDiv w:val="1"/>
      <w:marLeft w:val="0"/>
      <w:marRight w:val="0"/>
      <w:marTop w:val="0"/>
      <w:marBottom w:val="0"/>
      <w:divBdr>
        <w:top w:val="none" w:sz="0" w:space="0" w:color="auto"/>
        <w:left w:val="none" w:sz="0" w:space="0" w:color="auto"/>
        <w:bottom w:val="none" w:sz="0" w:space="0" w:color="auto"/>
        <w:right w:val="none" w:sz="0" w:space="0" w:color="auto"/>
      </w:divBdr>
    </w:div>
    <w:div w:id="553279157">
      <w:bodyDiv w:val="1"/>
      <w:marLeft w:val="0"/>
      <w:marRight w:val="0"/>
      <w:marTop w:val="0"/>
      <w:marBottom w:val="0"/>
      <w:divBdr>
        <w:top w:val="none" w:sz="0" w:space="0" w:color="auto"/>
        <w:left w:val="none" w:sz="0" w:space="0" w:color="auto"/>
        <w:bottom w:val="none" w:sz="0" w:space="0" w:color="auto"/>
        <w:right w:val="none" w:sz="0" w:space="0" w:color="auto"/>
      </w:divBdr>
    </w:div>
    <w:div w:id="589578890">
      <w:bodyDiv w:val="1"/>
      <w:marLeft w:val="0"/>
      <w:marRight w:val="0"/>
      <w:marTop w:val="0"/>
      <w:marBottom w:val="0"/>
      <w:divBdr>
        <w:top w:val="none" w:sz="0" w:space="0" w:color="auto"/>
        <w:left w:val="none" w:sz="0" w:space="0" w:color="auto"/>
        <w:bottom w:val="none" w:sz="0" w:space="0" w:color="auto"/>
        <w:right w:val="none" w:sz="0" w:space="0" w:color="auto"/>
      </w:divBdr>
    </w:div>
    <w:div w:id="628705652">
      <w:bodyDiv w:val="1"/>
      <w:marLeft w:val="0"/>
      <w:marRight w:val="0"/>
      <w:marTop w:val="0"/>
      <w:marBottom w:val="0"/>
      <w:divBdr>
        <w:top w:val="none" w:sz="0" w:space="0" w:color="auto"/>
        <w:left w:val="none" w:sz="0" w:space="0" w:color="auto"/>
        <w:bottom w:val="none" w:sz="0" w:space="0" w:color="auto"/>
        <w:right w:val="none" w:sz="0" w:space="0" w:color="auto"/>
      </w:divBdr>
    </w:div>
    <w:div w:id="703287095">
      <w:bodyDiv w:val="1"/>
      <w:marLeft w:val="0"/>
      <w:marRight w:val="0"/>
      <w:marTop w:val="0"/>
      <w:marBottom w:val="0"/>
      <w:divBdr>
        <w:top w:val="none" w:sz="0" w:space="0" w:color="auto"/>
        <w:left w:val="none" w:sz="0" w:space="0" w:color="auto"/>
        <w:bottom w:val="none" w:sz="0" w:space="0" w:color="auto"/>
        <w:right w:val="none" w:sz="0" w:space="0" w:color="auto"/>
      </w:divBdr>
    </w:div>
    <w:div w:id="741022108">
      <w:bodyDiv w:val="1"/>
      <w:marLeft w:val="0"/>
      <w:marRight w:val="0"/>
      <w:marTop w:val="0"/>
      <w:marBottom w:val="0"/>
      <w:divBdr>
        <w:top w:val="none" w:sz="0" w:space="0" w:color="auto"/>
        <w:left w:val="none" w:sz="0" w:space="0" w:color="auto"/>
        <w:bottom w:val="none" w:sz="0" w:space="0" w:color="auto"/>
        <w:right w:val="none" w:sz="0" w:space="0" w:color="auto"/>
      </w:divBdr>
    </w:div>
    <w:div w:id="744227359">
      <w:bodyDiv w:val="1"/>
      <w:marLeft w:val="0"/>
      <w:marRight w:val="0"/>
      <w:marTop w:val="0"/>
      <w:marBottom w:val="0"/>
      <w:divBdr>
        <w:top w:val="none" w:sz="0" w:space="0" w:color="auto"/>
        <w:left w:val="none" w:sz="0" w:space="0" w:color="auto"/>
        <w:bottom w:val="none" w:sz="0" w:space="0" w:color="auto"/>
        <w:right w:val="none" w:sz="0" w:space="0" w:color="auto"/>
      </w:divBdr>
    </w:div>
    <w:div w:id="923687959">
      <w:bodyDiv w:val="1"/>
      <w:marLeft w:val="0"/>
      <w:marRight w:val="0"/>
      <w:marTop w:val="0"/>
      <w:marBottom w:val="0"/>
      <w:divBdr>
        <w:top w:val="none" w:sz="0" w:space="0" w:color="auto"/>
        <w:left w:val="none" w:sz="0" w:space="0" w:color="auto"/>
        <w:bottom w:val="none" w:sz="0" w:space="0" w:color="auto"/>
        <w:right w:val="none" w:sz="0" w:space="0" w:color="auto"/>
      </w:divBdr>
    </w:div>
    <w:div w:id="1103500814">
      <w:bodyDiv w:val="1"/>
      <w:marLeft w:val="0"/>
      <w:marRight w:val="0"/>
      <w:marTop w:val="0"/>
      <w:marBottom w:val="0"/>
      <w:divBdr>
        <w:top w:val="none" w:sz="0" w:space="0" w:color="auto"/>
        <w:left w:val="none" w:sz="0" w:space="0" w:color="auto"/>
        <w:bottom w:val="none" w:sz="0" w:space="0" w:color="auto"/>
        <w:right w:val="none" w:sz="0" w:space="0" w:color="auto"/>
      </w:divBdr>
    </w:div>
    <w:div w:id="1122964344">
      <w:bodyDiv w:val="1"/>
      <w:marLeft w:val="0"/>
      <w:marRight w:val="0"/>
      <w:marTop w:val="0"/>
      <w:marBottom w:val="0"/>
      <w:divBdr>
        <w:top w:val="none" w:sz="0" w:space="0" w:color="auto"/>
        <w:left w:val="none" w:sz="0" w:space="0" w:color="auto"/>
        <w:bottom w:val="none" w:sz="0" w:space="0" w:color="auto"/>
        <w:right w:val="none" w:sz="0" w:space="0" w:color="auto"/>
      </w:divBdr>
    </w:div>
    <w:div w:id="1235242157">
      <w:bodyDiv w:val="1"/>
      <w:marLeft w:val="0"/>
      <w:marRight w:val="0"/>
      <w:marTop w:val="0"/>
      <w:marBottom w:val="0"/>
      <w:divBdr>
        <w:top w:val="none" w:sz="0" w:space="0" w:color="auto"/>
        <w:left w:val="none" w:sz="0" w:space="0" w:color="auto"/>
        <w:bottom w:val="none" w:sz="0" w:space="0" w:color="auto"/>
        <w:right w:val="none" w:sz="0" w:space="0" w:color="auto"/>
      </w:divBdr>
    </w:div>
    <w:div w:id="1317800648">
      <w:bodyDiv w:val="1"/>
      <w:marLeft w:val="0"/>
      <w:marRight w:val="0"/>
      <w:marTop w:val="0"/>
      <w:marBottom w:val="0"/>
      <w:divBdr>
        <w:top w:val="none" w:sz="0" w:space="0" w:color="auto"/>
        <w:left w:val="none" w:sz="0" w:space="0" w:color="auto"/>
        <w:bottom w:val="none" w:sz="0" w:space="0" w:color="auto"/>
        <w:right w:val="none" w:sz="0" w:space="0" w:color="auto"/>
      </w:divBdr>
    </w:div>
    <w:div w:id="1330063409">
      <w:bodyDiv w:val="1"/>
      <w:marLeft w:val="0"/>
      <w:marRight w:val="0"/>
      <w:marTop w:val="0"/>
      <w:marBottom w:val="0"/>
      <w:divBdr>
        <w:top w:val="none" w:sz="0" w:space="0" w:color="auto"/>
        <w:left w:val="none" w:sz="0" w:space="0" w:color="auto"/>
        <w:bottom w:val="none" w:sz="0" w:space="0" w:color="auto"/>
        <w:right w:val="none" w:sz="0" w:space="0" w:color="auto"/>
      </w:divBdr>
    </w:div>
    <w:div w:id="1592398685">
      <w:bodyDiv w:val="1"/>
      <w:marLeft w:val="0"/>
      <w:marRight w:val="0"/>
      <w:marTop w:val="0"/>
      <w:marBottom w:val="0"/>
      <w:divBdr>
        <w:top w:val="none" w:sz="0" w:space="0" w:color="auto"/>
        <w:left w:val="none" w:sz="0" w:space="0" w:color="auto"/>
        <w:bottom w:val="none" w:sz="0" w:space="0" w:color="auto"/>
        <w:right w:val="none" w:sz="0" w:space="0" w:color="auto"/>
      </w:divBdr>
    </w:div>
    <w:div w:id="1598095993">
      <w:bodyDiv w:val="1"/>
      <w:marLeft w:val="0"/>
      <w:marRight w:val="0"/>
      <w:marTop w:val="0"/>
      <w:marBottom w:val="0"/>
      <w:divBdr>
        <w:top w:val="none" w:sz="0" w:space="0" w:color="auto"/>
        <w:left w:val="none" w:sz="0" w:space="0" w:color="auto"/>
        <w:bottom w:val="none" w:sz="0" w:space="0" w:color="auto"/>
        <w:right w:val="none" w:sz="0" w:space="0" w:color="auto"/>
      </w:divBdr>
    </w:div>
    <w:div w:id="1790317353">
      <w:bodyDiv w:val="1"/>
      <w:marLeft w:val="0"/>
      <w:marRight w:val="0"/>
      <w:marTop w:val="0"/>
      <w:marBottom w:val="0"/>
      <w:divBdr>
        <w:top w:val="none" w:sz="0" w:space="0" w:color="auto"/>
        <w:left w:val="none" w:sz="0" w:space="0" w:color="auto"/>
        <w:bottom w:val="none" w:sz="0" w:space="0" w:color="auto"/>
        <w:right w:val="none" w:sz="0" w:space="0" w:color="auto"/>
      </w:divBdr>
    </w:div>
    <w:div w:id="183699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road-safety-audits-process-procedures-muhammad-bhatti/?trk=pulse-artic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no-its.piarc.org/en/its-basics-what-its/its-applications-and-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C15BA-A299-4922-AB72-DBA676A7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Vaibhavlaxmi</dc:creator>
  <cp:lastModifiedBy>Rohit Shelke</cp:lastModifiedBy>
  <cp:revision>31</cp:revision>
  <dcterms:created xsi:type="dcterms:W3CDTF">2023-02-05T14:14:00Z</dcterms:created>
  <dcterms:modified xsi:type="dcterms:W3CDTF">2023-02-25T11:51:00Z</dcterms:modified>
</cp:coreProperties>
</file>