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53" w:rsidRPr="00350BA9" w:rsidRDefault="008A5153" w:rsidP="00350BA9">
      <w:pPr>
        <w:jc w:val="center"/>
        <w:rPr>
          <w:rFonts w:ascii="Book Antiqua" w:hAnsi="Book Antiqua"/>
          <w:b/>
          <w:sz w:val="20"/>
          <w:szCs w:val="20"/>
        </w:rPr>
      </w:pPr>
      <w:r w:rsidRPr="00350BA9">
        <w:rPr>
          <w:rFonts w:ascii="Book Antiqua" w:hAnsi="Book Antiqua"/>
          <w:b/>
          <w:sz w:val="20"/>
          <w:szCs w:val="20"/>
        </w:rPr>
        <w:t xml:space="preserve">KLS Gogte </w:t>
      </w:r>
      <w:r w:rsidR="0034579F" w:rsidRPr="00350BA9">
        <w:rPr>
          <w:rFonts w:ascii="Book Antiqua" w:hAnsi="Book Antiqua"/>
          <w:b/>
          <w:sz w:val="20"/>
          <w:szCs w:val="20"/>
        </w:rPr>
        <w:t>Institute of Technology, Bel</w:t>
      </w:r>
      <w:r w:rsidR="006C1FB9" w:rsidRPr="00350BA9">
        <w:rPr>
          <w:rFonts w:ascii="Book Antiqua" w:hAnsi="Book Antiqua"/>
          <w:b/>
          <w:sz w:val="20"/>
          <w:szCs w:val="20"/>
        </w:rPr>
        <w:t>a</w:t>
      </w:r>
      <w:r w:rsidR="0034579F" w:rsidRPr="00350BA9">
        <w:rPr>
          <w:rFonts w:ascii="Book Antiqua" w:hAnsi="Book Antiqua"/>
          <w:b/>
          <w:sz w:val="20"/>
          <w:szCs w:val="20"/>
        </w:rPr>
        <w:t>gavi</w:t>
      </w:r>
    </w:p>
    <w:p w:rsidR="0027013C" w:rsidRPr="00350BA9" w:rsidRDefault="0027013C" w:rsidP="00350BA9">
      <w:pPr>
        <w:jc w:val="center"/>
        <w:rPr>
          <w:rFonts w:ascii="Book Antiqua" w:hAnsi="Book Antiqua"/>
          <w:b/>
          <w:sz w:val="20"/>
          <w:szCs w:val="20"/>
        </w:rPr>
      </w:pPr>
    </w:p>
    <w:p w:rsidR="008A5153" w:rsidRPr="00350BA9" w:rsidRDefault="007575A1" w:rsidP="00BF442C">
      <w:pPr>
        <w:ind w:hanging="720"/>
        <w:rPr>
          <w:rFonts w:ascii="Book Antiqua" w:hAnsi="Book Antiqua"/>
          <w:b/>
          <w:i/>
          <w:sz w:val="20"/>
          <w:szCs w:val="20"/>
        </w:rPr>
      </w:pPr>
      <w:r w:rsidRPr="00350BA9">
        <w:rPr>
          <w:rFonts w:ascii="Book Antiqua" w:hAnsi="Book Antiqua"/>
          <w:b/>
          <w:sz w:val="20"/>
          <w:szCs w:val="20"/>
        </w:rPr>
        <w:t>Department of</w:t>
      </w:r>
      <w:r w:rsidR="00207D2D" w:rsidRPr="00350BA9">
        <w:rPr>
          <w:rFonts w:ascii="Book Antiqua" w:hAnsi="Book Antiqua"/>
          <w:b/>
          <w:sz w:val="20"/>
          <w:szCs w:val="20"/>
        </w:rPr>
        <w:t xml:space="preserve"> Computer Science </w:t>
      </w:r>
      <w:r w:rsidR="00350BA9" w:rsidRPr="00350BA9">
        <w:rPr>
          <w:rFonts w:ascii="Book Antiqua" w:hAnsi="Book Antiqua"/>
          <w:b/>
          <w:sz w:val="20"/>
          <w:szCs w:val="20"/>
        </w:rPr>
        <w:t>and Engineering</w:t>
      </w:r>
      <w:r w:rsidR="008A5153" w:rsidRPr="00350BA9">
        <w:rPr>
          <w:rFonts w:ascii="Book Antiqua" w:hAnsi="Book Antiqua"/>
          <w:b/>
          <w:sz w:val="20"/>
          <w:szCs w:val="20"/>
        </w:rPr>
        <w:t xml:space="preserve">            </w:t>
      </w:r>
      <w:r w:rsidR="001B14BC" w:rsidRPr="00350BA9">
        <w:rPr>
          <w:rFonts w:ascii="Book Antiqua" w:hAnsi="Book Antiqua"/>
          <w:b/>
          <w:sz w:val="20"/>
          <w:szCs w:val="20"/>
        </w:rPr>
        <w:t xml:space="preserve">        </w:t>
      </w:r>
      <w:r w:rsidR="00857987" w:rsidRPr="00350BA9">
        <w:rPr>
          <w:rFonts w:ascii="Book Antiqua" w:hAnsi="Book Antiqua"/>
          <w:b/>
          <w:sz w:val="20"/>
          <w:szCs w:val="20"/>
        </w:rPr>
        <w:t xml:space="preserve">        </w:t>
      </w:r>
      <w:r w:rsidR="00BF442C">
        <w:rPr>
          <w:rFonts w:ascii="Book Antiqua" w:hAnsi="Book Antiqua"/>
          <w:b/>
          <w:sz w:val="20"/>
          <w:szCs w:val="20"/>
        </w:rPr>
        <w:t xml:space="preserve">             </w:t>
      </w:r>
      <w:r w:rsidR="008A5153" w:rsidRPr="00350BA9">
        <w:rPr>
          <w:rFonts w:ascii="Book Antiqua" w:hAnsi="Book Antiqua"/>
          <w:b/>
          <w:sz w:val="20"/>
          <w:szCs w:val="20"/>
        </w:rPr>
        <w:t xml:space="preserve">Academic Year: </w:t>
      </w:r>
      <w:r w:rsidR="006244D2" w:rsidRPr="00350BA9">
        <w:rPr>
          <w:rFonts w:ascii="Book Antiqua" w:hAnsi="Book Antiqua"/>
          <w:b/>
          <w:sz w:val="20"/>
          <w:szCs w:val="20"/>
        </w:rPr>
        <w:t>20</w:t>
      </w:r>
      <w:r w:rsidR="00A14B6C" w:rsidRPr="00350BA9">
        <w:rPr>
          <w:rFonts w:ascii="Book Antiqua" w:hAnsi="Book Antiqua"/>
          <w:b/>
          <w:sz w:val="20"/>
          <w:szCs w:val="20"/>
        </w:rPr>
        <w:t>20</w:t>
      </w:r>
      <w:r w:rsidR="006244D2" w:rsidRPr="00350BA9">
        <w:rPr>
          <w:rFonts w:ascii="Book Antiqua" w:hAnsi="Book Antiqua"/>
          <w:b/>
          <w:sz w:val="20"/>
          <w:szCs w:val="20"/>
        </w:rPr>
        <w:t>-21</w:t>
      </w:r>
      <w:r w:rsidR="008A5153" w:rsidRPr="00350BA9">
        <w:rPr>
          <w:rFonts w:ascii="Book Antiqua" w:hAnsi="Book Antiqua"/>
          <w:b/>
          <w:sz w:val="20"/>
          <w:szCs w:val="20"/>
        </w:rPr>
        <w:t>(</w:t>
      </w:r>
      <w:r w:rsidR="00FF253C">
        <w:rPr>
          <w:rFonts w:ascii="Book Antiqua" w:hAnsi="Book Antiqua"/>
          <w:b/>
          <w:sz w:val="20"/>
          <w:szCs w:val="20"/>
        </w:rPr>
        <w:t>EVEN</w:t>
      </w:r>
      <w:r w:rsidR="001B14BC" w:rsidRPr="00350BA9">
        <w:rPr>
          <w:rFonts w:ascii="Book Antiqua" w:hAnsi="Book Antiqua"/>
          <w:b/>
          <w:sz w:val="20"/>
          <w:szCs w:val="20"/>
        </w:rPr>
        <w:t xml:space="preserve"> </w:t>
      </w:r>
      <w:r w:rsidR="002255DD" w:rsidRPr="00350BA9">
        <w:rPr>
          <w:rFonts w:ascii="Book Antiqua" w:hAnsi="Book Antiqua"/>
          <w:b/>
          <w:sz w:val="20"/>
          <w:szCs w:val="20"/>
        </w:rPr>
        <w:t>SEM</w:t>
      </w:r>
      <w:r w:rsidR="008A5153" w:rsidRPr="00350BA9">
        <w:rPr>
          <w:rFonts w:ascii="Book Antiqua" w:hAnsi="Book Antiqua"/>
          <w:b/>
          <w:sz w:val="20"/>
          <w:szCs w:val="20"/>
        </w:rPr>
        <w:t>)</w:t>
      </w:r>
    </w:p>
    <w:p w:rsidR="00D431FF" w:rsidRPr="00350BA9" w:rsidRDefault="00D431FF" w:rsidP="00BF442C">
      <w:pPr>
        <w:ind w:hanging="720"/>
        <w:rPr>
          <w:rFonts w:ascii="Book Antiqua" w:hAnsi="Book Antiqua"/>
          <w:b/>
          <w:sz w:val="20"/>
          <w:szCs w:val="20"/>
        </w:rPr>
      </w:pPr>
      <w:r w:rsidRPr="00350BA9">
        <w:rPr>
          <w:rFonts w:ascii="Book Antiqua" w:hAnsi="Book Antiqua"/>
          <w:b/>
          <w:sz w:val="20"/>
          <w:szCs w:val="20"/>
        </w:rPr>
        <w:t xml:space="preserve">Program: B.E </w:t>
      </w:r>
      <w:r w:rsidR="00350BA9" w:rsidRPr="00350BA9">
        <w:rPr>
          <w:rFonts w:ascii="Book Antiqua" w:hAnsi="Book Antiqua"/>
          <w:b/>
          <w:sz w:val="20"/>
          <w:szCs w:val="20"/>
        </w:rPr>
        <w:t>(Computer</w:t>
      </w:r>
      <w:r w:rsidR="00207D2D" w:rsidRPr="00350BA9">
        <w:rPr>
          <w:rFonts w:ascii="Book Antiqua" w:hAnsi="Book Antiqua"/>
          <w:b/>
          <w:sz w:val="20"/>
          <w:szCs w:val="20"/>
        </w:rPr>
        <w:t xml:space="preserve"> Science and </w:t>
      </w:r>
      <w:r w:rsidR="00350BA9" w:rsidRPr="00350BA9">
        <w:rPr>
          <w:rFonts w:ascii="Book Antiqua" w:hAnsi="Book Antiqua"/>
          <w:b/>
          <w:sz w:val="20"/>
          <w:szCs w:val="20"/>
        </w:rPr>
        <w:t>Engineering)</w:t>
      </w:r>
      <w:r w:rsidR="0067764D" w:rsidRPr="00350BA9">
        <w:rPr>
          <w:rFonts w:ascii="Book Antiqua" w:hAnsi="Book Antiqua"/>
          <w:b/>
          <w:sz w:val="20"/>
          <w:szCs w:val="20"/>
        </w:rPr>
        <w:tab/>
      </w:r>
      <w:r w:rsidR="0067764D" w:rsidRPr="00350BA9">
        <w:rPr>
          <w:rFonts w:ascii="Book Antiqua" w:hAnsi="Book Antiqua"/>
          <w:b/>
          <w:sz w:val="20"/>
          <w:szCs w:val="20"/>
        </w:rPr>
        <w:tab/>
      </w:r>
      <w:r w:rsidR="0067764D" w:rsidRPr="00350BA9">
        <w:rPr>
          <w:rFonts w:ascii="Book Antiqua" w:hAnsi="Book Antiqua"/>
          <w:b/>
          <w:sz w:val="20"/>
          <w:szCs w:val="20"/>
        </w:rPr>
        <w:tab/>
        <w:t xml:space="preserve"> </w:t>
      </w:r>
      <w:r w:rsidR="00BF442C">
        <w:rPr>
          <w:rFonts w:ascii="Book Antiqua" w:hAnsi="Book Antiqua"/>
          <w:b/>
          <w:sz w:val="20"/>
          <w:szCs w:val="20"/>
        </w:rPr>
        <w:t xml:space="preserve">   </w:t>
      </w:r>
      <w:r w:rsidR="0067764D" w:rsidRPr="00350BA9">
        <w:rPr>
          <w:rFonts w:ascii="Book Antiqua" w:hAnsi="Book Antiqua"/>
          <w:b/>
          <w:sz w:val="20"/>
          <w:szCs w:val="20"/>
        </w:rPr>
        <w:t xml:space="preserve">Semester:  </w:t>
      </w:r>
      <w:r w:rsidR="004219E1" w:rsidRPr="00350BA9">
        <w:rPr>
          <w:rFonts w:ascii="Book Antiqua" w:hAnsi="Book Antiqua"/>
          <w:b/>
          <w:sz w:val="20"/>
          <w:szCs w:val="20"/>
        </w:rPr>
        <w:t>V</w:t>
      </w:r>
      <w:r w:rsidR="00FF253C">
        <w:rPr>
          <w:rFonts w:ascii="Book Antiqua" w:hAnsi="Book Antiqua"/>
          <w:b/>
          <w:sz w:val="20"/>
          <w:szCs w:val="20"/>
        </w:rPr>
        <w:t>I</w:t>
      </w:r>
    </w:p>
    <w:p w:rsidR="008A5153" w:rsidRPr="00C71EC1" w:rsidRDefault="006C1FB9" w:rsidP="00FB0D9A">
      <w:pPr>
        <w:jc w:val="center"/>
        <w:rPr>
          <w:rFonts w:ascii="Book Antiqua" w:hAnsi="Book Antiqua"/>
          <w:b/>
          <w:szCs w:val="20"/>
          <w:u w:val="single"/>
        </w:rPr>
      </w:pPr>
      <w:r>
        <w:rPr>
          <w:rFonts w:ascii="Book Antiqua" w:hAnsi="Book Antiqua"/>
          <w:b/>
          <w:szCs w:val="20"/>
          <w:u w:val="single"/>
        </w:rPr>
        <w:t>IA</w:t>
      </w:r>
      <w:r w:rsidR="0090567F">
        <w:rPr>
          <w:rFonts w:ascii="Book Antiqua" w:hAnsi="Book Antiqua"/>
          <w:b/>
          <w:szCs w:val="20"/>
          <w:u w:val="single"/>
        </w:rPr>
        <w:t xml:space="preserve"> Test</w:t>
      </w:r>
      <w:r w:rsidR="0027013C">
        <w:rPr>
          <w:rFonts w:ascii="Book Antiqua" w:hAnsi="Book Antiqua"/>
          <w:b/>
          <w:szCs w:val="20"/>
          <w:u w:val="single"/>
        </w:rPr>
        <w:t xml:space="preserve"> – </w:t>
      </w:r>
      <w:r w:rsidR="00236D22">
        <w:rPr>
          <w:rFonts w:ascii="Book Antiqua" w:hAnsi="Book Antiqua"/>
          <w:b/>
          <w:szCs w:val="20"/>
          <w:u w:val="single"/>
        </w:rPr>
        <w:t>I</w:t>
      </w:r>
      <w:r w:rsidR="006075D6">
        <w:rPr>
          <w:rFonts w:ascii="Book Antiqua" w:hAnsi="Book Antiqua"/>
          <w:b/>
          <w:szCs w:val="20"/>
          <w:u w:val="single"/>
        </w:rPr>
        <w:t>I</w:t>
      </w:r>
    </w:p>
    <w:p w:rsidR="001B14BC" w:rsidRPr="00C71EC1" w:rsidRDefault="00BF442C" w:rsidP="00BF442C">
      <w:pPr>
        <w:spacing w:line="276" w:lineRule="auto"/>
        <w:ind w:hanging="720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</w:t>
      </w:r>
      <w:r w:rsidR="0034579F">
        <w:rPr>
          <w:rFonts w:ascii="Book Antiqua" w:hAnsi="Book Antiqua"/>
          <w:b/>
          <w:sz w:val="20"/>
          <w:szCs w:val="20"/>
        </w:rPr>
        <w:t>Course Title</w:t>
      </w:r>
      <w:r w:rsidR="00EC24E0" w:rsidRPr="00C71EC1">
        <w:rPr>
          <w:rFonts w:ascii="Book Antiqua" w:hAnsi="Book Antiqua"/>
          <w:b/>
          <w:sz w:val="20"/>
          <w:szCs w:val="20"/>
        </w:rPr>
        <w:t>:</w:t>
      </w:r>
      <w:r w:rsidR="002255DD" w:rsidRPr="00C71EC1">
        <w:rPr>
          <w:rFonts w:ascii="Book Antiqua" w:hAnsi="Book Antiqua"/>
          <w:sz w:val="20"/>
          <w:szCs w:val="20"/>
        </w:rPr>
        <w:t xml:space="preserve"> </w:t>
      </w:r>
      <w:r w:rsidR="00FF253C">
        <w:rPr>
          <w:rFonts w:ascii="Book Antiqua" w:hAnsi="Book Antiqua"/>
          <w:b/>
          <w:sz w:val="20"/>
          <w:szCs w:val="20"/>
        </w:rPr>
        <w:t>AI and ML</w:t>
      </w:r>
      <w:r w:rsidR="0067764D">
        <w:rPr>
          <w:rFonts w:ascii="Book Antiqua" w:hAnsi="Book Antiqua"/>
          <w:sz w:val="20"/>
          <w:szCs w:val="20"/>
        </w:rPr>
        <w:t xml:space="preserve">                                                                            </w:t>
      </w:r>
      <w:r w:rsidR="00C71EC1">
        <w:rPr>
          <w:rFonts w:ascii="Book Antiqua" w:hAnsi="Book Antiqua"/>
          <w:sz w:val="20"/>
          <w:szCs w:val="20"/>
        </w:rPr>
        <w:t xml:space="preserve"> </w:t>
      </w:r>
      <w:r w:rsidR="0067764D">
        <w:rPr>
          <w:rFonts w:ascii="Book Antiqua" w:hAnsi="Book Antiqua"/>
          <w:sz w:val="20"/>
          <w:szCs w:val="20"/>
        </w:rPr>
        <w:t xml:space="preserve">   </w:t>
      </w:r>
      <w:r>
        <w:rPr>
          <w:rFonts w:ascii="Book Antiqua" w:hAnsi="Book Antiqua"/>
          <w:sz w:val="20"/>
          <w:szCs w:val="20"/>
        </w:rPr>
        <w:t xml:space="preserve">       </w:t>
      </w:r>
      <w:r w:rsidR="00EC24E0" w:rsidRPr="00C71EC1">
        <w:rPr>
          <w:rFonts w:ascii="Book Antiqua" w:hAnsi="Book Antiqua"/>
          <w:b/>
          <w:sz w:val="20"/>
          <w:szCs w:val="20"/>
        </w:rPr>
        <w:t>Code:</w:t>
      </w:r>
      <w:r w:rsidR="00207D2D">
        <w:rPr>
          <w:rFonts w:ascii="Book Antiqua" w:hAnsi="Book Antiqua"/>
          <w:b/>
          <w:sz w:val="20"/>
          <w:szCs w:val="20"/>
        </w:rPr>
        <w:t xml:space="preserve"> </w:t>
      </w:r>
      <w:r w:rsidR="00207D2D" w:rsidRPr="00D153E7">
        <w:rPr>
          <w:rFonts w:ascii="Book Antiqua" w:hAnsi="Book Antiqua"/>
          <w:b/>
          <w:sz w:val="20"/>
          <w:szCs w:val="20"/>
        </w:rPr>
        <w:t>1</w:t>
      </w:r>
      <w:r w:rsidR="006244D2">
        <w:rPr>
          <w:rFonts w:ascii="Book Antiqua" w:hAnsi="Book Antiqua"/>
          <w:b/>
          <w:sz w:val="20"/>
          <w:szCs w:val="20"/>
        </w:rPr>
        <w:t>8</w:t>
      </w:r>
      <w:r w:rsidR="00207D2D" w:rsidRPr="00D153E7">
        <w:rPr>
          <w:rFonts w:ascii="Book Antiqua" w:hAnsi="Book Antiqua"/>
          <w:b/>
          <w:sz w:val="20"/>
          <w:szCs w:val="20"/>
        </w:rPr>
        <w:t>CS</w:t>
      </w:r>
      <w:r w:rsidR="00FF253C">
        <w:rPr>
          <w:rFonts w:ascii="Book Antiqua" w:hAnsi="Book Antiqua"/>
          <w:b/>
          <w:sz w:val="20"/>
          <w:szCs w:val="20"/>
        </w:rPr>
        <w:t>61</w:t>
      </w:r>
    </w:p>
    <w:p w:rsidR="001C4194" w:rsidRPr="002C264A" w:rsidRDefault="00BF442C" w:rsidP="00BF442C">
      <w:pPr>
        <w:ind w:left="-720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 xml:space="preserve">  </w:t>
      </w:r>
      <w:r w:rsidR="00A14B6C" w:rsidRPr="002C264A">
        <w:rPr>
          <w:rFonts w:ascii="Book Antiqua" w:hAnsi="Book Antiqua"/>
          <w:b/>
          <w:sz w:val="20"/>
          <w:szCs w:val="20"/>
        </w:rPr>
        <w:t xml:space="preserve">Max. </w:t>
      </w:r>
      <w:r w:rsidR="002255DD" w:rsidRPr="002C264A">
        <w:rPr>
          <w:rFonts w:ascii="Book Antiqua" w:hAnsi="Book Antiqua"/>
          <w:b/>
          <w:sz w:val="20"/>
          <w:szCs w:val="20"/>
        </w:rPr>
        <w:t>Marks:</w:t>
      </w:r>
      <w:r w:rsidR="00A14B6C" w:rsidRPr="002C264A">
        <w:rPr>
          <w:rFonts w:ascii="Book Antiqua" w:hAnsi="Book Antiqua"/>
          <w:b/>
          <w:sz w:val="20"/>
          <w:szCs w:val="20"/>
        </w:rPr>
        <w:t xml:space="preserve"> </w:t>
      </w:r>
      <w:r w:rsidR="00350BA9" w:rsidRPr="002C264A">
        <w:rPr>
          <w:rFonts w:ascii="Book Antiqua" w:hAnsi="Book Antiqua"/>
          <w:b/>
          <w:sz w:val="20"/>
          <w:szCs w:val="20"/>
        </w:rPr>
        <w:t>30 (</w:t>
      </w:r>
      <w:r w:rsidR="00B64A82" w:rsidRPr="002C264A">
        <w:rPr>
          <w:rFonts w:ascii="Book Antiqua" w:hAnsi="Book Antiqua"/>
          <w:b/>
          <w:sz w:val="20"/>
          <w:szCs w:val="20"/>
        </w:rPr>
        <w:t xml:space="preserve">Part B: 25 </w:t>
      </w:r>
      <w:proofErr w:type="gramStart"/>
      <w:r w:rsidR="00523DB8" w:rsidRPr="002C264A">
        <w:rPr>
          <w:rFonts w:ascii="Book Antiqua" w:hAnsi="Book Antiqua"/>
          <w:b/>
          <w:sz w:val="20"/>
          <w:szCs w:val="20"/>
        </w:rPr>
        <w:t xml:space="preserve">marks)  </w:t>
      </w:r>
      <w:r w:rsidR="004219E1" w:rsidRPr="002C264A">
        <w:rPr>
          <w:rFonts w:ascii="Book Antiqua" w:hAnsi="Book Antiqua"/>
          <w:b/>
          <w:sz w:val="20"/>
          <w:szCs w:val="20"/>
        </w:rPr>
        <w:t xml:space="preserve"> </w:t>
      </w:r>
      <w:proofErr w:type="gramEnd"/>
      <w:r w:rsidR="004219E1" w:rsidRPr="002C264A">
        <w:rPr>
          <w:rFonts w:ascii="Book Antiqua" w:hAnsi="Book Antiqua"/>
          <w:b/>
          <w:sz w:val="20"/>
          <w:szCs w:val="20"/>
        </w:rPr>
        <w:t xml:space="preserve">    </w:t>
      </w:r>
      <w:r>
        <w:rPr>
          <w:rFonts w:ascii="Book Antiqua" w:hAnsi="Book Antiqua"/>
          <w:b/>
          <w:sz w:val="20"/>
          <w:szCs w:val="20"/>
        </w:rPr>
        <w:t xml:space="preserve">  </w:t>
      </w:r>
      <w:r w:rsidR="00523DB8">
        <w:rPr>
          <w:rFonts w:ascii="Book Antiqua" w:hAnsi="Book Antiqua"/>
          <w:b/>
          <w:sz w:val="20"/>
          <w:szCs w:val="20"/>
        </w:rPr>
        <w:t xml:space="preserve"> </w:t>
      </w:r>
      <w:r>
        <w:rPr>
          <w:rFonts w:ascii="Book Antiqua" w:hAnsi="Book Antiqua"/>
          <w:b/>
          <w:sz w:val="20"/>
          <w:szCs w:val="20"/>
        </w:rPr>
        <w:t xml:space="preserve">                                                             </w:t>
      </w:r>
      <w:r w:rsidR="00EC24E0" w:rsidRPr="002C264A">
        <w:rPr>
          <w:rFonts w:ascii="Book Antiqua" w:hAnsi="Book Antiqua"/>
          <w:b/>
          <w:sz w:val="20"/>
          <w:szCs w:val="20"/>
        </w:rPr>
        <w:t>Duration:</w:t>
      </w:r>
      <w:r w:rsidR="008A5153" w:rsidRPr="002C264A">
        <w:rPr>
          <w:rFonts w:ascii="Book Antiqua" w:hAnsi="Book Antiqua"/>
          <w:b/>
          <w:sz w:val="20"/>
          <w:szCs w:val="20"/>
        </w:rPr>
        <w:t xml:space="preserve"> 1 Hr.</w:t>
      </w:r>
      <w:r w:rsidR="00A14B6C" w:rsidRPr="002C264A">
        <w:rPr>
          <w:rFonts w:ascii="Book Antiqua" w:hAnsi="Book Antiqua"/>
          <w:b/>
          <w:sz w:val="20"/>
          <w:szCs w:val="20"/>
        </w:rPr>
        <w:t xml:space="preserve"> 15 </w:t>
      </w:r>
      <w:proofErr w:type="spellStart"/>
      <w:r w:rsidR="00A14B6C" w:rsidRPr="002C264A">
        <w:rPr>
          <w:rFonts w:ascii="Book Antiqua" w:hAnsi="Book Antiqua"/>
          <w:b/>
          <w:sz w:val="20"/>
          <w:szCs w:val="20"/>
        </w:rPr>
        <w:t>Mins</w:t>
      </w:r>
      <w:proofErr w:type="spellEnd"/>
      <w:r w:rsidR="00A14B6C" w:rsidRPr="002C264A">
        <w:rPr>
          <w:rFonts w:ascii="Book Antiqua" w:hAnsi="Book Antiqua"/>
          <w:b/>
          <w:sz w:val="20"/>
          <w:szCs w:val="20"/>
        </w:rPr>
        <w:t>.</w:t>
      </w:r>
      <w:r w:rsidR="001B14BC" w:rsidRPr="002C264A">
        <w:rPr>
          <w:rFonts w:ascii="Book Antiqua" w:hAnsi="Book Antiqua"/>
          <w:b/>
          <w:sz w:val="20"/>
          <w:szCs w:val="20"/>
        </w:rPr>
        <w:t xml:space="preserve">  Date: </w:t>
      </w:r>
      <w:r w:rsidR="0078027A">
        <w:rPr>
          <w:rFonts w:ascii="Book Antiqua" w:hAnsi="Book Antiqua"/>
          <w:b/>
          <w:sz w:val="20"/>
          <w:szCs w:val="20"/>
        </w:rPr>
        <w:t>07/06</w:t>
      </w:r>
      <w:r w:rsidR="00FF253C">
        <w:rPr>
          <w:rFonts w:ascii="Book Antiqua" w:hAnsi="Book Antiqua"/>
          <w:b/>
          <w:sz w:val="20"/>
          <w:szCs w:val="20"/>
        </w:rPr>
        <w:t>/2021</w:t>
      </w:r>
    </w:p>
    <w:p w:rsidR="006075D6" w:rsidRDefault="006075D6" w:rsidP="008A5153">
      <w:pPr>
        <w:ind w:left="-720"/>
        <w:rPr>
          <w:rFonts w:ascii="Book Antiqua" w:hAnsi="Book Antiqua"/>
          <w:b/>
          <w:sz w:val="20"/>
          <w:szCs w:val="20"/>
        </w:rPr>
      </w:pPr>
    </w:p>
    <w:p w:rsidR="006075D6" w:rsidRDefault="006075D6" w:rsidP="008A5153">
      <w:pPr>
        <w:ind w:left="-720"/>
        <w:rPr>
          <w:b/>
          <w:sz w:val="20"/>
          <w:szCs w:val="20"/>
        </w:rPr>
      </w:pPr>
    </w:p>
    <w:tbl>
      <w:tblPr>
        <w:tblW w:w="9339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497"/>
        <w:gridCol w:w="396"/>
        <w:gridCol w:w="7446"/>
      </w:tblGrid>
      <w:tr w:rsidR="00FF253C" w:rsidTr="00FF253C">
        <w:trPr>
          <w:trHeight w:val="359"/>
        </w:trPr>
        <w:tc>
          <w:tcPr>
            <w:tcW w:w="1497" w:type="dxa"/>
          </w:tcPr>
          <w:p w:rsidR="00FF253C" w:rsidRPr="00B00B47" w:rsidRDefault="00FF253C" w:rsidP="00301530">
            <w:pPr>
              <w:rPr>
                <w:rFonts w:ascii="Book Antiqua" w:hAnsi="Book Antiqua"/>
                <w:sz w:val="22"/>
                <w:szCs w:val="20"/>
              </w:rPr>
            </w:pPr>
            <w:r w:rsidRPr="00B00B47">
              <w:rPr>
                <w:rFonts w:ascii="Book Antiqua" w:hAnsi="Book Antiqua"/>
                <w:sz w:val="22"/>
                <w:szCs w:val="20"/>
              </w:rPr>
              <w:t>Instructions:</w:t>
            </w:r>
          </w:p>
        </w:tc>
        <w:tc>
          <w:tcPr>
            <w:tcW w:w="396" w:type="dxa"/>
          </w:tcPr>
          <w:p w:rsidR="00FF253C" w:rsidRPr="00B00B47" w:rsidRDefault="00412228" w:rsidP="00301530">
            <w:pPr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Book Antiqua" w:hAnsi="Book Antiqua"/>
                <w:sz w:val="22"/>
                <w:szCs w:val="20"/>
              </w:rPr>
              <w:t>1</w:t>
            </w:r>
            <w:r w:rsidR="00FF253C" w:rsidRPr="00B00B47">
              <w:rPr>
                <w:rFonts w:ascii="Book Antiqua" w:hAnsi="Book Antiqua"/>
                <w:sz w:val="22"/>
                <w:szCs w:val="20"/>
              </w:rPr>
              <w:t>.</w:t>
            </w:r>
          </w:p>
        </w:tc>
        <w:tc>
          <w:tcPr>
            <w:tcW w:w="7446" w:type="dxa"/>
          </w:tcPr>
          <w:p w:rsidR="00FF253C" w:rsidRPr="00B00B47" w:rsidRDefault="00FF253C" w:rsidP="00301530">
            <w:pPr>
              <w:contextualSpacing/>
              <w:rPr>
                <w:rFonts w:ascii="Book Antiqua" w:hAnsi="Book Antiqua"/>
                <w:sz w:val="22"/>
                <w:szCs w:val="20"/>
              </w:rPr>
            </w:pPr>
            <w:r>
              <w:rPr>
                <w:rFonts w:ascii="Book Antiqua" w:hAnsi="Book Antiqua"/>
                <w:sz w:val="22"/>
                <w:szCs w:val="20"/>
              </w:rPr>
              <w:t>Part B: Answer any Five Questions.</w:t>
            </w:r>
          </w:p>
        </w:tc>
      </w:tr>
    </w:tbl>
    <w:p w:rsidR="00F12885" w:rsidRDefault="00F12885" w:rsidP="008A5153">
      <w:pPr>
        <w:ind w:left="-720"/>
        <w:rPr>
          <w:sz w:val="20"/>
          <w:szCs w:val="20"/>
        </w:rPr>
      </w:pPr>
    </w:p>
    <w:tbl>
      <w:tblPr>
        <w:tblW w:w="1102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8196"/>
        <w:gridCol w:w="567"/>
        <w:gridCol w:w="595"/>
        <w:gridCol w:w="536"/>
        <w:gridCol w:w="559"/>
      </w:tblGrid>
      <w:tr w:rsidR="0027013C" w:rsidRPr="0027013C" w:rsidTr="00D82EDE">
        <w:trPr>
          <w:trHeight w:val="360"/>
        </w:trPr>
        <w:tc>
          <w:tcPr>
            <w:tcW w:w="570" w:type="dxa"/>
          </w:tcPr>
          <w:p w:rsidR="00DF6EB5" w:rsidRPr="0027013C" w:rsidRDefault="00EC7448" w:rsidP="00CE2AE3">
            <w:r w:rsidRPr="0027013C">
              <w:t>Q. No.</w:t>
            </w:r>
          </w:p>
        </w:tc>
        <w:tc>
          <w:tcPr>
            <w:tcW w:w="8196" w:type="dxa"/>
          </w:tcPr>
          <w:p w:rsidR="00DF6EB5" w:rsidRPr="00D82EDE" w:rsidRDefault="00DF6EB5" w:rsidP="00301530">
            <w:pPr>
              <w:jc w:val="center"/>
              <w:rPr>
                <w:b/>
              </w:rPr>
            </w:pPr>
            <w:r w:rsidRPr="00D82EDE">
              <w:rPr>
                <w:b/>
              </w:rPr>
              <w:t>PART B</w:t>
            </w:r>
          </w:p>
        </w:tc>
        <w:tc>
          <w:tcPr>
            <w:tcW w:w="567" w:type="dxa"/>
          </w:tcPr>
          <w:p w:rsidR="00DF6EB5" w:rsidRPr="0027013C" w:rsidRDefault="00090136" w:rsidP="00DF6EB5">
            <w:pPr>
              <w:ind w:left="-108" w:right="-10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DF6EB5" w:rsidRPr="0027013C">
              <w:rPr>
                <w:sz w:val="22"/>
                <w:szCs w:val="22"/>
              </w:rPr>
              <w:t>[L ]</w:t>
            </w:r>
          </w:p>
        </w:tc>
        <w:tc>
          <w:tcPr>
            <w:tcW w:w="595" w:type="dxa"/>
          </w:tcPr>
          <w:p w:rsidR="00DF6EB5" w:rsidRPr="0027013C" w:rsidRDefault="00DF1C64" w:rsidP="009C3DFF">
            <w:pPr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F6EB5" w:rsidRPr="0027013C">
              <w:rPr>
                <w:sz w:val="22"/>
                <w:szCs w:val="22"/>
              </w:rPr>
              <w:t>[CO]</w:t>
            </w:r>
          </w:p>
        </w:tc>
        <w:tc>
          <w:tcPr>
            <w:tcW w:w="536" w:type="dxa"/>
          </w:tcPr>
          <w:p w:rsidR="00DF6EB5" w:rsidRPr="0027013C" w:rsidRDefault="00DF6EB5" w:rsidP="009C3DFF">
            <w:pPr>
              <w:ind w:right="-108"/>
              <w:rPr>
                <w:sz w:val="22"/>
                <w:szCs w:val="22"/>
              </w:rPr>
            </w:pPr>
            <w:r w:rsidRPr="0027013C">
              <w:rPr>
                <w:sz w:val="22"/>
                <w:szCs w:val="22"/>
              </w:rPr>
              <w:t>[PO]</w:t>
            </w:r>
          </w:p>
        </w:tc>
        <w:tc>
          <w:tcPr>
            <w:tcW w:w="559" w:type="dxa"/>
          </w:tcPr>
          <w:p w:rsidR="00DF6EB5" w:rsidRPr="0027013C" w:rsidRDefault="00DF6EB5" w:rsidP="009C3DFF">
            <w:pPr>
              <w:rPr>
                <w:sz w:val="22"/>
                <w:szCs w:val="22"/>
              </w:rPr>
            </w:pPr>
            <w:r w:rsidRPr="0027013C">
              <w:rPr>
                <w:sz w:val="22"/>
                <w:szCs w:val="22"/>
              </w:rPr>
              <w:t>[M]</w:t>
            </w:r>
          </w:p>
        </w:tc>
      </w:tr>
      <w:tr w:rsidR="004219E1" w:rsidRPr="0027013C" w:rsidTr="00DC4739">
        <w:trPr>
          <w:trHeight w:val="360"/>
        </w:trPr>
        <w:tc>
          <w:tcPr>
            <w:tcW w:w="570" w:type="dxa"/>
          </w:tcPr>
          <w:p w:rsidR="004219E1" w:rsidRPr="0027013C" w:rsidRDefault="004219E1" w:rsidP="00EC7448">
            <w:pPr>
              <w:jc w:val="center"/>
            </w:pPr>
            <w:r w:rsidRPr="0027013C">
              <w:t>1.</w:t>
            </w:r>
          </w:p>
        </w:tc>
        <w:tc>
          <w:tcPr>
            <w:tcW w:w="8196" w:type="dxa"/>
          </w:tcPr>
          <w:p w:rsidR="006075D6" w:rsidRDefault="0078027A" w:rsidP="00FF253C">
            <w:r>
              <w:t>Explain how do you improve the performance of backpropagation algorithm</w:t>
            </w:r>
          </w:p>
        </w:tc>
        <w:tc>
          <w:tcPr>
            <w:tcW w:w="567" w:type="dxa"/>
            <w:vAlign w:val="center"/>
          </w:tcPr>
          <w:p w:rsidR="004219E1" w:rsidRPr="0027013C" w:rsidRDefault="0094683D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4219E1" w:rsidRPr="0027013C" w:rsidRDefault="009048B4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4219E1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4219E1" w:rsidRPr="0027013C" w:rsidRDefault="00DC4739" w:rsidP="00DC4739">
            <w:pPr>
              <w:jc w:val="center"/>
            </w:pPr>
            <w:r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2.</w:t>
            </w:r>
          </w:p>
        </w:tc>
        <w:tc>
          <w:tcPr>
            <w:tcW w:w="8196" w:type="dxa"/>
          </w:tcPr>
          <w:p w:rsidR="00DC4739" w:rsidRPr="0027013C" w:rsidRDefault="0078027A" w:rsidP="009C416D">
            <w:pPr>
              <w:autoSpaceDE w:val="0"/>
              <w:autoSpaceDN w:val="0"/>
              <w:adjustRightInd w:val="0"/>
              <w:jc w:val="both"/>
            </w:pPr>
            <w:r>
              <w:t>Explain three activation functions</w:t>
            </w:r>
          </w:p>
        </w:tc>
        <w:tc>
          <w:tcPr>
            <w:tcW w:w="567" w:type="dxa"/>
            <w:vAlign w:val="center"/>
          </w:tcPr>
          <w:p w:rsidR="00DC4739" w:rsidRPr="0027013C" w:rsidRDefault="0094683D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9048B4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236D22">
        <w:trPr>
          <w:trHeight w:val="5343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3.</w:t>
            </w:r>
          </w:p>
        </w:tc>
        <w:tc>
          <w:tcPr>
            <w:tcW w:w="8196" w:type="dxa"/>
          </w:tcPr>
          <w:p w:rsidR="00DC4739" w:rsidRDefault="00B124CA" w:rsidP="00DE124D">
            <w:r>
              <w:t>Construct decision tree for the following data</w:t>
            </w:r>
          </w:p>
          <w:tbl>
            <w:tblPr>
              <w:tblW w:w="522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056"/>
              <w:gridCol w:w="864"/>
              <w:gridCol w:w="1380"/>
              <w:gridCol w:w="960"/>
            </w:tblGrid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Pr="00B124CA" w:rsidRDefault="00B124CA" w:rsidP="00B124CA">
                  <w:pPr>
                    <w:rPr>
                      <w:b/>
                      <w:color w:val="000000"/>
                    </w:rPr>
                  </w:pPr>
                  <w:r w:rsidRPr="00B124CA">
                    <w:rPr>
                      <w:b/>
                      <w:color w:val="000000"/>
                    </w:rPr>
                    <w:t xml:space="preserve">Color 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Pr="00B124CA" w:rsidRDefault="00B124CA" w:rsidP="00B124CA">
                  <w:pPr>
                    <w:rPr>
                      <w:b/>
                      <w:color w:val="000000"/>
                    </w:rPr>
                  </w:pPr>
                  <w:r w:rsidRPr="00B124CA">
                    <w:rPr>
                      <w:b/>
                      <w:color w:val="000000"/>
                    </w:rPr>
                    <w:t xml:space="preserve">Type 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Pr="00B124CA" w:rsidRDefault="00B124CA" w:rsidP="00B124CA">
                  <w:pPr>
                    <w:rPr>
                      <w:b/>
                      <w:color w:val="000000"/>
                    </w:rPr>
                  </w:pPr>
                  <w:r w:rsidRPr="00B124CA">
                    <w:rPr>
                      <w:b/>
                      <w:color w:val="000000"/>
                    </w:rPr>
                    <w:t xml:space="preserve">Doors 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Pr="00B124CA" w:rsidRDefault="00B124CA" w:rsidP="00B124CA">
                  <w:pPr>
                    <w:rPr>
                      <w:b/>
                      <w:color w:val="000000"/>
                    </w:rPr>
                  </w:pPr>
                  <w:r w:rsidRPr="00B124CA">
                    <w:rPr>
                      <w:b/>
                      <w:color w:val="000000"/>
                    </w:rPr>
                    <w:t xml:space="preserve">Tires 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Pr="00B124CA" w:rsidRDefault="00B124CA" w:rsidP="00B124CA">
                  <w:pPr>
                    <w:rPr>
                      <w:b/>
                      <w:color w:val="000000"/>
                    </w:rPr>
                  </w:pPr>
                  <w:r w:rsidRPr="00B124CA">
                    <w:rPr>
                      <w:b/>
                      <w:color w:val="000000"/>
                    </w:rPr>
                    <w:t xml:space="preserve">Class 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Red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SUV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Whitewall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+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Blue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Minivan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Whitewall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Green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Car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Whitewall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Minivan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Green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Car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+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Green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SUV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SUV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Car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Whitewall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+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SUV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  <w:r>
                    <w:rPr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Blue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Car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-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Green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SUV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Whitewall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+</w:t>
                  </w:r>
                </w:p>
              </w:tc>
            </w:tr>
            <w:tr w:rsidR="00B124CA" w:rsidTr="00B124CA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Red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Car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+</w:t>
                  </w:r>
                </w:p>
              </w:tc>
            </w:tr>
            <w:tr w:rsidR="00B124CA" w:rsidTr="00236D22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Green 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SUV </w:t>
                  </w:r>
                </w:p>
              </w:tc>
              <w:tc>
                <w:tcPr>
                  <w:tcW w:w="8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B124CA" w:rsidRDefault="00B124CA" w:rsidP="00B124CA">
                  <w:pPr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Blackwall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124CA" w:rsidRPr="00B124CA" w:rsidRDefault="00B124CA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 -</w:t>
                  </w:r>
                </w:p>
              </w:tc>
            </w:tr>
            <w:tr w:rsidR="00236D22" w:rsidTr="00236D22">
              <w:trPr>
                <w:trHeight w:val="251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36D22" w:rsidRDefault="00236D22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Green</w:t>
                  </w:r>
                </w:p>
              </w:tc>
              <w:tc>
                <w:tcPr>
                  <w:tcW w:w="105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36D22" w:rsidRDefault="00236D22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Minivan</w:t>
                  </w:r>
                </w:p>
              </w:tc>
              <w:tc>
                <w:tcPr>
                  <w:tcW w:w="8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36D22" w:rsidRDefault="00236D22" w:rsidP="0094683D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1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236D22" w:rsidRDefault="00236D22" w:rsidP="00B124C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Whitewall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236D22" w:rsidRPr="00B124CA" w:rsidRDefault="00236D22" w:rsidP="00B124CA">
                  <w:pPr>
                    <w:jc w:val="center"/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</w:pPr>
                  <w:r w:rsidRPr="00B124CA">
                    <w:rPr>
                      <w:rFonts w:ascii="Calibri" w:hAnsi="Calibri"/>
                      <w:b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</w:tbl>
          <w:p w:rsidR="00B124CA" w:rsidRPr="0027013C" w:rsidRDefault="00B124CA" w:rsidP="00DE124D"/>
        </w:tc>
        <w:tc>
          <w:tcPr>
            <w:tcW w:w="567" w:type="dxa"/>
            <w:vAlign w:val="center"/>
          </w:tcPr>
          <w:p w:rsidR="00DC4739" w:rsidRPr="0027013C" w:rsidRDefault="0094683D" w:rsidP="00DC4739">
            <w:pPr>
              <w:jc w:val="center"/>
            </w:pPr>
            <w:r>
              <w:t>3</w:t>
            </w:r>
          </w:p>
        </w:tc>
        <w:tc>
          <w:tcPr>
            <w:tcW w:w="595" w:type="dxa"/>
            <w:vAlign w:val="center"/>
          </w:tcPr>
          <w:p w:rsidR="00DC4739" w:rsidRPr="0027013C" w:rsidRDefault="009048B4" w:rsidP="00DC4739">
            <w:pPr>
              <w:jc w:val="center"/>
            </w:pPr>
            <w:r>
              <w:t>3</w:t>
            </w:r>
          </w:p>
        </w:tc>
        <w:tc>
          <w:tcPr>
            <w:tcW w:w="536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4.</w:t>
            </w:r>
          </w:p>
        </w:tc>
        <w:tc>
          <w:tcPr>
            <w:tcW w:w="8196" w:type="dxa"/>
          </w:tcPr>
          <w:p w:rsidR="00DC4739" w:rsidRDefault="00B124CA" w:rsidP="005B2654">
            <w:r>
              <w:t>Apply Find-S algorithm for the following historical data</w:t>
            </w:r>
          </w:p>
          <w:p w:rsidR="00B124CA" w:rsidRDefault="00B124CA" w:rsidP="005B2654">
            <w:r w:rsidRPr="00B124CA">
              <w:rPr>
                <w:noProof/>
              </w:rPr>
              <w:drawing>
                <wp:inline distT="0" distB="0" distL="0" distR="0" wp14:anchorId="78D96FD8" wp14:editId="4D6CE493">
                  <wp:extent cx="3771900" cy="916506"/>
                  <wp:effectExtent l="0" t="0" r="0" b="0"/>
                  <wp:docPr id="921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177" cy="924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36D22" w:rsidRPr="0027013C" w:rsidRDefault="00236D22" w:rsidP="005B2654"/>
        </w:tc>
        <w:tc>
          <w:tcPr>
            <w:tcW w:w="567" w:type="dxa"/>
            <w:vAlign w:val="center"/>
          </w:tcPr>
          <w:p w:rsidR="00DC4739" w:rsidRPr="0027013C" w:rsidRDefault="0094683D" w:rsidP="00DC4739">
            <w:pPr>
              <w:jc w:val="center"/>
            </w:pPr>
            <w:r>
              <w:t>3</w:t>
            </w:r>
          </w:p>
        </w:tc>
        <w:tc>
          <w:tcPr>
            <w:tcW w:w="595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3</w:t>
            </w:r>
          </w:p>
        </w:tc>
        <w:tc>
          <w:tcPr>
            <w:tcW w:w="536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5.</w:t>
            </w:r>
          </w:p>
        </w:tc>
        <w:tc>
          <w:tcPr>
            <w:tcW w:w="8196" w:type="dxa"/>
          </w:tcPr>
          <w:p w:rsidR="00DC4739" w:rsidRPr="0027013C" w:rsidRDefault="00AB0B7E" w:rsidP="005B2654">
            <w:r>
              <w:t>Illustrate the use of Bayes’ theorem for the purposes medical diagnosis</w:t>
            </w:r>
          </w:p>
        </w:tc>
        <w:tc>
          <w:tcPr>
            <w:tcW w:w="567" w:type="dxa"/>
            <w:vAlign w:val="center"/>
          </w:tcPr>
          <w:p w:rsidR="00DC4739" w:rsidRPr="0027013C" w:rsidRDefault="0094683D" w:rsidP="00DC4739">
            <w:pPr>
              <w:jc w:val="center"/>
            </w:pPr>
            <w:r>
              <w:t>3</w:t>
            </w:r>
          </w:p>
        </w:tc>
        <w:tc>
          <w:tcPr>
            <w:tcW w:w="595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3</w:t>
            </w:r>
          </w:p>
        </w:tc>
        <w:tc>
          <w:tcPr>
            <w:tcW w:w="536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6.</w:t>
            </w:r>
          </w:p>
        </w:tc>
        <w:tc>
          <w:tcPr>
            <w:tcW w:w="8196" w:type="dxa"/>
          </w:tcPr>
          <w:p w:rsidR="00DC4739" w:rsidRPr="0027013C" w:rsidRDefault="00AB0B7E" w:rsidP="00AB0B7E">
            <w:r>
              <w:t>Write a note on Noisy-V function.</w:t>
            </w:r>
          </w:p>
        </w:tc>
        <w:tc>
          <w:tcPr>
            <w:tcW w:w="567" w:type="dxa"/>
            <w:vAlign w:val="center"/>
          </w:tcPr>
          <w:p w:rsidR="00DC4739" w:rsidRPr="0027013C" w:rsidRDefault="0094683D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  <w:tr w:rsidR="00DC4739" w:rsidRPr="0027013C" w:rsidTr="00DC4739">
        <w:trPr>
          <w:trHeight w:val="360"/>
        </w:trPr>
        <w:tc>
          <w:tcPr>
            <w:tcW w:w="570" w:type="dxa"/>
          </w:tcPr>
          <w:p w:rsidR="00DC4739" w:rsidRPr="0027013C" w:rsidRDefault="00DC4739" w:rsidP="00EC7448">
            <w:pPr>
              <w:jc w:val="center"/>
            </w:pPr>
            <w:r w:rsidRPr="0027013C">
              <w:t>7.</w:t>
            </w:r>
          </w:p>
        </w:tc>
        <w:tc>
          <w:tcPr>
            <w:tcW w:w="8196" w:type="dxa"/>
          </w:tcPr>
          <w:p w:rsidR="00DC4739" w:rsidRDefault="00AB0B7E" w:rsidP="00DC4739">
            <w:r>
              <w:t>Express the following conditional probabilities in terms of conditional probability tables</w:t>
            </w:r>
          </w:p>
          <w:p w:rsidR="00AB0B7E" w:rsidRPr="0027013C" w:rsidRDefault="00AB0B7E" w:rsidP="00DC4739">
            <w:r>
              <w:rPr>
                <w:rStyle w:val="fontstyle01"/>
              </w:rPr>
              <w:t>P(A) = 0.1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P(B) = 0.7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P(C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01"/>
              </w:rPr>
              <w:t>A) = 0.2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P(C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21"/>
              </w:rPr>
              <w:t>¬</w:t>
            </w:r>
            <w:r>
              <w:rPr>
                <w:rStyle w:val="fontstyle01"/>
              </w:rPr>
              <w:t>A) = 0.4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P(D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01"/>
              </w:rPr>
              <w:t xml:space="preserve">A </w:t>
            </w:r>
            <w:r>
              <w:rPr>
                <w:rStyle w:val="fontstyle21"/>
                <w:rFonts w:ascii="Cambria Math" w:hAnsi="Cambria Math" w:cs="Cambria Math"/>
              </w:rPr>
              <w:t>∧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B) = 0.5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P(D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01"/>
              </w:rPr>
              <w:t xml:space="preserve">A </w:t>
            </w:r>
            <w:r>
              <w:rPr>
                <w:rStyle w:val="fontstyle21"/>
                <w:rFonts w:ascii="Cambria Math" w:hAnsi="Cambria Math" w:cs="Cambria Math"/>
              </w:rPr>
              <w:t>∧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21"/>
                <w:rFonts w:ascii="Times New Roman" w:hAnsi="Times New Roman"/>
              </w:rPr>
              <w:t>¬</w:t>
            </w:r>
            <w:r>
              <w:rPr>
                <w:rStyle w:val="fontstyle01"/>
              </w:rPr>
              <w:t>B) = 0.4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P(D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21"/>
              </w:rPr>
              <w:t>¬</w:t>
            </w:r>
            <w:r>
              <w:rPr>
                <w:rStyle w:val="fontstyle01"/>
              </w:rPr>
              <w:t xml:space="preserve">A </w:t>
            </w:r>
            <w:r>
              <w:rPr>
                <w:rStyle w:val="fontstyle21"/>
                <w:rFonts w:ascii="Cambria Math" w:hAnsi="Cambria Math" w:cs="Cambria Math"/>
              </w:rPr>
              <w:t>∧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01"/>
              </w:rPr>
              <w:t>B) = 0.2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P(D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21"/>
              </w:rPr>
              <w:t>¬</w:t>
            </w:r>
            <w:r>
              <w:rPr>
                <w:rStyle w:val="fontstyle01"/>
              </w:rPr>
              <w:t xml:space="preserve">A </w:t>
            </w:r>
            <w:r>
              <w:rPr>
                <w:rStyle w:val="fontstyle21"/>
                <w:rFonts w:ascii="Cambria Math" w:hAnsi="Cambria Math" w:cs="Cambria Math"/>
              </w:rPr>
              <w:t>∧</w:t>
            </w:r>
            <w:r>
              <w:rPr>
                <w:rStyle w:val="fontstyle21"/>
              </w:rPr>
              <w:t xml:space="preserve"> </w:t>
            </w:r>
            <w:r>
              <w:rPr>
                <w:rStyle w:val="fontstyle21"/>
                <w:rFonts w:ascii="Times New Roman" w:hAnsi="Times New Roman"/>
              </w:rPr>
              <w:t>¬</w:t>
            </w:r>
            <w:r>
              <w:rPr>
                <w:rStyle w:val="fontstyle01"/>
              </w:rPr>
              <w:t>B) = 0.0001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P(E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01"/>
              </w:rPr>
              <w:t>B) = 0.2</w:t>
            </w:r>
            <w:r>
              <w:rPr>
                <w:rFonts w:ascii="Minion-Regular" w:hAnsi="Minion-Regular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P(E</w:t>
            </w:r>
            <w:r>
              <w:rPr>
                <w:rStyle w:val="fontstyle01"/>
                <w:sz w:val="34"/>
                <w:szCs w:val="34"/>
              </w:rPr>
              <w:t>|</w:t>
            </w:r>
            <w:r>
              <w:rPr>
                <w:rStyle w:val="fontstyle21"/>
              </w:rPr>
              <w:t>¬</w:t>
            </w:r>
            <w:r>
              <w:rPr>
                <w:rStyle w:val="fontstyle01"/>
              </w:rPr>
              <w:t>B) = 0.1</w:t>
            </w:r>
          </w:p>
        </w:tc>
        <w:tc>
          <w:tcPr>
            <w:tcW w:w="567" w:type="dxa"/>
            <w:vAlign w:val="center"/>
          </w:tcPr>
          <w:p w:rsidR="00DC4739" w:rsidRPr="0027013C" w:rsidRDefault="0094683D" w:rsidP="00DC4739">
            <w:pPr>
              <w:jc w:val="center"/>
            </w:pPr>
            <w:r>
              <w:t>2</w:t>
            </w:r>
          </w:p>
        </w:tc>
        <w:tc>
          <w:tcPr>
            <w:tcW w:w="595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36" w:type="dxa"/>
            <w:vAlign w:val="center"/>
          </w:tcPr>
          <w:p w:rsidR="00DC4739" w:rsidRPr="0027013C" w:rsidRDefault="00433FED" w:rsidP="00DC4739">
            <w:pPr>
              <w:jc w:val="center"/>
            </w:pPr>
            <w:r>
              <w:t>1</w:t>
            </w:r>
          </w:p>
        </w:tc>
        <w:tc>
          <w:tcPr>
            <w:tcW w:w="559" w:type="dxa"/>
            <w:vAlign w:val="center"/>
          </w:tcPr>
          <w:p w:rsidR="00DC4739" w:rsidRDefault="00DC4739" w:rsidP="00DC4739">
            <w:pPr>
              <w:jc w:val="center"/>
            </w:pPr>
            <w:r w:rsidRPr="00F853CC">
              <w:t>5</w:t>
            </w:r>
          </w:p>
        </w:tc>
      </w:tr>
    </w:tbl>
    <w:p w:rsidR="002A5424" w:rsidRDefault="002A5424" w:rsidP="008A5153">
      <w:pPr>
        <w:ind w:left="-720"/>
        <w:rPr>
          <w:b/>
          <w:sz w:val="20"/>
          <w:szCs w:val="20"/>
        </w:rPr>
      </w:pPr>
    </w:p>
    <w:p w:rsidR="00190598" w:rsidRDefault="00190598" w:rsidP="008A5153">
      <w:pPr>
        <w:ind w:left="-720"/>
        <w:rPr>
          <w:b/>
          <w:sz w:val="20"/>
          <w:szCs w:val="20"/>
        </w:rPr>
      </w:pPr>
    </w:p>
    <w:p w:rsidR="00A02366" w:rsidRDefault="00A02366" w:rsidP="008A5153">
      <w:pPr>
        <w:ind w:left="-720"/>
        <w:rPr>
          <w:b/>
          <w:sz w:val="20"/>
          <w:szCs w:val="20"/>
        </w:rPr>
      </w:pPr>
    </w:p>
    <w:p w:rsidR="00A02366" w:rsidRDefault="00A02366" w:rsidP="008A5153">
      <w:pPr>
        <w:ind w:left="-720"/>
        <w:rPr>
          <w:b/>
          <w:sz w:val="20"/>
          <w:szCs w:val="20"/>
        </w:rPr>
      </w:pPr>
    </w:p>
    <w:p w:rsidR="00A02366" w:rsidRDefault="00A02366" w:rsidP="008A5153">
      <w:pPr>
        <w:ind w:left="-720"/>
        <w:rPr>
          <w:b/>
          <w:sz w:val="20"/>
          <w:szCs w:val="20"/>
        </w:rPr>
      </w:pPr>
    </w:p>
    <w:p w:rsidR="00190598" w:rsidRDefault="00190598" w:rsidP="008A5153">
      <w:pPr>
        <w:ind w:left="-720"/>
        <w:rPr>
          <w:b/>
          <w:sz w:val="20"/>
          <w:szCs w:val="20"/>
        </w:rPr>
      </w:pPr>
    </w:p>
    <w:p w:rsidR="00FC625C" w:rsidRDefault="00190598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Staff </w:t>
      </w:r>
      <w:proofErr w:type="spellStart"/>
      <w:r>
        <w:rPr>
          <w:b/>
          <w:sz w:val="20"/>
          <w:szCs w:val="20"/>
        </w:rPr>
        <w:t>Incharge</w:t>
      </w:r>
      <w:proofErr w:type="spellEnd"/>
      <w:r>
        <w:rPr>
          <w:b/>
          <w:sz w:val="20"/>
          <w:szCs w:val="20"/>
        </w:rPr>
        <w:t xml:space="preserve">                                                         </w:t>
      </w:r>
      <w:r w:rsidR="00A02366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 Module Coordinator                                                         IQAC members</w:t>
      </w:r>
    </w:p>
    <w:p w:rsidR="00A02366" w:rsidRDefault="00DC4739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>Prof</w:t>
      </w:r>
      <w:r w:rsidR="00A02366" w:rsidRPr="00FC625C">
        <w:rPr>
          <w:b/>
          <w:sz w:val="20"/>
          <w:szCs w:val="20"/>
        </w:rPr>
        <w:t xml:space="preserve">. U. M. Kulkarni  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Prof. S.</w:t>
      </w:r>
      <w:r w:rsidR="004E3BC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R.</w:t>
      </w:r>
      <w:r w:rsidR="004E3BCC">
        <w:rPr>
          <w:b/>
          <w:sz w:val="20"/>
          <w:szCs w:val="20"/>
        </w:rPr>
        <w:t xml:space="preserve"> </w:t>
      </w:r>
      <w:bookmarkStart w:id="0" w:name="_GoBack"/>
      <w:bookmarkEnd w:id="0"/>
      <w:r>
        <w:rPr>
          <w:b/>
          <w:sz w:val="20"/>
          <w:szCs w:val="20"/>
        </w:rPr>
        <w:t>Dhotre</w:t>
      </w:r>
    </w:p>
    <w:p w:rsidR="00DC4739" w:rsidRDefault="00DC4739" w:rsidP="00FC625C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Prof. </w:t>
      </w:r>
      <w:proofErr w:type="spellStart"/>
      <w:r>
        <w:rPr>
          <w:b/>
          <w:sz w:val="20"/>
          <w:szCs w:val="20"/>
        </w:rPr>
        <w:t>Kavita</w:t>
      </w:r>
      <w:proofErr w:type="spellEnd"/>
      <w:r>
        <w:rPr>
          <w:b/>
          <w:sz w:val="20"/>
          <w:szCs w:val="20"/>
        </w:rPr>
        <w:t xml:space="preserve"> D. H.</w:t>
      </w:r>
    </w:p>
    <w:p w:rsidR="0078027A" w:rsidRDefault="00DC4739" w:rsidP="0094683D">
      <w:pPr>
        <w:ind w:left="-720"/>
        <w:rPr>
          <w:b/>
          <w:sz w:val="20"/>
          <w:szCs w:val="20"/>
        </w:rPr>
      </w:pPr>
      <w:r>
        <w:rPr>
          <w:b/>
          <w:sz w:val="20"/>
          <w:szCs w:val="20"/>
        </w:rPr>
        <w:t>Prof. Gajendra C. Deshpande</w:t>
      </w:r>
    </w:p>
    <w:sectPr w:rsidR="0078027A" w:rsidSect="009468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567" w:right="720" w:bottom="567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74E" w:rsidRDefault="0064274E">
      <w:r>
        <w:separator/>
      </w:r>
    </w:p>
  </w:endnote>
  <w:endnote w:type="continuationSeparator" w:id="0">
    <w:p w:rsidR="0064274E" w:rsidRDefault="0064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FB9" w:rsidRDefault="006C1FB9" w:rsidP="006C1FB9">
    <w:pPr>
      <w:pStyle w:val="Footer"/>
      <w:jc w:val="center"/>
      <w:rPr>
        <w:sz w:val="16"/>
        <w:szCs w:val="16"/>
      </w:rPr>
    </w:pPr>
    <w:r w:rsidRPr="00A069D3">
      <w:rPr>
        <w:sz w:val="16"/>
        <w:szCs w:val="16"/>
      </w:rPr>
      <w:t>IQAC</w:t>
    </w:r>
    <w:r>
      <w:rPr>
        <w:sz w:val="16"/>
        <w:szCs w:val="16"/>
      </w:rPr>
      <w:t xml:space="preserve"> IA Template</w:t>
    </w:r>
    <w:r w:rsidR="00BB62E2">
      <w:rPr>
        <w:sz w:val="16"/>
        <w:szCs w:val="16"/>
      </w:rPr>
      <w:t xml:space="preserve"> for 2018-19 batch</w:t>
    </w:r>
  </w:p>
  <w:p w:rsidR="006C1FB9" w:rsidRPr="00412DCB" w:rsidRDefault="006C1FB9" w:rsidP="006C1FB9">
    <w:pPr>
      <w:pStyle w:val="Footer"/>
      <w:jc w:val="center"/>
      <w:rPr>
        <w:sz w:val="18"/>
      </w:rPr>
    </w:pPr>
    <w:r w:rsidRPr="00412DCB">
      <w:rPr>
        <w:sz w:val="18"/>
      </w:rPr>
      <w:t xml:space="preserve">Note: </w:t>
    </w:r>
    <w:r>
      <w:rPr>
        <w:sz w:val="18"/>
      </w:rPr>
      <w:t>L (Level)</w:t>
    </w:r>
    <w:r w:rsidRPr="00412DCB">
      <w:rPr>
        <w:sz w:val="18"/>
      </w:rPr>
      <w:t>,</w:t>
    </w:r>
    <w:r>
      <w:rPr>
        <w:sz w:val="18"/>
      </w:rPr>
      <w:t xml:space="preserve"> </w:t>
    </w:r>
    <w:r w:rsidRPr="00412DCB">
      <w:rPr>
        <w:sz w:val="18"/>
      </w:rPr>
      <w:t>CO (Course Outcome), PO (</w:t>
    </w:r>
    <w:proofErr w:type="spellStart"/>
    <w:r w:rsidRPr="00412DCB">
      <w:rPr>
        <w:sz w:val="18"/>
      </w:rPr>
      <w:t>Programme</w:t>
    </w:r>
    <w:proofErr w:type="spellEnd"/>
    <w:r w:rsidRPr="00412DCB">
      <w:rPr>
        <w:sz w:val="18"/>
      </w:rPr>
      <w:t xml:space="preserve"> Outcome)</w:t>
    </w:r>
    <w:r>
      <w:rPr>
        <w:sz w:val="18"/>
      </w:rPr>
      <w:t>, M (Marks)</w:t>
    </w:r>
  </w:p>
  <w:p w:rsidR="00A069D3" w:rsidRPr="00A069D3" w:rsidRDefault="00A069D3" w:rsidP="00A069D3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74E" w:rsidRDefault="0064274E">
      <w:r>
        <w:separator/>
      </w:r>
    </w:p>
  </w:footnote>
  <w:footnote w:type="continuationSeparator" w:id="0">
    <w:p w:rsidR="0064274E" w:rsidRDefault="00642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9D3" w:rsidRDefault="00A069D3" w:rsidP="00A069D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2E2" w:rsidRDefault="00BB62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A74A8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C077BCF"/>
    <w:multiLevelType w:val="hybridMultilevel"/>
    <w:tmpl w:val="022A4E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52112"/>
    <w:multiLevelType w:val="hybridMultilevel"/>
    <w:tmpl w:val="09487E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D331D"/>
    <w:multiLevelType w:val="hybridMultilevel"/>
    <w:tmpl w:val="9B6AB1C0"/>
    <w:lvl w:ilvl="0" w:tplc="9342B202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1E0152D3"/>
    <w:multiLevelType w:val="hybridMultilevel"/>
    <w:tmpl w:val="64AA3F9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225722F8"/>
    <w:multiLevelType w:val="hybridMultilevel"/>
    <w:tmpl w:val="96D26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A1BF5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7" w15:restartNumberingAfterBreak="0">
    <w:nsid w:val="280F139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 w15:restartNumberingAfterBreak="0">
    <w:nsid w:val="2E4B362E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2F5B738E"/>
    <w:multiLevelType w:val="hybridMultilevel"/>
    <w:tmpl w:val="9B6AB1C0"/>
    <w:lvl w:ilvl="0" w:tplc="9342B202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331F67B8"/>
    <w:multiLevelType w:val="hybridMultilevel"/>
    <w:tmpl w:val="28CED27A"/>
    <w:lvl w:ilvl="0" w:tplc="2DC06702">
      <w:start w:val="2"/>
      <w:numFmt w:val="decimal"/>
      <w:lvlText w:val="%1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" w15:restartNumberingAfterBreak="0">
    <w:nsid w:val="357C2279"/>
    <w:multiLevelType w:val="hybridMultilevel"/>
    <w:tmpl w:val="5FAA95D4"/>
    <w:lvl w:ilvl="0" w:tplc="04090011">
      <w:start w:val="1"/>
      <w:numFmt w:val="decimal"/>
      <w:lvlText w:val="%1)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37A7408E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39FD5425"/>
    <w:multiLevelType w:val="hybridMultilevel"/>
    <w:tmpl w:val="D5C21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02D03"/>
    <w:multiLevelType w:val="hybridMultilevel"/>
    <w:tmpl w:val="FCC475CC"/>
    <w:lvl w:ilvl="0" w:tplc="1262A9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 w15:restartNumberingAfterBreak="0">
    <w:nsid w:val="403452A5"/>
    <w:multiLevelType w:val="hybridMultilevel"/>
    <w:tmpl w:val="989E7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C755B"/>
    <w:multiLevelType w:val="hybridMultilevel"/>
    <w:tmpl w:val="C2C243E8"/>
    <w:lvl w:ilvl="0" w:tplc="AE14E3CC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17" w15:restartNumberingAfterBreak="0">
    <w:nsid w:val="47780BC3"/>
    <w:multiLevelType w:val="hybridMultilevel"/>
    <w:tmpl w:val="4F165D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BA2EB1"/>
    <w:multiLevelType w:val="hybridMultilevel"/>
    <w:tmpl w:val="9C7A9A7A"/>
    <w:lvl w:ilvl="0" w:tplc="11180E9A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4EB96734"/>
    <w:multiLevelType w:val="hybridMultilevel"/>
    <w:tmpl w:val="E646C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E0320"/>
    <w:multiLevelType w:val="hybridMultilevel"/>
    <w:tmpl w:val="9B6AB1C0"/>
    <w:lvl w:ilvl="0" w:tplc="9342B202">
      <w:start w:val="1"/>
      <w:numFmt w:val="lowerRoman"/>
      <w:lvlText w:val="%1.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51A0284C"/>
    <w:multiLevelType w:val="hybridMultilevel"/>
    <w:tmpl w:val="FF2CF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373FA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 w15:restartNumberingAfterBreak="0">
    <w:nsid w:val="67E0447B"/>
    <w:multiLevelType w:val="hybridMultilevel"/>
    <w:tmpl w:val="E2B28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E77DCC"/>
    <w:multiLevelType w:val="hybridMultilevel"/>
    <w:tmpl w:val="BFACC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A4F76"/>
    <w:multiLevelType w:val="hybridMultilevel"/>
    <w:tmpl w:val="114615C0"/>
    <w:lvl w:ilvl="0" w:tplc="514672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731A076C"/>
    <w:multiLevelType w:val="hybridMultilevel"/>
    <w:tmpl w:val="1B7A56A8"/>
    <w:lvl w:ilvl="0" w:tplc="FD26389C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7" w15:restartNumberingAfterBreak="0">
    <w:nsid w:val="74DF6539"/>
    <w:multiLevelType w:val="hybridMultilevel"/>
    <w:tmpl w:val="C3D08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14"/>
  </w:num>
  <w:num w:numId="7">
    <w:abstractNumId w:val="8"/>
  </w:num>
  <w:num w:numId="8">
    <w:abstractNumId w:val="25"/>
  </w:num>
  <w:num w:numId="9">
    <w:abstractNumId w:val="12"/>
  </w:num>
  <w:num w:numId="10">
    <w:abstractNumId w:val="7"/>
  </w:num>
  <w:num w:numId="11">
    <w:abstractNumId w:val="6"/>
  </w:num>
  <w:num w:numId="12">
    <w:abstractNumId w:val="4"/>
  </w:num>
  <w:num w:numId="13">
    <w:abstractNumId w:val="26"/>
  </w:num>
  <w:num w:numId="14">
    <w:abstractNumId w:val="22"/>
  </w:num>
  <w:num w:numId="15">
    <w:abstractNumId w:val="0"/>
  </w:num>
  <w:num w:numId="16">
    <w:abstractNumId w:val="15"/>
  </w:num>
  <w:num w:numId="17">
    <w:abstractNumId w:val="18"/>
  </w:num>
  <w:num w:numId="18">
    <w:abstractNumId w:val="19"/>
  </w:num>
  <w:num w:numId="19">
    <w:abstractNumId w:val="2"/>
  </w:num>
  <w:num w:numId="20">
    <w:abstractNumId w:val="24"/>
  </w:num>
  <w:num w:numId="21">
    <w:abstractNumId w:val="17"/>
  </w:num>
  <w:num w:numId="22">
    <w:abstractNumId w:val="9"/>
  </w:num>
  <w:num w:numId="23">
    <w:abstractNumId w:val="23"/>
  </w:num>
  <w:num w:numId="24">
    <w:abstractNumId w:val="20"/>
  </w:num>
  <w:num w:numId="25">
    <w:abstractNumId w:val="3"/>
  </w:num>
  <w:num w:numId="26">
    <w:abstractNumId w:val="13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53"/>
    <w:rsid w:val="00007285"/>
    <w:rsid w:val="0001276B"/>
    <w:rsid w:val="00015AC5"/>
    <w:rsid w:val="00023896"/>
    <w:rsid w:val="00037076"/>
    <w:rsid w:val="000442F3"/>
    <w:rsid w:val="0006187F"/>
    <w:rsid w:val="00065DDC"/>
    <w:rsid w:val="000777D1"/>
    <w:rsid w:val="0008541A"/>
    <w:rsid w:val="00090136"/>
    <w:rsid w:val="000D71BA"/>
    <w:rsid w:val="000F49EF"/>
    <w:rsid w:val="00123B44"/>
    <w:rsid w:val="001328DB"/>
    <w:rsid w:val="00136BB4"/>
    <w:rsid w:val="00147A56"/>
    <w:rsid w:val="00157CFB"/>
    <w:rsid w:val="00160200"/>
    <w:rsid w:val="00182945"/>
    <w:rsid w:val="00190598"/>
    <w:rsid w:val="001B14BC"/>
    <w:rsid w:val="001C3D84"/>
    <w:rsid w:val="001C4194"/>
    <w:rsid w:val="001E606B"/>
    <w:rsid w:val="001F5ABE"/>
    <w:rsid w:val="00207D2D"/>
    <w:rsid w:val="00210386"/>
    <w:rsid w:val="00220DE1"/>
    <w:rsid w:val="00220FF5"/>
    <w:rsid w:val="002255DD"/>
    <w:rsid w:val="00236D22"/>
    <w:rsid w:val="00240EE8"/>
    <w:rsid w:val="0027013C"/>
    <w:rsid w:val="0027183B"/>
    <w:rsid w:val="00283B52"/>
    <w:rsid w:val="002849F0"/>
    <w:rsid w:val="00295084"/>
    <w:rsid w:val="002A1CDC"/>
    <w:rsid w:val="002A5424"/>
    <w:rsid w:val="002C264A"/>
    <w:rsid w:val="002C3CE8"/>
    <w:rsid w:val="002E623F"/>
    <w:rsid w:val="002F06B1"/>
    <w:rsid w:val="002F1666"/>
    <w:rsid w:val="002F2D14"/>
    <w:rsid w:val="00301530"/>
    <w:rsid w:val="00324391"/>
    <w:rsid w:val="0033090E"/>
    <w:rsid w:val="0033687F"/>
    <w:rsid w:val="0034579F"/>
    <w:rsid w:val="003479B5"/>
    <w:rsid w:val="0035051B"/>
    <w:rsid w:val="00350BA9"/>
    <w:rsid w:val="00360AF3"/>
    <w:rsid w:val="003655B6"/>
    <w:rsid w:val="00371C53"/>
    <w:rsid w:val="003726FE"/>
    <w:rsid w:val="003756B4"/>
    <w:rsid w:val="003B6F69"/>
    <w:rsid w:val="003C1D6E"/>
    <w:rsid w:val="003D16FC"/>
    <w:rsid w:val="003D181A"/>
    <w:rsid w:val="003D1D30"/>
    <w:rsid w:val="003D441C"/>
    <w:rsid w:val="003E4BC1"/>
    <w:rsid w:val="003F281D"/>
    <w:rsid w:val="00401A70"/>
    <w:rsid w:val="00406B26"/>
    <w:rsid w:val="00412228"/>
    <w:rsid w:val="00412ED7"/>
    <w:rsid w:val="004219E1"/>
    <w:rsid w:val="00433FED"/>
    <w:rsid w:val="00434448"/>
    <w:rsid w:val="004617DC"/>
    <w:rsid w:val="00486A13"/>
    <w:rsid w:val="00492759"/>
    <w:rsid w:val="004B5C13"/>
    <w:rsid w:val="004C1BAA"/>
    <w:rsid w:val="004E3BCC"/>
    <w:rsid w:val="00507BB7"/>
    <w:rsid w:val="00510447"/>
    <w:rsid w:val="00523DB8"/>
    <w:rsid w:val="005240C8"/>
    <w:rsid w:val="0052532A"/>
    <w:rsid w:val="00547830"/>
    <w:rsid w:val="00554467"/>
    <w:rsid w:val="00554D17"/>
    <w:rsid w:val="00574166"/>
    <w:rsid w:val="00584F1B"/>
    <w:rsid w:val="00590287"/>
    <w:rsid w:val="00595461"/>
    <w:rsid w:val="005B017F"/>
    <w:rsid w:val="005C1AB2"/>
    <w:rsid w:val="005D2DD0"/>
    <w:rsid w:val="005D6E24"/>
    <w:rsid w:val="005E44DD"/>
    <w:rsid w:val="006075D6"/>
    <w:rsid w:val="00616BB6"/>
    <w:rsid w:val="00624481"/>
    <w:rsid w:val="006244D2"/>
    <w:rsid w:val="00626E14"/>
    <w:rsid w:val="00633EC9"/>
    <w:rsid w:val="0064274E"/>
    <w:rsid w:val="00656FBF"/>
    <w:rsid w:val="006734D0"/>
    <w:rsid w:val="0067764D"/>
    <w:rsid w:val="00692BD7"/>
    <w:rsid w:val="006931C1"/>
    <w:rsid w:val="006B0BF6"/>
    <w:rsid w:val="006B427F"/>
    <w:rsid w:val="006C1FB9"/>
    <w:rsid w:val="006D204A"/>
    <w:rsid w:val="006D3D38"/>
    <w:rsid w:val="006D5FDB"/>
    <w:rsid w:val="006E70DA"/>
    <w:rsid w:val="006F498A"/>
    <w:rsid w:val="006F63BB"/>
    <w:rsid w:val="0070155B"/>
    <w:rsid w:val="0072656E"/>
    <w:rsid w:val="00732490"/>
    <w:rsid w:val="00740D08"/>
    <w:rsid w:val="007561BC"/>
    <w:rsid w:val="007575A1"/>
    <w:rsid w:val="007663D1"/>
    <w:rsid w:val="0078027A"/>
    <w:rsid w:val="007827F3"/>
    <w:rsid w:val="00791F9A"/>
    <w:rsid w:val="007B4FC2"/>
    <w:rsid w:val="007B5FF6"/>
    <w:rsid w:val="007B68D1"/>
    <w:rsid w:val="007B7393"/>
    <w:rsid w:val="007C7B85"/>
    <w:rsid w:val="007D0593"/>
    <w:rsid w:val="007E37AC"/>
    <w:rsid w:val="00814B0E"/>
    <w:rsid w:val="0081539B"/>
    <w:rsid w:val="008153A5"/>
    <w:rsid w:val="008161C2"/>
    <w:rsid w:val="00822DCA"/>
    <w:rsid w:val="008452DC"/>
    <w:rsid w:val="00851A11"/>
    <w:rsid w:val="00853426"/>
    <w:rsid w:val="00853AFC"/>
    <w:rsid w:val="00857987"/>
    <w:rsid w:val="00885BAA"/>
    <w:rsid w:val="008A3D60"/>
    <w:rsid w:val="008A5153"/>
    <w:rsid w:val="008C2CC8"/>
    <w:rsid w:val="008C5D82"/>
    <w:rsid w:val="008D766E"/>
    <w:rsid w:val="008F2B5E"/>
    <w:rsid w:val="009001A8"/>
    <w:rsid w:val="009048B4"/>
    <w:rsid w:val="0090567F"/>
    <w:rsid w:val="009148AB"/>
    <w:rsid w:val="00925D22"/>
    <w:rsid w:val="00942836"/>
    <w:rsid w:val="0094683D"/>
    <w:rsid w:val="00961C39"/>
    <w:rsid w:val="00962C41"/>
    <w:rsid w:val="00963D7F"/>
    <w:rsid w:val="009649E3"/>
    <w:rsid w:val="009665FA"/>
    <w:rsid w:val="00987292"/>
    <w:rsid w:val="00990B05"/>
    <w:rsid w:val="009953C2"/>
    <w:rsid w:val="009A63BB"/>
    <w:rsid w:val="009C416D"/>
    <w:rsid w:val="009D2D20"/>
    <w:rsid w:val="00A02366"/>
    <w:rsid w:val="00A069D3"/>
    <w:rsid w:val="00A07995"/>
    <w:rsid w:val="00A10EBD"/>
    <w:rsid w:val="00A14B6C"/>
    <w:rsid w:val="00A15267"/>
    <w:rsid w:val="00A2229A"/>
    <w:rsid w:val="00A30F78"/>
    <w:rsid w:val="00A35C0D"/>
    <w:rsid w:val="00A41680"/>
    <w:rsid w:val="00A45012"/>
    <w:rsid w:val="00A46F16"/>
    <w:rsid w:val="00A47E39"/>
    <w:rsid w:val="00A52D4A"/>
    <w:rsid w:val="00A57C58"/>
    <w:rsid w:val="00A7725C"/>
    <w:rsid w:val="00A96124"/>
    <w:rsid w:val="00AB0B7E"/>
    <w:rsid w:val="00AB3D8C"/>
    <w:rsid w:val="00AB73A7"/>
    <w:rsid w:val="00AD7D18"/>
    <w:rsid w:val="00AE2766"/>
    <w:rsid w:val="00AF2F88"/>
    <w:rsid w:val="00B00B47"/>
    <w:rsid w:val="00B0694A"/>
    <w:rsid w:val="00B124CA"/>
    <w:rsid w:val="00B15D46"/>
    <w:rsid w:val="00B36829"/>
    <w:rsid w:val="00B50F87"/>
    <w:rsid w:val="00B64A82"/>
    <w:rsid w:val="00B7183F"/>
    <w:rsid w:val="00B81E81"/>
    <w:rsid w:val="00B93AA4"/>
    <w:rsid w:val="00BB0DE8"/>
    <w:rsid w:val="00BB62E2"/>
    <w:rsid w:val="00BD74F3"/>
    <w:rsid w:val="00BE5572"/>
    <w:rsid w:val="00BF442C"/>
    <w:rsid w:val="00C15ED3"/>
    <w:rsid w:val="00C20614"/>
    <w:rsid w:val="00C27BA4"/>
    <w:rsid w:val="00C27CA5"/>
    <w:rsid w:val="00C35973"/>
    <w:rsid w:val="00C57D19"/>
    <w:rsid w:val="00C71EC1"/>
    <w:rsid w:val="00C93FBE"/>
    <w:rsid w:val="00C96870"/>
    <w:rsid w:val="00C96D41"/>
    <w:rsid w:val="00CA6885"/>
    <w:rsid w:val="00CC2AEE"/>
    <w:rsid w:val="00CE2AE3"/>
    <w:rsid w:val="00CE4BF9"/>
    <w:rsid w:val="00CF7A49"/>
    <w:rsid w:val="00D1165C"/>
    <w:rsid w:val="00D12717"/>
    <w:rsid w:val="00D153E7"/>
    <w:rsid w:val="00D2128D"/>
    <w:rsid w:val="00D260B1"/>
    <w:rsid w:val="00D431FF"/>
    <w:rsid w:val="00D60259"/>
    <w:rsid w:val="00D60AF0"/>
    <w:rsid w:val="00D6418D"/>
    <w:rsid w:val="00D7770B"/>
    <w:rsid w:val="00D80D25"/>
    <w:rsid w:val="00D82EDE"/>
    <w:rsid w:val="00D93130"/>
    <w:rsid w:val="00D96277"/>
    <w:rsid w:val="00DB53A7"/>
    <w:rsid w:val="00DC3C86"/>
    <w:rsid w:val="00DC4739"/>
    <w:rsid w:val="00DD0486"/>
    <w:rsid w:val="00DE124D"/>
    <w:rsid w:val="00DF1C64"/>
    <w:rsid w:val="00DF6EB5"/>
    <w:rsid w:val="00E06A35"/>
    <w:rsid w:val="00E075F1"/>
    <w:rsid w:val="00E16D56"/>
    <w:rsid w:val="00E36409"/>
    <w:rsid w:val="00E371AE"/>
    <w:rsid w:val="00E44140"/>
    <w:rsid w:val="00E6117C"/>
    <w:rsid w:val="00E864A9"/>
    <w:rsid w:val="00E903CA"/>
    <w:rsid w:val="00E956F8"/>
    <w:rsid w:val="00EC0D7A"/>
    <w:rsid w:val="00EC24E0"/>
    <w:rsid w:val="00EC56F1"/>
    <w:rsid w:val="00EC7448"/>
    <w:rsid w:val="00EF0518"/>
    <w:rsid w:val="00F12885"/>
    <w:rsid w:val="00F15296"/>
    <w:rsid w:val="00F244B5"/>
    <w:rsid w:val="00F324D1"/>
    <w:rsid w:val="00F353C8"/>
    <w:rsid w:val="00F363EA"/>
    <w:rsid w:val="00F7392D"/>
    <w:rsid w:val="00F74D98"/>
    <w:rsid w:val="00F86969"/>
    <w:rsid w:val="00F97213"/>
    <w:rsid w:val="00FB0D9A"/>
    <w:rsid w:val="00FC1AB4"/>
    <w:rsid w:val="00FC1D5E"/>
    <w:rsid w:val="00FC625C"/>
    <w:rsid w:val="00FE0825"/>
    <w:rsid w:val="00FE71DD"/>
    <w:rsid w:val="00FF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F20AE"/>
  <w15:docId w15:val="{9285E067-C0C0-43CF-B971-29AC07A4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1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069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60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85BA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B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6C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C1FB9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1D6E"/>
    <w:rPr>
      <w:sz w:val="24"/>
      <w:szCs w:val="24"/>
    </w:rPr>
  </w:style>
  <w:style w:type="character" w:customStyle="1" w:styleId="fontstyle01">
    <w:name w:val="fontstyle01"/>
    <w:basedOn w:val="DefaultParagraphFont"/>
    <w:rsid w:val="00AB0B7E"/>
    <w:rPr>
      <w:rFonts w:ascii="Minion-Regular" w:hAnsi="Minion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B0B7E"/>
    <w:rPr>
      <w:rFonts w:ascii="CMSY10" w:hAnsi="CMSY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4CC9-75A2-4199-AD28-76C0FD5B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, Belgaum</vt:lpstr>
    </vt:vector>
  </TitlesOfParts>
  <Company>XYZ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, Belgaum</dc:title>
  <dc:creator>ABC</dc:creator>
  <cp:lastModifiedBy>Shrinivas Dhotre</cp:lastModifiedBy>
  <cp:revision>10</cp:revision>
  <cp:lastPrinted>2020-07-01T06:13:00Z</cp:lastPrinted>
  <dcterms:created xsi:type="dcterms:W3CDTF">2021-06-05T04:40:00Z</dcterms:created>
  <dcterms:modified xsi:type="dcterms:W3CDTF">2021-06-07T04:45:00Z</dcterms:modified>
</cp:coreProperties>
</file>