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62" w:rsidRPr="00442362" w:rsidRDefault="00442362" w:rsidP="00442362">
      <w:pPr>
        <w:rPr>
          <w:rFonts w:ascii="Arial" w:hAnsi="Arial" w:cs="Arial"/>
          <w:b/>
          <w:u w:val="single"/>
        </w:rPr>
      </w:pPr>
      <w:r w:rsidRPr="00442362">
        <w:rPr>
          <w:rFonts w:ascii="Arial" w:hAnsi="Arial" w:cs="Arial"/>
          <w:b/>
          <w:u w:val="single"/>
        </w:rPr>
        <w:t>8.1 DESIGN WITHIN THE CONTEXT OF SOFTWARE ENGINEERING</w:t>
      </w:r>
    </w:p>
    <w:p w:rsidR="0017276A" w:rsidRDefault="00442362" w:rsidP="00442362">
      <w:pPr>
        <w:jc w:val="both"/>
        <w:rPr>
          <w:rFonts w:ascii="Arial" w:hAnsi="Arial" w:cs="Arial"/>
        </w:rPr>
      </w:pPr>
      <w:r>
        <w:rPr>
          <w:rFonts w:ascii="Arial" w:hAnsi="Arial" w:cs="Arial"/>
          <w:noProof/>
        </w:rPr>
        <w:drawing>
          <wp:anchor distT="0" distB="0" distL="114300" distR="114300" simplePos="0" relativeHeight="251658240" behindDoc="1" locked="0" layoutInCell="1" allowOverlap="1">
            <wp:simplePos x="0" y="0"/>
            <wp:positionH relativeFrom="column">
              <wp:posOffset>171450</wp:posOffset>
            </wp:positionH>
            <wp:positionV relativeFrom="paragraph">
              <wp:posOffset>774065</wp:posOffset>
            </wp:positionV>
            <wp:extent cx="5372100" cy="3514725"/>
            <wp:effectExtent l="19050" t="0" r="0" b="0"/>
            <wp:wrapTight wrapText="bothSides">
              <wp:wrapPolygon edited="0">
                <wp:start x="-77" y="0"/>
                <wp:lineTo x="-77" y="21541"/>
                <wp:lineTo x="21600" y="21541"/>
                <wp:lineTo x="21600" y="0"/>
                <wp:lineTo x="-7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72100" cy="3514725"/>
                    </a:xfrm>
                    <a:prstGeom prst="rect">
                      <a:avLst/>
                    </a:prstGeom>
                    <a:noFill/>
                    <a:ln w="9525">
                      <a:noFill/>
                      <a:miter lim="800000"/>
                      <a:headEnd/>
                      <a:tailEnd/>
                    </a:ln>
                  </pic:spPr>
                </pic:pic>
              </a:graphicData>
            </a:graphic>
          </wp:anchor>
        </w:drawing>
      </w:r>
      <w:r w:rsidRPr="00442362">
        <w:rPr>
          <w:rFonts w:ascii="Arial" w:hAnsi="Arial" w:cs="Arial"/>
        </w:rPr>
        <w:t>Software design sits at the technical kernel of software engineering and is applied regardless of the software process model that is used. Beginning once software requirements have been analyzed and modeled, software design is the last software engineering action within the modeling activity and sets the stage for construction (code generation and testing)</w:t>
      </w:r>
    </w:p>
    <w:p w:rsidR="00442362" w:rsidRDefault="00442362" w:rsidP="00442362">
      <w:pPr>
        <w:jc w:val="both"/>
        <w:rPr>
          <w:rFonts w:ascii="Arial" w:hAnsi="Arial" w:cs="Arial"/>
          <w:noProof/>
        </w:rPr>
      </w:pPr>
    </w:p>
    <w:p w:rsidR="00442362" w:rsidRDefault="00442362" w:rsidP="00442362">
      <w:pPr>
        <w:jc w:val="both"/>
        <w:rPr>
          <w:rFonts w:ascii="Arial" w:hAnsi="Arial" w:cs="Arial"/>
        </w:rPr>
      </w:pPr>
    </w:p>
    <w:p w:rsidR="00442362" w:rsidRDefault="00442362" w:rsidP="00442362">
      <w:pPr>
        <w:jc w:val="both"/>
        <w:rPr>
          <w:rFonts w:ascii="Arial" w:hAnsi="Arial" w:cs="Arial"/>
        </w:rPr>
      </w:pPr>
    </w:p>
    <w:p w:rsidR="00442362" w:rsidRDefault="00442362" w:rsidP="00442362">
      <w:pPr>
        <w:jc w:val="both"/>
        <w:rPr>
          <w:rFonts w:ascii="Arial" w:hAnsi="Arial" w:cs="Arial"/>
        </w:rPr>
      </w:pPr>
    </w:p>
    <w:p w:rsidR="00442362" w:rsidRDefault="00442362" w:rsidP="00442362">
      <w:pPr>
        <w:jc w:val="both"/>
        <w:rPr>
          <w:rFonts w:ascii="Arial" w:hAnsi="Arial" w:cs="Arial"/>
        </w:rPr>
      </w:pPr>
    </w:p>
    <w:p w:rsidR="00442362" w:rsidRDefault="00442362" w:rsidP="00442362">
      <w:pPr>
        <w:jc w:val="both"/>
        <w:rPr>
          <w:rFonts w:ascii="Arial" w:hAnsi="Arial" w:cs="Arial"/>
        </w:rPr>
      </w:pPr>
    </w:p>
    <w:p w:rsidR="00442362" w:rsidRDefault="00442362" w:rsidP="00442362">
      <w:pPr>
        <w:jc w:val="both"/>
        <w:rPr>
          <w:rFonts w:ascii="Arial" w:hAnsi="Arial" w:cs="Arial"/>
        </w:rPr>
      </w:pPr>
    </w:p>
    <w:p w:rsidR="00442362" w:rsidRDefault="00442362" w:rsidP="00442362">
      <w:pPr>
        <w:jc w:val="both"/>
        <w:rPr>
          <w:rFonts w:ascii="Arial" w:hAnsi="Arial" w:cs="Arial"/>
        </w:rPr>
      </w:pPr>
    </w:p>
    <w:p w:rsidR="00442362" w:rsidRDefault="00442362" w:rsidP="00442362">
      <w:pPr>
        <w:jc w:val="both"/>
        <w:rPr>
          <w:rFonts w:ascii="Arial" w:hAnsi="Arial" w:cs="Arial"/>
        </w:rPr>
      </w:pPr>
    </w:p>
    <w:p w:rsidR="00442362" w:rsidRDefault="00442362" w:rsidP="00442362">
      <w:pPr>
        <w:jc w:val="both"/>
        <w:rPr>
          <w:rFonts w:ascii="Arial" w:hAnsi="Arial" w:cs="Arial"/>
        </w:rPr>
      </w:pPr>
    </w:p>
    <w:p w:rsidR="00442362" w:rsidRDefault="00442362" w:rsidP="00442362">
      <w:pPr>
        <w:jc w:val="both"/>
        <w:rPr>
          <w:rFonts w:ascii="Arial" w:hAnsi="Arial" w:cs="Arial"/>
        </w:rPr>
      </w:pPr>
    </w:p>
    <w:p w:rsidR="00442362" w:rsidRDefault="00442362" w:rsidP="00442362">
      <w:pPr>
        <w:jc w:val="both"/>
        <w:rPr>
          <w:rFonts w:ascii="Arial" w:hAnsi="Arial" w:cs="Arial"/>
        </w:rPr>
      </w:pPr>
      <w:r w:rsidRPr="00442362">
        <w:rPr>
          <w:rFonts w:ascii="Arial" w:hAnsi="Arial" w:cs="Arial"/>
        </w:rPr>
        <w:t>Each of the elem</w:t>
      </w:r>
      <w:r w:rsidR="005C3884">
        <w:rPr>
          <w:rFonts w:ascii="Arial" w:hAnsi="Arial" w:cs="Arial"/>
        </w:rPr>
        <w:t xml:space="preserve">ents of the requirements model </w:t>
      </w:r>
      <w:r w:rsidRPr="00442362">
        <w:rPr>
          <w:rFonts w:ascii="Arial" w:hAnsi="Arial" w:cs="Arial"/>
        </w:rPr>
        <w:t>provides information</w:t>
      </w:r>
      <w:r>
        <w:rPr>
          <w:rFonts w:ascii="Arial" w:hAnsi="Arial" w:cs="Arial"/>
        </w:rPr>
        <w:t xml:space="preserve"> </w:t>
      </w:r>
      <w:r w:rsidRPr="00442362">
        <w:rPr>
          <w:rFonts w:ascii="Arial" w:hAnsi="Arial" w:cs="Arial"/>
        </w:rPr>
        <w:t>that is necessary to create the four design models required for a complete</w:t>
      </w:r>
      <w:r>
        <w:rPr>
          <w:rFonts w:ascii="Arial" w:hAnsi="Arial" w:cs="Arial"/>
        </w:rPr>
        <w:t xml:space="preserve"> </w:t>
      </w:r>
      <w:r w:rsidRPr="00442362">
        <w:rPr>
          <w:rFonts w:ascii="Arial" w:hAnsi="Arial" w:cs="Arial"/>
        </w:rPr>
        <w:t>specification</w:t>
      </w:r>
      <w:r>
        <w:rPr>
          <w:rFonts w:ascii="Arial" w:hAnsi="Arial" w:cs="Arial"/>
        </w:rPr>
        <w:t xml:space="preserve"> </w:t>
      </w:r>
      <w:r w:rsidRPr="00442362">
        <w:rPr>
          <w:rFonts w:ascii="Arial" w:hAnsi="Arial" w:cs="Arial"/>
        </w:rPr>
        <w:t>of design. The flow of information during software design is illustrated</w:t>
      </w:r>
      <w:r>
        <w:rPr>
          <w:rFonts w:ascii="Arial" w:hAnsi="Arial" w:cs="Arial"/>
        </w:rPr>
        <w:t xml:space="preserve"> </w:t>
      </w:r>
      <w:r w:rsidRPr="00442362">
        <w:rPr>
          <w:rFonts w:ascii="Arial" w:hAnsi="Arial" w:cs="Arial"/>
        </w:rPr>
        <w:t>in</w:t>
      </w:r>
      <w:r>
        <w:rPr>
          <w:rFonts w:ascii="Arial" w:hAnsi="Arial" w:cs="Arial"/>
        </w:rPr>
        <w:t xml:space="preserve"> </w:t>
      </w:r>
      <w:r w:rsidRPr="00442362">
        <w:rPr>
          <w:rFonts w:ascii="Arial" w:hAnsi="Arial" w:cs="Arial"/>
        </w:rPr>
        <w:t>Figure 8.1. The requirements model, manifested by scenario-based, class-based,</w:t>
      </w:r>
      <w:r>
        <w:rPr>
          <w:rFonts w:ascii="Arial" w:hAnsi="Arial" w:cs="Arial"/>
        </w:rPr>
        <w:t xml:space="preserve"> </w:t>
      </w:r>
      <w:r w:rsidRPr="00442362">
        <w:rPr>
          <w:rFonts w:ascii="Arial" w:hAnsi="Arial" w:cs="Arial"/>
        </w:rPr>
        <w:t>flow-oriented,</w:t>
      </w:r>
      <w:r>
        <w:rPr>
          <w:rFonts w:ascii="Arial" w:hAnsi="Arial" w:cs="Arial"/>
        </w:rPr>
        <w:t xml:space="preserve"> </w:t>
      </w:r>
      <w:r w:rsidRPr="00442362">
        <w:rPr>
          <w:rFonts w:ascii="Arial" w:hAnsi="Arial" w:cs="Arial"/>
        </w:rPr>
        <w:t>and behavioral elements, feed the design task. Using design notation</w:t>
      </w:r>
      <w:r>
        <w:rPr>
          <w:rFonts w:ascii="Arial" w:hAnsi="Arial" w:cs="Arial"/>
        </w:rPr>
        <w:t xml:space="preserve"> </w:t>
      </w:r>
      <w:r w:rsidRPr="00442362">
        <w:rPr>
          <w:rFonts w:ascii="Arial" w:hAnsi="Arial" w:cs="Arial"/>
        </w:rPr>
        <w:t>and</w:t>
      </w:r>
      <w:r>
        <w:rPr>
          <w:rFonts w:ascii="Arial" w:hAnsi="Arial" w:cs="Arial"/>
        </w:rPr>
        <w:t xml:space="preserve"> </w:t>
      </w:r>
      <w:r w:rsidRPr="00442362">
        <w:rPr>
          <w:rFonts w:ascii="Arial" w:hAnsi="Arial" w:cs="Arial"/>
        </w:rPr>
        <w:t>design methods discussed in later chapters, design produces a data/class design,</w:t>
      </w:r>
      <w:r>
        <w:rPr>
          <w:rFonts w:ascii="Arial" w:hAnsi="Arial" w:cs="Arial"/>
        </w:rPr>
        <w:t xml:space="preserve"> </w:t>
      </w:r>
      <w:r w:rsidRPr="00442362">
        <w:rPr>
          <w:rFonts w:ascii="Arial" w:hAnsi="Arial" w:cs="Arial"/>
        </w:rPr>
        <w:t>an architectural design, an interface design, and a component design.</w:t>
      </w:r>
      <w:r>
        <w:rPr>
          <w:rFonts w:ascii="Arial" w:hAnsi="Arial" w:cs="Arial"/>
        </w:rPr>
        <w:t xml:space="preserve"> </w:t>
      </w:r>
    </w:p>
    <w:p w:rsidR="00442362" w:rsidRPr="00442362" w:rsidRDefault="00442362" w:rsidP="00442362">
      <w:pPr>
        <w:ind w:firstLine="720"/>
        <w:jc w:val="both"/>
        <w:rPr>
          <w:rFonts w:ascii="Arial" w:hAnsi="Arial" w:cs="Arial"/>
        </w:rPr>
      </w:pPr>
      <w:r w:rsidRPr="00442362">
        <w:rPr>
          <w:rFonts w:ascii="Arial" w:hAnsi="Arial" w:cs="Arial"/>
        </w:rPr>
        <w:t>The</w:t>
      </w:r>
      <w:r>
        <w:rPr>
          <w:rFonts w:ascii="Arial" w:hAnsi="Arial" w:cs="Arial"/>
        </w:rPr>
        <w:t xml:space="preserve"> </w:t>
      </w:r>
      <w:r w:rsidRPr="00442362">
        <w:rPr>
          <w:rFonts w:ascii="Arial" w:hAnsi="Arial" w:cs="Arial"/>
        </w:rPr>
        <w:t>data/class design tran</w:t>
      </w:r>
      <w:r w:rsidR="005C3884">
        <w:rPr>
          <w:rFonts w:ascii="Arial" w:hAnsi="Arial" w:cs="Arial"/>
        </w:rPr>
        <w:t>sforms class models</w:t>
      </w:r>
      <w:r w:rsidRPr="00442362">
        <w:rPr>
          <w:rFonts w:ascii="Arial" w:hAnsi="Arial" w:cs="Arial"/>
        </w:rPr>
        <w:t xml:space="preserve"> into design class realizations</w:t>
      </w:r>
      <w:r>
        <w:rPr>
          <w:rFonts w:ascii="Arial" w:hAnsi="Arial" w:cs="Arial"/>
        </w:rPr>
        <w:t xml:space="preserve"> </w:t>
      </w:r>
      <w:r w:rsidRPr="00442362">
        <w:rPr>
          <w:rFonts w:ascii="Arial" w:hAnsi="Arial" w:cs="Arial"/>
        </w:rPr>
        <w:t>and the requisite data structures required to implement the software. The</w:t>
      </w:r>
      <w:r>
        <w:rPr>
          <w:rFonts w:ascii="Arial" w:hAnsi="Arial" w:cs="Arial"/>
        </w:rPr>
        <w:t xml:space="preserve"> </w:t>
      </w:r>
      <w:r w:rsidRPr="00442362">
        <w:rPr>
          <w:rFonts w:ascii="Arial" w:hAnsi="Arial" w:cs="Arial"/>
        </w:rPr>
        <w:t>objects</w:t>
      </w:r>
      <w:r>
        <w:rPr>
          <w:rFonts w:ascii="Arial" w:hAnsi="Arial" w:cs="Arial"/>
        </w:rPr>
        <w:t xml:space="preserve"> </w:t>
      </w:r>
      <w:r w:rsidRPr="00442362">
        <w:rPr>
          <w:rFonts w:ascii="Arial" w:hAnsi="Arial" w:cs="Arial"/>
        </w:rPr>
        <w:t>and relationships defined in the CRC diagram and the detailed data content</w:t>
      </w:r>
      <w:r>
        <w:rPr>
          <w:rFonts w:ascii="Arial" w:hAnsi="Arial" w:cs="Arial"/>
        </w:rPr>
        <w:t xml:space="preserve"> </w:t>
      </w:r>
      <w:r w:rsidRPr="00442362">
        <w:rPr>
          <w:rFonts w:ascii="Arial" w:hAnsi="Arial" w:cs="Arial"/>
        </w:rPr>
        <w:t>depicted</w:t>
      </w:r>
      <w:r>
        <w:rPr>
          <w:rFonts w:ascii="Arial" w:hAnsi="Arial" w:cs="Arial"/>
        </w:rPr>
        <w:t xml:space="preserve"> </w:t>
      </w:r>
      <w:r w:rsidRPr="00442362">
        <w:rPr>
          <w:rFonts w:ascii="Arial" w:hAnsi="Arial" w:cs="Arial"/>
        </w:rPr>
        <w:t>by class attributes and other notation provide</w:t>
      </w:r>
      <w:r>
        <w:rPr>
          <w:rFonts w:ascii="Arial" w:hAnsi="Arial" w:cs="Arial"/>
        </w:rPr>
        <w:t xml:space="preserve"> </w:t>
      </w:r>
      <w:r w:rsidRPr="00442362">
        <w:rPr>
          <w:rFonts w:ascii="Arial" w:hAnsi="Arial" w:cs="Arial"/>
        </w:rPr>
        <w:t>the basis for the data design</w:t>
      </w:r>
      <w:r>
        <w:rPr>
          <w:rFonts w:ascii="Arial" w:hAnsi="Arial" w:cs="Arial"/>
        </w:rPr>
        <w:t xml:space="preserve"> </w:t>
      </w:r>
      <w:r w:rsidRPr="00442362">
        <w:rPr>
          <w:rFonts w:ascii="Arial" w:hAnsi="Arial" w:cs="Arial"/>
        </w:rPr>
        <w:t>action.</w:t>
      </w:r>
      <w:r>
        <w:rPr>
          <w:rFonts w:ascii="Arial" w:hAnsi="Arial" w:cs="Arial"/>
        </w:rPr>
        <w:t xml:space="preserve"> </w:t>
      </w:r>
      <w:r w:rsidRPr="00442362">
        <w:rPr>
          <w:rFonts w:ascii="Arial" w:hAnsi="Arial" w:cs="Arial"/>
        </w:rPr>
        <w:t>Part of class design may occur in conjunction with the design of software</w:t>
      </w:r>
      <w:r>
        <w:rPr>
          <w:rFonts w:ascii="Arial" w:hAnsi="Arial" w:cs="Arial"/>
        </w:rPr>
        <w:t xml:space="preserve"> </w:t>
      </w:r>
      <w:r w:rsidRPr="00442362">
        <w:rPr>
          <w:rFonts w:ascii="Arial" w:hAnsi="Arial" w:cs="Arial"/>
        </w:rPr>
        <w:t>architecture.</w:t>
      </w:r>
      <w:r>
        <w:rPr>
          <w:rFonts w:ascii="Arial" w:hAnsi="Arial" w:cs="Arial"/>
        </w:rPr>
        <w:t xml:space="preserve"> </w:t>
      </w:r>
      <w:r w:rsidRPr="00442362">
        <w:rPr>
          <w:rFonts w:ascii="Arial" w:hAnsi="Arial" w:cs="Arial"/>
        </w:rPr>
        <w:t>More detailed class design occurs as each software component is</w:t>
      </w:r>
      <w:r>
        <w:rPr>
          <w:rFonts w:ascii="Arial" w:hAnsi="Arial" w:cs="Arial"/>
        </w:rPr>
        <w:t xml:space="preserve"> </w:t>
      </w:r>
      <w:r w:rsidRPr="00442362">
        <w:rPr>
          <w:rFonts w:ascii="Arial" w:hAnsi="Arial" w:cs="Arial"/>
        </w:rPr>
        <w:t>designed.</w:t>
      </w:r>
    </w:p>
    <w:p w:rsidR="00442362" w:rsidRDefault="00442362" w:rsidP="00442362">
      <w:pPr>
        <w:jc w:val="both"/>
        <w:rPr>
          <w:rFonts w:ascii="Arial" w:hAnsi="Arial" w:cs="Arial"/>
        </w:rPr>
      </w:pPr>
      <w:r w:rsidRPr="00442362">
        <w:rPr>
          <w:rFonts w:ascii="Arial" w:hAnsi="Arial" w:cs="Arial"/>
        </w:rPr>
        <w:t>The</w:t>
      </w:r>
      <w:r>
        <w:rPr>
          <w:rFonts w:ascii="Arial" w:hAnsi="Arial" w:cs="Arial"/>
        </w:rPr>
        <w:t xml:space="preserve"> </w:t>
      </w:r>
      <w:r w:rsidRPr="00442362">
        <w:rPr>
          <w:rFonts w:ascii="Arial" w:hAnsi="Arial" w:cs="Arial"/>
        </w:rPr>
        <w:t>architectural design defines the relationship between major structural elements</w:t>
      </w:r>
      <w:r>
        <w:rPr>
          <w:rFonts w:ascii="Arial" w:hAnsi="Arial" w:cs="Arial"/>
        </w:rPr>
        <w:t xml:space="preserve"> </w:t>
      </w:r>
      <w:r w:rsidRPr="00442362">
        <w:rPr>
          <w:rFonts w:ascii="Arial" w:hAnsi="Arial" w:cs="Arial"/>
        </w:rPr>
        <w:t>of the software,</w:t>
      </w:r>
      <w:r>
        <w:rPr>
          <w:rFonts w:ascii="Arial" w:hAnsi="Arial" w:cs="Arial"/>
        </w:rPr>
        <w:t xml:space="preserve"> </w:t>
      </w:r>
      <w:r w:rsidRPr="00442362">
        <w:rPr>
          <w:rFonts w:ascii="Arial" w:hAnsi="Arial" w:cs="Arial"/>
        </w:rPr>
        <w:t>the architectural styles and design patterns that can be used</w:t>
      </w:r>
      <w:r>
        <w:rPr>
          <w:rFonts w:ascii="Arial" w:hAnsi="Arial" w:cs="Arial"/>
        </w:rPr>
        <w:t xml:space="preserve"> </w:t>
      </w:r>
      <w:r w:rsidRPr="00442362">
        <w:rPr>
          <w:rFonts w:ascii="Arial" w:hAnsi="Arial" w:cs="Arial"/>
        </w:rPr>
        <w:t>to achieve the requirements defined for the system, and the constraints that affect</w:t>
      </w:r>
      <w:r>
        <w:rPr>
          <w:rFonts w:ascii="Arial" w:hAnsi="Arial" w:cs="Arial"/>
        </w:rPr>
        <w:t xml:space="preserve"> </w:t>
      </w:r>
      <w:r w:rsidRPr="00442362">
        <w:rPr>
          <w:rFonts w:ascii="Arial" w:hAnsi="Arial" w:cs="Arial"/>
        </w:rPr>
        <w:t>the way in which architecture can be implemented [Sha96]. The architectural design</w:t>
      </w:r>
      <w:r>
        <w:rPr>
          <w:rFonts w:ascii="Arial" w:hAnsi="Arial" w:cs="Arial"/>
        </w:rPr>
        <w:t xml:space="preserve"> </w:t>
      </w:r>
      <w:r w:rsidRPr="00442362">
        <w:rPr>
          <w:rFonts w:ascii="Arial" w:hAnsi="Arial" w:cs="Arial"/>
        </w:rPr>
        <w:t>representation—the framework of a computer-based system—is derived from the</w:t>
      </w:r>
      <w:r>
        <w:rPr>
          <w:rFonts w:ascii="Arial" w:hAnsi="Arial" w:cs="Arial"/>
        </w:rPr>
        <w:t xml:space="preserve"> </w:t>
      </w:r>
      <w:r w:rsidRPr="00442362">
        <w:rPr>
          <w:rFonts w:ascii="Arial" w:hAnsi="Arial" w:cs="Arial"/>
        </w:rPr>
        <w:t>requirements model.</w:t>
      </w:r>
    </w:p>
    <w:p w:rsidR="00442362" w:rsidRDefault="00442362" w:rsidP="00442362">
      <w:pPr>
        <w:ind w:firstLine="720"/>
        <w:jc w:val="both"/>
        <w:rPr>
          <w:rFonts w:ascii="Arial" w:hAnsi="Arial" w:cs="Arial"/>
        </w:rPr>
      </w:pPr>
      <w:r w:rsidRPr="00442362">
        <w:rPr>
          <w:rFonts w:ascii="Arial" w:hAnsi="Arial" w:cs="Arial"/>
        </w:rPr>
        <w:lastRenderedPageBreak/>
        <w:t>The interface design describes how the software communicates with systems that</w:t>
      </w:r>
      <w:r>
        <w:rPr>
          <w:rFonts w:ascii="Arial" w:hAnsi="Arial" w:cs="Arial"/>
        </w:rPr>
        <w:t xml:space="preserve"> </w:t>
      </w:r>
      <w:r w:rsidRPr="00442362">
        <w:rPr>
          <w:rFonts w:ascii="Arial" w:hAnsi="Arial" w:cs="Arial"/>
        </w:rPr>
        <w:t>interoperate with it, and with humans who use it. An interface implies a flow of</w:t>
      </w:r>
      <w:r>
        <w:rPr>
          <w:rFonts w:ascii="Arial" w:hAnsi="Arial" w:cs="Arial"/>
        </w:rPr>
        <w:t xml:space="preserve"> </w:t>
      </w:r>
      <w:r w:rsidRPr="00442362">
        <w:rPr>
          <w:rFonts w:ascii="Arial" w:hAnsi="Arial" w:cs="Arial"/>
        </w:rPr>
        <w:t>information (e.g., data and/or control) and a specific type of behavior. Therefore,</w:t>
      </w:r>
      <w:r>
        <w:rPr>
          <w:rFonts w:ascii="Arial" w:hAnsi="Arial" w:cs="Arial"/>
        </w:rPr>
        <w:t xml:space="preserve"> </w:t>
      </w:r>
      <w:r w:rsidRPr="00442362">
        <w:rPr>
          <w:rFonts w:ascii="Arial" w:hAnsi="Arial" w:cs="Arial"/>
        </w:rPr>
        <w:t>usage scenarios and behavioral models provide much of the information required</w:t>
      </w:r>
      <w:r>
        <w:rPr>
          <w:rFonts w:ascii="Arial" w:hAnsi="Arial" w:cs="Arial"/>
        </w:rPr>
        <w:t xml:space="preserve"> </w:t>
      </w:r>
      <w:r w:rsidRPr="00442362">
        <w:rPr>
          <w:rFonts w:ascii="Arial" w:hAnsi="Arial" w:cs="Arial"/>
        </w:rPr>
        <w:t>for interface design.</w:t>
      </w:r>
    </w:p>
    <w:p w:rsidR="00442362" w:rsidRDefault="00442362" w:rsidP="00442362">
      <w:pPr>
        <w:ind w:firstLine="720"/>
        <w:jc w:val="both"/>
        <w:rPr>
          <w:rFonts w:ascii="Arial" w:hAnsi="Arial" w:cs="Arial"/>
        </w:rPr>
      </w:pPr>
      <w:r w:rsidRPr="00442362">
        <w:rPr>
          <w:rFonts w:ascii="Arial" w:hAnsi="Arial" w:cs="Arial"/>
        </w:rPr>
        <w:t>The component-level design transforms structural elements of the software architecture</w:t>
      </w:r>
      <w:r>
        <w:rPr>
          <w:rFonts w:ascii="Arial" w:hAnsi="Arial" w:cs="Arial"/>
        </w:rPr>
        <w:t xml:space="preserve"> </w:t>
      </w:r>
      <w:r w:rsidRPr="00442362">
        <w:rPr>
          <w:rFonts w:ascii="Arial" w:hAnsi="Arial" w:cs="Arial"/>
        </w:rPr>
        <w:t>into a procedural description of software components. Information obtained</w:t>
      </w:r>
      <w:r>
        <w:rPr>
          <w:rFonts w:ascii="Arial" w:hAnsi="Arial" w:cs="Arial"/>
        </w:rPr>
        <w:t xml:space="preserve"> </w:t>
      </w:r>
      <w:r w:rsidRPr="00442362">
        <w:rPr>
          <w:rFonts w:ascii="Arial" w:hAnsi="Arial" w:cs="Arial"/>
        </w:rPr>
        <w:t>from the class-based models, flow models, and behavioral models serve as</w:t>
      </w:r>
      <w:r>
        <w:rPr>
          <w:rFonts w:ascii="Arial" w:hAnsi="Arial" w:cs="Arial"/>
        </w:rPr>
        <w:t xml:space="preserve"> </w:t>
      </w:r>
      <w:r w:rsidRPr="00442362">
        <w:rPr>
          <w:rFonts w:ascii="Arial" w:hAnsi="Arial" w:cs="Arial"/>
        </w:rPr>
        <w:t>the</w:t>
      </w:r>
      <w:r>
        <w:rPr>
          <w:rFonts w:ascii="Arial" w:hAnsi="Arial" w:cs="Arial"/>
        </w:rPr>
        <w:t xml:space="preserve"> </w:t>
      </w:r>
      <w:r w:rsidRPr="00442362">
        <w:rPr>
          <w:rFonts w:ascii="Arial" w:hAnsi="Arial" w:cs="Arial"/>
        </w:rPr>
        <w:t>basis for component design.</w:t>
      </w:r>
    </w:p>
    <w:p w:rsidR="00442362" w:rsidRDefault="00442362" w:rsidP="00442362">
      <w:pPr>
        <w:ind w:firstLine="720"/>
        <w:jc w:val="both"/>
        <w:rPr>
          <w:rFonts w:ascii="Arial" w:hAnsi="Arial" w:cs="Arial"/>
        </w:rPr>
      </w:pPr>
      <w:r w:rsidRPr="00442362">
        <w:rPr>
          <w:rFonts w:ascii="Arial" w:hAnsi="Arial" w:cs="Arial"/>
        </w:rPr>
        <w:t>During design you make decisions that will ultimately affect the success of software construction and, as important, the ease with which software can be maintained.</w:t>
      </w:r>
      <w:r>
        <w:rPr>
          <w:rFonts w:ascii="Arial" w:hAnsi="Arial" w:cs="Arial"/>
        </w:rPr>
        <w:t xml:space="preserve"> </w:t>
      </w:r>
      <w:r w:rsidRPr="00442362">
        <w:rPr>
          <w:rFonts w:ascii="Arial" w:hAnsi="Arial" w:cs="Arial"/>
        </w:rPr>
        <w:t>But why is design so important?</w:t>
      </w:r>
    </w:p>
    <w:p w:rsidR="00442362" w:rsidRDefault="00442362" w:rsidP="00442362">
      <w:pPr>
        <w:jc w:val="both"/>
        <w:rPr>
          <w:rFonts w:ascii="Arial" w:hAnsi="Arial" w:cs="Arial"/>
        </w:rPr>
      </w:pPr>
      <w:r w:rsidRPr="00442362">
        <w:rPr>
          <w:rFonts w:ascii="Arial" w:hAnsi="Arial" w:cs="Arial"/>
        </w:rPr>
        <w:t>The importance of software design can be stated with a single word—quality.</w:t>
      </w:r>
      <w:r>
        <w:rPr>
          <w:rFonts w:ascii="Arial" w:hAnsi="Arial" w:cs="Arial"/>
        </w:rPr>
        <w:t xml:space="preserve"> </w:t>
      </w:r>
      <w:r w:rsidRPr="00442362">
        <w:rPr>
          <w:rFonts w:ascii="Arial" w:hAnsi="Arial" w:cs="Arial"/>
        </w:rPr>
        <w:t>Design is the place where quality is fostered in software engineering. Design provides</w:t>
      </w:r>
      <w:r>
        <w:rPr>
          <w:rFonts w:ascii="Arial" w:hAnsi="Arial" w:cs="Arial"/>
        </w:rPr>
        <w:t xml:space="preserve"> </w:t>
      </w:r>
      <w:r w:rsidRPr="00442362">
        <w:rPr>
          <w:rFonts w:ascii="Arial" w:hAnsi="Arial" w:cs="Arial"/>
        </w:rPr>
        <w:t>you with representations of software that can be assessed for quality. Design is the</w:t>
      </w:r>
      <w:r>
        <w:rPr>
          <w:rFonts w:ascii="Arial" w:hAnsi="Arial" w:cs="Arial"/>
        </w:rPr>
        <w:t xml:space="preserve"> </w:t>
      </w:r>
      <w:r w:rsidRPr="00442362">
        <w:rPr>
          <w:rFonts w:ascii="Arial" w:hAnsi="Arial" w:cs="Arial"/>
        </w:rPr>
        <w:t>only way that you can accurately translate stakeholder’s requirements into a finished</w:t>
      </w:r>
      <w:r>
        <w:rPr>
          <w:rFonts w:ascii="Arial" w:hAnsi="Arial" w:cs="Arial"/>
        </w:rPr>
        <w:t xml:space="preserve"> </w:t>
      </w:r>
      <w:r w:rsidRPr="00442362">
        <w:rPr>
          <w:rFonts w:ascii="Arial" w:hAnsi="Arial" w:cs="Arial"/>
        </w:rPr>
        <w:t>software product or system. Software design serves as the foundation for all the software</w:t>
      </w:r>
      <w:r>
        <w:rPr>
          <w:rFonts w:ascii="Arial" w:hAnsi="Arial" w:cs="Arial"/>
        </w:rPr>
        <w:t xml:space="preserve"> </w:t>
      </w:r>
      <w:r w:rsidRPr="00442362">
        <w:rPr>
          <w:rFonts w:ascii="Arial" w:hAnsi="Arial" w:cs="Arial"/>
        </w:rPr>
        <w:t>engineering and software support activities that follow.</w:t>
      </w:r>
      <w:r>
        <w:rPr>
          <w:rFonts w:ascii="Arial" w:hAnsi="Arial" w:cs="Arial"/>
        </w:rPr>
        <w:t xml:space="preserve"> </w:t>
      </w:r>
      <w:r w:rsidRPr="00442362">
        <w:rPr>
          <w:rFonts w:ascii="Arial" w:hAnsi="Arial" w:cs="Arial"/>
        </w:rPr>
        <w:t>Without</w:t>
      </w:r>
      <w:r>
        <w:rPr>
          <w:rFonts w:ascii="Arial" w:hAnsi="Arial" w:cs="Arial"/>
        </w:rPr>
        <w:t xml:space="preserve"> </w:t>
      </w:r>
      <w:r w:rsidRPr="00442362">
        <w:rPr>
          <w:rFonts w:ascii="Arial" w:hAnsi="Arial" w:cs="Arial"/>
        </w:rPr>
        <w:t>design, you risk</w:t>
      </w:r>
      <w:r>
        <w:rPr>
          <w:rFonts w:ascii="Arial" w:hAnsi="Arial" w:cs="Arial"/>
        </w:rPr>
        <w:t xml:space="preserve"> </w:t>
      </w:r>
      <w:r w:rsidRPr="00442362">
        <w:rPr>
          <w:rFonts w:ascii="Arial" w:hAnsi="Arial" w:cs="Arial"/>
        </w:rPr>
        <w:t>building</w:t>
      </w:r>
      <w:r>
        <w:rPr>
          <w:rFonts w:ascii="Arial" w:hAnsi="Arial" w:cs="Arial"/>
        </w:rPr>
        <w:t xml:space="preserve"> </w:t>
      </w:r>
      <w:r w:rsidRPr="00442362">
        <w:rPr>
          <w:rFonts w:ascii="Arial" w:hAnsi="Arial" w:cs="Arial"/>
        </w:rPr>
        <w:t>an unstable system—one that will fail when small changes are made; one</w:t>
      </w:r>
      <w:r>
        <w:rPr>
          <w:rFonts w:ascii="Arial" w:hAnsi="Arial" w:cs="Arial"/>
        </w:rPr>
        <w:t xml:space="preserve"> </w:t>
      </w:r>
      <w:r w:rsidRPr="00442362">
        <w:rPr>
          <w:rFonts w:ascii="Arial" w:hAnsi="Arial" w:cs="Arial"/>
        </w:rPr>
        <w:t>that</w:t>
      </w:r>
      <w:r>
        <w:rPr>
          <w:rFonts w:ascii="Arial" w:hAnsi="Arial" w:cs="Arial"/>
        </w:rPr>
        <w:t xml:space="preserve"> </w:t>
      </w:r>
      <w:r w:rsidRPr="00442362">
        <w:rPr>
          <w:rFonts w:ascii="Arial" w:hAnsi="Arial" w:cs="Arial"/>
        </w:rPr>
        <w:t>may be difficult to test; one whose quality cannot be assessed until late in the</w:t>
      </w:r>
      <w:r>
        <w:rPr>
          <w:rFonts w:ascii="Arial" w:hAnsi="Arial" w:cs="Arial"/>
        </w:rPr>
        <w:t xml:space="preserve"> </w:t>
      </w:r>
      <w:r w:rsidRPr="00442362">
        <w:rPr>
          <w:rFonts w:ascii="Arial" w:hAnsi="Arial" w:cs="Arial"/>
        </w:rPr>
        <w:t>software</w:t>
      </w:r>
      <w:r>
        <w:rPr>
          <w:rFonts w:ascii="Arial" w:hAnsi="Arial" w:cs="Arial"/>
        </w:rPr>
        <w:t xml:space="preserve"> </w:t>
      </w:r>
      <w:r w:rsidRPr="00442362">
        <w:rPr>
          <w:rFonts w:ascii="Arial" w:hAnsi="Arial" w:cs="Arial"/>
        </w:rPr>
        <w:t>process, when time is short and many dollars have already been spent</w:t>
      </w:r>
      <w:r>
        <w:rPr>
          <w:rFonts w:ascii="Arial" w:hAnsi="Arial" w:cs="Arial"/>
        </w:rPr>
        <w:t>.</w:t>
      </w:r>
    </w:p>
    <w:p w:rsidR="0024498A" w:rsidRDefault="0024498A" w:rsidP="00442362">
      <w:pPr>
        <w:rPr>
          <w:rFonts w:ascii="Arial" w:hAnsi="Arial" w:cs="Arial"/>
          <w:b/>
          <w:u w:val="single"/>
        </w:rPr>
      </w:pPr>
    </w:p>
    <w:p w:rsidR="00442362" w:rsidRPr="00442362" w:rsidRDefault="00442362" w:rsidP="00442362">
      <w:pPr>
        <w:rPr>
          <w:rFonts w:ascii="Arial" w:hAnsi="Arial" w:cs="Arial"/>
          <w:b/>
          <w:u w:val="single"/>
        </w:rPr>
      </w:pPr>
      <w:r w:rsidRPr="00442362">
        <w:rPr>
          <w:rFonts w:ascii="Arial" w:hAnsi="Arial" w:cs="Arial"/>
          <w:b/>
          <w:u w:val="single"/>
        </w:rPr>
        <w:t>8.2 THE DESIGN PROCESS</w:t>
      </w:r>
    </w:p>
    <w:p w:rsidR="00442362" w:rsidRDefault="00442362" w:rsidP="00442362">
      <w:pPr>
        <w:jc w:val="both"/>
        <w:rPr>
          <w:rFonts w:ascii="Arial" w:hAnsi="Arial" w:cs="Arial"/>
        </w:rPr>
      </w:pPr>
      <w:r w:rsidRPr="00442362">
        <w:rPr>
          <w:rFonts w:ascii="Arial" w:hAnsi="Arial" w:cs="Arial"/>
        </w:rPr>
        <w:t>Software design is an iterative process through which requirements are translated</w:t>
      </w:r>
      <w:r>
        <w:rPr>
          <w:rFonts w:ascii="Arial" w:hAnsi="Arial" w:cs="Arial"/>
        </w:rPr>
        <w:t xml:space="preserve"> </w:t>
      </w:r>
      <w:r w:rsidRPr="00442362">
        <w:rPr>
          <w:rFonts w:ascii="Arial" w:hAnsi="Arial" w:cs="Arial"/>
        </w:rPr>
        <w:t>into a “blueprint” for constructing the software. Initially, the blueprint depicts a holistic</w:t>
      </w:r>
      <w:r>
        <w:rPr>
          <w:rFonts w:ascii="Arial" w:hAnsi="Arial" w:cs="Arial"/>
        </w:rPr>
        <w:t xml:space="preserve"> </w:t>
      </w:r>
      <w:r w:rsidRPr="00442362">
        <w:rPr>
          <w:rFonts w:ascii="Arial" w:hAnsi="Arial" w:cs="Arial"/>
        </w:rPr>
        <w:t>view of software. That is, the design is represented at a high level of abstraction—</w:t>
      </w:r>
      <w:r>
        <w:rPr>
          <w:rFonts w:ascii="Arial" w:hAnsi="Arial" w:cs="Arial"/>
        </w:rPr>
        <w:t xml:space="preserve"> </w:t>
      </w:r>
      <w:r w:rsidRPr="00442362">
        <w:rPr>
          <w:rFonts w:ascii="Arial" w:hAnsi="Arial" w:cs="Arial"/>
        </w:rPr>
        <w:t>a level that can be directly traced to the specific system objective and more detailed</w:t>
      </w:r>
      <w:r>
        <w:rPr>
          <w:rFonts w:ascii="Arial" w:hAnsi="Arial" w:cs="Arial"/>
        </w:rPr>
        <w:t xml:space="preserve"> </w:t>
      </w:r>
      <w:r w:rsidRPr="00442362">
        <w:rPr>
          <w:rFonts w:ascii="Arial" w:hAnsi="Arial" w:cs="Arial"/>
        </w:rPr>
        <w:t>data, functional, and behavioral requirements. As design iterations occur, subsequent</w:t>
      </w:r>
      <w:r>
        <w:rPr>
          <w:rFonts w:ascii="Arial" w:hAnsi="Arial" w:cs="Arial"/>
        </w:rPr>
        <w:t xml:space="preserve"> </w:t>
      </w:r>
      <w:r w:rsidRPr="00442362">
        <w:rPr>
          <w:rFonts w:ascii="Arial" w:hAnsi="Arial" w:cs="Arial"/>
        </w:rPr>
        <w:t>refinement leads to design representations at much lower levels of abstraction.</w:t>
      </w:r>
      <w:r>
        <w:rPr>
          <w:rFonts w:ascii="Arial" w:hAnsi="Arial" w:cs="Arial"/>
        </w:rPr>
        <w:t xml:space="preserve"> </w:t>
      </w:r>
      <w:r w:rsidRPr="00442362">
        <w:rPr>
          <w:rFonts w:ascii="Arial" w:hAnsi="Arial" w:cs="Arial"/>
        </w:rPr>
        <w:t>These can still be traced to requirements, but the connection is more subtle.</w:t>
      </w:r>
    </w:p>
    <w:p w:rsidR="00442362" w:rsidRPr="00442362" w:rsidRDefault="00442362" w:rsidP="00442362">
      <w:pPr>
        <w:jc w:val="both"/>
        <w:rPr>
          <w:rFonts w:ascii="Arial" w:hAnsi="Arial" w:cs="Arial"/>
          <w:b/>
        </w:rPr>
      </w:pPr>
      <w:r w:rsidRPr="00442362">
        <w:rPr>
          <w:rFonts w:ascii="Arial" w:hAnsi="Arial" w:cs="Arial"/>
          <w:b/>
        </w:rPr>
        <w:t>8.2.1 Software Quality Guidelines and Attributes</w:t>
      </w:r>
    </w:p>
    <w:p w:rsidR="00442362" w:rsidRDefault="00442362" w:rsidP="00442362">
      <w:pPr>
        <w:jc w:val="both"/>
        <w:rPr>
          <w:rFonts w:ascii="Arial" w:hAnsi="Arial" w:cs="Arial"/>
        </w:rPr>
      </w:pPr>
      <w:r w:rsidRPr="00442362">
        <w:rPr>
          <w:rFonts w:ascii="Arial" w:hAnsi="Arial" w:cs="Arial"/>
        </w:rPr>
        <w:t>Throughout the design process, the quality of the evolving design is assessed with a</w:t>
      </w:r>
      <w:r>
        <w:rPr>
          <w:rFonts w:ascii="Arial" w:hAnsi="Arial" w:cs="Arial"/>
        </w:rPr>
        <w:t xml:space="preserve"> </w:t>
      </w:r>
      <w:r w:rsidRPr="00442362">
        <w:rPr>
          <w:rFonts w:ascii="Arial" w:hAnsi="Arial" w:cs="Arial"/>
        </w:rPr>
        <w:t>series of technical reviews discussed in Chapter 15. McGlaughlin [McG91] suggests</w:t>
      </w:r>
      <w:r>
        <w:rPr>
          <w:rFonts w:ascii="Arial" w:hAnsi="Arial" w:cs="Arial"/>
        </w:rPr>
        <w:t xml:space="preserve"> </w:t>
      </w:r>
      <w:r w:rsidRPr="00442362">
        <w:rPr>
          <w:rFonts w:ascii="Arial" w:hAnsi="Arial" w:cs="Arial"/>
        </w:rPr>
        <w:t>three characteristics that serve as a guide for the evaluation of a good design:</w:t>
      </w:r>
      <w:r>
        <w:rPr>
          <w:rFonts w:ascii="Arial" w:hAnsi="Arial" w:cs="Arial"/>
        </w:rPr>
        <w:t xml:space="preserve"> </w:t>
      </w:r>
    </w:p>
    <w:p w:rsidR="00442362" w:rsidRDefault="00442362" w:rsidP="00442362">
      <w:pPr>
        <w:pStyle w:val="ListParagraph"/>
        <w:numPr>
          <w:ilvl w:val="0"/>
          <w:numId w:val="1"/>
        </w:numPr>
        <w:jc w:val="both"/>
        <w:rPr>
          <w:rFonts w:ascii="Arial" w:hAnsi="Arial" w:cs="Arial"/>
        </w:rPr>
      </w:pPr>
      <w:r w:rsidRPr="00442362">
        <w:rPr>
          <w:rFonts w:ascii="Arial" w:hAnsi="Arial" w:cs="Arial"/>
        </w:rPr>
        <w:t>The design must implement all of the explicit requirements contained in the requirements model, and it must accommodate all of the implicit requirements desired by stakeholders.</w:t>
      </w:r>
    </w:p>
    <w:p w:rsidR="00442362" w:rsidRDefault="00442362" w:rsidP="00442362">
      <w:pPr>
        <w:pStyle w:val="ListParagraph"/>
        <w:numPr>
          <w:ilvl w:val="0"/>
          <w:numId w:val="1"/>
        </w:numPr>
        <w:jc w:val="both"/>
        <w:rPr>
          <w:rFonts w:ascii="Arial" w:hAnsi="Arial" w:cs="Arial"/>
        </w:rPr>
      </w:pPr>
      <w:r w:rsidRPr="00442362">
        <w:rPr>
          <w:rFonts w:ascii="Arial" w:hAnsi="Arial" w:cs="Arial"/>
        </w:rPr>
        <w:t>The design must be a readable, understandable guide for those who generate code and for those who test and subsequently support the software.</w:t>
      </w:r>
    </w:p>
    <w:p w:rsidR="00442362" w:rsidRDefault="00442362" w:rsidP="00442362">
      <w:pPr>
        <w:pStyle w:val="ListParagraph"/>
        <w:numPr>
          <w:ilvl w:val="0"/>
          <w:numId w:val="1"/>
        </w:numPr>
        <w:jc w:val="both"/>
        <w:rPr>
          <w:rFonts w:ascii="Arial" w:hAnsi="Arial" w:cs="Arial"/>
        </w:rPr>
      </w:pPr>
      <w:r w:rsidRPr="00442362">
        <w:rPr>
          <w:rFonts w:ascii="Arial" w:hAnsi="Arial" w:cs="Arial"/>
        </w:rPr>
        <w:t>The design should provide a complete picture of the software, addressing the data, functional, and behavioral domains from an implementation perspective.</w:t>
      </w:r>
    </w:p>
    <w:p w:rsidR="00442362" w:rsidRDefault="00442362" w:rsidP="00442362">
      <w:pPr>
        <w:ind w:left="360"/>
        <w:jc w:val="both"/>
        <w:rPr>
          <w:rFonts w:ascii="Arial" w:hAnsi="Arial" w:cs="Arial"/>
        </w:rPr>
      </w:pPr>
      <w:r w:rsidRPr="00442362">
        <w:rPr>
          <w:rFonts w:ascii="Arial" w:hAnsi="Arial" w:cs="Arial"/>
        </w:rPr>
        <w:lastRenderedPageBreak/>
        <w:t>Each of these characteristics is actually a goal of the design process. But how is each</w:t>
      </w:r>
      <w:r>
        <w:rPr>
          <w:rFonts w:ascii="Arial" w:hAnsi="Arial" w:cs="Arial"/>
        </w:rPr>
        <w:t xml:space="preserve"> </w:t>
      </w:r>
      <w:r w:rsidRPr="00442362">
        <w:rPr>
          <w:rFonts w:ascii="Arial" w:hAnsi="Arial" w:cs="Arial"/>
        </w:rPr>
        <w:t>of these goals achieved?</w:t>
      </w:r>
    </w:p>
    <w:p w:rsidR="00442362" w:rsidRDefault="00442362" w:rsidP="00442362">
      <w:pPr>
        <w:ind w:left="360"/>
        <w:jc w:val="both"/>
        <w:rPr>
          <w:rFonts w:ascii="Arial" w:hAnsi="Arial" w:cs="Arial"/>
        </w:rPr>
      </w:pPr>
      <w:r w:rsidRPr="00442362">
        <w:rPr>
          <w:rFonts w:ascii="Arial" w:hAnsi="Arial" w:cs="Arial"/>
          <w:b/>
        </w:rPr>
        <w:t>Quality Guidelines</w:t>
      </w:r>
      <w:r w:rsidRPr="00442362">
        <w:rPr>
          <w:rFonts w:ascii="Arial" w:hAnsi="Arial" w:cs="Arial"/>
        </w:rPr>
        <w:t>. In order to evaluate the quality of a design representation,</w:t>
      </w:r>
      <w:r>
        <w:rPr>
          <w:rFonts w:ascii="Arial" w:hAnsi="Arial" w:cs="Arial"/>
        </w:rPr>
        <w:t xml:space="preserve"> </w:t>
      </w:r>
      <w:r w:rsidRPr="00442362">
        <w:rPr>
          <w:rFonts w:ascii="Arial" w:hAnsi="Arial" w:cs="Arial"/>
        </w:rPr>
        <w:t>you and other members of the software team must establish technical criteria for</w:t>
      </w:r>
      <w:r>
        <w:rPr>
          <w:rFonts w:ascii="Arial" w:hAnsi="Arial" w:cs="Arial"/>
        </w:rPr>
        <w:t xml:space="preserve"> </w:t>
      </w:r>
      <w:r w:rsidRPr="00442362">
        <w:rPr>
          <w:rFonts w:ascii="Arial" w:hAnsi="Arial" w:cs="Arial"/>
        </w:rPr>
        <w:t>good design. In Section 8.3, I discuss design concepts that also serve as software</w:t>
      </w:r>
      <w:r>
        <w:rPr>
          <w:rFonts w:ascii="Arial" w:hAnsi="Arial" w:cs="Arial"/>
        </w:rPr>
        <w:t xml:space="preserve"> </w:t>
      </w:r>
      <w:r w:rsidRPr="00442362">
        <w:rPr>
          <w:rFonts w:ascii="Arial" w:hAnsi="Arial" w:cs="Arial"/>
        </w:rPr>
        <w:t>quality criteria. For the time being, consider the following guidelines:</w:t>
      </w:r>
    </w:p>
    <w:p w:rsidR="005C3884" w:rsidRDefault="00442362" w:rsidP="00442362">
      <w:pPr>
        <w:pStyle w:val="ListParagraph"/>
        <w:numPr>
          <w:ilvl w:val="0"/>
          <w:numId w:val="2"/>
        </w:numPr>
        <w:jc w:val="both"/>
        <w:rPr>
          <w:rFonts w:ascii="Arial" w:hAnsi="Arial" w:cs="Arial"/>
        </w:rPr>
      </w:pPr>
      <w:r w:rsidRPr="00442362">
        <w:rPr>
          <w:rFonts w:ascii="Arial" w:hAnsi="Arial" w:cs="Arial"/>
        </w:rPr>
        <w:t xml:space="preserve">A design should exhibit an architecture that </w:t>
      </w:r>
    </w:p>
    <w:p w:rsidR="005C3884" w:rsidRDefault="00442362" w:rsidP="005C3884">
      <w:pPr>
        <w:pStyle w:val="ListParagraph"/>
        <w:numPr>
          <w:ilvl w:val="1"/>
          <w:numId w:val="2"/>
        </w:numPr>
        <w:ind w:left="1530"/>
        <w:jc w:val="both"/>
        <w:rPr>
          <w:rFonts w:ascii="Arial" w:hAnsi="Arial" w:cs="Arial"/>
        </w:rPr>
      </w:pPr>
      <w:r w:rsidRPr="00442362">
        <w:rPr>
          <w:rFonts w:ascii="Arial" w:hAnsi="Arial" w:cs="Arial"/>
        </w:rPr>
        <w:t xml:space="preserve">has been created using recognizable architectural styles or patterns, </w:t>
      </w:r>
    </w:p>
    <w:p w:rsidR="005C3884" w:rsidRDefault="00442362" w:rsidP="005C3884">
      <w:pPr>
        <w:pStyle w:val="ListParagraph"/>
        <w:numPr>
          <w:ilvl w:val="1"/>
          <w:numId w:val="2"/>
        </w:numPr>
        <w:ind w:left="1530"/>
        <w:jc w:val="both"/>
        <w:rPr>
          <w:rFonts w:ascii="Arial" w:hAnsi="Arial" w:cs="Arial"/>
        </w:rPr>
      </w:pPr>
      <w:r w:rsidRPr="00442362">
        <w:rPr>
          <w:rFonts w:ascii="Arial" w:hAnsi="Arial" w:cs="Arial"/>
        </w:rPr>
        <w:t xml:space="preserve">is composed of components that exhibit good design characteristics (these are discussed later in this chapter), and </w:t>
      </w:r>
    </w:p>
    <w:p w:rsidR="00442362" w:rsidRDefault="00442362" w:rsidP="005C3884">
      <w:pPr>
        <w:pStyle w:val="ListParagraph"/>
        <w:numPr>
          <w:ilvl w:val="1"/>
          <w:numId w:val="2"/>
        </w:numPr>
        <w:ind w:left="1530"/>
        <w:jc w:val="both"/>
        <w:rPr>
          <w:rFonts w:ascii="Arial" w:hAnsi="Arial" w:cs="Arial"/>
        </w:rPr>
      </w:pPr>
      <w:r w:rsidRPr="00442362">
        <w:rPr>
          <w:rFonts w:ascii="Arial" w:hAnsi="Arial" w:cs="Arial"/>
        </w:rPr>
        <w:t>can be implemented in an evolutionary fashion, thereby facilitating implementation and testing.</w:t>
      </w:r>
    </w:p>
    <w:p w:rsidR="00442362" w:rsidRPr="00442362" w:rsidRDefault="00442362" w:rsidP="00442362">
      <w:pPr>
        <w:pStyle w:val="ListParagraph"/>
        <w:numPr>
          <w:ilvl w:val="0"/>
          <w:numId w:val="2"/>
        </w:numPr>
        <w:jc w:val="both"/>
        <w:rPr>
          <w:rFonts w:ascii="Arial" w:hAnsi="Arial" w:cs="Arial"/>
        </w:rPr>
      </w:pPr>
      <w:r w:rsidRPr="00442362">
        <w:rPr>
          <w:rFonts w:ascii="Arial" w:hAnsi="Arial" w:cs="Arial"/>
        </w:rPr>
        <w:t>A design should be modular; that is, the software should be logically partitioned</w:t>
      </w:r>
      <w:r>
        <w:rPr>
          <w:rFonts w:ascii="Arial" w:hAnsi="Arial" w:cs="Arial"/>
        </w:rPr>
        <w:t xml:space="preserve"> </w:t>
      </w:r>
      <w:r w:rsidRPr="00442362">
        <w:rPr>
          <w:rFonts w:ascii="Arial" w:hAnsi="Arial" w:cs="Arial"/>
        </w:rPr>
        <w:t>into elements or subsystems.</w:t>
      </w:r>
    </w:p>
    <w:p w:rsidR="00442362" w:rsidRDefault="00442362" w:rsidP="00442362">
      <w:pPr>
        <w:pStyle w:val="ListParagraph"/>
        <w:numPr>
          <w:ilvl w:val="0"/>
          <w:numId w:val="2"/>
        </w:numPr>
        <w:jc w:val="both"/>
        <w:rPr>
          <w:rFonts w:ascii="Arial" w:hAnsi="Arial" w:cs="Arial"/>
        </w:rPr>
      </w:pPr>
      <w:r w:rsidRPr="00442362">
        <w:rPr>
          <w:rFonts w:ascii="Arial" w:hAnsi="Arial" w:cs="Arial"/>
        </w:rPr>
        <w:t>A design should contain distinct representations of data, architecture,</w:t>
      </w:r>
      <w:r>
        <w:rPr>
          <w:rFonts w:ascii="Arial" w:hAnsi="Arial" w:cs="Arial"/>
        </w:rPr>
        <w:t xml:space="preserve"> </w:t>
      </w:r>
      <w:r w:rsidRPr="00442362">
        <w:rPr>
          <w:rFonts w:ascii="Arial" w:hAnsi="Arial" w:cs="Arial"/>
        </w:rPr>
        <w:t>interfaces, and components.</w:t>
      </w:r>
    </w:p>
    <w:p w:rsidR="00442362" w:rsidRPr="00442362" w:rsidRDefault="00442362" w:rsidP="00442362">
      <w:pPr>
        <w:pStyle w:val="ListParagraph"/>
        <w:numPr>
          <w:ilvl w:val="0"/>
          <w:numId w:val="2"/>
        </w:numPr>
        <w:jc w:val="both"/>
        <w:rPr>
          <w:rFonts w:ascii="Arial" w:hAnsi="Arial" w:cs="Arial"/>
        </w:rPr>
      </w:pPr>
      <w:r w:rsidRPr="00442362">
        <w:rPr>
          <w:rFonts w:ascii="Arial" w:hAnsi="Arial" w:cs="Arial"/>
        </w:rPr>
        <w:t>A design should lead to data structures that are appropriate for the classes to be implemented and are drawn from recognizable data patterns.</w:t>
      </w:r>
    </w:p>
    <w:p w:rsidR="00442362" w:rsidRPr="00442362" w:rsidRDefault="00442362" w:rsidP="00442362">
      <w:pPr>
        <w:pStyle w:val="ListParagraph"/>
        <w:numPr>
          <w:ilvl w:val="0"/>
          <w:numId w:val="2"/>
        </w:numPr>
        <w:jc w:val="both"/>
        <w:rPr>
          <w:rFonts w:ascii="Arial" w:hAnsi="Arial" w:cs="Arial"/>
        </w:rPr>
      </w:pPr>
      <w:r w:rsidRPr="00442362">
        <w:rPr>
          <w:rFonts w:ascii="Arial" w:hAnsi="Arial" w:cs="Arial"/>
        </w:rPr>
        <w:t>A design should lead to components that exhibit independent functional characteristics.</w:t>
      </w:r>
    </w:p>
    <w:p w:rsidR="00442362" w:rsidRPr="00442362" w:rsidRDefault="00442362" w:rsidP="00442362">
      <w:pPr>
        <w:pStyle w:val="ListParagraph"/>
        <w:numPr>
          <w:ilvl w:val="0"/>
          <w:numId w:val="2"/>
        </w:numPr>
        <w:jc w:val="both"/>
        <w:rPr>
          <w:rFonts w:ascii="Arial" w:hAnsi="Arial" w:cs="Arial"/>
        </w:rPr>
      </w:pPr>
      <w:r w:rsidRPr="00442362">
        <w:rPr>
          <w:rFonts w:ascii="Arial" w:hAnsi="Arial" w:cs="Arial"/>
        </w:rPr>
        <w:t>A design should lead to interfaces that reduce the complexity of connections between components and with the external environment.</w:t>
      </w:r>
    </w:p>
    <w:p w:rsidR="00442362" w:rsidRPr="00442362" w:rsidRDefault="00442362" w:rsidP="00442362">
      <w:pPr>
        <w:pStyle w:val="ListParagraph"/>
        <w:numPr>
          <w:ilvl w:val="0"/>
          <w:numId w:val="2"/>
        </w:numPr>
        <w:jc w:val="both"/>
        <w:rPr>
          <w:rFonts w:ascii="Arial" w:hAnsi="Arial" w:cs="Arial"/>
        </w:rPr>
      </w:pPr>
      <w:r w:rsidRPr="00442362">
        <w:rPr>
          <w:rFonts w:ascii="Arial" w:hAnsi="Arial" w:cs="Arial"/>
        </w:rPr>
        <w:t>A design should be derived using a repeatable method that is driven by information obtained during software requirements analysis.</w:t>
      </w:r>
    </w:p>
    <w:p w:rsidR="00442362" w:rsidRPr="00442362" w:rsidRDefault="00442362" w:rsidP="00442362">
      <w:pPr>
        <w:pStyle w:val="ListParagraph"/>
        <w:numPr>
          <w:ilvl w:val="0"/>
          <w:numId w:val="2"/>
        </w:numPr>
        <w:jc w:val="both"/>
        <w:rPr>
          <w:rFonts w:ascii="Arial" w:hAnsi="Arial" w:cs="Arial"/>
        </w:rPr>
      </w:pPr>
      <w:r w:rsidRPr="00442362">
        <w:rPr>
          <w:rFonts w:ascii="Arial" w:hAnsi="Arial" w:cs="Arial"/>
        </w:rPr>
        <w:t>A design should be represented using a notation that effectively communicates its meaning.</w:t>
      </w:r>
    </w:p>
    <w:p w:rsidR="00442362" w:rsidRDefault="00442362" w:rsidP="00442362">
      <w:pPr>
        <w:ind w:left="360"/>
        <w:jc w:val="both"/>
        <w:rPr>
          <w:rFonts w:ascii="Arial" w:hAnsi="Arial" w:cs="Arial"/>
        </w:rPr>
      </w:pPr>
      <w:r w:rsidRPr="00442362">
        <w:rPr>
          <w:rFonts w:ascii="Arial" w:hAnsi="Arial" w:cs="Arial"/>
        </w:rPr>
        <w:t>These design guidelines are not achieved by chance. They are achieved through the</w:t>
      </w:r>
      <w:r>
        <w:rPr>
          <w:rFonts w:ascii="Arial" w:hAnsi="Arial" w:cs="Arial"/>
        </w:rPr>
        <w:t xml:space="preserve"> </w:t>
      </w:r>
      <w:r w:rsidRPr="00442362">
        <w:rPr>
          <w:rFonts w:ascii="Arial" w:hAnsi="Arial" w:cs="Arial"/>
        </w:rPr>
        <w:t>application of fundamental design principles, systematic methodology, and thorough</w:t>
      </w:r>
      <w:r>
        <w:rPr>
          <w:rFonts w:ascii="Arial" w:hAnsi="Arial" w:cs="Arial"/>
        </w:rPr>
        <w:t xml:space="preserve"> </w:t>
      </w:r>
      <w:r w:rsidRPr="00442362">
        <w:rPr>
          <w:rFonts w:ascii="Arial" w:hAnsi="Arial" w:cs="Arial"/>
        </w:rPr>
        <w:t>review.</w:t>
      </w:r>
    </w:p>
    <w:p w:rsidR="00442362" w:rsidRDefault="00442362" w:rsidP="00442362">
      <w:pPr>
        <w:ind w:left="360"/>
        <w:jc w:val="both"/>
        <w:rPr>
          <w:rFonts w:ascii="Arial" w:hAnsi="Arial" w:cs="Arial"/>
        </w:rPr>
      </w:pPr>
      <w:r w:rsidRPr="00442362">
        <w:rPr>
          <w:rFonts w:ascii="Arial" w:hAnsi="Arial" w:cs="Arial"/>
          <w:b/>
        </w:rPr>
        <w:t>Quality Attributes</w:t>
      </w:r>
      <w:r>
        <w:rPr>
          <w:rFonts w:ascii="Arial" w:hAnsi="Arial" w:cs="Arial"/>
          <w:b/>
        </w:rPr>
        <w:t>:</w:t>
      </w:r>
      <w:r w:rsidRPr="00442362">
        <w:rPr>
          <w:rFonts w:ascii="Arial" w:hAnsi="Arial" w:cs="Arial"/>
        </w:rPr>
        <w:t xml:space="preserve"> Hewlett-Packard [Gra87] developed a set of software quality</w:t>
      </w:r>
      <w:r>
        <w:rPr>
          <w:rFonts w:ascii="Arial" w:hAnsi="Arial" w:cs="Arial"/>
        </w:rPr>
        <w:t xml:space="preserve"> </w:t>
      </w:r>
      <w:r w:rsidRPr="00442362">
        <w:rPr>
          <w:rFonts w:ascii="Arial" w:hAnsi="Arial" w:cs="Arial"/>
        </w:rPr>
        <w:t>attributes that has been given the acronym FURPS—functionality, usability, reliability,</w:t>
      </w:r>
      <w:r>
        <w:rPr>
          <w:rFonts w:ascii="Arial" w:hAnsi="Arial" w:cs="Arial"/>
        </w:rPr>
        <w:t xml:space="preserve"> </w:t>
      </w:r>
      <w:r w:rsidRPr="00442362">
        <w:rPr>
          <w:rFonts w:ascii="Arial" w:hAnsi="Arial" w:cs="Arial"/>
        </w:rPr>
        <w:t>performance,</w:t>
      </w:r>
      <w:r>
        <w:rPr>
          <w:rFonts w:ascii="Arial" w:hAnsi="Arial" w:cs="Arial"/>
        </w:rPr>
        <w:t xml:space="preserve"> </w:t>
      </w:r>
      <w:r w:rsidRPr="00442362">
        <w:rPr>
          <w:rFonts w:ascii="Arial" w:hAnsi="Arial" w:cs="Arial"/>
        </w:rPr>
        <w:t>and supportability.</w:t>
      </w:r>
      <w:r>
        <w:rPr>
          <w:rFonts w:ascii="Arial" w:hAnsi="Arial" w:cs="Arial"/>
        </w:rPr>
        <w:t xml:space="preserve"> </w:t>
      </w:r>
      <w:r w:rsidRPr="00442362">
        <w:rPr>
          <w:rFonts w:ascii="Arial" w:hAnsi="Arial" w:cs="Arial"/>
        </w:rPr>
        <w:t>The FURPS quality attributes represent a target</w:t>
      </w:r>
      <w:r>
        <w:rPr>
          <w:rFonts w:ascii="Arial" w:hAnsi="Arial" w:cs="Arial"/>
        </w:rPr>
        <w:t xml:space="preserve"> </w:t>
      </w:r>
      <w:r w:rsidRPr="00442362">
        <w:rPr>
          <w:rFonts w:ascii="Arial" w:hAnsi="Arial" w:cs="Arial"/>
        </w:rPr>
        <w:t>for</w:t>
      </w:r>
      <w:r>
        <w:rPr>
          <w:rFonts w:ascii="Arial" w:hAnsi="Arial" w:cs="Arial"/>
        </w:rPr>
        <w:t xml:space="preserve"> </w:t>
      </w:r>
      <w:r w:rsidRPr="00442362">
        <w:rPr>
          <w:rFonts w:ascii="Arial" w:hAnsi="Arial" w:cs="Arial"/>
        </w:rPr>
        <w:t>all software design:</w:t>
      </w:r>
    </w:p>
    <w:p w:rsidR="00442362" w:rsidRDefault="00442362" w:rsidP="00681A82">
      <w:pPr>
        <w:pStyle w:val="ListParagraph"/>
        <w:numPr>
          <w:ilvl w:val="0"/>
          <w:numId w:val="3"/>
        </w:numPr>
        <w:jc w:val="both"/>
        <w:rPr>
          <w:rFonts w:ascii="Arial" w:hAnsi="Arial" w:cs="Arial"/>
        </w:rPr>
      </w:pPr>
      <w:r w:rsidRPr="00681A82">
        <w:rPr>
          <w:rFonts w:ascii="Arial" w:hAnsi="Arial" w:cs="Arial"/>
          <w:i/>
          <w:u w:val="single"/>
        </w:rPr>
        <w:t>Functionality</w:t>
      </w:r>
      <w:r w:rsidRPr="00681A82">
        <w:rPr>
          <w:rFonts w:ascii="Arial" w:hAnsi="Arial" w:cs="Arial"/>
        </w:rPr>
        <w:t xml:space="preserve"> is assessed by evaluating the feature set and capabilities of the</w:t>
      </w:r>
      <w:r w:rsidR="00681A82" w:rsidRPr="00681A82">
        <w:rPr>
          <w:rFonts w:ascii="Arial" w:hAnsi="Arial" w:cs="Arial"/>
        </w:rPr>
        <w:t xml:space="preserve"> </w:t>
      </w:r>
      <w:r w:rsidRPr="00681A82">
        <w:rPr>
          <w:rFonts w:ascii="Arial" w:hAnsi="Arial" w:cs="Arial"/>
        </w:rPr>
        <w:t>program, the generality of the functions that are delivered, and the security of</w:t>
      </w:r>
      <w:r w:rsidR="00681A82" w:rsidRPr="00681A82">
        <w:rPr>
          <w:rFonts w:ascii="Arial" w:hAnsi="Arial" w:cs="Arial"/>
        </w:rPr>
        <w:t xml:space="preserve"> </w:t>
      </w:r>
      <w:r w:rsidRPr="00681A82">
        <w:rPr>
          <w:rFonts w:ascii="Arial" w:hAnsi="Arial" w:cs="Arial"/>
        </w:rPr>
        <w:t>the overall system.</w:t>
      </w:r>
    </w:p>
    <w:p w:rsidR="00681A82" w:rsidRPr="00681A82" w:rsidRDefault="00681A82" w:rsidP="00681A82">
      <w:pPr>
        <w:pStyle w:val="ListParagraph"/>
        <w:numPr>
          <w:ilvl w:val="0"/>
          <w:numId w:val="3"/>
        </w:numPr>
        <w:jc w:val="both"/>
        <w:rPr>
          <w:rFonts w:ascii="Arial" w:hAnsi="Arial" w:cs="Arial"/>
        </w:rPr>
      </w:pPr>
      <w:r w:rsidRPr="00681A82">
        <w:rPr>
          <w:rFonts w:ascii="Arial" w:hAnsi="Arial" w:cs="Arial"/>
          <w:i/>
          <w:u w:val="single"/>
        </w:rPr>
        <w:t>Usability</w:t>
      </w:r>
      <w:r w:rsidRPr="00681A82">
        <w:rPr>
          <w:rFonts w:ascii="Arial" w:hAnsi="Arial" w:cs="Arial"/>
        </w:rPr>
        <w:t xml:space="preserve"> is assessed by considering human factors (Chapter 11), overall</w:t>
      </w:r>
      <w:r>
        <w:rPr>
          <w:rFonts w:ascii="Arial" w:hAnsi="Arial" w:cs="Arial"/>
        </w:rPr>
        <w:t xml:space="preserve"> </w:t>
      </w:r>
      <w:r w:rsidRPr="00681A82">
        <w:rPr>
          <w:rFonts w:ascii="Arial" w:hAnsi="Arial" w:cs="Arial"/>
        </w:rPr>
        <w:t>aesthetics, consistency, and documentation.</w:t>
      </w:r>
    </w:p>
    <w:p w:rsidR="00681A82" w:rsidRPr="00681A82" w:rsidRDefault="00681A82" w:rsidP="00681A82">
      <w:pPr>
        <w:pStyle w:val="ListParagraph"/>
        <w:numPr>
          <w:ilvl w:val="0"/>
          <w:numId w:val="3"/>
        </w:numPr>
        <w:jc w:val="both"/>
        <w:rPr>
          <w:rFonts w:ascii="Arial" w:hAnsi="Arial" w:cs="Arial"/>
        </w:rPr>
      </w:pPr>
      <w:r w:rsidRPr="00681A82">
        <w:rPr>
          <w:rFonts w:ascii="Arial" w:hAnsi="Arial" w:cs="Arial"/>
          <w:i/>
          <w:u w:val="single"/>
        </w:rPr>
        <w:t>Reliability</w:t>
      </w:r>
      <w:r w:rsidRPr="00681A82">
        <w:rPr>
          <w:rFonts w:ascii="Arial" w:hAnsi="Arial" w:cs="Arial"/>
        </w:rPr>
        <w:t xml:space="preserve"> is evaluated by measuring the frequency and severity of failure, the accuracy of output results, the mean-time-to-failure (MTTF), the ability to recover from failure, and the predictability of the program.</w:t>
      </w:r>
    </w:p>
    <w:p w:rsidR="00681A82" w:rsidRDefault="00681A82" w:rsidP="00681A82">
      <w:pPr>
        <w:pStyle w:val="ListParagraph"/>
        <w:numPr>
          <w:ilvl w:val="0"/>
          <w:numId w:val="3"/>
        </w:numPr>
        <w:jc w:val="both"/>
        <w:rPr>
          <w:rFonts w:ascii="Arial" w:hAnsi="Arial" w:cs="Arial"/>
        </w:rPr>
      </w:pPr>
      <w:r w:rsidRPr="00681A82">
        <w:rPr>
          <w:rFonts w:ascii="Arial" w:hAnsi="Arial" w:cs="Arial"/>
          <w:i/>
          <w:u w:val="single"/>
        </w:rPr>
        <w:t>Performance</w:t>
      </w:r>
      <w:r w:rsidRPr="00681A82">
        <w:rPr>
          <w:rFonts w:ascii="Arial" w:hAnsi="Arial" w:cs="Arial"/>
        </w:rPr>
        <w:t xml:space="preserve"> is measured by considering processing speed, response time, resource consumption, throughput, and efficiency.</w:t>
      </w:r>
    </w:p>
    <w:p w:rsidR="00681A82" w:rsidRDefault="00681A82" w:rsidP="00681A82">
      <w:pPr>
        <w:pStyle w:val="ListParagraph"/>
        <w:numPr>
          <w:ilvl w:val="0"/>
          <w:numId w:val="3"/>
        </w:numPr>
        <w:jc w:val="both"/>
        <w:rPr>
          <w:rFonts w:ascii="Arial" w:hAnsi="Arial" w:cs="Arial"/>
        </w:rPr>
      </w:pPr>
      <w:r w:rsidRPr="00681A82">
        <w:rPr>
          <w:rFonts w:ascii="Arial" w:hAnsi="Arial" w:cs="Arial"/>
          <w:i/>
          <w:u w:val="single"/>
        </w:rPr>
        <w:lastRenderedPageBreak/>
        <w:t>Supportability</w:t>
      </w:r>
      <w:r w:rsidRPr="00681A82">
        <w:rPr>
          <w:rFonts w:ascii="Arial" w:hAnsi="Arial" w:cs="Arial"/>
        </w:rPr>
        <w:t xml:space="preserve"> combines the ability to extend the program (extensibility), adaptability, serviceability—these three attributes represent a more common term, maintainability—and in addition, testability, compatibility, configurability (the ability to organize and control elements of the software configuration, Chapter 22), the ease with which a system can be installed, and the ease with</w:t>
      </w:r>
      <w:r>
        <w:rPr>
          <w:rFonts w:ascii="Arial" w:hAnsi="Arial" w:cs="Arial"/>
        </w:rPr>
        <w:t xml:space="preserve"> </w:t>
      </w:r>
      <w:r w:rsidRPr="00681A82">
        <w:rPr>
          <w:rFonts w:ascii="Arial" w:hAnsi="Arial" w:cs="Arial"/>
        </w:rPr>
        <w:t>which problems can be localized.</w:t>
      </w:r>
    </w:p>
    <w:p w:rsidR="00681A82" w:rsidRDefault="00681A82" w:rsidP="00681A82">
      <w:pPr>
        <w:ind w:left="720"/>
        <w:jc w:val="both"/>
        <w:rPr>
          <w:rFonts w:ascii="Arial" w:hAnsi="Arial" w:cs="Arial"/>
          <w:b/>
        </w:rPr>
      </w:pPr>
    </w:p>
    <w:p w:rsidR="00681A82" w:rsidRPr="00681A82" w:rsidRDefault="00681A82" w:rsidP="00681A82">
      <w:pPr>
        <w:pStyle w:val="ListParagraph"/>
        <w:numPr>
          <w:ilvl w:val="2"/>
          <w:numId w:val="2"/>
        </w:numPr>
        <w:jc w:val="both"/>
        <w:rPr>
          <w:rFonts w:ascii="Arial" w:hAnsi="Arial" w:cs="Arial"/>
          <w:b/>
        </w:rPr>
      </w:pPr>
      <w:r w:rsidRPr="00681A82">
        <w:rPr>
          <w:rFonts w:ascii="Arial" w:hAnsi="Arial" w:cs="Arial"/>
          <w:b/>
        </w:rPr>
        <w:t>The Evolution of Software Design</w:t>
      </w:r>
    </w:p>
    <w:p w:rsidR="00681A82" w:rsidRDefault="00681A82" w:rsidP="00681A82">
      <w:pPr>
        <w:ind w:left="720"/>
        <w:jc w:val="both"/>
        <w:rPr>
          <w:rFonts w:ascii="Arial" w:hAnsi="Arial" w:cs="Arial"/>
        </w:rPr>
      </w:pPr>
      <w:r w:rsidRPr="00681A82">
        <w:rPr>
          <w:rFonts w:ascii="Arial" w:hAnsi="Arial" w:cs="Arial"/>
        </w:rPr>
        <w:t>The evolution of software design is a continuing process that has now spanned almost</w:t>
      </w:r>
      <w:r>
        <w:rPr>
          <w:rFonts w:ascii="Arial" w:hAnsi="Arial" w:cs="Arial"/>
        </w:rPr>
        <w:t xml:space="preserve"> </w:t>
      </w:r>
      <w:r w:rsidRPr="00681A82">
        <w:rPr>
          <w:rFonts w:ascii="Arial" w:hAnsi="Arial" w:cs="Arial"/>
        </w:rPr>
        <w:t>six decades. Early design work concentrated on criteria for the development of</w:t>
      </w:r>
      <w:r>
        <w:rPr>
          <w:rFonts w:ascii="Arial" w:hAnsi="Arial" w:cs="Arial"/>
        </w:rPr>
        <w:t xml:space="preserve"> </w:t>
      </w:r>
      <w:r w:rsidRPr="00681A82">
        <w:rPr>
          <w:rFonts w:ascii="Arial" w:hAnsi="Arial" w:cs="Arial"/>
        </w:rPr>
        <w:t>modular</w:t>
      </w:r>
      <w:r>
        <w:rPr>
          <w:rFonts w:ascii="Arial" w:hAnsi="Arial" w:cs="Arial"/>
        </w:rPr>
        <w:t xml:space="preserve"> </w:t>
      </w:r>
      <w:r w:rsidRPr="00681A82">
        <w:rPr>
          <w:rFonts w:ascii="Arial" w:hAnsi="Arial" w:cs="Arial"/>
        </w:rPr>
        <w:t>programs and methods for refining software structures in a topdown</w:t>
      </w:r>
      <w:r>
        <w:rPr>
          <w:rFonts w:ascii="Arial" w:hAnsi="Arial" w:cs="Arial"/>
        </w:rPr>
        <w:t xml:space="preserve"> </w:t>
      </w:r>
      <w:r w:rsidR="00334002">
        <w:rPr>
          <w:rFonts w:ascii="Arial" w:hAnsi="Arial" w:cs="Arial"/>
        </w:rPr>
        <w:t>manner.</w:t>
      </w:r>
      <w:r>
        <w:rPr>
          <w:rFonts w:ascii="Arial" w:hAnsi="Arial" w:cs="Arial"/>
        </w:rPr>
        <w:t xml:space="preserve"> </w:t>
      </w:r>
      <w:r w:rsidRPr="00681A82">
        <w:rPr>
          <w:rFonts w:ascii="Arial" w:hAnsi="Arial" w:cs="Arial"/>
        </w:rPr>
        <w:t>Procedural aspects of design definition evolved into a philosophy</w:t>
      </w:r>
      <w:r>
        <w:rPr>
          <w:rFonts w:ascii="Arial" w:hAnsi="Arial" w:cs="Arial"/>
        </w:rPr>
        <w:t xml:space="preserve"> </w:t>
      </w:r>
      <w:r w:rsidRPr="00681A82">
        <w:rPr>
          <w:rFonts w:ascii="Arial" w:hAnsi="Arial" w:cs="Arial"/>
        </w:rPr>
        <w:t>called structured</w:t>
      </w:r>
      <w:r>
        <w:rPr>
          <w:rFonts w:ascii="Arial" w:hAnsi="Arial" w:cs="Arial"/>
        </w:rPr>
        <w:t xml:space="preserve"> </w:t>
      </w:r>
      <w:r w:rsidRPr="00681A82">
        <w:rPr>
          <w:rFonts w:ascii="Arial" w:hAnsi="Arial" w:cs="Arial"/>
        </w:rPr>
        <w:t>programming. Later work proposed methods</w:t>
      </w:r>
      <w:r>
        <w:rPr>
          <w:rFonts w:ascii="Arial" w:hAnsi="Arial" w:cs="Arial"/>
        </w:rPr>
        <w:t xml:space="preserve"> </w:t>
      </w:r>
      <w:r w:rsidRPr="00681A82">
        <w:rPr>
          <w:rFonts w:ascii="Arial" w:hAnsi="Arial" w:cs="Arial"/>
        </w:rPr>
        <w:t>for the translation of data flow or data structure, into</w:t>
      </w:r>
      <w:r>
        <w:rPr>
          <w:rFonts w:ascii="Arial" w:hAnsi="Arial" w:cs="Arial"/>
        </w:rPr>
        <w:t xml:space="preserve"> </w:t>
      </w:r>
      <w:r w:rsidRPr="00681A82">
        <w:rPr>
          <w:rFonts w:ascii="Arial" w:hAnsi="Arial" w:cs="Arial"/>
        </w:rPr>
        <w:t>a design definition. Newer design approaches, proposed an</w:t>
      </w:r>
      <w:r>
        <w:rPr>
          <w:rFonts w:ascii="Arial" w:hAnsi="Arial" w:cs="Arial"/>
        </w:rPr>
        <w:t xml:space="preserve"> </w:t>
      </w:r>
      <w:r w:rsidRPr="00681A82">
        <w:rPr>
          <w:rFonts w:ascii="Arial" w:hAnsi="Arial" w:cs="Arial"/>
        </w:rPr>
        <w:t>object-oriented approach to design derivation. More recent emphasis in software design</w:t>
      </w:r>
      <w:r>
        <w:rPr>
          <w:rFonts w:ascii="Arial" w:hAnsi="Arial" w:cs="Arial"/>
        </w:rPr>
        <w:t xml:space="preserve"> </w:t>
      </w:r>
      <w:r w:rsidRPr="00681A82">
        <w:rPr>
          <w:rFonts w:ascii="Arial" w:hAnsi="Arial" w:cs="Arial"/>
        </w:rPr>
        <w:t>has been on software architecture and the design patterns that can be</w:t>
      </w:r>
      <w:r>
        <w:rPr>
          <w:rFonts w:ascii="Arial" w:hAnsi="Arial" w:cs="Arial"/>
        </w:rPr>
        <w:t xml:space="preserve"> </w:t>
      </w:r>
      <w:r w:rsidRPr="00681A82">
        <w:rPr>
          <w:rFonts w:ascii="Arial" w:hAnsi="Arial" w:cs="Arial"/>
        </w:rPr>
        <w:t>used</w:t>
      </w:r>
      <w:r>
        <w:rPr>
          <w:rFonts w:ascii="Arial" w:hAnsi="Arial" w:cs="Arial"/>
        </w:rPr>
        <w:t xml:space="preserve"> </w:t>
      </w:r>
      <w:r w:rsidRPr="00681A82">
        <w:rPr>
          <w:rFonts w:ascii="Arial" w:hAnsi="Arial" w:cs="Arial"/>
        </w:rPr>
        <w:t>to implement software architectures and lower levels of design abstractions. Growing emphasis on aspect-oriented methods</w:t>
      </w:r>
      <w:r w:rsidR="00334002">
        <w:rPr>
          <w:rFonts w:ascii="Arial" w:hAnsi="Arial" w:cs="Arial"/>
        </w:rPr>
        <w:t xml:space="preserve">, </w:t>
      </w:r>
      <w:r w:rsidRPr="00681A82">
        <w:rPr>
          <w:rFonts w:ascii="Arial" w:hAnsi="Arial" w:cs="Arial"/>
        </w:rPr>
        <w:t>model-driven development, and test-driven development emphasize</w:t>
      </w:r>
      <w:r>
        <w:rPr>
          <w:rFonts w:ascii="Arial" w:hAnsi="Arial" w:cs="Arial"/>
        </w:rPr>
        <w:t xml:space="preserve"> </w:t>
      </w:r>
      <w:r w:rsidRPr="00681A82">
        <w:rPr>
          <w:rFonts w:ascii="Arial" w:hAnsi="Arial" w:cs="Arial"/>
        </w:rPr>
        <w:t>techniques for achieving more effective modularity and architectural</w:t>
      </w:r>
      <w:r>
        <w:rPr>
          <w:rFonts w:ascii="Arial" w:hAnsi="Arial" w:cs="Arial"/>
        </w:rPr>
        <w:t xml:space="preserve"> </w:t>
      </w:r>
      <w:r w:rsidRPr="00681A82">
        <w:rPr>
          <w:rFonts w:ascii="Arial" w:hAnsi="Arial" w:cs="Arial"/>
        </w:rPr>
        <w:t>structure</w:t>
      </w:r>
      <w:r>
        <w:rPr>
          <w:rFonts w:ascii="Arial" w:hAnsi="Arial" w:cs="Arial"/>
        </w:rPr>
        <w:t xml:space="preserve"> </w:t>
      </w:r>
      <w:r w:rsidRPr="00681A82">
        <w:rPr>
          <w:rFonts w:ascii="Arial" w:hAnsi="Arial" w:cs="Arial"/>
        </w:rPr>
        <w:t>in the designs that are created.</w:t>
      </w:r>
    </w:p>
    <w:p w:rsidR="00334002" w:rsidRDefault="00681A82" w:rsidP="00681A82">
      <w:pPr>
        <w:ind w:left="720"/>
        <w:jc w:val="both"/>
        <w:rPr>
          <w:rFonts w:ascii="Arial" w:hAnsi="Arial" w:cs="Arial"/>
        </w:rPr>
      </w:pPr>
      <w:r w:rsidRPr="00681A82">
        <w:rPr>
          <w:rFonts w:ascii="Arial" w:hAnsi="Arial" w:cs="Arial"/>
        </w:rPr>
        <w:t>A number of design methods, growing out of the work just noted, are being applied</w:t>
      </w:r>
      <w:r>
        <w:rPr>
          <w:rFonts w:ascii="Arial" w:hAnsi="Arial" w:cs="Arial"/>
        </w:rPr>
        <w:t xml:space="preserve"> </w:t>
      </w:r>
      <w:r w:rsidRPr="00681A82">
        <w:rPr>
          <w:rFonts w:ascii="Arial" w:hAnsi="Arial" w:cs="Arial"/>
        </w:rPr>
        <w:t>throughout the industry.</w:t>
      </w:r>
      <w:r>
        <w:rPr>
          <w:rFonts w:ascii="Arial" w:hAnsi="Arial" w:cs="Arial"/>
        </w:rPr>
        <w:t xml:space="preserve"> </w:t>
      </w:r>
      <w:r w:rsidRPr="00681A82">
        <w:rPr>
          <w:rFonts w:ascii="Arial" w:hAnsi="Arial" w:cs="Arial"/>
        </w:rPr>
        <w:t>Like the analysis methods presented in Chapters 6 and</w:t>
      </w:r>
      <w:r>
        <w:rPr>
          <w:rFonts w:ascii="Arial" w:hAnsi="Arial" w:cs="Arial"/>
        </w:rPr>
        <w:t xml:space="preserve"> </w:t>
      </w:r>
      <w:r w:rsidRPr="00681A82">
        <w:rPr>
          <w:rFonts w:ascii="Arial" w:hAnsi="Arial" w:cs="Arial"/>
        </w:rPr>
        <w:t>7, each software design method introduces unique heuristics and notation, as well</w:t>
      </w:r>
      <w:r>
        <w:rPr>
          <w:rFonts w:ascii="Arial" w:hAnsi="Arial" w:cs="Arial"/>
        </w:rPr>
        <w:t xml:space="preserve"> </w:t>
      </w:r>
      <w:r w:rsidRPr="00681A82">
        <w:rPr>
          <w:rFonts w:ascii="Arial" w:hAnsi="Arial" w:cs="Arial"/>
        </w:rPr>
        <w:t>as a somewhat parochial view of what characterizes design quality. Yet, all of these</w:t>
      </w:r>
      <w:r>
        <w:rPr>
          <w:rFonts w:ascii="Arial" w:hAnsi="Arial" w:cs="Arial"/>
        </w:rPr>
        <w:t xml:space="preserve"> </w:t>
      </w:r>
      <w:r w:rsidRPr="00681A82">
        <w:rPr>
          <w:rFonts w:ascii="Arial" w:hAnsi="Arial" w:cs="Arial"/>
        </w:rPr>
        <w:t xml:space="preserve">methods have a number of common characteristics: </w:t>
      </w:r>
    </w:p>
    <w:p w:rsidR="00334002" w:rsidRDefault="00681A82" w:rsidP="00334002">
      <w:pPr>
        <w:spacing w:before="120" w:after="0"/>
        <w:ind w:left="994"/>
        <w:jc w:val="both"/>
        <w:rPr>
          <w:rFonts w:ascii="Arial" w:hAnsi="Arial" w:cs="Arial"/>
        </w:rPr>
      </w:pPr>
      <w:r w:rsidRPr="00681A82">
        <w:rPr>
          <w:rFonts w:ascii="Arial" w:hAnsi="Arial" w:cs="Arial"/>
        </w:rPr>
        <w:t>(1) a mechanism for the translation</w:t>
      </w:r>
      <w:r>
        <w:rPr>
          <w:rFonts w:ascii="Arial" w:hAnsi="Arial" w:cs="Arial"/>
        </w:rPr>
        <w:t xml:space="preserve"> </w:t>
      </w:r>
      <w:r w:rsidRPr="00681A82">
        <w:rPr>
          <w:rFonts w:ascii="Arial" w:hAnsi="Arial" w:cs="Arial"/>
        </w:rPr>
        <w:t xml:space="preserve">of the requirements model into a design representation, </w:t>
      </w:r>
    </w:p>
    <w:p w:rsidR="00334002" w:rsidRDefault="00681A82" w:rsidP="00334002">
      <w:pPr>
        <w:spacing w:before="120" w:after="0"/>
        <w:ind w:left="994"/>
        <w:jc w:val="both"/>
        <w:rPr>
          <w:rFonts w:ascii="Arial" w:hAnsi="Arial" w:cs="Arial"/>
        </w:rPr>
      </w:pPr>
      <w:r w:rsidRPr="00681A82">
        <w:rPr>
          <w:rFonts w:ascii="Arial" w:hAnsi="Arial" w:cs="Arial"/>
        </w:rPr>
        <w:t>(2) a notation for</w:t>
      </w:r>
      <w:r>
        <w:rPr>
          <w:rFonts w:ascii="Arial" w:hAnsi="Arial" w:cs="Arial"/>
        </w:rPr>
        <w:t xml:space="preserve"> </w:t>
      </w:r>
      <w:r w:rsidRPr="00681A82">
        <w:rPr>
          <w:rFonts w:ascii="Arial" w:hAnsi="Arial" w:cs="Arial"/>
        </w:rPr>
        <w:t xml:space="preserve">representing functional components and their interfaces, </w:t>
      </w:r>
    </w:p>
    <w:p w:rsidR="00334002" w:rsidRDefault="00681A82" w:rsidP="00334002">
      <w:pPr>
        <w:spacing w:before="120" w:after="0"/>
        <w:ind w:left="994"/>
        <w:jc w:val="both"/>
        <w:rPr>
          <w:rFonts w:ascii="Arial" w:hAnsi="Arial" w:cs="Arial"/>
        </w:rPr>
      </w:pPr>
      <w:r w:rsidRPr="00681A82">
        <w:rPr>
          <w:rFonts w:ascii="Arial" w:hAnsi="Arial" w:cs="Arial"/>
        </w:rPr>
        <w:t>(3) heuristics for refinement</w:t>
      </w:r>
      <w:r>
        <w:rPr>
          <w:rFonts w:ascii="Arial" w:hAnsi="Arial" w:cs="Arial"/>
        </w:rPr>
        <w:t xml:space="preserve"> </w:t>
      </w:r>
      <w:r w:rsidRPr="00681A82">
        <w:rPr>
          <w:rFonts w:ascii="Arial" w:hAnsi="Arial" w:cs="Arial"/>
        </w:rPr>
        <w:t xml:space="preserve">and partitioning, and </w:t>
      </w:r>
    </w:p>
    <w:p w:rsidR="00334002" w:rsidRDefault="00681A82" w:rsidP="00334002">
      <w:pPr>
        <w:spacing w:before="120" w:after="0"/>
        <w:ind w:left="994"/>
        <w:jc w:val="both"/>
        <w:rPr>
          <w:rFonts w:ascii="Arial" w:hAnsi="Arial" w:cs="Arial"/>
        </w:rPr>
      </w:pPr>
      <w:r w:rsidRPr="00681A82">
        <w:rPr>
          <w:rFonts w:ascii="Arial" w:hAnsi="Arial" w:cs="Arial"/>
        </w:rPr>
        <w:t>(4) guidelines for quality assessment.</w:t>
      </w:r>
      <w:r>
        <w:rPr>
          <w:rFonts w:ascii="Arial" w:hAnsi="Arial" w:cs="Arial"/>
        </w:rPr>
        <w:t xml:space="preserve"> </w:t>
      </w:r>
    </w:p>
    <w:p w:rsidR="00681A82" w:rsidRDefault="00681A82" w:rsidP="00334002">
      <w:pPr>
        <w:spacing w:after="0"/>
        <w:ind w:left="720" w:firstLine="720"/>
        <w:jc w:val="both"/>
        <w:rPr>
          <w:rFonts w:ascii="Arial" w:hAnsi="Arial" w:cs="Arial"/>
        </w:rPr>
      </w:pPr>
      <w:r w:rsidRPr="00681A82">
        <w:rPr>
          <w:rFonts w:ascii="Arial" w:hAnsi="Arial" w:cs="Arial"/>
        </w:rPr>
        <w:t>Regardless of the design method that is used, you should apply a set of basic concepts</w:t>
      </w:r>
      <w:r>
        <w:rPr>
          <w:rFonts w:ascii="Arial" w:hAnsi="Arial" w:cs="Arial"/>
        </w:rPr>
        <w:t xml:space="preserve">   </w:t>
      </w:r>
      <w:r w:rsidRPr="00681A82">
        <w:rPr>
          <w:rFonts w:ascii="Arial" w:hAnsi="Arial" w:cs="Arial"/>
        </w:rPr>
        <w:t>to data, architectural, interface,</w:t>
      </w:r>
      <w:r>
        <w:rPr>
          <w:rFonts w:ascii="Arial" w:hAnsi="Arial" w:cs="Arial"/>
        </w:rPr>
        <w:t xml:space="preserve"> </w:t>
      </w:r>
      <w:r w:rsidRPr="00681A82">
        <w:rPr>
          <w:rFonts w:ascii="Arial" w:hAnsi="Arial" w:cs="Arial"/>
        </w:rPr>
        <w:t>and component-level design. These concepts</w:t>
      </w:r>
      <w:r>
        <w:rPr>
          <w:rFonts w:ascii="Arial" w:hAnsi="Arial" w:cs="Arial"/>
        </w:rPr>
        <w:t xml:space="preserve"> </w:t>
      </w:r>
      <w:r w:rsidRPr="00681A82">
        <w:rPr>
          <w:rFonts w:ascii="Arial" w:hAnsi="Arial" w:cs="Arial"/>
        </w:rPr>
        <w:t>are</w:t>
      </w:r>
      <w:r>
        <w:rPr>
          <w:rFonts w:ascii="Arial" w:hAnsi="Arial" w:cs="Arial"/>
        </w:rPr>
        <w:t xml:space="preserve"> </w:t>
      </w:r>
      <w:r w:rsidRPr="00681A82">
        <w:rPr>
          <w:rFonts w:ascii="Arial" w:hAnsi="Arial" w:cs="Arial"/>
        </w:rPr>
        <w:t>considered in the sections that follow.</w:t>
      </w:r>
    </w:p>
    <w:p w:rsidR="00681A82" w:rsidRDefault="00681A82" w:rsidP="00334002">
      <w:pPr>
        <w:spacing w:after="0"/>
        <w:ind w:left="720"/>
        <w:jc w:val="both"/>
        <w:rPr>
          <w:rFonts w:ascii="Arial" w:hAnsi="Arial" w:cs="Arial"/>
        </w:rPr>
      </w:pPr>
    </w:p>
    <w:p w:rsidR="00681A82" w:rsidRPr="00681A82" w:rsidRDefault="00681A82" w:rsidP="00681A82">
      <w:pPr>
        <w:rPr>
          <w:rFonts w:ascii="Arial" w:hAnsi="Arial" w:cs="Arial"/>
          <w:b/>
          <w:u w:val="single"/>
        </w:rPr>
      </w:pPr>
      <w:r w:rsidRPr="00681A82">
        <w:rPr>
          <w:rFonts w:ascii="Arial" w:hAnsi="Arial" w:cs="Arial"/>
          <w:b/>
          <w:u w:val="single"/>
        </w:rPr>
        <w:t>8.3 DESIGN CONCEPTS</w:t>
      </w:r>
    </w:p>
    <w:p w:rsidR="00681A82" w:rsidRPr="00681A82" w:rsidRDefault="00681A82" w:rsidP="00681A82">
      <w:pPr>
        <w:ind w:left="720"/>
        <w:jc w:val="both"/>
        <w:rPr>
          <w:rFonts w:ascii="Arial" w:hAnsi="Arial" w:cs="Arial"/>
        </w:rPr>
      </w:pPr>
      <w:r w:rsidRPr="00681A82">
        <w:rPr>
          <w:rFonts w:ascii="Arial" w:hAnsi="Arial" w:cs="Arial"/>
        </w:rPr>
        <w:t>A set of fundamental software design concepts has evolved over the history of software</w:t>
      </w:r>
      <w:r>
        <w:rPr>
          <w:rFonts w:ascii="Arial" w:hAnsi="Arial" w:cs="Arial"/>
        </w:rPr>
        <w:t xml:space="preserve"> </w:t>
      </w:r>
      <w:r w:rsidRPr="00681A82">
        <w:rPr>
          <w:rFonts w:ascii="Arial" w:hAnsi="Arial" w:cs="Arial"/>
        </w:rPr>
        <w:t>engineering. Although the degree of interest in each concept has varied over</w:t>
      </w:r>
      <w:r>
        <w:rPr>
          <w:rFonts w:ascii="Arial" w:hAnsi="Arial" w:cs="Arial"/>
        </w:rPr>
        <w:t xml:space="preserve"> </w:t>
      </w:r>
      <w:r w:rsidRPr="00681A82">
        <w:rPr>
          <w:rFonts w:ascii="Arial" w:hAnsi="Arial" w:cs="Arial"/>
        </w:rPr>
        <w:t>the</w:t>
      </w:r>
      <w:r>
        <w:rPr>
          <w:rFonts w:ascii="Arial" w:hAnsi="Arial" w:cs="Arial"/>
        </w:rPr>
        <w:t xml:space="preserve"> </w:t>
      </w:r>
      <w:r w:rsidRPr="00681A82">
        <w:rPr>
          <w:rFonts w:ascii="Arial" w:hAnsi="Arial" w:cs="Arial"/>
        </w:rPr>
        <w:t>years, each has stood the test of time. Each provides</w:t>
      </w:r>
      <w:r>
        <w:rPr>
          <w:rFonts w:ascii="Arial" w:hAnsi="Arial" w:cs="Arial"/>
        </w:rPr>
        <w:t xml:space="preserve"> </w:t>
      </w:r>
      <w:r w:rsidRPr="00681A82">
        <w:rPr>
          <w:rFonts w:ascii="Arial" w:hAnsi="Arial" w:cs="Arial"/>
        </w:rPr>
        <w:t>the software designer with</w:t>
      </w:r>
      <w:r>
        <w:rPr>
          <w:rFonts w:ascii="Arial" w:hAnsi="Arial" w:cs="Arial"/>
        </w:rPr>
        <w:t xml:space="preserve"> </w:t>
      </w:r>
      <w:r w:rsidRPr="00681A82">
        <w:rPr>
          <w:rFonts w:ascii="Arial" w:hAnsi="Arial" w:cs="Arial"/>
        </w:rPr>
        <w:t>a</w:t>
      </w:r>
      <w:r>
        <w:rPr>
          <w:rFonts w:ascii="Arial" w:hAnsi="Arial" w:cs="Arial"/>
        </w:rPr>
        <w:t xml:space="preserve"> </w:t>
      </w:r>
      <w:r w:rsidRPr="00681A82">
        <w:rPr>
          <w:rFonts w:ascii="Arial" w:hAnsi="Arial" w:cs="Arial"/>
        </w:rPr>
        <w:t>foundation from which more sophisticated design methods can be applied. Each</w:t>
      </w:r>
      <w:r>
        <w:rPr>
          <w:rFonts w:ascii="Arial" w:hAnsi="Arial" w:cs="Arial"/>
        </w:rPr>
        <w:t xml:space="preserve"> </w:t>
      </w:r>
      <w:r w:rsidRPr="00681A82">
        <w:rPr>
          <w:rFonts w:ascii="Arial" w:hAnsi="Arial" w:cs="Arial"/>
        </w:rPr>
        <w:t>helps</w:t>
      </w:r>
      <w:r>
        <w:rPr>
          <w:rFonts w:ascii="Arial" w:hAnsi="Arial" w:cs="Arial"/>
        </w:rPr>
        <w:t xml:space="preserve"> </w:t>
      </w:r>
      <w:r w:rsidRPr="00681A82">
        <w:rPr>
          <w:rFonts w:ascii="Arial" w:hAnsi="Arial" w:cs="Arial"/>
        </w:rPr>
        <w:t>you answer the following questions:</w:t>
      </w:r>
    </w:p>
    <w:p w:rsidR="00681A82" w:rsidRPr="00681A82" w:rsidRDefault="00681A82" w:rsidP="00681A82">
      <w:pPr>
        <w:ind w:left="720"/>
        <w:jc w:val="both"/>
        <w:rPr>
          <w:rFonts w:ascii="Arial" w:hAnsi="Arial" w:cs="Arial"/>
        </w:rPr>
      </w:pPr>
      <w:r w:rsidRPr="00681A82">
        <w:rPr>
          <w:rFonts w:ascii="Arial" w:hAnsi="Arial" w:cs="Arial"/>
        </w:rPr>
        <w:lastRenderedPageBreak/>
        <w:t>• What criteria can be used to partition software into individual components?</w:t>
      </w:r>
    </w:p>
    <w:p w:rsidR="00681A82" w:rsidRPr="00681A82" w:rsidRDefault="00681A82" w:rsidP="00681A82">
      <w:pPr>
        <w:ind w:left="720"/>
        <w:jc w:val="both"/>
        <w:rPr>
          <w:rFonts w:ascii="Arial" w:hAnsi="Arial" w:cs="Arial"/>
        </w:rPr>
      </w:pPr>
      <w:r w:rsidRPr="00681A82">
        <w:rPr>
          <w:rFonts w:ascii="Arial" w:hAnsi="Arial" w:cs="Arial"/>
        </w:rPr>
        <w:t>• How is function or data structure detail separated from a conceptual representation</w:t>
      </w:r>
    </w:p>
    <w:p w:rsidR="00681A82" w:rsidRPr="00681A82" w:rsidRDefault="00681A82" w:rsidP="00681A82">
      <w:pPr>
        <w:ind w:left="720"/>
        <w:jc w:val="both"/>
        <w:rPr>
          <w:rFonts w:ascii="Arial" w:hAnsi="Arial" w:cs="Arial"/>
        </w:rPr>
      </w:pPr>
      <w:r w:rsidRPr="00681A82">
        <w:rPr>
          <w:rFonts w:ascii="Arial" w:hAnsi="Arial" w:cs="Arial"/>
        </w:rPr>
        <w:t>of the software?</w:t>
      </w:r>
    </w:p>
    <w:p w:rsidR="00681A82" w:rsidRPr="00681A82" w:rsidRDefault="00681A82" w:rsidP="00681A82">
      <w:pPr>
        <w:ind w:left="720"/>
        <w:jc w:val="both"/>
        <w:rPr>
          <w:rFonts w:ascii="Arial" w:hAnsi="Arial" w:cs="Arial"/>
        </w:rPr>
      </w:pPr>
      <w:r w:rsidRPr="00681A82">
        <w:rPr>
          <w:rFonts w:ascii="Arial" w:hAnsi="Arial" w:cs="Arial"/>
        </w:rPr>
        <w:t>• What uniform criteria define the technical quality of a software design?</w:t>
      </w:r>
    </w:p>
    <w:p w:rsidR="00681A82" w:rsidRDefault="00681A82" w:rsidP="00681A82">
      <w:pPr>
        <w:ind w:left="720"/>
        <w:jc w:val="both"/>
        <w:rPr>
          <w:rFonts w:ascii="Arial" w:hAnsi="Arial" w:cs="Arial"/>
        </w:rPr>
      </w:pPr>
      <w:r w:rsidRPr="00681A82">
        <w:rPr>
          <w:rFonts w:ascii="Arial" w:hAnsi="Arial" w:cs="Arial"/>
        </w:rPr>
        <w:t>M. A. Jackson [Jac75] once said: “The beginning</w:t>
      </w:r>
      <w:r>
        <w:rPr>
          <w:rFonts w:ascii="Arial" w:hAnsi="Arial" w:cs="Arial"/>
        </w:rPr>
        <w:t xml:space="preserve"> of wisdom for a [software engi</w:t>
      </w:r>
      <w:r w:rsidRPr="00681A82">
        <w:rPr>
          <w:rFonts w:ascii="Arial" w:hAnsi="Arial" w:cs="Arial"/>
        </w:rPr>
        <w:t>neer] is to recognize the difference between getting a program to work, and getting</w:t>
      </w:r>
      <w:r>
        <w:rPr>
          <w:rFonts w:ascii="Arial" w:hAnsi="Arial" w:cs="Arial"/>
        </w:rPr>
        <w:t xml:space="preserve"> </w:t>
      </w:r>
      <w:r w:rsidRPr="00681A82">
        <w:rPr>
          <w:rFonts w:ascii="Arial" w:hAnsi="Arial" w:cs="Arial"/>
        </w:rPr>
        <w:t>it right.” Fundamental software design concepts provide the necessary framework</w:t>
      </w:r>
      <w:r>
        <w:rPr>
          <w:rFonts w:ascii="Arial" w:hAnsi="Arial" w:cs="Arial"/>
        </w:rPr>
        <w:t xml:space="preserve"> </w:t>
      </w:r>
      <w:r w:rsidRPr="00681A82">
        <w:rPr>
          <w:rFonts w:ascii="Arial" w:hAnsi="Arial" w:cs="Arial"/>
        </w:rPr>
        <w:t>for “getting it right.”</w:t>
      </w:r>
    </w:p>
    <w:p w:rsidR="00017A97" w:rsidRDefault="00017A97" w:rsidP="00017A97">
      <w:pPr>
        <w:ind w:left="720"/>
        <w:jc w:val="both"/>
        <w:rPr>
          <w:rFonts w:ascii="Arial" w:hAnsi="Arial" w:cs="Arial"/>
        </w:rPr>
      </w:pPr>
      <w:r w:rsidRPr="00017A97">
        <w:rPr>
          <w:rFonts w:ascii="Arial" w:hAnsi="Arial" w:cs="Arial"/>
        </w:rPr>
        <w:t>In the sections that follow, I present a brief overview of important software design</w:t>
      </w:r>
      <w:r>
        <w:rPr>
          <w:rFonts w:ascii="Arial" w:hAnsi="Arial" w:cs="Arial"/>
        </w:rPr>
        <w:t xml:space="preserve"> </w:t>
      </w:r>
      <w:r w:rsidRPr="00017A97">
        <w:rPr>
          <w:rFonts w:ascii="Arial" w:hAnsi="Arial" w:cs="Arial"/>
        </w:rPr>
        <w:t>concepts that span both traditional and object-oriented software development.</w:t>
      </w:r>
    </w:p>
    <w:p w:rsidR="00017A97" w:rsidRPr="00017A97" w:rsidRDefault="00017A97" w:rsidP="00017A97">
      <w:pPr>
        <w:ind w:left="720"/>
        <w:jc w:val="both"/>
        <w:rPr>
          <w:rFonts w:ascii="Arial" w:hAnsi="Arial" w:cs="Arial"/>
          <w:b/>
        </w:rPr>
      </w:pPr>
      <w:r w:rsidRPr="00017A97">
        <w:rPr>
          <w:rFonts w:ascii="Arial" w:hAnsi="Arial" w:cs="Arial"/>
          <w:b/>
        </w:rPr>
        <w:t>8.3.1 Abstraction</w:t>
      </w:r>
    </w:p>
    <w:p w:rsidR="00017A97" w:rsidRPr="00017A97" w:rsidRDefault="00017A97" w:rsidP="00017A97">
      <w:pPr>
        <w:ind w:left="720"/>
        <w:jc w:val="both"/>
        <w:rPr>
          <w:rFonts w:ascii="Arial" w:hAnsi="Arial" w:cs="Arial"/>
        </w:rPr>
      </w:pPr>
      <w:r w:rsidRPr="00017A97">
        <w:rPr>
          <w:rFonts w:ascii="Arial" w:hAnsi="Arial" w:cs="Arial"/>
        </w:rPr>
        <w:t>When you consider a modular solution to any problem, many levels of abstraction</w:t>
      </w:r>
      <w:r>
        <w:rPr>
          <w:rFonts w:ascii="Arial" w:hAnsi="Arial" w:cs="Arial"/>
        </w:rPr>
        <w:t xml:space="preserve"> </w:t>
      </w:r>
      <w:r w:rsidRPr="00017A97">
        <w:rPr>
          <w:rFonts w:ascii="Arial" w:hAnsi="Arial" w:cs="Arial"/>
        </w:rPr>
        <w:t>can be posed. At the highest level of abstraction, a solution is stated in broad terms</w:t>
      </w:r>
      <w:r>
        <w:rPr>
          <w:rFonts w:ascii="Arial" w:hAnsi="Arial" w:cs="Arial"/>
        </w:rPr>
        <w:t xml:space="preserve"> </w:t>
      </w:r>
      <w:r w:rsidRPr="00017A97">
        <w:rPr>
          <w:rFonts w:ascii="Arial" w:hAnsi="Arial" w:cs="Arial"/>
        </w:rPr>
        <w:t>using the language of the problem environment. At lower levels of abstraction, a</w:t>
      </w:r>
      <w:r>
        <w:rPr>
          <w:rFonts w:ascii="Arial" w:hAnsi="Arial" w:cs="Arial"/>
        </w:rPr>
        <w:t xml:space="preserve"> </w:t>
      </w:r>
      <w:r w:rsidRPr="00017A97">
        <w:rPr>
          <w:rFonts w:ascii="Arial" w:hAnsi="Arial" w:cs="Arial"/>
        </w:rPr>
        <w:t xml:space="preserve">more detailed description of the solution is provided. </w:t>
      </w:r>
    </w:p>
    <w:p w:rsidR="00334002" w:rsidRDefault="00017A97" w:rsidP="00017A97">
      <w:pPr>
        <w:ind w:left="720"/>
        <w:jc w:val="both"/>
        <w:rPr>
          <w:rFonts w:ascii="Arial" w:hAnsi="Arial" w:cs="Arial"/>
        </w:rPr>
      </w:pPr>
      <w:r w:rsidRPr="00017A97">
        <w:rPr>
          <w:rFonts w:ascii="Arial" w:hAnsi="Arial" w:cs="Arial"/>
        </w:rPr>
        <w:t>As different levels of abstraction are developed, you work to create both procedural</w:t>
      </w:r>
      <w:r>
        <w:rPr>
          <w:rFonts w:ascii="Arial" w:hAnsi="Arial" w:cs="Arial"/>
        </w:rPr>
        <w:t xml:space="preserve"> </w:t>
      </w:r>
      <w:r w:rsidRPr="00017A97">
        <w:rPr>
          <w:rFonts w:ascii="Arial" w:hAnsi="Arial" w:cs="Arial"/>
        </w:rPr>
        <w:t xml:space="preserve">and data abstractions. </w:t>
      </w:r>
    </w:p>
    <w:p w:rsidR="00017A97" w:rsidRPr="00334002" w:rsidRDefault="00017A97" w:rsidP="00334002">
      <w:pPr>
        <w:pStyle w:val="ListParagraph"/>
        <w:numPr>
          <w:ilvl w:val="0"/>
          <w:numId w:val="4"/>
        </w:numPr>
        <w:jc w:val="both"/>
        <w:rPr>
          <w:rFonts w:ascii="Arial" w:hAnsi="Arial" w:cs="Arial"/>
        </w:rPr>
      </w:pPr>
      <w:r w:rsidRPr="00334002">
        <w:rPr>
          <w:rFonts w:ascii="Arial" w:hAnsi="Arial" w:cs="Arial"/>
        </w:rPr>
        <w:t xml:space="preserve">A procedural abstraction refers to a sequence of instructions that have a specific and limited function. </w:t>
      </w:r>
    </w:p>
    <w:p w:rsidR="00334002" w:rsidRPr="00334002" w:rsidRDefault="00017A97" w:rsidP="00334002">
      <w:pPr>
        <w:pStyle w:val="ListParagraph"/>
        <w:numPr>
          <w:ilvl w:val="0"/>
          <w:numId w:val="4"/>
        </w:numPr>
        <w:jc w:val="both"/>
        <w:rPr>
          <w:rFonts w:ascii="Arial" w:hAnsi="Arial" w:cs="Arial"/>
        </w:rPr>
      </w:pPr>
      <w:r w:rsidRPr="00334002">
        <w:rPr>
          <w:rFonts w:ascii="Arial" w:hAnsi="Arial" w:cs="Arial"/>
        </w:rPr>
        <w:t xml:space="preserve">A data abstraction is a named collection of data that describes a data object. </w:t>
      </w:r>
    </w:p>
    <w:p w:rsidR="00017A97" w:rsidRPr="00017A97" w:rsidRDefault="00017A97" w:rsidP="00017A97">
      <w:pPr>
        <w:ind w:left="720"/>
        <w:jc w:val="both"/>
        <w:rPr>
          <w:rFonts w:ascii="Arial" w:hAnsi="Arial" w:cs="Arial"/>
          <w:b/>
        </w:rPr>
      </w:pPr>
      <w:r w:rsidRPr="00017A97">
        <w:rPr>
          <w:rFonts w:ascii="Arial" w:hAnsi="Arial" w:cs="Arial"/>
          <w:b/>
        </w:rPr>
        <w:t>8.3.2 Architecture</w:t>
      </w:r>
    </w:p>
    <w:p w:rsidR="0008053D" w:rsidRDefault="00017A97" w:rsidP="00334002">
      <w:pPr>
        <w:ind w:left="720"/>
        <w:jc w:val="both"/>
        <w:rPr>
          <w:rFonts w:ascii="Arial" w:hAnsi="Arial" w:cs="Arial"/>
        </w:rPr>
      </w:pPr>
      <w:r w:rsidRPr="00017A97">
        <w:rPr>
          <w:rFonts w:ascii="Arial" w:hAnsi="Arial" w:cs="Arial"/>
        </w:rPr>
        <w:t>Software architecture alludes to “the overall structure of the software and the ways</w:t>
      </w:r>
      <w:r>
        <w:rPr>
          <w:rFonts w:ascii="Arial" w:hAnsi="Arial" w:cs="Arial"/>
        </w:rPr>
        <w:t xml:space="preserve"> </w:t>
      </w:r>
      <w:r w:rsidRPr="00017A97">
        <w:rPr>
          <w:rFonts w:ascii="Arial" w:hAnsi="Arial" w:cs="Arial"/>
        </w:rPr>
        <w:t>in which that structure provides conceptual integrity for a system” [Sha95a]. In its</w:t>
      </w:r>
      <w:r>
        <w:rPr>
          <w:rFonts w:ascii="Arial" w:hAnsi="Arial" w:cs="Arial"/>
        </w:rPr>
        <w:t xml:space="preserve"> </w:t>
      </w:r>
      <w:r w:rsidRPr="00017A97">
        <w:rPr>
          <w:rFonts w:ascii="Arial" w:hAnsi="Arial" w:cs="Arial"/>
        </w:rPr>
        <w:t>simplest form, architecture is the structure or organization of program components</w:t>
      </w:r>
      <w:r>
        <w:rPr>
          <w:rFonts w:ascii="Arial" w:hAnsi="Arial" w:cs="Arial"/>
        </w:rPr>
        <w:t xml:space="preserve"> </w:t>
      </w:r>
      <w:r w:rsidRPr="00017A97">
        <w:rPr>
          <w:rFonts w:ascii="Arial" w:hAnsi="Arial" w:cs="Arial"/>
        </w:rPr>
        <w:t>(modules), the manner in which these components interact, and the structure of data</w:t>
      </w:r>
      <w:r>
        <w:rPr>
          <w:rFonts w:ascii="Arial" w:hAnsi="Arial" w:cs="Arial"/>
        </w:rPr>
        <w:t xml:space="preserve"> </w:t>
      </w:r>
      <w:r w:rsidRPr="00017A97">
        <w:rPr>
          <w:rFonts w:ascii="Arial" w:hAnsi="Arial" w:cs="Arial"/>
        </w:rPr>
        <w:t xml:space="preserve">that are used by the components. </w:t>
      </w:r>
    </w:p>
    <w:p w:rsidR="0008053D" w:rsidRPr="0008053D" w:rsidRDefault="0008053D" w:rsidP="0008053D">
      <w:pPr>
        <w:ind w:left="720"/>
        <w:jc w:val="both"/>
        <w:rPr>
          <w:rFonts w:ascii="Arial" w:hAnsi="Arial" w:cs="Arial"/>
          <w:b/>
        </w:rPr>
      </w:pPr>
      <w:r w:rsidRPr="0008053D">
        <w:rPr>
          <w:rFonts w:ascii="Arial" w:hAnsi="Arial" w:cs="Arial"/>
          <w:b/>
        </w:rPr>
        <w:t>8.3.3 Patterns</w:t>
      </w:r>
    </w:p>
    <w:p w:rsidR="0008053D" w:rsidRPr="0008053D" w:rsidRDefault="0008053D" w:rsidP="0008053D">
      <w:pPr>
        <w:ind w:left="720"/>
        <w:jc w:val="both"/>
        <w:rPr>
          <w:rFonts w:ascii="Arial" w:hAnsi="Arial" w:cs="Arial"/>
        </w:rPr>
      </w:pPr>
      <w:r w:rsidRPr="0008053D">
        <w:rPr>
          <w:rFonts w:ascii="Arial" w:hAnsi="Arial" w:cs="Arial"/>
        </w:rPr>
        <w:t>Brad Appleton defines a design pattern in the following manner: “A pattern is a</w:t>
      </w:r>
      <w:r>
        <w:rPr>
          <w:rFonts w:ascii="Arial" w:hAnsi="Arial" w:cs="Arial"/>
        </w:rPr>
        <w:t xml:space="preserve"> </w:t>
      </w:r>
      <w:r w:rsidRPr="0008053D">
        <w:rPr>
          <w:rFonts w:ascii="Arial" w:hAnsi="Arial" w:cs="Arial"/>
        </w:rPr>
        <w:t xml:space="preserve">named nugget of insight which conveys the essence of a proven solution to a recurring problem within a certain context amidst competing concerns” [App00]. </w:t>
      </w:r>
    </w:p>
    <w:p w:rsidR="0008053D" w:rsidRPr="0008053D" w:rsidRDefault="0008053D" w:rsidP="0008053D">
      <w:pPr>
        <w:ind w:left="720"/>
        <w:jc w:val="both"/>
        <w:rPr>
          <w:rFonts w:ascii="Arial" w:hAnsi="Arial" w:cs="Arial"/>
          <w:b/>
        </w:rPr>
      </w:pPr>
      <w:r w:rsidRPr="0008053D">
        <w:rPr>
          <w:rFonts w:ascii="Arial" w:hAnsi="Arial" w:cs="Arial"/>
          <w:b/>
        </w:rPr>
        <w:t>8.3.4 Separation of Concerns</w:t>
      </w:r>
    </w:p>
    <w:p w:rsidR="0008053D" w:rsidRDefault="0008053D" w:rsidP="00334002">
      <w:pPr>
        <w:ind w:left="720"/>
        <w:jc w:val="both"/>
        <w:rPr>
          <w:rFonts w:ascii="Arial" w:hAnsi="Arial" w:cs="Arial"/>
        </w:rPr>
      </w:pPr>
      <w:r w:rsidRPr="0008053D">
        <w:rPr>
          <w:rFonts w:ascii="Arial" w:hAnsi="Arial" w:cs="Arial"/>
        </w:rPr>
        <w:t>Separation of concerns is a design concept [Dij82] that suggests that any complex</w:t>
      </w:r>
      <w:r>
        <w:rPr>
          <w:rFonts w:ascii="Arial" w:hAnsi="Arial" w:cs="Arial"/>
        </w:rPr>
        <w:t xml:space="preserve"> </w:t>
      </w:r>
      <w:r w:rsidRPr="0008053D">
        <w:rPr>
          <w:rFonts w:ascii="Arial" w:hAnsi="Arial" w:cs="Arial"/>
        </w:rPr>
        <w:t>problem can be more easily handled if it is subdivided into pieces that can each be</w:t>
      </w:r>
      <w:r>
        <w:rPr>
          <w:rFonts w:ascii="Arial" w:hAnsi="Arial" w:cs="Arial"/>
        </w:rPr>
        <w:t xml:space="preserve"> </w:t>
      </w:r>
      <w:r w:rsidRPr="0008053D">
        <w:rPr>
          <w:rFonts w:ascii="Arial" w:hAnsi="Arial" w:cs="Arial"/>
        </w:rPr>
        <w:t xml:space="preserve">solved and/or optimized independently. </w:t>
      </w:r>
    </w:p>
    <w:p w:rsidR="00C415AA" w:rsidRPr="00C415AA" w:rsidRDefault="00C415AA" w:rsidP="00C415AA">
      <w:pPr>
        <w:ind w:left="720"/>
        <w:jc w:val="both"/>
        <w:rPr>
          <w:rFonts w:ascii="Arial" w:hAnsi="Arial" w:cs="Arial"/>
          <w:b/>
        </w:rPr>
      </w:pPr>
      <w:r w:rsidRPr="00C415AA">
        <w:rPr>
          <w:rFonts w:ascii="Arial" w:hAnsi="Arial" w:cs="Arial"/>
          <w:b/>
        </w:rPr>
        <w:lastRenderedPageBreak/>
        <w:t>8.3.5 Modularity</w:t>
      </w:r>
    </w:p>
    <w:p w:rsidR="00C415AA" w:rsidRDefault="00C415AA" w:rsidP="00C415AA">
      <w:pPr>
        <w:ind w:left="720" w:firstLine="720"/>
        <w:jc w:val="both"/>
        <w:rPr>
          <w:rFonts w:ascii="Arial" w:hAnsi="Arial" w:cs="Arial"/>
        </w:rPr>
      </w:pPr>
      <w:r w:rsidRPr="00C415AA">
        <w:rPr>
          <w:rFonts w:ascii="Arial" w:hAnsi="Arial" w:cs="Arial"/>
        </w:rPr>
        <w:t>Modularity is the most common manifestation of separation of concerns. Software</w:t>
      </w:r>
      <w:r>
        <w:rPr>
          <w:rFonts w:ascii="Arial" w:hAnsi="Arial" w:cs="Arial"/>
        </w:rPr>
        <w:t xml:space="preserve"> </w:t>
      </w:r>
      <w:r w:rsidRPr="00C415AA">
        <w:rPr>
          <w:rFonts w:ascii="Arial" w:hAnsi="Arial" w:cs="Arial"/>
        </w:rPr>
        <w:t>is divided into separately named and addressable components, sometimes called</w:t>
      </w:r>
      <w:r>
        <w:rPr>
          <w:rFonts w:ascii="Arial" w:hAnsi="Arial" w:cs="Arial"/>
        </w:rPr>
        <w:t xml:space="preserve"> </w:t>
      </w:r>
      <w:r w:rsidRPr="00C415AA">
        <w:rPr>
          <w:rFonts w:ascii="Arial" w:hAnsi="Arial" w:cs="Arial"/>
        </w:rPr>
        <w:t>modules, that are integrated to satisfy problem requirements.</w:t>
      </w:r>
    </w:p>
    <w:p w:rsidR="00C415AA" w:rsidRPr="00C415AA" w:rsidRDefault="00C415AA" w:rsidP="00C415AA">
      <w:pPr>
        <w:ind w:left="720"/>
        <w:jc w:val="both"/>
        <w:rPr>
          <w:rFonts w:ascii="Arial" w:hAnsi="Arial" w:cs="Arial"/>
          <w:b/>
        </w:rPr>
      </w:pPr>
      <w:r w:rsidRPr="00C415AA">
        <w:rPr>
          <w:rFonts w:ascii="Arial" w:hAnsi="Arial" w:cs="Arial"/>
          <w:b/>
        </w:rPr>
        <w:t>8.3.6 Information Hiding</w:t>
      </w:r>
    </w:p>
    <w:p w:rsidR="005C3884" w:rsidRPr="00C415AA" w:rsidRDefault="00C415AA" w:rsidP="005C3884">
      <w:pPr>
        <w:ind w:left="720" w:firstLine="720"/>
        <w:jc w:val="both"/>
        <w:rPr>
          <w:rFonts w:ascii="Arial" w:hAnsi="Arial" w:cs="Arial"/>
        </w:rPr>
      </w:pPr>
      <w:r w:rsidRPr="00C415AA">
        <w:rPr>
          <w:rFonts w:ascii="Arial" w:hAnsi="Arial" w:cs="Arial"/>
        </w:rPr>
        <w:t>The principle of information</w:t>
      </w:r>
      <w:r>
        <w:rPr>
          <w:rFonts w:ascii="Arial" w:hAnsi="Arial" w:cs="Arial"/>
        </w:rPr>
        <w:t xml:space="preserve"> </w:t>
      </w:r>
      <w:r w:rsidRPr="00C415AA">
        <w:rPr>
          <w:rFonts w:ascii="Arial" w:hAnsi="Arial" w:cs="Arial"/>
        </w:rPr>
        <w:t>hiding [Par72] suggests that modules be “characterized by design decisions</w:t>
      </w:r>
      <w:r>
        <w:rPr>
          <w:rFonts w:ascii="Arial" w:hAnsi="Arial" w:cs="Arial"/>
        </w:rPr>
        <w:t xml:space="preserve"> </w:t>
      </w:r>
      <w:r w:rsidRPr="00C415AA">
        <w:rPr>
          <w:rFonts w:ascii="Arial" w:hAnsi="Arial" w:cs="Arial"/>
        </w:rPr>
        <w:t>that</w:t>
      </w:r>
      <w:r>
        <w:rPr>
          <w:rFonts w:ascii="Arial" w:hAnsi="Arial" w:cs="Arial"/>
        </w:rPr>
        <w:t xml:space="preserve"> </w:t>
      </w:r>
      <w:r w:rsidRPr="00C415AA">
        <w:rPr>
          <w:rFonts w:ascii="Arial" w:hAnsi="Arial" w:cs="Arial"/>
        </w:rPr>
        <w:t xml:space="preserve">(each) hides from all others.” </w:t>
      </w:r>
    </w:p>
    <w:p w:rsidR="00C415AA" w:rsidRPr="00C415AA" w:rsidRDefault="00C415AA" w:rsidP="00C415AA">
      <w:pPr>
        <w:ind w:left="720"/>
        <w:jc w:val="both"/>
        <w:rPr>
          <w:rFonts w:ascii="Arial" w:hAnsi="Arial" w:cs="Arial"/>
          <w:b/>
        </w:rPr>
      </w:pPr>
      <w:r w:rsidRPr="00C415AA">
        <w:rPr>
          <w:rFonts w:ascii="Arial" w:hAnsi="Arial" w:cs="Arial"/>
          <w:b/>
        </w:rPr>
        <w:t>8.3.7 Functional Independence</w:t>
      </w:r>
    </w:p>
    <w:p w:rsidR="00C66ADE" w:rsidRDefault="00C415AA" w:rsidP="005C3884">
      <w:pPr>
        <w:ind w:left="720" w:firstLine="720"/>
        <w:jc w:val="both"/>
        <w:rPr>
          <w:rFonts w:ascii="Arial" w:hAnsi="Arial" w:cs="Arial"/>
        </w:rPr>
      </w:pPr>
      <w:r w:rsidRPr="00C415AA">
        <w:rPr>
          <w:rFonts w:ascii="Arial" w:hAnsi="Arial" w:cs="Arial"/>
        </w:rPr>
        <w:t>The concept of functional independence is a direct outgrowth of separation of concerns,</w:t>
      </w:r>
      <w:r>
        <w:rPr>
          <w:rFonts w:ascii="Arial" w:hAnsi="Arial" w:cs="Arial"/>
        </w:rPr>
        <w:t xml:space="preserve"> </w:t>
      </w:r>
      <w:r w:rsidRPr="00C415AA">
        <w:rPr>
          <w:rFonts w:ascii="Arial" w:hAnsi="Arial" w:cs="Arial"/>
        </w:rPr>
        <w:t>modularity,</w:t>
      </w:r>
      <w:r>
        <w:rPr>
          <w:rFonts w:ascii="Arial" w:hAnsi="Arial" w:cs="Arial"/>
        </w:rPr>
        <w:t xml:space="preserve"> </w:t>
      </w:r>
      <w:r w:rsidRPr="00C415AA">
        <w:rPr>
          <w:rFonts w:ascii="Arial" w:hAnsi="Arial" w:cs="Arial"/>
        </w:rPr>
        <w:t xml:space="preserve">and the concepts of abstraction and information hiding. </w:t>
      </w:r>
    </w:p>
    <w:p w:rsidR="00C66ADE" w:rsidRPr="00C66ADE" w:rsidRDefault="00C66ADE" w:rsidP="00C66ADE">
      <w:pPr>
        <w:ind w:left="720"/>
        <w:jc w:val="both"/>
        <w:rPr>
          <w:rFonts w:ascii="Arial" w:hAnsi="Arial" w:cs="Arial"/>
          <w:b/>
        </w:rPr>
      </w:pPr>
      <w:r w:rsidRPr="00C66ADE">
        <w:rPr>
          <w:rFonts w:ascii="Arial" w:hAnsi="Arial" w:cs="Arial"/>
          <w:b/>
        </w:rPr>
        <w:t>8.3.8 Refinement</w:t>
      </w:r>
    </w:p>
    <w:p w:rsidR="00C66ADE" w:rsidRDefault="00C66ADE" w:rsidP="00C66ADE">
      <w:pPr>
        <w:ind w:left="720" w:firstLine="720"/>
        <w:jc w:val="both"/>
        <w:rPr>
          <w:rFonts w:ascii="Arial" w:hAnsi="Arial" w:cs="Arial"/>
        </w:rPr>
      </w:pPr>
      <w:r w:rsidRPr="00C66ADE">
        <w:rPr>
          <w:rFonts w:ascii="Arial" w:hAnsi="Arial" w:cs="Arial"/>
        </w:rPr>
        <w:t>Stepwise refinement is a top-down design strategy originally proposed by Niklaus</w:t>
      </w:r>
      <w:r>
        <w:rPr>
          <w:rFonts w:ascii="Arial" w:hAnsi="Arial" w:cs="Arial"/>
        </w:rPr>
        <w:t xml:space="preserve"> </w:t>
      </w:r>
      <w:r w:rsidRPr="00C66ADE">
        <w:rPr>
          <w:rFonts w:ascii="Arial" w:hAnsi="Arial" w:cs="Arial"/>
        </w:rPr>
        <w:t>Wirth [Wir71]. A program is developed by successively refining levels of procedural</w:t>
      </w:r>
      <w:r>
        <w:rPr>
          <w:rFonts w:ascii="Arial" w:hAnsi="Arial" w:cs="Arial"/>
        </w:rPr>
        <w:t xml:space="preserve"> </w:t>
      </w:r>
      <w:r w:rsidRPr="00C66ADE">
        <w:rPr>
          <w:rFonts w:ascii="Arial" w:hAnsi="Arial" w:cs="Arial"/>
        </w:rPr>
        <w:t>detail</w:t>
      </w:r>
      <w:r w:rsidR="005C3884">
        <w:rPr>
          <w:rFonts w:ascii="Arial" w:hAnsi="Arial" w:cs="Arial"/>
        </w:rPr>
        <w:t xml:space="preserve">. </w:t>
      </w:r>
      <w:r w:rsidRPr="00C66ADE">
        <w:rPr>
          <w:rFonts w:ascii="Arial" w:hAnsi="Arial" w:cs="Arial"/>
        </w:rPr>
        <w:t>Refinement</w:t>
      </w:r>
      <w:r>
        <w:rPr>
          <w:rFonts w:ascii="Arial" w:hAnsi="Arial" w:cs="Arial"/>
        </w:rPr>
        <w:t xml:space="preserve"> </w:t>
      </w:r>
      <w:r w:rsidRPr="00C66ADE">
        <w:rPr>
          <w:rFonts w:ascii="Arial" w:hAnsi="Arial" w:cs="Arial"/>
        </w:rPr>
        <w:t>is actually a process of elaboration.</w:t>
      </w:r>
      <w:r>
        <w:rPr>
          <w:rFonts w:ascii="Arial" w:hAnsi="Arial" w:cs="Arial"/>
        </w:rPr>
        <w:t xml:space="preserve"> </w:t>
      </w:r>
    </w:p>
    <w:p w:rsidR="00C66ADE" w:rsidRDefault="00C66ADE" w:rsidP="00C66ADE">
      <w:pPr>
        <w:ind w:left="720"/>
        <w:jc w:val="both"/>
        <w:rPr>
          <w:rFonts w:ascii="Arial" w:hAnsi="Arial" w:cs="Arial"/>
          <w:b/>
        </w:rPr>
      </w:pPr>
      <w:r w:rsidRPr="00C66ADE">
        <w:rPr>
          <w:rFonts w:ascii="Arial" w:hAnsi="Arial" w:cs="Arial"/>
          <w:b/>
        </w:rPr>
        <w:t>8.3.9 Aspects</w:t>
      </w:r>
    </w:p>
    <w:p w:rsidR="00C66ADE" w:rsidRDefault="00C66ADE" w:rsidP="00C66ADE">
      <w:pPr>
        <w:ind w:left="720" w:firstLine="720"/>
        <w:jc w:val="both"/>
        <w:rPr>
          <w:rFonts w:ascii="Arial" w:hAnsi="Arial" w:cs="Arial"/>
        </w:rPr>
      </w:pPr>
      <w:r w:rsidRPr="00C66ADE">
        <w:rPr>
          <w:rFonts w:ascii="Arial" w:hAnsi="Arial" w:cs="Arial"/>
        </w:rPr>
        <w:t>As requirements analysis occurs, a set of “concerns” is uncovered. These concerns</w:t>
      </w:r>
      <w:r>
        <w:rPr>
          <w:rFonts w:ascii="Arial" w:hAnsi="Arial" w:cs="Arial"/>
        </w:rPr>
        <w:t xml:space="preserve"> </w:t>
      </w:r>
      <w:r w:rsidRPr="00C66ADE">
        <w:rPr>
          <w:rFonts w:ascii="Arial" w:hAnsi="Arial" w:cs="Arial"/>
        </w:rPr>
        <w:t>“include requirements, use cases, features, data structures, quality-of-service issues,</w:t>
      </w:r>
      <w:r>
        <w:rPr>
          <w:rFonts w:ascii="Arial" w:hAnsi="Arial" w:cs="Arial"/>
        </w:rPr>
        <w:t xml:space="preserve"> </w:t>
      </w:r>
      <w:r w:rsidRPr="00C66ADE">
        <w:rPr>
          <w:rFonts w:ascii="Arial" w:hAnsi="Arial" w:cs="Arial"/>
        </w:rPr>
        <w:t>variants, intellectual property boundaries, collaborations, patterns and contracts”</w:t>
      </w:r>
      <w:r w:rsidR="005C3884">
        <w:rPr>
          <w:rFonts w:ascii="Arial" w:hAnsi="Arial" w:cs="Arial"/>
        </w:rPr>
        <w:t xml:space="preserve">. </w:t>
      </w:r>
      <w:r w:rsidRPr="00C66ADE">
        <w:rPr>
          <w:rFonts w:ascii="Arial" w:hAnsi="Arial" w:cs="Arial"/>
        </w:rPr>
        <w:t>An aspect is a representa</w:t>
      </w:r>
      <w:r w:rsidR="005C3884">
        <w:rPr>
          <w:rFonts w:ascii="Arial" w:hAnsi="Arial" w:cs="Arial"/>
        </w:rPr>
        <w:t>tion of a crosscutting concern.</w:t>
      </w:r>
    </w:p>
    <w:p w:rsidR="00C66ADE" w:rsidRPr="00C66ADE" w:rsidRDefault="00C66ADE" w:rsidP="00C66ADE">
      <w:pPr>
        <w:ind w:left="720"/>
        <w:jc w:val="both"/>
        <w:rPr>
          <w:rFonts w:ascii="Arial" w:hAnsi="Arial" w:cs="Arial"/>
          <w:b/>
        </w:rPr>
      </w:pPr>
      <w:r w:rsidRPr="00C66ADE">
        <w:rPr>
          <w:rFonts w:ascii="Arial" w:hAnsi="Arial" w:cs="Arial"/>
          <w:b/>
        </w:rPr>
        <w:t>8.3.10 Refactoring</w:t>
      </w:r>
    </w:p>
    <w:p w:rsidR="00C66ADE" w:rsidRPr="00C66ADE" w:rsidRDefault="00C66ADE" w:rsidP="00C66ADE">
      <w:pPr>
        <w:ind w:left="720" w:firstLine="720"/>
        <w:jc w:val="both"/>
        <w:rPr>
          <w:rFonts w:ascii="Arial" w:hAnsi="Arial" w:cs="Arial"/>
        </w:rPr>
      </w:pPr>
      <w:r w:rsidRPr="00C66ADE">
        <w:rPr>
          <w:rFonts w:ascii="Arial" w:hAnsi="Arial" w:cs="Arial"/>
        </w:rPr>
        <w:t>An important design activity suggested fo</w:t>
      </w:r>
      <w:r w:rsidR="005C3884">
        <w:rPr>
          <w:rFonts w:ascii="Arial" w:hAnsi="Arial" w:cs="Arial"/>
        </w:rPr>
        <w:t>r many agile methods</w:t>
      </w:r>
      <w:r w:rsidRPr="00C66ADE">
        <w:rPr>
          <w:rFonts w:ascii="Arial" w:hAnsi="Arial" w:cs="Arial"/>
        </w:rPr>
        <w:t>,</w:t>
      </w:r>
      <w:r>
        <w:rPr>
          <w:rFonts w:ascii="Arial" w:hAnsi="Arial" w:cs="Arial"/>
        </w:rPr>
        <w:t xml:space="preserve"> </w:t>
      </w:r>
      <w:r w:rsidRPr="00C66ADE">
        <w:rPr>
          <w:rFonts w:ascii="Arial" w:hAnsi="Arial" w:cs="Arial"/>
        </w:rPr>
        <w:t>refactoring is a reorganization technique that simplifies the design (or code) of a</w:t>
      </w:r>
      <w:r>
        <w:rPr>
          <w:rFonts w:ascii="Arial" w:hAnsi="Arial" w:cs="Arial"/>
        </w:rPr>
        <w:t xml:space="preserve"> </w:t>
      </w:r>
      <w:r w:rsidRPr="00C66ADE">
        <w:rPr>
          <w:rFonts w:ascii="Arial" w:hAnsi="Arial" w:cs="Arial"/>
        </w:rPr>
        <w:t xml:space="preserve">component without changing its function or behavior. </w:t>
      </w:r>
    </w:p>
    <w:sectPr w:rsidR="00C66ADE" w:rsidRPr="00C66ADE" w:rsidSect="00C66ADE">
      <w:headerReference w:type="default" r:id="rId8"/>
      <w:footerReference w:type="default" r:id="rId9"/>
      <w:pgSz w:w="12240" w:h="15840"/>
      <w:pgMar w:top="1170" w:right="1080" w:bottom="108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AA5" w:rsidRDefault="00791AA5" w:rsidP="00C66ADE">
      <w:pPr>
        <w:spacing w:after="0" w:line="240" w:lineRule="auto"/>
      </w:pPr>
      <w:r>
        <w:separator/>
      </w:r>
    </w:p>
  </w:endnote>
  <w:endnote w:type="continuationSeparator" w:id="1">
    <w:p w:rsidR="00791AA5" w:rsidRDefault="00791AA5" w:rsidP="00C66A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753"/>
      <w:docPartObj>
        <w:docPartGallery w:val="Page Numbers (Bottom of Page)"/>
        <w:docPartUnique/>
      </w:docPartObj>
    </w:sdtPr>
    <w:sdtEndPr>
      <w:rPr>
        <w:color w:val="7F7F7F" w:themeColor="background1" w:themeShade="7F"/>
        <w:spacing w:val="60"/>
      </w:rPr>
    </w:sdtEndPr>
    <w:sdtContent>
      <w:p w:rsidR="00C66ADE" w:rsidRDefault="00956A65">
        <w:pPr>
          <w:pStyle w:val="Footer"/>
          <w:pBdr>
            <w:top w:val="single" w:sz="4" w:space="1" w:color="D9D9D9" w:themeColor="background1" w:themeShade="D9"/>
          </w:pBdr>
          <w:jc w:val="right"/>
        </w:pPr>
        <w:fldSimple w:instr=" PAGE   \* MERGEFORMAT ">
          <w:r w:rsidR="00DB1D06">
            <w:rPr>
              <w:noProof/>
            </w:rPr>
            <w:t>6</w:t>
          </w:r>
        </w:fldSimple>
        <w:r w:rsidR="00C66ADE">
          <w:t xml:space="preserve"> | </w:t>
        </w:r>
        <w:r w:rsidR="00C66ADE">
          <w:rPr>
            <w:color w:val="7F7F7F" w:themeColor="background1" w:themeShade="7F"/>
            <w:spacing w:val="60"/>
          </w:rPr>
          <w:t>Page</w:t>
        </w:r>
      </w:p>
    </w:sdtContent>
  </w:sdt>
  <w:p w:rsidR="00C66ADE" w:rsidRPr="00C66ADE" w:rsidRDefault="00C66ADE" w:rsidP="00C66A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AA5" w:rsidRDefault="00791AA5" w:rsidP="00C66ADE">
      <w:pPr>
        <w:spacing w:after="0" w:line="240" w:lineRule="auto"/>
      </w:pPr>
      <w:r>
        <w:separator/>
      </w:r>
    </w:p>
  </w:footnote>
  <w:footnote w:type="continuationSeparator" w:id="1">
    <w:p w:rsidR="00791AA5" w:rsidRDefault="00791AA5" w:rsidP="00C66A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A8A03CFDD5ED47CFB2132C68669F94E3"/>
      </w:placeholder>
      <w:dataBinding w:prefixMappings="xmlns:ns0='http://schemas.openxmlformats.org/package/2006/metadata/core-properties' xmlns:ns1='http://purl.org/dc/elements/1.1/'" w:xpath="/ns0:coreProperties[1]/ns1:title[1]" w:storeItemID="{6C3C8BC8-F283-45AE-878A-BAB7291924A1}"/>
      <w:text/>
    </w:sdtPr>
    <w:sdtContent>
      <w:p w:rsidR="00C66ADE" w:rsidRPr="00C66ADE" w:rsidRDefault="00C66ADE" w:rsidP="00C66ADE">
        <w:pPr>
          <w:pStyle w:val="Header"/>
          <w:tabs>
            <w:tab w:val="left" w:pos="2580"/>
            <w:tab w:val="left" w:pos="2985"/>
          </w:tabs>
          <w:spacing w:after="120" w:line="276" w:lineRule="auto"/>
          <w:jc w:val="center"/>
          <w:rPr>
            <w:b/>
            <w:bCs/>
            <w:color w:val="1F497D" w:themeColor="text2"/>
            <w:sz w:val="28"/>
            <w:szCs w:val="28"/>
          </w:rPr>
        </w:pPr>
        <w:r>
          <w:rPr>
            <w:b/>
            <w:bCs/>
            <w:color w:val="1F497D" w:themeColor="text2"/>
            <w:sz w:val="28"/>
            <w:szCs w:val="28"/>
          </w:rPr>
          <w:t xml:space="preserve">UNIT 3: </w:t>
        </w:r>
        <w:r w:rsidR="00D30379">
          <w:rPr>
            <w:b/>
            <w:bCs/>
            <w:color w:val="1F497D" w:themeColor="text2"/>
            <w:sz w:val="28"/>
            <w:szCs w:val="28"/>
          </w:rPr>
          <w:t>DESIGN CONCEPTS</w:t>
        </w:r>
      </w:p>
    </w:sdtContent>
  </w:sdt>
  <w:sdt>
    <w:sdtPr>
      <w:rPr>
        <w:color w:val="808080" w:themeColor="text1" w:themeTint="7F"/>
      </w:rPr>
      <w:alias w:val="Author"/>
      <w:id w:val="77887908"/>
      <w:placeholder>
        <w:docPart w:val="DED3D8C2F6DE438E8510256E9E7264C4"/>
      </w:placeholder>
      <w:dataBinding w:prefixMappings="xmlns:ns0='http://schemas.openxmlformats.org/package/2006/metadata/core-properties' xmlns:ns1='http://purl.org/dc/elements/1.1/'" w:xpath="/ns0:coreProperties[1]/ns1:creator[1]" w:storeItemID="{6C3C8BC8-F283-45AE-878A-BAB7291924A1}"/>
      <w:text/>
    </w:sdtPr>
    <w:sdtContent>
      <w:p w:rsidR="00C66ADE" w:rsidRDefault="00D30379">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 xml:space="preserve">Prepared by </w:t>
        </w:r>
        <w:r w:rsidR="00C66ADE">
          <w:rPr>
            <w:color w:val="808080" w:themeColor="text1" w:themeTint="7F"/>
          </w:rPr>
          <w:t>RUK</w:t>
        </w:r>
      </w:p>
    </w:sdtContent>
  </w:sdt>
  <w:p w:rsidR="00C66ADE" w:rsidRPr="00C66ADE" w:rsidRDefault="00C66ADE" w:rsidP="00C66ADE">
    <w:pPr>
      <w:pStyle w:val="Header"/>
      <w:jc w:val="center"/>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97006"/>
    <w:multiLevelType w:val="hybridMultilevel"/>
    <w:tmpl w:val="D0DE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94359"/>
    <w:multiLevelType w:val="multilevel"/>
    <w:tmpl w:val="3858FDCA"/>
    <w:lvl w:ilvl="0">
      <w:start w:val="1"/>
      <w:numFmt w:val="decimal"/>
      <w:lvlText w:val="%1."/>
      <w:lvlJc w:val="left"/>
      <w:pPr>
        <w:ind w:left="1080" w:hanging="360"/>
      </w:pPr>
    </w:lvl>
    <w:lvl w:ilvl="1">
      <w:start w:val="1"/>
      <w:numFmt w:val="lowerRoman"/>
      <w:lvlText w:val="%2."/>
      <w:lvlJc w:val="righ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2E4A0A4F"/>
    <w:multiLevelType w:val="hybridMultilevel"/>
    <w:tmpl w:val="6366C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1C4E7B"/>
    <w:multiLevelType w:val="hybridMultilevel"/>
    <w:tmpl w:val="EF2AD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442362"/>
    <w:rsid w:val="00014ECA"/>
    <w:rsid w:val="00017A97"/>
    <w:rsid w:val="0008053D"/>
    <w:rsid w:val="0017276A"/>
    <w:rsid w:val="0024498A"/>
    <w:rsid w:val="002466C6"/>
    <w:rsid w:val="00334002"/>
    <w:rsid w:val="00442362"/>
    <w:rsid w:val="005C3884"/>
    <w:rsid w:val="00681A82"/>
    <w:rsid w:val="00791AA5"/>
    <w:rsid w:val="00840397"/>
    <w:rsid w:val="00956A65"/>
    <w:rsid w:val="00C415AA"/>
    <w:rsid w:val="00C65F10"/>
    <w:rsid w:val="00C66ADE"/>
    <w:rsid w:val="00D30379"/>
    <w:rsid w:val="00DB1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7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362"/>
    <w:rPr>
      <w:rFonts w:ascii="Tahoma" w:hAnsi="Tahoma" w:cs="Tahoma"/>
      <w:sz w:val="16"/>
      <w:szCs w:val="16"/>
    </w:rPr>
  </w:style>
  <w:style w:type="paragraph" w:styleId="ListParagraph">
    <w:name w:val="List Paragraph"/>
    <w:basedOn w:val="Normal"/>
    <w:uiPriority w:val="34"/>
    <w:qFormat/>
    <w:rsid w:val="00442362"/>
    <w:pPr>
      <w:ind w:left="720"/>
      <w:contextualSpacing/>
    </w:pPr>
  </w:style>
  <w:style w:type="paragraph" w:styleId="Header">
    <w:name w:val="header"/>
    <w:basedOn w:val="Normal"/>
    <w:link w:val="HeaderChar"/>
    <w:uiPriority w:val="99"/>
    <w:unhideWhenUsed/>
    <w:rsid w:val="00C66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ADE"/>
  </w:style>
  <w:style w:type="paragraph" w:styleId="Footer">
    <w:name w:val="footer"/>
    <w:basedOn w:val="Normal"/>
    <w:link w:val="FooterChar"/>
    <w:uiPriority w:val="99"/>
    <w:unhideWhenUsed/>
    <w:rsid w:val="00C66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A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8A03CFDD5ED47CFB2132C68669F94E3"/>
        <w:category>
          <w:name w:val="General"/>
          <w:gallery w:val="placeholder"/>
        </w:category>
        <w:types>
          <w:type w:val="bbPlcHdr"/>
        </w:types>
        <w:behaviors>
          <w:behavior w:val="content"/>
        </w:behaviors>
        <w:guid w:val="{8F0B6A2F-EC22-4115-87EF-7F23A36AB6B5}"/>
      </w:docPartPr>
      <w:docPartBody>
        <w:p w:rsidR="00BB5A53" w:rsidRDefault="00B12E66" w:rsidP="00B12E66">
          <w:pPr>
            <w:pStyle w:val="A8A03CFDD5ED47CFB2132C68669F94E3"/>
          </w:pPr>
          <w:r>
            <w:rPr>
              <w:b/>
              <w:bCs/>
              <w:color w:val="1F497D" w:themeColor="text2"/>
              <w:sz w:val="28"/>
              <w:szCs w:val="28"/>
            </w:rPr>
            <w:t>[Type the document title]</w:t>
          </w:r>
        </w:p>
      </w:docPartBody>
    </w:docPart>
    <w:docPart>
      <w:docPartPr>
        <w:name w:val="DED3D8C2F6DE438E8510256E9E7264C4"/>
        <w:category>
          <w:name w:val="General"/>
          <w:gallery w:val="placeholder"/>
        </w:category>
        <w:types>
          <w:type w:val="bbPlcHdr"/>
        </w:types>
        <w:behaviors>
          <w:behavior w:val="content"/>
        </w:behaviors>
        <w:guid w:val="{97BC1EFD-4AA0-4CD7-86DD-B8D5F0E28291}"/>
      </w:docPartPr>
      <w:docPartBody>
        <w:p w:rsidR="00BB5A53" w:rsidRDefault="00B12E66" w:rsidP="00B12E66">
          <w:pPr>
            <w:pStyle w:val="DED3D8C2F6DE438E8510256E9E7264C4"/>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2E66"/>
    <w:rsid w:val="0034327C"/>
    <w:rsid w:val="00835994"/>
    <w:rsid w:val="00B12E66"/>
    <w:rsid w:val="00BB5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A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A03CFDD5ED47CFB2132C68669F94E3">
    <w:name w:val="A8A03CFDD5ED47CFB2132C68669F94E3"/>
    <w:rsid w:val="00B12E66"/>
  </w:style>
  <w:style w:type="paragraph" w:customStyle="1" w:styleId="C30CD6D8B3BE49F3B7B8A952F9780BF5">
    <w:name w:val="C30CD6D8B3BE49F3B7B8A952F9780BF5"/>
    <w:rsid w:val="00B12E66"/>
  </w:style>
  <w:style w:type="paragraph" w:customStyle="1" w:styleId="DED3D8C2F6DE438E8510256E9E7264C4">
    <w:name w:val="DED3D8C2F6DE438E8510256E9E7264C4"/>
    <w:rsid w:val="00B12E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UNIT 3: DESIGN CONCEPTS</vt:lpstr>
    </vt:vector>
  </TitlesOfParts>
  <Company/>
  <LinksUpToDate>false</LinksUpToDate>
  <CharactersWithSpaces>13654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3: DESIGN CONCEPTS</dc:title>
  <dc:creator>Prepared by RUK</dc:creator>
  <cp:lastModifiedBy>cs</cp:lastModifiedBy>
  <cp:revision>2</cp:revision>
  <dcterms:created xsi:type="dcterms:W3CDTF">2020-02-28T11:19:00Z</dcterms:created>
  <dcterms:modified xsi:type="dcterms:W3CDTF">2020-02-28T11:19:00Z</dcterms:modified>
</cp:coreProperties>
</file>