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74B" w:rsidRDefault="00CE774B" w:rsidP="00CE774B">
      <w:pPr>
        <w:contextualSpacing/>
      </w:pPr>
    </w:p>
    <w:p w:rsidR="00CE774B" w:rsidRPr="00CE774B" w:rsidRDefault="00CE774B" w:rsidP="00CE774B">
      <w:pPr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UNIT 1</w:t>
      </w:r>
    </w:p>
    <w:p w:rsidR="008270D5" w:rsidRPr="008270D5" w:rsidRDefault="008270D5" w:rsidP="008270D5">
      <w:pPr>
        <w:pStyle w:val="ListParagraph"/>
        <w:numPr>
          <w:ilvl w:val="0"/>
          <w:numId w:val="2"/>
        </w:numPr>
        <w:contextualSpacing/>
        <w:jc w:val="both"/>
      </w:pPr>
      <w:r w:rsidRPr="008270D5">
        <w:t>Define TQM. Explain the basic approach of TQM</w:t>
      </w:r>
    </w:p>
    <w:p w:rsidR="008270D5" w:rsidRPr="008270D5" w:rsidRDefault="008270D5" w:rsidP="008270D5">
      <w:pPr>
        <w:pStyle w:val="ListParagraph"/>
        <w:numPr>
          <w:ilvl w:val="0"/>
          <w:numId w:val="2"/>
        </w:numPr>
        <w:contextualSpacing/>
        <w:jc w:val="both"/>
      </w:pPr>
      <w:r w:rsidRPr="008270D5">
        <w:t>Explain the contributions of Different TQM Guru’s</w:t>
      </w:r>
    </w:p>
    <w:p w:rsidR="008270D5" w:rsidRPr="008270D5" w:rsidRDefault="008270D5" w:rsidP="008270D5">
      <w:pPr>
        <w:pStyle w:val="ListParagraph"/>
        <w:numPr>
          <w:ilvl w:val="0"/>
          <w:numId w:val="2"/>
        </w:numPr>
        <w:contextualSpacing/>
        <w:jc w:val="both"/>
      </w:pPr>
      <w:r w:rsidRPr="008270D5">
        <w:t>Explain the TQM framework</w:t>
      </w:r>
    </w:p>
    <w:p w:rsidR="008270D5" w:rsidRPr="008270D5" w:rsidRDefault="008270D5" w:rsidP="008270D5">
      <w:pPr>
        <w:pStyle w:val="ListParagraph"/>
        <w:numPr>
          <w:ilvl w:val="0"/>
          <w:numId w:val="2"/>
        </w:numPr>
        <w:contextualSpacing/>
        <w:jc w:val="both"/>
      </w:pPr>
      <w:r w:rsidRPr="008270D5">
        <w:t>Define quality. Elaborate the different dimensions of quality</w:t>
      </w:r>
    </w:p>
    <w:p w:rsidR="008270D5" w:rsidRPr="008270D5" w:rsidRDefault="008270D5" w:rsidP="008270D5">
      <w:pPr>
        <w:pStyle w:val="ListParagraph"/>
        <w:numPr>
          <w:ilvl w:val="0"/>
          <w:numId w:val="2"/>
        </w:numPr>
        <w:contextualSpacing/>
        <w:jc w:val="both"/>
      </w:pPr>
      <w:r w:rsidRPr="008270D5">
        <w:t>Illustrate the obstacles and benefits of TQM</w:t>
      </w:r>
    </w:p>
    <w:p w:rsidR="008270D5" w:rsidRPr="008270D5" w:rsidRDefault="008270D5" w:rsidP="008270D5">
      <w:pPr>
        <w:pStyle w:val="ListParagraph"/>
        <w:numPr>
          <w:ilvl w:val="0"/>
          <w:numId w:val="2"/>
        </w:numPr>
        <w:contextualSpacing/>
        <w:jc w:val="both"/>
      </w:pPr>
      <w:r w:rsidRPr="008270D5">
        <w:t>Define Leadership. Explain the characteristics of quality leaders</w:t>
      </w:r>
    </w:p>
    <w:p w:rsidR="00CE774B" w:rsidRDefault="008270D5" w:rsidP="00CE774B">
      <w:pPr>
        <w:pStyle w:val="ListParagraph"/>
        <w:numPr>
          <w:ilvl w:val="0"/>
          <w:numId w:val="2"/>
        </w:numPr>
        <w:contextualSpacing/>
        <w:jc w:val="both"/>
      </w:pPr>
      <w:r w:rsidRPr="008270D5">
        <w:t xml:space="preserve">Explain the Deming’s philosophy through 14 principles </w:t>
      </w:r>
    </w:p>
    <w:p w:rsidR="00CE774B" w:rsidRDefault="00CE774B" w:rsidP="00CE774B">
      <w:pPr>
        <w:contextualSpacing/>
        <w:jc w:val="both"/>
      </w:pPr>
    </w:p>
    <w:p w:rsidR="00CE774B" w:rsidRDefault="00CE774B" w:rsidP="00CE774B">
      <w:pPr>
        <w:contextualSpacing/>
        <w:jc w:val="both"/>
      </w:pPr>
    </w:p>
    <w:p w:rsidR="00CE774B" w:rsidRPr="00CE774B" w:rsidRDefault="00CE774B" w:rsidP="00CE774B">
      <w:pPr>
        <w:ind w:left="360"/>
        <w:contextualSpacing/>
        <w:jc w:val="center"/>
        <w:rPr>
          <w:sz w:val="24"/>
          <w:szCs w:val="24"/>
        </w:rPr>
      </w:pPr>
      <w:r w:rsidRPr="00CE774B">
        <w:rPr>
          <w:sz w:val="32"/>
          <w:szCs w:val="32"/>
        </w:rPr>
        <w:t xml:space="preserve">UNIT </w:t>
      </w:r>
      <w:r w:rsidRPr="00CE774B">
        <w:rPr>
          <w:sz w:val="32"/>
          <w:szCs w:val="32"/>
        </w:rPr>
        <w:t>2</w:t>
      </w:r>
    </w:p>
    <w:p w:rsidR="008270D5" w:rsidRDefault="008270D5" w:rsidP="008270D5">
      <w:pPr>
        <w:pStyle w:val="ListParagraph"/>
        <w:numPr>
          <w:ilvl w:val="0"/>
          <w:numId w:val="2"/>
        </w:numPr>
        <w:contextualSpacing/>
        <w:jc w:val="both"/>
      </w:pPr>
      <w:r w:rsidRPr="008270D5">
        <w:t>Define customer satisfaction. Explain the internal and external customers</w:t>
      </w:r>
    </w:p>
    <w:p w:rsidR="004C2C98" w:rsidRPr="00520173" w:rsidRDefault="004C2C98" w:rsidP="004C2C98">
      <w:pPr>
        <w:pStyle w:val="ListParagraph"/>
        <w:numPr>
          <w:ilvl w:val="0"/>
          <w:numId w:val="2"/>
        </w:numPr>
        <w:contextualSpacing/>
        <w:jc w:val="both"/>
      </w:pPr>
      <w:r w:rsidRPr="00520173">
        <w:t xml:space="preserve">Define and explain the following </w:t>
      </w:r>
    </w:p>
    <w:p w:rsidR="004C2C98" w:rsidRDefault="004C2C98" w:rsidP="004C2C98">
      <w:pPr>
        <w:pStyle w:val="ListParagraph"/>
        <w:numPr>
          <w:ilvl w:val="0"/>
          <w:numId w:val="5"/>
        </w:numPr>
        <w:spacing w:after="200" w:line="276" w:lineRule="auto"/>
        <w:contextualSpacing/>
        <w:jc w:val="both"/>
      </w:pPr>
      <w:r>
        <w:t xml:space="preserve">Performance </w:t>
      </w:r>
    </w:p>
    <w:p w:rsidR="004C2C98" w:rsidRDefault="004C2C98" w:rsidP="004C2C98">
      <w:pPr>
        <w:pStyle w:val="ListParagraph"/>
        <w:numPr>
          <w:ilvl w:val="0"/>
          <w:numId w:val="5"/>
        </w:numPr>
        <w:spacing w:after="200" w:line="276" w:lineRule="auto"/>
        <w:contextualSpacing/>
        <w:jc w:val="both"/>
      </w:pPr>
      <w:r>
        <w:t>Reward</w:t>
      </w:r>
    </w:p>
    <w:p w:rsidR="004C2C98" w:rsidRDefault="004C2C98" w:rsidP="004C2C98">
      <w:pPr>
        <w:pStyle w:val="ListParagraph"/>
        <w:numPr>
          <w:ilvl w:val="0"/>
          <w:numId w:val="5"/>
        </w:numPr>
        <w:spacing w:after="200" w:line="276" w:lineRule="auto"/>
        <w:contextualSpacing/>
        <w:jc w:val="both"/>
      </w:pPr>
      <w:r>
        <w:t xml:space="preserve">Recognition </w:t>
      </w:r>
    </w:p>
    <w:p w:rsidR="004C2C98" w:rsidRDefault="004C2C98" w:rsidP="004C2C98">
      <w:pPr>
        <w:pStyle w:val="ListParagraph"/>
        <w:numPr>
          <w:ilvl w:val="0"/>
          <w:numId w:val="5"/>
        </w:numPr>
        <w:spacing w:after="200" w:line="276" w:lineRule="auto"/>
        <w:contextualSpacing/>
        <w:jc w:val="both"/>
      </w:pPr>
      <w:r>
        <w:t>Empowerment</w:t>
      </w:r>
    </w:p>
    <w:p w:rsidR="004C2C98" w:rsidRPr="008270D5" w:rsidRDefault="004C2C98" w:rsidP="004C2C98">
      <w:pPr>
        <w:pStyle w:val="ListParagraph"/>
        <w:numPr>
          <w:ilvl w:val="0"/>
          <w:numId w:val="5"/>
        </w:numPr>
        <w:contextualSpacing/>
        <w:jc w:val="both"/>
      </w:pPr>
      <w:r>
        <w:t>Gainsharing</w:t>
      </w:r>
    </w:p>
    <w:p w:rsidR="008270D5" w:rsidRPr="008270D5" w:rsidRDefault="008270D5" w:rsidP="008270D5">
      <w:pPr>
        <w:pStyle w:val="ListParagraph"/>
        <w:numPr>
          <w:ilvl w:val="0"/>
          <w:numId w:val="2"/>
        </w:numPr>
        <w:contextualSpacing/>
        <w:jc w:val="both"/>
      </w:pPr>
      <w:r w:rsidRPr="008270D5">
        <w:t>Explain the customer perception of quality</w:t>
      </w:r>
    </w:p>
    <w:p w:rsidR="008270D5" w:rsidRDefault="008270D5" w:rsidP="008270D5">
      <w:pPr>
        <w:pStyle w:val="ListParagraph"/>
        <w:numPr>
          <w:ilvl w:val="0"/>
          <w:numId w:val="2"/>
        </w:numPr>
        <w:contextualSpacing/>
        <w:jc w:val="both"/>
      </w:pPr>
      <w:r w:rsidRPr="008270D5">
        <w:t>Explain the feedback and customer complaints under customer satisfaction</w:t>
      </w:r>
    </w:p>
    <w:p w:rsidR="00CE774B" w:rsidRDefault="00CE774B" w:rsidP="00CE774B">
      <w:pPr>
        <w:pStyle w:val="ListParagraph"/>
        <w:numPr>
          <w:ilvl w:val="0"/>
          <w:numId w:val="2"/>
        </w:numPr>
        <w:contextualSpacing/>
        <w:jc w:val="both"/>
      </w:pPr>
      <w:r>
        <w:t>Explain the following motivational theories for employee involvement: Maslow’s Hierarchy of needs, Herzberg’s two factor theory</w:t>
      </w:r>
      <w:r w:rsidRPr="00CC1E8A">
        <w:t xml:space="preserve"> </w:t>
      </w:r>
    </w:p>
    <w:p w:rsidR="00CE774B" w:rsidRDefault="00CE774B" w:rsidP="00CE774B">
      <w:pPr>
        <w:pStyle w:val="ListParagraph"/>
        <w:numPr>
          <w:ilvl w:val="0"/>
          <w:numId w:val="2"/>
        </w:numPr>
        <w:contextualSpacing/>
        <w:jc w:val="both"/>
      </w:pPr>
      <w:r>
        <w:t>Explain the following motivational theories for employee involvement: Maslow’s Hierarchy of needs, Herzberg’s two factor theory</w:t>
      </w:r>
      <w:r w:rsidRPr="00CC1E8A">
        <w:t xml:space="preserve"> </w:t>
      </w:r>
    </w:p>
    <w:p w:rsidR="00DD6CE9" w:rsidRDefault="00CE774B" w:rsidP="00DD6CE9">
      <w:pPr>
        <w:pStyle w:val="ListParagraph"/>
        <w:numPr>
          <w:ilvl w:val="0"/>
          <w:numId w:val="2"/>
        </w:numPr>
        <w:contextualSpacing/>
        <w:jc w:val="both"/>
      </w:pPr>
      <w:r>
        <w:t xml:space="preserve">Explain in brief </w:t>
      </w:r>
      <w:proofErr w:type="spellStart"/>
      <w:r>
        <w:t>Juran</w:t>
      </w:r>
      <w:proofErr w:type="spellEnd"/>
      <w:r>
        <w:t xml:space="preserve"> Trilogy</w:t>
      </w:r>
    </w:p>
    <w:p w:rsidR="00457A1E" w:rsidRPr="00457A1E" w:rsidRDefault="00457A1E" w:rsidP="00457A1E">
      <w:pPr>
        <w:contextualSpacing/>
        <w:jc w:val="both"/>
      </w:pPr>
    </w:p>
    <w:p w:rsidR="00DD6CE9" w:rsidRPr="00DD6CE9" w:rsidRDefault="00DD6CE9" w:rsidP="00DD6CE9">
      <w:pPr>
        <w:jc w:val="center"/>
        <w:rPr>
          <w:sz w:val="32"/>
          <w:szCs w:val="32"/>
        </w:rPr>
      </w:pPr>
      <w:r w:rsidRPr="00DD6CE9">
        <w:rPr>
          <w:sz w:val="32"/>
          <w:szCs w:val="32"/>
        </w:rPr>
        <w:t>UNIT 3</w:t>
      </w:r>
    </w:p>
    <w:p w:rsidR="00DD6CE9" w:rsidRDefault="00DD6CE9" w:rsidP="00DD6CE9">
      <w:pPr>
        <w:contextualSpacing/>
        <w:jc w:val="both"/>
      </w:pPr>
    </w:p>
    <w:p w:rsidR="00DD6CE9" w:rsidRDefault="00DD6CE9" w:rsidP="00DD6CE9">
      <w:pPr>
        <w:pStyle w:val="ListParagraph"/>
        <w:numPr>
          <w:ilvl w:val="0"/>
          <w:numId w:val="2"/>
        </w:numPr>
        <w:contextualSpacing/>
        <w:jc w:val="both"/>
      </w:pPr>
      <w:r>
        <w:t>Explain the basic concepts to achieve the motivated workforce</w:t>
      </w:r>
    </w:p>
    <w:p w:rsidR="00DD6CE9" w:rsidRDefault="00DD6CE9" w:rsidP="00DD6CE9">
      <w:pPr>
        <w:pStyle w:val="ListParagraph"/>
        <w:numPr>
          <w:ilvl w:val="0"/>
          <w:numId w:val="2"/>
        </w:numPr>
        <w:contextualSpacing/>
        <w:jc w:val="both"/>
      </w:pPr>
      <w:r>
        <w:t>Explain in brief Categories of Quality Costs</w:t>
      </w:r>
    </w:p>
    <w:p w:rsidR="00DD6CE9" w:rsidRDefault="00DD6CE9" w:rsidP="00DD6CE9">
      <w:pPr>
        <w:pStyle w:val="ListParagraph"/>
        <w:numPr>
          <w:ilvl w:val="0"/>
          <w:numId w:val="2"/>
        </w:numPr>
        <w:contextualSpacing/>
        <w:jc w:val="both"/>
      </w:pPr>
      <w:r>
        <w:t>Explain PDSA cycle with neat block diagram</w:t>
      </w:r>
    </w:p>
    <w:p w:rsidR="00DD6CE9" w:rsidRDefault="00DD6CE9" w:rsidP="00DD6CE9">
      <w:pPr>
        <w:pStyle w:val="ListParagraph"/>
        <w:numPr>
          <w:ilvl w:val="0"/>
          <w:numId w:val="2"/>
        </w:numPr>
        <w:contextualSpacing/>
        <w:jc w:val="both"/>
      </w:pPr>
      <w:r>
        <w:t>Describe the criteria and strategy for performance measurement.</w:t>
      </w:r>
    </w:p>
    <w:p w:rsidR="00DD6CE9" w:rsidRDefault="00DD6CE9" w:rsidP="00DD6CE9">
      <w:pPr>
        <w:pStyle w:val="ListParagraph"/>
        <w:numPr>
          <w:ilvl w:val="0"/>
          <w:numId w:val="2"/>
        </w:numPr>
        <w:contextualSpacing/>
        <w:jc w:val="both"/>
      </w:pPr>
      <w:r>
        <w:t>Illustrate the performance measure presentation with different measurement techniques.</w:t>
      </w:r>
    </w:p>
    <w:p w:rsidR="00DD6CE9" w:rsidRDefault="00DD6CE9" w:rsidP="00DD6CE9">
      <w:pPr>
        <w:pStyle w:val="ListParagraph"/>
        <w:numPr>
          <w:ilvl w:val="0"/>
          <w:numId w:val="2"/>
        </w:numPr>
        <w:contextualSpacing/>
        <w:jc w:val="both"/>
      </w:pPr>
      <w:r>
        <w:t>Explain the different improvement strategies under continuous process improvement</w:t>
      </w:r>
    </w:p>
    <w:p w:rsidR="00DD6CE9" w:rsidRDefault="00DD6CE9" w:rsidP="00DD6CE9">
      <w:pPr>
        <w:contextualSpacing/>
        <w:jc w:val="both"/>
      </w:pPr>
    </w:p>
    <w:p w:rsidR="00CE774B" w:rsidRPr="00A12F2F" w:rsidRDefault="00CE774B" w:rsidP="00CE774B">
      <w:pPr>
        <w:contextualSpacing/>
        <w:jc w:val="center"/>
        <w:rPr>
          <w:sz w:val="32"/>
          <w:szCs w:val="32"/>
        </w:rPr>
      </w:pPr>
      <w:r w:rsidRPr="00A12F2F">
        <w:rPr>
          <w:sz w:val="32"/>
          <w:szCs w:val="32"/>
        </w:rPr>
        <w:t>UNIT 4</w:t>
      </w:r>
    </w:p>
    <w:p w:rsidR="008270D5" w:rsidRDefault="008270D5" w:rsidP="008270D5">
      <w:pPr>
        <w:pStyle w:val="ListParagraph"/>
        <w:numPr>
          <w:ilvl w:val="0"/>
          <w:numId w:val="2"/>
        </w:numPr>
        <w:contextualSpacing/>
        <w:jc w:val="both"/>
      </w:pPr>
      <w:r>
        <w:t>Define QFD. Benefits of QFD</w:t>
      </w:r>
    </w:p>
    <w:p w:rsidR="00CE774B" w:rsidRDefault="00CE774B" w:rsidP="00CE774B">
      <w:pPr>
        <w:pStyle w:val="ListParagraph"/>
        <w:numPr>
          <w:ilvl w:val="0"/>
          <w:numId w:val="2"/>
        </w:numPr>
        <w:contextualSpacing/>
        <w:jc w:val="both"/>
      </w:pPr>
      <w:r w:rsidRPr="00CE774B">
        <w:t>Explain the concept and reasons for benchmarking</w:t>
      </w:r>
    </w:p>
    <w:p w:rsidR="00A12F2F" w:rsidRDefault="00A12F2F" w:rsidP="00A12F2F">
      <w:pPr>
        <w:pStyle w:val="ListParagraph"/>
        <w:numPr>
          <w:ilvl w:val="0"/>
          <w:numId w:val="2"/>
        </w:numPr>
        <w:contextualSpacing/>
        <w:jc w:val="both"/>
      </w:pPr>
      <w:r w:rsidRPr="00A12F2F">
        <w:t>Discuss the sector specific standards under ISO 9000 system</w:t>
      </w:r>
    </w:p>
    <w:p w:rsidR="00A12F2F" w:rsidRDefault="00A12F2F" w:rsidP="00A12F2F">
      <w:pPr>
        <w:pStyle w:val="ListParagraph"/>
        <w:numPr>
          <w:ilvl w:val="0"/>
          <w:numId w:val="2"/>
        </w:numPr>
        <w:contextualSpacing/>
        <w:jc w:val="both"/>
      </w:pPr>
      <w:r w:rsidRPr="00A12F2F">
        <w:lastRenderedPageBreak/>
        <w:t xml:space="preserve">Explain the requirements of ISO14000series of standards </w:t>
      </w:r>
    </w:p>
    <w:p w:rsidR="00A12F2F" w:rsidRDefault="00A12F2F" w:rsidP="00A12F2F">
      <w:pPr>
        <w:contextualSpacing/>
        <w:jc w:val="both"/>
      </w:pPr>
    </w:p>
    <w:p w:rsidR="00CE774B" w:rsidRPr="00A12F2F" w:rsidRDefault="00CE774B" w:rsidP="00CE774B">
      <w:pPr>
        <w:contextualSpacing/>
        <w:jc w:val="center"/>
        <w:rPr>
          <w:sz w:val="32"/>
          <w:szCs w:val="32"/>
        </w:rPr>
      </w:pPr>
      <w:r w:rsidRPr="00A12F2F">
        <w:rPr>
          <w:sz w:val="32"/>
          <w:szCs w:val="32"/>
        </w:rPr>
        <w:t>UNIT 5</w:t>
      </w:r>
    </w:p>
    <w:p w:rsidR="00A12F2F" w:rsidRPr="00A12F2F" w:rsidRDefault="008270D5" w:rsidP="00A12F2F">
      <w:pPr>
        <w:pStyle w:val="ListParagraph"/>
        <w:numPr>
          <w:ilvl w:val="0"/>
          <w:numId w:val="2"/>
        </w:numPr>
        <w:contextualSpacing/>
        <w:jc w:val="both"/>
      </w:pPr>
      <w:r>
        <w:t>Explain the Stages of FMEA</w:t>
      </w:r>
    </w:p>
    <w:p w:rsidR="0006585A" w:rsidRPr="003F260F" w:rsidRDefault="0006585A" w:rsidP="00A12F2F">
      <w:pPr>
        <w:pStyle w:val="ListParagraph"/>
        <w:numPr>
          <w:ilvl w:val="0"/>
          <w:numId w:val="2"/>
        </w:numPr>
        <w:contextualSpacing/>
        <w:jc w:val="both"/>
      </w:pPr>
      <w:r>
        <w:t>Explain Rationale for implementation of Quality by design</w:t>
      </w:r>
    </w:p>
    <w:p w:rsidR="0006585A" w:rsidRPr="0006585A" w:rsidRDefault="0006585A" w:rsidP="0006585A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28.</w:t>
      </w:r>
      <w:r w:rsidRPr="000658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Describe the Design FMEA document with an example</w:t>
      </w:r>
    </w:p>
    <w:p w:rsidR="0006585A" w:rsidRPr="003F260F" w:rsidRDefault="0006585A" w:rsidP="0006585A">
      <w:pPr>
        <w:contextualSpacing/>
        <w:jc w:val="both"/>
      </w:pPr>
      <w:r>
        <w:t xml:space="preserve">        29.</w:t>
      </w:r>
      <w:r w:rsidRPr="0006585A">
        <w:t xml:space="preserve"> </w:t>
      </w:r>
      <w:r>
        <w:rPr>
          <w:rFonts w:ascii="Times New Roman" w:hAnsi="Times New Roman" w:cs="Times New Roman"/>
          <w:sz w:val="24"/>
          <w:szCs w:val="24"/>
        </w:rPr>
        <w:t>Illustrate the intent of FMEA. Discuss the stages of FMEA</w:t>
      </w:r>
    </w:p>
    <w:p w:rsidR="0006585A" w:rsidRPr="003F260F" w:rsidRDefault="0006585A" w:rsidP="0006585A">
      <w:pPr>
        <w:contextualSpacing/>
        <w:jc w:val="both"/>
      </w:pPr>
      <w:r>
        <w:t xml:space="preserve">        30.</w:t>
      </w:r>
      <w:r w:rsidRPr="0006585A">
        <w:t xml:space="preserve"> </w:t>
      </w:r>
      <w:r>
        <w:rPr>
          <w:rFonts w:ascii="Times New Roman" w:hAnsi="Times New Roman" w:cs="Times New Roman"/>
          <w:sz w:val="24"/>
          <w:szCs w:val="24"/>
        </w:rPr>
        <w:t>Explain the control charts for Variables and Attributes</w:t>
      </w:r>
    </w:p>
    <w:p w:rsidR="0006585A" w:rsidRDefault="0006585A" w:rsidP="0006585A">
      <w:pPr>
        <w:contextualSpacing/>
        <w:jc w:val="both"/>
      </w:pPr>
    </w:p>
    <w:sectPr w:rsidR="0006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4BDC"/>
    <w:multiLevelType w:val="hybridMultilevel"/>
    <w:tmpl w:val="050E6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B603B"/>
    <w:multiLevelType w:val="hybridMultilevel"/>
    <w:tmpl w:val="1A8E0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C0643"/>
    <w:multiLevelType w:val="hybridMultilevel"/>
    <w:tmpl w:val="ED00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D592A"/>
    <w:multiLevelType w:val="hybridMultilevel"/>
    <w:tmpl w:val="080608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73458"/>
    <w:multiLevelType w:val="hybridMultilevel"/>
    <w:tmpl w:val="8B12B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394EBD"/>
    <w:multiLevelType w:val="hybridMultilevel"/>
    <w:tmpl w:val="D54A1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547EA"/>
    <w:multiLevelType w:val="hybridMultilevel"/>
    <w:tmpl w:val="5B48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620357">
    <w:abstractNumId w:val="5"/>
  </w:num>
  <w:num w:numId="2" w16cid:durableId="187178000">
    <w:abstractNumId w:val="0"/>
  </w:num>
  <w:num w:numId="3" w16cid:durableId="204604152">
    <w:abstractNumId w:val="3"/>
  </w:num>
  <w:num w:numId="4" w16cid:durableId="418452365">
    <w:abstractNumId w:val="2"/>
  </w:num>
  <w:num w:numId="5" w16cid:durableId="1702779292">
    <w:abstractNumId w:val="4"/>
  </w:num>
  <w:num w:numId="6" w16cid:durableId="420835935">
    <w:abstractNumId w:val="6"/>
  </w:num>
  <w:num w:numId="7" w16cid:durableId="815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173"/>
    <w:rsid w:val="0006585A"/>
    <w:rsid w:val="000A5893"/>
    <w:rsid w:val="00236E0D"/>
    <w:rsid w:val="00457A1E"/>
    <w:rsid w:val="004C2C98"/>
    <w:rsid w:val="00520173"/>
    <w:rsid w:val="005E1177"/>
    <w:rsid w:val="00732384"/>
    <w:rsid w:val="007E78F8"/>
    <w:rsid w:val="008270D5"/>
    <w:rsid w:val="00874682"/>
    <w:rsid w:val="009C0355"/>
    <w:rsid w:val="00A12F2F"/>
    <w:rsid w:val="00B91698"/>
    <w:rsid w:val="00CC1E8A"/>
    <w:rsid w:val="00CE115A"/>
    <w:rsid w:val="00CE774B"/>
    <w:rsid w:val="00DD6CE9"/>
    <w:rsid w:val="00DF1508"/>
    <w:rsid w:val="00F3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CC1A"/>
  <w15:chartTrackingRefBased/>
  <w15:docId w15:val="{11E4D212-4DD3-497B-919B-F4ADBCB3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17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201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Venkatesh Dhongadi</cp:lastModifiedBy>
  <cp:revision>23</cp:revision>
  <dcterms:created xsi:type="dcterms:W3CDTF">2022-06-17T11:41:00Z</dcterms:created>
  <dcterms:modified xsi:type="dcterms:W3CDTF">2023-02-06T16:10:00Z</dcterms:modified>
</cp:coreProperties>
</file>