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職務経歴書</w:t>
      </w:r>
    </w:p>
    <w:bookmarkStart w:id="46" w:name="職務経歴書"/>
    <w:p>
      <w:pPr>
        <w:pStyle w:val="Heading1"/>
      </w:pPr>
      <w:r>
        <w:rPr>
          <w:rFonts w:hint="eastAsia"/>
        </w:rPr>
        <w:t xml:space="preserve">職務経歴書</w:t>
      </w:r>
    </w:p>
    <w:p>
      <w:pPr>
        <w:pStyle w:val="FirstParagraph"/>
      </w:pPr>
      <w:r>
        <w:rPr>
          <w:rFonts w:hint="eastAsia"/>
        </w:rPr>
        <w:t xml:space="preserve">2025年9月27日</w:t>
      </w:r>
      <w:r>
        <w:t xml:space="preserve"> </w:t>
      </w:r>
      <w:r>
        <w:rPr>
          <w:rFonts w:hint="eastAsia"/>
        </w:rPr>
        <w:t xml:space="preserve">山口</w:t>
      </w:r>
      <w:r>
        <w:t xml:space="preserve"> </w:t>
      </w:r>
      <w:r>
        <w:rPr>
          <w:rFonts w:hint="eastAsia"/>
        </w:rPr>
        <w:t xml:space="preserve">敏弘</w:t>
      </w:r>
    </w:p>
    <w:bookmarkStart w:id="20" w:name="職務要約"/>
    <w:p>
      <w:pPr>
        <w:pStyle w:val="Heading2"/>
      </w:pPr>
      <w:r>
        <w:rPr>
          <w:rFonts w:hint="eastAsia"/>
        </w:rPr>
        <w:t xml:space="preserve">職務要約</w:t>
      </w:r>
    </w:p>
    <w:p>
      <w:pPr>
        <w:pStyle w:val="FirstParagraph"/>
      </w:pPr>
      <w:r>
        <w:rPr>
          <w:rFonts w:hint="eastAsia"/>
        </w:rPr>
        <w:t xml:space="preserve">過去10年間データサイエンティスト・機械学習エンジニアとして働き、様々なデータを扱い、分析に必要な手法は素早くキャッチアップ・実践してきました。</w:t>
      </w:r>
      <w:r>
        <w:t xml:space="preserve"> </w:t>
      </w:r>
      <w:r>
        <w:rPr>
          <w:rFonts w:hint="eastAsia"/>
        </w:rPr>
        <w:t xml:space="preserve">現在はコンサルティング会社で、データサイエンスをKPIと紐づけて事業を改善する方法や、データから課題を見つけクライアントに新しい案件の提案をする方法などを学んでいます。</w:t>
      </w:r>
      <w:r>
        <w:t xml:space="preserve"> </w:t>
      </w:r>
      <w:r>
        <w:rPr>
          <w:rFonts w:hint="eastAsia"/>
        </w:rPr>
        <w:t xml:space="preserve">近年は特に大規模言語モデル（LLM）やRAGを含む生成AI技術に関心を持ち、最新動向のキャッチアップと実務応用に取り組んでいます。</w:t>
      </w:r>
      <w:r>
        <w:t xml:space="preserve"> </w:t>
      </w:r>
      <w:r>
        <w:rPr>
          <w:rFonts w:hint="eastAsia"/>
        </w:rPr>
        <w:t xml:space="preserve">今後は課題における最適な手法や技術を持ってして、事業への貢献をしたいと思っております。</w:t>
      </w:r>
      <w:r>
        <w:t xml:space="preserve"> </w:t>
      </w:r>
      <w:r>
        <w:rPr>
          <w:rFonts w:hint="eastAsia"/>
        </w:rPr>
        <w:t xml:space="preserve">そのために、継続的に機械学習・データ分析手法・MLOpsおよびLLM関連技術について学んでおります。</w:t>
      </w:r>
    </w:p>
    <w:bookmarkEnd w:id="20"/>
    <w:bookmarkStart w:id="32" w:name="活かせる経験知識技術"/>
    <w:p>
      <w:pPr>
        <w:pStyle w:val="Heading2"/>
      </w:pPr>
      <w:r>
        <w:rPr>
          <w:rFonts w:hint="eastAsia"/>
        </w:rPr>
        <w:t xml:space="preserve">活かせる経験・知識・技術</w:t>
      </w:r>
    </w:p>
    <w:bookmarkStart w:id="21" w:name="得意分野"/>
    <w:p>
      <w:pPr>
        <w:pStyle w:val="Heading3"/>
      </w:pPr>
      <w:r>
        <w:rPr>
          <w:rFonts w:hint="eastAsia"/>
        </w:rPr>
        <w:t xml:space="preserve">得意分野</w:t>
      </w:r>
    </w:p>
    <w:p>
      <w:pPr>
        <w:pStyle w:val="Compact"/>
        <w:numPr>
          <w:ilvl w:val="0"/>
          <w:numId w:val="1001"/>
        </w:numPr>
      </w:pPr>
      <w:r>
        <w:rPr>
          <w:rFonts w:hint="eastAsia"/>
        </w:rPr>
        <w:t xml:space="preserve">データ分析や機械学習を用いた事業KPI改善手法の提案</w:t>
      </w:r>
    </w:p>
    <w:p>
      <w:pPr>
        <w:pStyle w:val="Compact"/>
        <w:numPr>
          <w:ilvl w:val="0"/>
          <w:numId w:val="1001"/>
        </w:numPr>
      </w:pPr>
      <w:r>
        <w:rPr>
          <w:rFonts w:hint="eastAsia"/>
        </w:rPr>
        <w:t xml:space="preserve">ディープラーニング・機械学習の実装およびプロダクトへの反映</w:t>
      </w:r>
    </w:p>
    <w:p>
      <w:pPr>
        <w:pStyle w:val="Compact"/>
        <w:numPr>
          <w:ilvl w:val="0"/>
          <w:numId w:val="1001"/>
        </w:numPr>
      </w:pPr>
      <w:r>
        <w:rPr>
          <w:rFonts w:hint="eastAsia"/>
        </w:rPr>
        <w:t xml:space="preserve">機械学習モデルの継続的な改善</w:t>
      </w:r>
    </w:p>
    <w:p>
      <w:pPr>
        <w:pStyle w:val="Compact"/>
        <w:numPr>
          <w:ilvl w:val="0"/>
          <w:numId w:val="1001"/>
        </w:numPr>
      </w:pPr>
      <w:r>
        <w:rPr>
          <w:rFonts w:hint="eastAsia"/>
        </w:rPr>
        <w:t xml:space="preserve">インフラ、サーバーサイド、フロントエンドを含めたWebアプリケーションの開発</w:t>
      </w:r>
    </w:p>
    <w:bookmarkEnd w:id="21"/>
    <w:bookmarkStart w:id="22" w:name="ツール"/>
    <w:p>
      <w:pPr>
        <w:pStyle w:val="Heading3"/>
      </w:pPr>
      <w:r>
        <w:t xml:space="preserve">ツール</w:t>
      </w:r>
    </w:p>
    <w:p>
      <w:pPr>
        <w:pStyle w:val="Compact"/>
        <w:numPr>
          <w:ilvl w:val="0"/>
          <w:numId w:val="1002"/>
        </w:numPr>
      </w:pPr>
      <w:r>
        <w:t xml:space="preserve">GCP / AWS / Databricks</w:t>
      </w:r>
    </w:p>
    <w:p>
      <w:pPr>
        <w:pStyle w:val="Compact"/>
        <w:numPr>
          <w:ilvl w:val="0"/>
          <w:numId w:val="1002"/>
        </w:numPr>
      </w:pPr>
      <w:r>
        <w:t xml:space="preserve">Python / Go / Scala / R</w:t>
      </w:r>
    </w:p>
    <w:p>
      <w:pPr>
        <w:pStyle w:val="Compact"/>
        <w:numPr>
          <w:ilvl w:val="0"/>
          <w:numId w:val="1002"/>
        </w:numPr>
      </w:pPr>
      <w:r>
        <w:t xml:space="preserve">Pyspark / Pandas / scikit-learn / TensorFlow / PyTorch / MLFlow</w:t>
      </w:r>
    </w:p>
    <w:bookmarkEnd w:id="22"/>
    <w:bookmarkStart w:id="23" w:name="スキル"/>
    <w:p>
      <w:pPr>
        <w:pStyle w:val="Heading3"/>
      </w:pPr>
      <w:r>
        <w:t xml:space="preserve">スキル</w:t>
      </w:r>
    </w:p>
    <w:p>
      <w:pPr>
        <w:pStyle w:val="Compact"/>
        <w:numPr>
          <w:ilvl w:val="0"/>
          <w:numId w:val="1003"/>
        </w:numPr>
      </w:pPr>
      <w:r>
        <w:rPr>
          <w:rFonts w:hint="eastAsia"/>
        </w:rPr>
        <w:t xml:space="preserve">バックエンド開発</w:t>
      </w:r>
      <w:r>
        <w:t xml:space="preserve"> / データエンジニアリング / ML・DL / </w:t>
      </w:r>
      <w:r>
        <w:rPr>
          <w:rFonts w:hint="eastAsia"/>
        </w:rPr>
        <w:t xml:space="preserve">統計分析</w:t>
      </w:r>
      <w:r>
        <w:t xml:space="preserve"> / </w:t>
      </w:r>
      <w:r>
        <w:rPr>
          <w:rFonts w:hint="eastAsia"/>
        </w:rPr>
        <w:t xml:space="preserve">画像認識</w:t>
      </w:r>
      <w:r>
        <w:t xml:space="preserve"> / NLP / </w:t>
      </w:r>
      <w:r>
        <w:rPr>
          <w:rFonts w:hint="eastAsia"/>
        </w:rPr>
        <w:t xml:space="preserve">生成モデル</w:t>
      </w:r>
      <w:r>
        <w:t xml:space="preserve"> / MLOps</w:t>
      </w:r>
    </w:p>
    <w:bookmarkEnd w:id="23"/>
    <w:bookmarkStart w:id="24" w:name="資格"/>
    <w:p>
      <w:pPr>
        <w:pStyle w:val="Heading3"/>
      </w:pPr>
      <w:r>
        <w:rPr>
          <w:rFonts w:hint="eastAsia"/>
        </w:rPr>
        <w:t xml:space="preserve">資格</w:t>
      </w:r>
    </w:p>
    <w:p>
      <w:pPr>
        <w:pStyle w:val="Compact"/>
        <w:numPr>
          <w:ilvl w:val="0"/>
          <w:numId w:val="1004"/>
        </w:numPr>
      </w:pPr>
      <w:r>
        <w:t xml:space="preserve">ネットワークスペシャリスト</w:t>
      </w:r>
    </w:p>
    <w:p>
      <w:pPr>
        <w:pStyle w:val="Compact"/>
        <w:numPr>
          <w:ilvl w:val="0"/>
          <w:numId w:val="1004"/>
        </w:numPr>
      </w:pPr>
      <w:r>
        <w:rPr>
          <w:rFonts w:hint="eastAsia"/>
        </w:rPr>
        <w:t xml:space="preserve">情報セキュリティ安全確保支援士試験合格</w:t>
      </w:r>
    </w:p>
    <w:bookmarkEnd w:id="24"/>
    <w:bookmarkStart w:id="26" w:name="イベント"/>
    <w:p>
      <w:pPr>
        <w:pStyle w:val="Heading3"/>
      </w:pPr>
      <w:r>
        <w:t xml:space="preserve">イベント</w:t>
      </w:r>
    </w:p>
    <w:p>
      <w:pPr>
        <w:pStyle w:val="Compact"/>
        <w:numPr>
          <w:ilvl w:val="0"/>
          <w:numId w:val="1005"/>
        </w:numPr>
      </w:pPr>
      <w:hyperlink r:id="rId25">
        <w:r>
          <w:rPr>
            <w:rStyle w:val="Hyperlink"/>
            <w:rFonts w:hint="eastAsia"/>
          </w:rPr>
          <w:t xml:space="preserve">MLOps勉強会登壇</w:t>
        </w:r>
      </w:hyperlink>
    </w:p>
    <w:p>
      <w:pPr>
        <w:pStyle w:val="Compact"/>
        <w:numPr>
          <w:ilvl w:val="0"/>
          <w:numId w:val="1005"/>
        </w:numPr>
      </w:pPr>
      <w:r>
        <w:rPr>
          <w:rFonts w:hint="eastAsia"/>
        </w:rPr>
        <w:t xml:space="preserve">Databricksイベント登壇</w:t>
      </w:r>
    </w:p>
    <w:bookmarkEnd w:id="26"/>
    <w:bookmarkStart w:id="29" w:name="ポートフォリオ"/>
    <w:p>
      <w:pPr>
        <w:pStyle w:val="Heading3"/>
      </w:pPr>
      <w:r>
        <w:t xml:space="preserve">ポートフォリオ</w:t>
      </w:r>
    </w:p>
    <w:p>
      <w:pPr>
        <w:pStyle w:val="Compact"/>
        <w:numPr>
          <w:ilvl w:val="0"/>
          <w:numId w:val="1006"/>
        </w:numPr>
      </w:pPr>
      <w:hyperlink r:id="rId27">
        <w:r>
          <w:rPr>
            <w:rStyle w:val="Hyperlink"/>
          </w:rPr>
          <w:t xml:space="preserve">Two-Stage Recommendation Pipeline</w:t>
        </w:r>
      </w:hyperlink>
    </w:p>
    <w:p>
      <w:pPr>
        <w:pStyle w:val="Compact"/>
        <w:numPr>
          <w:ilvl w:val="0"/>
          <w:numId w:val="1006"/>
        </w:numPr>
      </w:pPr>
      <w:hyperlink r:id="rId28">
        <w:r>
          <w:rPr>
            <w:rStyle w:val="Hyperlink"/>
          </w:rPr>
          <w:t xml:space="preserve">RAG Agent</w:t>
        </w:r>
      </w:hyperlink>
    </w:p>
    <w:bookmarkEnd w:id="29"/>
    <w:bookmarkStart w:id="31" w:name="プロダクト開発-サービス公開"/>
    <w:p>
      <w:pPr>
        <w:pStyle w:val="Heading3"/>
      </w:pPr>
      <w:r>
        <w:rPr>
          <w:rFonts w:hint="eastAsia"/>
        </w:rPr>
        <w:t xml:space="preserve">プロダクト開発</w:t>
      </w:r>
      <w:r>
        <w:t xml:space="preserve"> / </w:t>
      </w:r>
      <w:r>
        <w:rPr>
          <w:rFonts w:hint="eastAsia"/>
        </w:rPr>
        <w:t xml:space="preserve">サービス公開</w:t>
      </w:r>
    </w:p>
    <w:p>
      <w:pPr>
        <w:pStyle w:val="FirstParagraph"/>
      </w:pPr>
      <w:r>
        <w:rPr>
          <w:rFonts w:hint="eastAsia"/>
          <w:b/>
          <w:bCs/>
        </w:rPr>
        <w:t xml:space="preserve">期間</w:t>
      </w:r>
      <w:r>
        <w:rPr>
          <w:rFonts w:hint="eastAsia"/>
        </w:rPr>
        <w:t xml:space="preserve">：2025年〜現在</w:t>
      </w:r>
      <w:r>
        <w:t xml:space="preserve"> </w:t>
      </w:r>
      <w:r>
        <w:rPr>
          <w:b/>
          <w:bCs/>
        </w:rPr>
        <w:t xml:space="preserve">プロジェクト</w:t>
      </w:r>
      <w:r>
        <w:rPr>
          <w:rFonts w:hint="eastAsia"/>
        </w:rPr>
        <w:t xml:space="preserve">：shisapost（</w:t>
      </w:r>
      <w:hyperlink r:id="rId30">
        <w:r>
          <w:rPr>
            <w:rStyle w:val="Hyperlink"/>
            <w:rFonts w:hint="eastAsia"/>
          </w:rPr>
          <w:t xml:space="preserve">https://www.shisapost.com/）</w:t>
        </w:r>
      </w:hyperlink>
      <w:r>
        <w:t xml:space="preserve"> </w:t>
      </w:r>
      <w:r>
        <w:rPr>
          <w:rFonts w:hint="eastAsia"/>
          <w:b/>
          <w:bCs/>
        </w:rPr>
        <w:t xml:space="preserve">概要</w:t>
      </w:r>
      <w:r>
        <w:rPr>
          <w:rFonts w:hint="eastAsia"/>
        </w:rPr>
        <w:t xml:space="preserve">：LLMを活用したパーソナライズ型ニュース配信サービス。ニュースの要約・影響分析・示唆生成を自動化し、ユーザーに毎朝メール配信。月額課金制で商用運用を開始。</w:t>
      </w:r>
    </w:p>
    <w:p>
      <w:pPr>
        <w:pStyle w:val="BodyText"/>
      </w:pPr>
      <w:r>
        <w:rPr>
          <w:rFonts w:hint="eastAsia"/>
          <w:b/>
          <w:bCs/>
        </w:rPr>
        <w:t xml:space="preserve">チーム体制</w:t>
      </w:r>
      <w:r>
        <w:rPr>
          <w:rFonts w:hint="eastAsia"/>
        </w:rPr>
        <w:t xml:space="preserve">：エンジニア2名＋デザイナー1名</w:t>
      </w:r>
    </w:p>
    <w:p>
      <w:pPr>
        <w:pStyle w:val="BodyText"/>
      </w:pPr>
      <w:r>
        <w:rPr>
          <w:rFonts w:hint="eastAsia"/>
          <w:b/>
          <w:bCs/>
        </w:rPr>
        <w:t xml:space="preserve">担当業務（自身の役割）</w:t>
      </w:r>
      <w:r>
        <w:rPr>
          <w:rFonts w:hint="eastAsia"/>
        </w:rPr>
        <w:t xml:space="preserve">：</w:t>
      </w:r>
    </w:p>
    <w:p>
      <w:pPr>
        <w:pStyle w:val="Compact"/>
        <w:numPr>
          <w:ilvl w:val="0"/>
          <w:numId w:val="1007"/>
        </w:numPr>
      </w:pPr>
      <w:r>
        <w:rPr>
          <w:rFonts w:hint="eastAsia"/>
        </w:rPr>
        <w:t xml:space="preserve">サービス基盤の安定運用に向けた</w:t>
      </w:r>
      <w:r>
        <w:t xml:space="preserve"> </w:t>
      </w:r>
      <w:r>
        <w:rPr>
          <w:rFonts w:hint="eastAsia"/>
          <w:b/>
          <w:bCs/>
        </w:rPr>
        <w:t xml:space="preserve">監視・インフラ整備</w:t>
      </w:r>
      <w:r>
        <w:rPr>
          <w:rFonts w:hint="eastAsia"/>
        </w:rPr>
        <w:t xml:space="preserve">（AWS,</w:t>
      </w:r>
      <w:r>
        <w:t xml:space="preserve"> CloudWatch, </w:t>
      </w:r>
      <w:r>
        <w:rPr>
          <w:rFonts w:hint="eastAsia"/>
        </w:rPr>
        <w:t xml:space="preserve">SES/SNS）</w:t>
      </w:r>
    </w:p>
    <w:p>
      <w:pPr>
        <w:pStyle w:val="Compact"/>
        <w:numPr>
          <w:ilvl w:val="0"/>
          <w:numId w:val="1007"/>
        </w:numPr>
      </w:pPr>
      <w:r>
        <w:rPr>
          <w:rFonts w:hint="eastAsia"/>
          <w:b/>
          <w:bCs/>
        </w:rPr>
        <w:t xml:space="preserve">通知機能の実装</w:t>
      </w:r>
      <w:r>
        <w:rPr>
          <w:rFonts w:hint="eastAsia"/>
        </w:rPr>
        <w:t xml:space="preserve">（メール配信＋SMS通知）</w:t>
      </w:r>
    </w:p>
    <w:p>
      <w:pPr>
        <w:pStyle w:val="Compact"/>
        <w:numPr>
          <w:ilvl w:val="0"/>
          <w:numId w:val="1007"/>
        </w:numPr>
      </w:pPr>
      <w:r>
        <w:rPr>
          <w:rFonts w:hint="eastAsia"/>
          <w:b/>
          <w:bCs/>
        </w:rPr>
        <w:t xml:space="preserve">ユーザー申込フォームの作成・自動処理</w:t>
      </w:r>
      <w:r>
        <w:rPr>
          <w:rFonts w:hint="eastAsia"/>
        </w:rPr>
        <w:t xml:space="preserve">（Google</w:t>
      </w:r>
      <w:r>
        <w:t xml:space="preserve"> App </w:t>
      </w:r>
      <w:r>
        <w:rPr>
          <w:rFonts w:hint="eastAsia"/>
        </w:rPr>
        <w:t xml:space="preserve">Script連携）</w:t>
      </w:r>
    </w:p>
    <w:p>
      <w:pPr>
        <w:pStyle w:val="Compact"/>
        <w:numPr>
          <w:ilvl w:val="0"/>
          <w:numId w:val="1007"/>
        </w:numPr>
      </w:pPr>
      <w:r>
        <w:rPr>
          <w:rFonts w:hint="eastAsia"/>
        </w:rPr>
        <w:t xml:space="preserve">デプロイ／運用の効率化、障害対応プロセスの整備</w:t>
      </w:r>
    </w:p>
    <w:p>
      <w:pPr>
        <w:pStyle w:val="FirstParagraph"/>
      </w:pPr>
      <w:r>
        <w:rPr>
          <w:rFonts w:hint="eastAsia"/>
          <w:b/>
          <w:bCs/>
        </w:rPr>
        <w:t xml:space="preserve">使用技術</w:t>
      </w:r>
      <w:r>
        <w:rPr>
          <w:rFonts w:hint="eastAsia"/>
        </w:rPr>
        <w:t xml:space="preserve">：</w:t>
      </w:r>
    </w:p>
    <w:p>
      <w:pPr>
        <w:pStyle w:val="Compact"/>
        <w:numPr>
          <w:ilvl w:val="0"/>
          <w:numId w:val="1008"/>
        </w:numPr>
      </w:pPr>
      <w:r>
        <w:rPr>
          <w:rFonts w:hint="eastAsia"/>
        </w:rPr>
        <w:t xml:space="preserve">AWS（SES,</w:t>
      </w:r>
      <w:r>
        <w:t xml:space="preserve"> SNS, CloudWatch, </w:t>
      </w:r>
      <w:r>
        <w:rPr>
          <w:rFonts w:hint="eastAsia"/>
        </w:rPr>
        <w:t xml:space="preserve">Lambda）</w:t>
      </w:r>
    </w:p>
    <w:p>
      <w:pPr>
        <w:pStyle w:val="Compact"/>
        <w:numPr>
          <w:ilvl w:val="0"/>
          <w:numId w:val="1008"/>
        </w:numPr>
      </w:pPr>
      <w:r>
        <w:t xml:space="preserve">Google App Script, Google Forms</w:t>
      </w:r>
    </w:p>
    <w:p>
      <w:pPr>
        <w:pStyle w:val="Compact"/>
        <w:numPr>
          <w:ilvl w:val="0"/>
          <w:numId w:val="1008"/>
        </w:numPr>
      </w:pPr>
      <w:r>
        <w:t xml:space="preserve">Python, Lambda</w:t>
      </w:r>
    </w:p>
    <w:p>
      <w:pPr>
        <w:pStyle w:val="FirstParagraph"/>
      </w:pPr>
      <w:r>
        <w:rPr>
          <w:rFonts w:hint="eastAsia"/>
          <w:b/>
          <w:bCs/>
        </w:rPr>
        <w:t xml:space="preserve">成果・特徴</w:t>
      </w:r>
      <w:r>
        <w:rPr>
          <w:rFonts w:hint="eastAsia"/>
        </w:rPr>
        <w:t xml:space="preserve">：</w:t>
      </w:r>
    </w:p>
    <w:p>
      <w:pPr>
        <w:pStyle w:val="Compact"/>
        <w:numPr>
          <w:ilvl w:val="0"/>
          <w:numId w:val="1009"/>
        </w:numPr>
      </w:pPr>
      <w:r>
        <w:rPr>
          <w:rFonts w:hint="eastAsia"/>
        </w:rPr>
        <w:t xml:space="preserve">商用公開後の安定稼働を支える監視・通知体制を構築</w:t>
      </w:r>
    </w:p>
    <w:p>
      <w:pPr>
        <w:pStyle w:val="Compact"/>
        <w:numPr>
          <w:ilvl w:val="0"/>
          <w:numId w:val="1009"/>
        </w:numPr>
      </w:pPr>
      <w:r>
        <w:rPr>
          <w:rFonts w:hint="eastAsia"/>
        </w:rPr>
        <w:t xml:space="preserve">ユーザー申込〜通知までの一連の運用フローを自動化し、運営負荷を軽減</w:t>
      </w:r>
    </w:p>
    <w:p>
      <w:pPr>
        <w:pStyle w:val="Compact"/>
        <w:numPr>
          <w:ilvl w:val="0"/>
          <w:numId w:val="1009"/>
        </w:numPr>
      </w:pPr>
      <w:r>
        <w:rPr>
          <w:rFonts w:hint="eastAsia"/>
        </w:rPr>
        <w:t xml:space="preserve">小規模チームにおいて「インフラ・運用面」を主に担い、プロダクトの継続的なサービス提供を実現</w:t>
      </w:r>
    </w:p>
    <w:p>
      <w:r>
        <w:pict>
          <v:rect style="width:0;height:1.5pt" o:hralign="center" o:hrstd="t" o:hr="t"/>
        </w:pict>
      </w:r>
    </w:p>
    <w:bookmarkEnd w:id="31"/>
    <w:bookmarkEnd w:id="32"/>
    <w:bookmarkStart w:id="45" w:name="職務経歴詳細"/>
    <w:p>
      <w:pPr>
        <w:pStyle w:val="Heading2"/>
      </w:pPr>
      <w:r>
        <w:rPr>
          <w:rFonts w:hint="eastAsia"/>
        </w:rPr>
        <w:t xml:space="preserve">職務経歴詳細</w:t>
      </w:r>
    </w:p>
    <w:bookmarkStart w:id="33" w:name="年10月-フリーランス"/>
    <w:p>
      <w:pPr>
        <w:pStyle w:val="Heading3"/>
      </w:pPr>
      <w:r>
        <w:rPr>
          <w:rFonts w:hint="eastAsia"/>
        </w:rPr>
        <w:t xml:space="preserve">2025年10月~:</w:t>
      </w:r>
      <w:r>
        <w:t xml:space="preserve"> フリーランス</w:t>
      </w:r>
    </w:p>
    <w:p>
      <w:pPr>
        <w:pStyle w:val="Compact"/>
        <w:numPr>
          <w:ilvl w:val="0"/>
          <w:numId w:val="1010"/>
        </w:numPr>
      </w:pPr>
      <w:r>
        <w:rPr>
          <w:rFonts w:hint="eastAsia"/>
        </w:rPr>
        <w:t xml:space="preserve">期間:</w:t>
      </w:r>
      <w:r>
        <w:t xml:space="preserve"> </w:t>
      </w:r>
      <w:r>
        <w:rPr>
          <w:rFonts w:hint="eastAsia"/>
        </w:rPr>
        <w:t xml:space="preserve">2025/10/15~（予定）</w:t>
      </w:r>
    </w:p>
    <w:p>
      <w:pPr>
        <w:pStyle w:val="Compact"/>
        <w:numPr>
          <w:ilvl w:val="0"/>
          <w:numId w:val="1010"/>
        </w:numPr>
      </w:pPr>
      <w:r>
        <w:rPr>
          <w:rFonts w:hint="eastAsia"/>
        </w:rPr>
        <w:t xml:space="preserve">概要:</w:t>
      </w:r>
      <w:r>
        <w:t xml:space="preserve"> </w:t>
      </w:r>
      <w:r>
        <w:rPr>
          <w:rFonts w:hint="eastAsia"/>
        </w:rPr>
        <w:t xml:space="preserve">Unityと機械学習を組み合わせたゲーム開発プロジェクト</w:t>
      </w:r>
    </w:p>
    <w:p>
      <w:pPr>
        <w:pStyle w:val="Compact"/>
        <w:numPr>
          <w:ilvl w:val="0"/>
          <w:numId w:val="1010"/>
        </w:numPr>
      </w:pPr>
      <w:r>
        <w:rPr>
          <w:rFonts w:hint="eastAsia"/>
        </w:rPr>
        <w:t xml:space="preserve">担当:</w:t>
      </w:r>
      <w:r>
        <w:t xml:space="preserve"> </w:t>
      </w:r>
      <w:r>
        <w:rPr>
          <w:rFonts w:hint="eastAsia"/>
        </w:rPr>
        <w:t xml:space="preserve">機械学習エンジニア</w:t>
      </w:r>
      <w:r>
        <w:t xml:space="preserve"> / </w:t>
      </w:r>
      <w:r>
        <w:rPr>
          <w:rFonts w:hint="eastAsia"/>
        </w:rPr>
        <w:t xml:space="preserve">ゲームAI開発</w:t>
      </w:r>
    </w:p>
    <w:p>
      <w:pPr>
        <w:pStyle w:val="Compact"/>
        <w:numPr>
          <w:ilvl w:val="0"/>
          <w:numId w:val="1010"/>
        </w:numPr>
      </w:pPr>
      <w:r>
        <w:rPr>
          <w:rFonts w:hint="eastAsia"/>
        </w:rPr>
        <w:t xml:space="preserve">環境・手法（予定）:</w:t>
      </w:r>
    </w:p>
    <w:p>
      <w:pPr>
        <w:pStyle w:val="Compact"/>
        <w:numPr>
          <w:ilvl w:val="1"/>
          <w:numId w:val="1011"/>
        </w:numPr>
      </w:pPr>
      <w:r>
        <w:t xml:space="preserve">Unity, C#, Python</w:t>
      </w:r>
    </w:p>
    <w:p>
      <w:pPr>
        <w:pStyle w:val="Compact"/>
        <w:numPr>
          <w:ilvl w:val="1"/>
          <w:numId w:val="1011"/>
        </w:numPr>
      </w:pPr>
      <w:r>
        <w:rPr>
          <w:rFonts w:hint="eastAsia"/>
        </w:rPr>
        <w:t xml:space="preserve">ML-Agents（強化学習）</w:t>
      </w:r>
    </w:p>
    <w:p>
      <w:pPr>
        <w:pStyle w:val="Compact"/>
        <w:numPr>
          <w:ilvl w:val="1"/>
          <w:numId w:val="1011"/>
        </w:numPr>
      </w:pPr>
      <w:r>
        <w:t xml:space="preserve">Tripo3D, Blender</w:t>
      </w:r>
    </w:p>
    <w:p>
      <w:pPr>
        <w:pStyle w:val="Compact"/>
        <w:numPr>
          <w:ilvl w:val="0"/>
          <w:numId w:val="1010"/>
        </w:numPr>
      </w:pPr>
      <w:r>
        <w:rPr>
          <w:rFonts w:hint="eastAsia"/>
        </w:rPr>
        <w:t xml:space="preserve">詳細:</w:t>
      </w:r>
    </w:p>
    <w:p>
      <w:pPr>
        <w:pStyle w:val="Compact"/>
        <w:numPr>
          <w:ilvl w:val="1"/>
          <w:numId w:val="1012"/>
        </w:numPr>
      </w:pPr>
      <w:r>
        <w:rPr>
          <w:rFonts w:hint="eastAsia"/>
        </w:rPr>
        <w:t xml:space="preserve">生成AIによる3Dアセット自動生成パイプライン設計</w:t>
      </w:r>
    </w:p>
    <w:p>
      <w:pPr>
        <w:pStyle w:val="Compact"/>
        <w:numPr>
          <w:ilvl w:val="1"/>
          <w:numId w:val="1012"/>
        </w:numPr>
      </w:pPr>
      <w:r>
        <w:t xml:space="preserve">Unity </w:t>
      </w:r>
      <w:r>
        <w:rPr>
          <w:rFonts w:hint="eastAsia"/>
        </w:rPr>
        <w:t xml:space="preserve">ML-Agentsを用いたサッカーシミュレーション環境の構築</w:t>
      </w:r>
    </w:p>
    <w:bookmarkEnd w:id="33"/>
    <w:bookmarkStart w:id="34" w:name="年07月現在-フリーランス"/>
    <w:p>
      <w:pPr>
        <w:pStyle w:val="Heading3"/>
      </w:pPr>
      <w:r>
        <w:rPr>
          <w:rFonts w:hint="eastAsia"/>
        </w:rPr>
        <w:t xml:space="preserve">2025年07月~現在:</w:t>
      </w:r>
      <w:r>
        <w:t xml:space="preserve"> フリーランス</w:t>
      </w:r>
    </w:p>
    <w:p>
      <w:pPr>
        <w:pStyle w:val="Compact"/>
        <w:numPr>
          <w:ilvl w:val="0"/>
          <w:numId w:val="1013"/>
        </w:numPr>
      </w:pPr>
      <w:r>
        <w:rPr>
          <w:rFonts w:hint="eastAsia"/>
        </w:rPr>
        <w:t xml:space="preserve">期間:</w:t>
      </w:r>
      <w:r>
        <w:t xml:space="preserve"> </w:t>
      </w:r>
      <w:r>
        <w:rPr>
          <w:rFonts w:hint="eastAsia"/>
        </w:rPr>
        <w:t xml:space="preserve">2025/07/01~現在</w:t>
      </w:r>
    </w:p>
    <w:p>
      <w:pPr>
        <w:pStyle w:val="Compact"/>
        <w:numPr>
          <w:ilvl w:val="0"/>
          <w:numId w:val="1013"/>
        </w:numPr>
      </w:pPr>
      <w:r>
        <w:rPr>
          <w:rFonts w:hint="eastAsia"/>
        </w:rPr>
        <w:t xml:space="preserve">概要:</w:t>
      </w:r>
      <w:r>
        <w:t xml:space="preserve"> </w:t>
      </w:r>
      <w:r>
        <w:rPr>
          <w:rFonts w:hint="eastAsia"/>
        </w:rPr>
        <w:t xml:space="preserve">企業間マッチングシステムにおけるバックエンドおよびログ/データ分析基盤の開発</w:t>
      </w:r>
    </w:p>
    <w:p>
      <w:pPr>
        <w:pStyle w:val="Compact"/>
        <w:numPr>
          <w:ilvl w:val="0"/>
          <w:numId w:val="1013"/>
        </w:numPr>
      </w:pPr>
      <w:r>
        <w:rPr>
          <w:rFonts w:hint="eastAsia"/>
        </w:rPr>
        <w:t xml:space="preserve">担当:</w:t>
      </w:r>
      <w:r>
        <w:t xml:space="preserve"> </w:t>
      </w:r>
      <w:r>
        <w:rPr>
          <w:rFonts w:hint="eastAsia"/>
        </w:rPr>
        <w:t xml:space="preserve">機械学習エンジニア（契約上の役割だが、主にバックエンド・データ基盤を担当）</w:t>
      </w:r>
    </w:p>
    <w:p>
      <w:pPr>
        <w:pStyle w:val="Compact"/>
        <w:numPr>
          <w:ilvl w:val="0"/>
          <w:numId w:val="1013"/>
        </w:numPr>
      </w:pPr>
      <w:r>
        <w:rPr>
          <w:rFonts w:hint="eastAsia"/>
        </w:rPr>
        <w:t xml:space="preserve">環境・手法:</w:t>
      </w:r>
    </w:p>
    <w:p>
      <w:pPr>
        <w:pStyle w:val="Compact"/>
        <w:numPr>
          <w:ilvl w:val="1"/>
          <w:numId w:val="1014"/>
        </w:numPr>
      </w:pPr>
      <w:r>
        <w:t xml:space="preserve">インフラ:</w:t>
      </w:r>
    </w:p>
    <w:p>
      <w:pPr>
        <w:pStyle w:val="Compact"/>
        <w:numPr>
          <w:ilvl w:val="2"/>
          <w:numId w:val="1015"/>
        </w:numPr>
      </w:pPr>
      <w:r>
        <w:rPr>
          <w:rFonts w:hint="eastAsia"/>
        </w:rPr>
        <w:t xml:space="preserve">AWS（Kinesis</w:t>
      </w:r>
      <w:r>
        <w:t xml:space="preserve"> Firehose, Athena, CloudWatch, Lambda, </w:t>
      </w:r>
      <w:r>
        <w:rPr>
          <w:rFonts w:hint="eastAsia"/>
        </w:rPr>
        <w:t xml:space="preserve">S3）</w:t>
      </w:r>
    </w:p>
    <w:p>
      <w:pPr>
        <w:pStyle w:val="Compact"/>
        <w:numPr>
          <w:ilvl w:val="1"/>
          <w:numId w:val="1014"/>
        </w:numPr>
      </w:pPr>
      <w:r>
        <w:rPr>
          <w:rFonts w:hint="eastAsia"/>
        </w:rPr>
        <w:t xml:space="preserve">開発言語/フレームワーク:</w:t>
      </w:r>
    </w:p>
    <w:p>
      <w:pPr>
        <w:pStyle w:val="Compact"/>
        <w:numPr>
          <w:ilvl w:val="2"/>
          <w:numId w:val="1016"/>
        </w:numPr>
      </w:pPr>
      <w:r>
        <w:t xml:space="preserve">Python, FastAPI</w:t>
      </w:r>
    </w:p>
    <w:p>
      <w:pPr>
        <w:pStyle w:val="Compact"/>
        <w:numPr>
          <w:ilvl w:val="0"/>
          <w:numId w:val="1013"/>
        </w:numPr>
      </w:pPr>
      <w:r>
        <w:rPr>
          <w:rFonts w:hint="eastAsia"/>
        </w:rPr>
        <w:t xml:space="preserve">詳細:</w:t>
      </w:r>
    </w:p>
    <w:p>
      <w:pPr>
        <w:pStyle w:val="Compact"/>
        <w:numPr>
          <w:ilvl w:val="1"/>
          <w:numId w:val="1017"/>
        </w:numPr>
      </w:pPr>
      <w:r>
        <w:rPr>
          <w:rFonts w:hint="eastAsia"/>
        </w:rPr>
        <w:t xml:space="preserve">FastAPIを用いたバックエンドAPIの改善</w:t>
      </w:r>
    </w:p>
    <w:p>
      <w:pPr>
        <w:pStyle w:val="Compact"/>
        <w:numPr>
          <w:ilvl w:val="1"/>
          <w:numId w:val="1017"/>
        </w:numPr>
      </w:pPr>
      <w:r>
        <w:t xml:space="preserve">Kinesis FirehoseとAthena </w:t>
      </w:r>
      <w:r>
        <w:rPr>
          <w:rFonts w:hint="eastAsia"/>
        </w:rPr>
        <w:t xml:space="preserve">を用いたログ収集・分析基盤の構築</w:t>
      </w:r>
    </w:p>
    <w:p>
      <w:pPr>
        <w:pStyle w:val="Compact"/>
        <w:numPr>
          <w:ilvl w:val="1"/>
          <w:numId w:val="1017"/>
        </w:numPr>
      </w:pPr>
      <w:r>
        <w:rPr>
          <w:rFonts w:hint="eastAsia"/>
        </w:rPr>
        <w:t xml:space="preserve">CloudWatchによるエラー監視・通知体制の整備</w:t>
      </w:r>
    </w:p>
    <w:p>
      <w:pPr>
        <w:pStyle w:val="Compact"/>
        <w:numPr>
          <w:ilvl w:val="1"/>
          <w:numId w:val="1017"/>
        </w:numPr>
      </w:pPr>
      <w:r>
        <w:rPr>
          <w:rFonts w:hint="eastAsia"/>
        </w:rPr>
        <w:t xml:space="preserve">ログクエリ設計・可視化を通じた運用改善支援</w:t>
      </w:r>
    </w:p>
    <w:p>
      <w:pPr>
        <w:pStyle w:val="Compact"/>
        <w:numPr>
          <w:ilvl w:val="0"/>
          <w:numId w:val="1013"/>
        </w:numPr>
      </w:pPr>
      <w:r>
        <w:rPr>
          <w:rFonts w:hint="eastAsia"/>
        </w:rPr>
        <w:t xml:space="preserve">成果:</w:t>
      </w:r>
    </w:p>
    <w:p>
      <w:pPr>
        <w:pStyle w:val="Compact"/>
        <w:numPr>
          <w:ilvl w:val="1"/>
          <w:numId w:val="1018"/>
        </w:numPr>
      </w:pPr>
      <w:r>
        <w:rPr>
          <w:rFonts w:hint="eastAsia"/>
        </w:rPr>
        <w:t xml:space="preserve">ログ/分析基盤を整備し、システム利用データを即座に分析可能な環境を実現</w:t>
      </w:r>
    </w:p>
    <w:p>
      <w:pPr>
        <w:pStyle w:val="Compact"/>
        <w:numPr>
          <w:ilvl w:val="1"/>
          <w:numId w:val="1018"/>
        </w:numPr>
      </w:pPr>
      <w:r>
        <w:rPr>
          <w:rFonts w:hint="eastAsia"/>
        </w:rPr>
        <w:t xml:space="preserve">障害対応時間を短縮し、運用効率を改善</w:t>
      </w:r>
    </w:p>
    <w:p>
      <w:pPr>
        <w:pStyle w:val="Compact"/>
        <w:numPr>
          <w:ilvl w:val="1"/>
          <w:numId w:val="1018"/>
        </w:numPr>
      </w:pPr>
      <w:r>
        <w:rPr>
          <w:rFonts w:hint="eastAsia"/>
        </w:rPr>
        <w:t xml:space="preserve">エラー監視体制を強化し、安定稼働を実現</w:t>
      </w:r>
    </w:p>
    <w:bookmarkEnd w:id="34"/>
    <w:bookmarkStart w:id="35" w:name="年01月2025年06月hjホールディングス株式会社"/>
    <w:p>
      <w:pPr>
        <w:pStyle w:val="Heading3"/>
      </w:pPr>
      <w:r>
        <w:rPr>
          <w:rFonts w:hint="eastAsia"/>
        </w:rPr>
        <w:t xml:space="preserve">2024年01月~2025年06月:HJホールディングス株式会社</w:t>
      </w:r>
    </w:p>
    <w:p>
      <w:pPr>
        <w:pStyle w:val="Compact"/>
        <w:numPr>
          <w:ilvl w:val="0"/>
          <w:numId w:val="1019"/>
        </w:numPr>
      </w:pPr>
      <w:r>
        <w:rPr>
          <w:rFonts w:hint="eastAsia"/>
          <w:b/>
          <w:bCs/>
        </w:rPr>
        <w:t xml:space="preserve">TVODサービスの推薦システム構築</w:t>
      </w:r>
    </w:p>
    <w:p>
      <w:pPr>
        <w:pStyle w:val="Compact"/>
        <w:numPr>
          <w:ilvl w:val="1"/>
          <w:numId w:val="1020"/>
        </w:numPr>
      </w:pPr>
      <w:r>
        <w:rPr>
          <w:rFonts w:hint="eastAsia"/>
        </w:rPr>
        <w:t xml:space="preserve">期間:</w:t>
      </w:r>
      <w:r>
        <w:t xml:space="preserve"> 2024/01/01</w:t>
      </w:r>
    </w:p>
    <w:p>
      <w:pPr>
        <w:pStyle w:val="Compact"/>
        <w:numPr>
          <w:ilvl w:val="1"/>
          <w:numId w:val="1020"/>
        </w:numPr>
      </w:pPr>
      <w:r>
        <w:rPr>
          <w:rFonts w:hint="eastAsia"/>
        </w:rPr>
        <w:t xml:space="preserve">概要:</w:t>
      </w:r>
      <w:r>
        <w:t xml:space="preserve"> </w:t>
      </w:r>
      <w:r>
        <w:rPr>
          <w:rFonts w:hint="eastAsia"/>
        </w:rPr>
        <w:t xml:space="preserve">ユーザーの嗜好を推薦システムで推薦するサービスの構築</w:t>
      </w:r>
    </w:p>
    <w:p>
      <w:pPr>
        <w:pStyle w:val="Compact"/>
        <w:numPr>
          <w:ilvl w:val="1"/>
          <w:numId w:val="1020"/>
        </w:numPr>
      </w:pPr>
      <w:r>
        <w:rPr>
          <w:rFonts w:hint="eastAsia"/>
        </w:rPr>
        <w:t xml:space="preserve">担当:</w:t>
      </w:r>
      <w:r>
        <w:t xml:space="preserve"> </w:t>
      </w:r>
      <w:r>
        <w:rPr>
          <w:rFonts w:hint="eastAsia"/>
        </w:rPr>
        <w:t xml:space="preserve">設計・開発・テスト・効果検証</w:t>
      </w:r>
    </w:p>
    <w:p>
      <w:pPr>
        <w:pStyle w:val="Compact"/>
        <w:numPr>
          <w:ilvl w:val="1"/>
          <w:numId w:val="1020"/>
        </w:numPr>
      </w:pPr>
      <w:r>
        <w:rPr>
          <w:rFonts w:hint="eastAsia"/>
        </w:rPr>
        <w:t xml:space="preserve">環境・手法:</w:t>
      </w:r>
    </w:p>
    <w:p>
      <w:pPr>
        <w:pStyle w:val="Compact"/>
        <w:numPr>
          <w:ilvl w:val="2"/>
          <w:numId w:val="1021"/>
        </w:numPr>
      </w:pPr>
      <w:r>
        <w:t xml:space="preserve">インフラ/MLOps:</w:t>
      </w:r>
    </w:p>
    <w:p>
      <w:pPr>
        <w:pStyle w:val="Compact"/>
        <w:numPr>
          <w:ilvl w:val="3"/>
          <w:numId w:val="1022"/>
        </w:numPr>
      </w:pPr>
      <w:r>
        <w:t xml:space="preserve">Vertex AI (Pipelines, Experiments, Model, Workbench)</w:t>
      </w:r>
    </w:p>
    <w:p>
      <w:pPr>
        <w:pStyle w:val="Compact"/>
        <w:numPr>
          <w:ilvl w:val="3"/>
          <w:numId w:val="1022"/>
        </w:numPr>
      </w:pPr>
      <w:r>
        <w:t xml:space="preserve">BigQuery, GCS, DataFlow</w:t>
      </w:r>
    </w:p>
    <w:p>
      <w:pPr>
        <w:pStyle w:val="Compact"/>
        <w:numPr>
          <w:ilvl w:val="3"/>
          <w:numId w:val="1022"/>
        </w:numPr>
      </w:pPr>
      <w:r>
        <w:rPr>
          <w:rFonts w:hint="eastAsia"/>
        </w:rPr>
        <w:t xml:space="preserve">digdag（定期実行ワークフロー管理）</w:t>
      </w:r>
    </w:p>
    <w:p>
      <w:pPr>
        <w:pStyle w:val="Compact"/>
        <w:numPr>
          <w:ilvl w:val="2"/>
          <w:numId w:val="1021"/>
        </w:numPr>
      </w:pPr>
      <w:r>
        <w:rPr>
          <w:rFonts w:hint="eastAsia"/>
        </w:rPr>
        <w:t xml:space="preserve">開発言語/フレームワーク:</w:t>
      </w:r>
    </w:p>
    <w:p>
      <w:pPr>
        <w:pStyle w:val="Compact"/>
        <w:numPr>
          <w:ilvl w:val="3"/>
          <w:numId w:val="1023"/>
        </w:numPr>
      </w:pPr>
      <w:r>
        <w:t xml:space="preserve">Python, PyTorch, PyTorch Lightning, PyTorch Similarity, TensorFlow</w:t>
      </w:r>
    </w:p>
    <w:p>
      <w:pPr>
        <w:pStyle w:val="Compact"/>
        <w:numPr>
          <w:ilvl w:val="2"/>
          <w:numId w:val="1021"/>
        </w:numPr>
      </w:pPr>
      <w:r>
        <w:t xml:space="preserve">アーキテクチャ/モデル:</w:t>
      </w:r>
    </w:p>
    <w:p>
      <w:pPr>
        <w:pStyle w:val="Compact"/>
        <w:numPr>
          <w:ilvl w:val="3"/>
          <w:numId w:val="1024"/>
        </w:numPr>
      </w:pPr>
      <w:r>
        <w:t xml:space="preserve">Two-Stage Architecture, Two-Tower Architecture, BERT, TripletLoss</w:t>
      </w:r>
    </w:p>
    <w:p>
      <w:pPr>
        <w:pStyle w:val="Compact"/>
        <w:numPr>
          <w:ilvl w:val="1"/>
          <w:numId w:val="1020"/>
        </w:numPr>
      </w:pPr>
      <w:r>
        <w:rPr>
          <w:rFonts w:hint="eastAsia"/>
        </w:rPr>
        <w:t xml:space="preserve">プロジェクト人数:</w:t>
      </w:r>
      <w:r>
        <w:t xml:space="preserve"> 5</w:t>
      </w:r>
    </w:p>
    <w:p>
      <w:pPr>
        <w:pStyle w:val="Compact"/>
        <w:numPr>
          <w:ilvl w:val="1"/>
          <w:numId w:val="1020"/>
        </w:numPr>
      </w:pPr>
      <w:r>
        <w:rPr>
          <w:rFonts w:hint="eastAsia"/>
        </w:rPr>
        <w:t xml:space="preserve">詳細:</w:t>
      </w:r>
    </w:p>
    <w:p>
      <w:pPr>
        <w:pStyle w:val="Compact"/>
        <w:numPr>
          <w:ilvl w:val="2"/>
          <w:numId w:val="1025"/>
        </w:numPr>
      </w:pPr>
      <w:r>
        <w:t xml:space="preserve">Item to </w:t>
      </w:r>
      <w:r>
        <w:rPr>
          <w:rFonts w:hint="eastAsia"/>
        </w:rPr>
        <w:t xml:space="preserve">Item推薦の高度化:</w:t>
      </w:r>
    </w:p>
    <w:p>
      <w:pPr>
        <w:pStyle w:val="Compact"/>
        <w:numPr>
          <w:ilvl w:val="3"/>
          <w:numId w:val="1026"/>
        </w:numPr>
      </w:pPr>
      <w:r>
        <w:rPr>
          <w:rFonts w:hint="eastAsia"/>
        </w:rPr>
        <w:t xml:space="preserve">問題定式化とデータ設計</w:t>
      </w:r>
    </w:p>
    <w:p>
      <w:pPr>
        <w:pStyle w:val="Compact"/>
        <w:numPr>
          <w:ilvl w:val="2"/>
          <w:numId w:val="1025"/>
        </w:numPr>
      </w:pPr>
      <w:r>
        <w:rPr>
          <w:rFonts w:hint="eastAsia"/>
        </w:rPr>
        <w:t xml:space="preserve">同一セッション内での連続視聴パターンからポジティブペアを抽出</w:t>
      </w:r>
    </w:p>
    <w:p>
      <w:pPr>
        <w:pStyle w:val="Compact"/>
        <w:numPr>
          <w:ilvl w:val="2"/>
          <w:numId w:val="1025"/>
        </w:numPr>
      </w:pPr>
      <w:r>
        <w:rPr>
          <w:rFonts w:hint="eastAsia"/>
        </w:rPr>
        <w:t xml:space="preserve">高Lift値（閾値以上）のペアを学習データとして選定</w:t>
      </w:r>
    </w:p>
    <w:p>
      <w:pPr>
        <w:pStyle w:val="Compact"/>
        <w:numPr>
          <w:ilvl w:val="2"/>
          <w:numId w:val="1025"/>
        </w:numPr>
      </w:pPr>
      <w:r>
        <w:rPr>
          <w:rFonts w:hint="eastAsia"/>
        </w:rPr>
        <w:t xml:space="preserve">コールドスタート問題への対応としてメタデータも活用</w:t>
      </w:r>
    </w:p>
    <w:p>
      <w:pPr>
        <w:pStyle w:val="Compact"/>
        <w:numPr>
          <w:ilvl w:val="3"/>
          <w:numId w:val="1027"/>
        </w:numPr>
      </w:pPr>
      <w:r>
        <w:t xml:space="preserve">Two-Tower </w:t>
      </w:r>
      <w:r>
        <w:rPr>
          <w:rFonts w:hint="eastAsia"/>
        </w:rPr>
        <w:t xml:space="preserve">Architectureによるアイテムエンベッディングの構築</w:t>
      </w:r>
    </w:p>
    <w:p>
      <w:pPr>
        <w:pStyle w:val="Compact"/>
        <w:numPr>
          <w:ilvl w:val="3"/>
          <w:numId w:val="1027"/>
        </w:numPr>
      </w:pPr>
      <w:r>
        <w:rPr>
          <w:rFonts w:hint="eastAsia"/>
        </w:rPr>
        <w:t xml:space="preserve">メトリックラーニングによるジャンル考慮型推薦の実装</w:t>
      </w:r>
    </w:p>
    <w:p>
      <w:pPr>
        <w:pStyle w:val="Compact"/>
        <w:numPr>
          <w:ilvl w:val="2"/>
          <w:numId w:val="1025"/>
        </w:numPr>
      </w:pPr>
      <w:r>
        <w:rPr>
          <w:rFonts w:hint="eastAsia"/>
        </w:rPr>
        <w:t xml:space="preserve">親ジャンル概念の導入による関連ジャンル間の自然な推薦の実現</w:t>
      </w:r>
    </w:p>
    <w:p>
      <w:pPr>
        <w:pStyle w:val="Compact"/>
        <w:numPr>
          <w:ilvl w:val="2"/>
          <w:numId w:val="1025"/>
        </w:numPr>
      </w:pPr>
      <w:r>
        <w:t xml:space="preserve">Triplet </w:t>
      </w:r>
      <w:r>
        <w:rPr>
          <w:rFonts w:hint="eastAsia"/>
        </w:rPr>
        <w:t xml:space="preserve">Lossを用いた効果的な埋め込み空間の学習</w:t>
      </w:r>
    </w:p>
    <w:p>
      <w:pPr>
        <w:pStyle w:val="Compact"/>
        <w:numPr>
          <w:ilvl w:val="2"/>
          <w:numId w:val="1025"/>
        </w:numPr>
      </w:pPr>
      <w:r>
        <w:rPr>
          <w:rFonts w:hint="eastAsia"/>
        </w:rPr>
        <w:t xml:space="preserve">エンベッディング精度の改善（Accuracy:</w:t>
      </w:r>
      <w:r>
        <w:t xml:space="preserve"> 0.91 → </w:t>
      </w:r>
      <w:r>
        <w:rPr>
          <w:rFonts w:hint="eastAsia"/>
        </w:rPr>
        <w:t xml:space="preserve">0.96）</w:t>
      </w:r>
    </w:p>
    <w:p>
      <w:pPr>
        <w:pStyle w:val="Compact"/>
        <w:numPr>
          <w:ilvl w:val="3"/>
          <w:numId w:val="1028"/>
        </w:numPr>
      </w:pPr>
      <w:r>
        <w:rPr>
          <w:rFonts w:hint="eastAsia"/>
        </w:rPr>
        <w:t xml:space="preserve">特徴量エンジニアリング</w:t>
      </w:r>
    </w:p>
    <w:p>
      <w:pPr>
        <w:pStyle w:val="Compact"/>
        <w:numPr>
          <w:ilvl w:val="2"/>
          <w:numId w:val="1025"/>
        </w:numPr>
      </w:pPr>
      <w:r>
        <w:rPr>
          <w:rFonts w:hint="eastAsia"/>
        </w:rPr>
        <w:t xml:space="preserve">VODジャンル情報とLift値を組み合わせた教師データの設計</w:t>
      </w:r>
    </w:p>
    <w:p>
      <w:pPr>
        <w:pStyle w:val="Compact"/>
        <w:numPr>
          <w:ilvl w:val="2"/>
          <w:numId w:val="1025"/>
        </w:numPr>
      </w:pPr>
      <w:r>
        <w:rPr>
          <w:rFonts w:hint="eastAsia"/>
        </w:rPr>
        <w:t xml:space="preserve">Lift値をラベルとして用いたメトリックラーニングによるベクトル空間の最適化</w:t>
      </w:r>
    </w:p>
    <w:p>
      <w:pPr>
        <w:pStyle w:val="Compact"/>
        <w:numPr>
          <w:ilvl w:val="3"/>
          <w:numId w:val="1029"/>
        </w:numPr>
      </w:pPr>
      <w:r>
        <w:rPr>
          <w:rFonts w:hint="eastAsia"/>
        </w:rPr>
        <w:t xml:space="preserve">定性評価での顕著な改善</w:t>
      </w:r>
    </w:p>
    <w:p>
      <w:pPr>
        <w:pStyle w:val="Compact"/>
        <w:numPr>
          <w:ilvl w:val="2"/>
          <w:numId w:val="1025"/>
        </w:numPr>
      </w:pPr>
      <w:r>
        <w:rPr>
          <w:rFonts w:hint="eastAsia"/>
        </w:rPr>
        <w:t xml:space="preserve">ジャンル間の自然な類似性の維持</w:t>
      </w:r>
    </w:p>
    <w:p>
      <w:pPr>
        <w:pStyle w:val="Compact"/>
        <w:numPr>
          <w:ilvl w:val="2"/>
          <w:numId w:val="1025"/>
        </w:numPr>
      </w:pPr>
      <w:r>
        <w:rPr>
          <w:rFonts w:hint="eastAsia"/>
        </w:rPr>
        <w:t xml:space="preserve">より多様性のある推薦結果の実現</w:t>
      </w:r>
    </w:p>
    <w:p>
      <w:pPr>
        <w:pStyle w:val="Compact"/>
        <w:numPr>
          <w:ilvl w:val="2"/>
          <w:numId w:val="1025"/>
        </w:numPr>
      </w:pPr>
      <w:r>
        <w:t xml:space="preserve">User to </w:t>
      </w:r>
      <w:r>
        <w:rPr>
          <w:rFonts w:hint="eastAsia"/>
        </w:rPr>
        <w:t xml:space="preserve">Item推薦:</w:t>
      </w:r>
    </w:p>
    <w:p>
      <w:pPr>
        <w:pStyle w:val="Compact"/>
        <w:numPr>
          <w:ilvl w:val="3"/>
          <w:numId w:val="1030"/>
        </w:numPr>
      </w:pPr>
      <w:r>
        <w:rPr>
          <w:rFonts w:hint="eastAsia"/>
        </w:rPr>
        <w:t xml:space="preserve">ユーザーの閲覧履歴に基づく特徴量エンジニアリング</w:t>
      </w:r>
    </w:p>
    <w:p>
      <w:pPr>
        <w:pStyle w:val="Compact"/>
        <w:numPr>
          <w:ilvl w:val="3"/>
          <w:numId w:val="1030"/>
        </w:numPr>
      </w:pPr>
      <w:r>
        <w:rPr>
          <w:rFonts w:hint="eastAsia"/>
        </w:rPr>
        <w:t xml:space="preserve">アイテムエンベッディングを活用したユーザー嗜好の推薦</w:t>
      </w:r>
    </w:p>
    <w:p>
      <w:pPr>
        <w:pStyle w:val="Compact"/>
        <w:numPr>
          <w:ilvl w:val="2"/>
          <w:numId w:val="1025"/>
        </w:numPr>
      </w:pPr>
      <w:r>
        <w:rPr>
          <w:rFonts w:hint="eastAsia"/>
        </w:rPr>
        <w:t xml:space="preserve">MLOps/パイプライン構築:</w:t>
      </w:r>
    </w:p>
    <w:p>
      <w:pPr>
        <w:pStyle w:val="Compact"/>
        <w:numPr>
          <w:ilvl w:val="3"/>
          <w:numId w:val="1031"/>
        </w:numPr>
      </w:pPr>
      <w:r>
        <w:t xml:space="preserve">Vertex AI </w:t>
      </w:r>
      <w:r>
        <w:rPr>
          <w:rFonts w:hint="eastAsia"/>
        </w:rPr>
        <w:t xml:space="preserve">Pipelinesによる推論パイプラインの実装</w:t>
      </w:r>
    </w:p>
    <w:p>
      <w:pPr>
        <w:pStyle w:val="Compact"/>
        <w:numPr>
          <w:ilvl w:val="3"/>
          <w:numId w:val="1031"/>
        </w:numPr>
      </w:pPr>
      <w:r>
        <w:t xml:space="preserve">GitLab </w:t>
      </w:r>
      <w:r>
        <w:rPr>
          <w:rFonts w:hint="eastAsia"/>
        </w:rPr>
        <w:t xml:space="preserve">CI/CDによるパイプラインの自動化</w:t>
      </w:r>
    </w:p>
    <w:p>
      <w:pPr>
        <w:pStyle w:val="Compact"/>
        <w:numPr>
          <w:ilvl w:val="3"/>
          <w:numId w:val="1031"/>
        </w:numPr>
      </w:pPr>
      <w:r>
        <w:rPr>
          <w:rFonts w:hint="eastAsia"/>
        </w:rPr>
        <w:t xml:space="preserve">推論結果のエクスポート処理の</w:t>
      </w:r>
      <w:r>
        <w:t xml:space="preserve"> </w:t>
      </w:r>
      <w:r>
        <w:rPr>
          <w:rFonts w:hint="eastAsia"/>
        </w:rPr>
        <w:t xml:space="preserve">DigDagによる定期実行</w:t>
      </w:r>
    </w:p>
    <w:p>
      <w:pPr>
        <w:pStyle w:val="Compact"/>
        <w:numPr>
          <w:ilvl w:val="2"/>
          <w:numId w:val="1025"/>
        </w:numPr>
      </w:pPr>
      <w:r>
        <w:rPr>
          <w:rFonts w:hint="eastAsia"/>
        </w:rPr>
        <w:t xml:space="preserve">効果検証/改善:</w:t>
      </w:r>
    </w:p>
    <w:p>
      <w:pPr>
        <w:pStyle w:val="Compact"/>
        <w:numPr>
          <w:ilvl w:val="3"/>
          <w:numId w:val="1032"/>
        </w:numPr>
      </w:pPr>
      <w:r>
        <w:rPr>
          <w:rFonts w:hint="eastAsia"/>
        </w:rPr>
        <w:t xml:space="preserve">A/Bテストの設計と実施</w:t>
      </w:r>
    </w:p>
    <w:p>
      <w:pPr>
        <w:pStyle w:val="Compact"/>
        <w:numPr>
          <w:ilvl w:val="3"/>
          <w:numId w:val="1032"/>
        </w:numPr>
      </w:pPr>
      <w:r>
        <w:rPr>
          <w:rFonts w:hint="eastAsia"/>
        </w:rPr>
        <w:t xml:space="preserve">CTR、試聴時間等の重要KPIの統計的検証</w:t>
      </w:r>
    </w:p>
    <w:p>
      <w:pPr>
        <w:pStyle w:val="Compact"/>
        <w:numPr>
          <w:ilvl w:val="3"/>
          <w:numId w:val="1032"/>
        </w:numPr>
      </w:pPr>
      <w:r>
        <w:rPr>
          <w:rFonts w:hint="eastAsia"/>
        </w:rPr>
        <w:t xml:space="preserve">ユーザーフィードバックに基づく継続的な改善サイクルの確立</w:t>
      </w:r>
    </w:p>
    <w:p>
      <w:pPr>
        <w:pStyle w:val="Compact"/>
        <w:numPr>
          <w:ilvl w:val="3"/>
          <w:numId w:val="1032"/>
        </w:numPr>
      </w:pPr>
      <w:r>
        <w:rPr>
          <w:rFonts w:hint="eastAsia"/>
        </w:rPr>
        <w:t xml:space="preserve">UMAPによる埋め込み空間の可視化と品質検証</w:t>
      </w:r>
    </w:p>
    <w:bookmarkEnd w:id="35"/>
    <w:bookmarkStart w:id="36" w:name="副業"/>
    <w:p>
      <w:pPr>
        <w:pStyle w:val="Heading3"/>
      </w:pPr>
      <w:r>
        <w:rPr>
          <w:rFonts w:hint="eastAsia"/>
        </w:rPr>
        <w:t xml:space="preserve">副業</w:t>
      </w:r>
    </w:p>
    <w:p>
      <w:pPr>
        <w:pStyle w:val="Compact"/>
        <w:numPr>
          <w:ilvl w:val="0"/>
          <w:numId w:val="1033"/>
        </w:numPr>
      </w:pPr>
      <w:r>
        <w:rPr>
          <w:rFonts w:hint="eastAsia"/>
          <w:b/>
          <w:bCs/>
        </w:rPr>
        <w:t xml:space="preserve">RAG導入プロジェクト</w:t>
      </w:r>
      <w:r>
        <w:rPr>
          <w:b/>
          <w:bCs/>
        </w:rPr>
        <w:t xml:space="preserve"> PoC </w:t>
      </w:r>
      <w:r>
        <w:rPr>
          <w:rFonts w:hint="eastAsia"/>
          <w:b/>
          <w:bCs/>
        </w:rPr>
        <w:t xml:space="preserve">PM担当</w:t>
      </w:r>
    </w:p>
    <w:p>
      <w:pPr>
        <w:pStyle w:val="Compact"/>
        <w:numPr>
          <w:ilvl w:val="1"/>
          <w:numId w:val="1034"/>
        </w:numPr>
      </w:pPr>
      <w:r>
        <w:rPr>
          <w:rFonts w:hint="eastAsia"/>
        </w:rPr>
        <w:t xml:space="preserve">期間:</w:t>
      </w:r>
      <w:r>
        <w:t xml:space="preserve"> 2024/10 - 2024/12</w:t>
      </w:r>
    </w:p>
    <w:p>
      <w:pPr>
        <w:pStyle w:val="Compact"/>
        <w:numPr>
          <w:ilvl w:val="1"/>
          <w:numId w:val="1034"/>
        </w:numPr>
      </w:pPr>
      <w:r>
        <w:rPr>
          <w:rFonts w:hint="eastAsia"/>
        </w:rPr>
        <w:t xml:space="preserve">役割:</w:t>
      </w:r>
      <w:r>
        <w:t xml:space="preserve"> </w:t>
      </w:r>
      <w:r>
        <w:rPr>
          <w:rFonts w:hint="eastAsia"/>
        </w:rPr>
        <w:t xml:space="preserve">プロジェクトマネージャー・設計・実装</w:t>
      </w:r>
    </w:p>
    <w:p>
      <w:pPr>
        <w:pStyle w:val="Compact"/>
        <w:numPr>
          <w:ilvl w:val="1"/>
          <w:numId w:val="1034"/>
        </w:numPr>
      </w:pPr>
      <w:r>
        <w:rPr>
          <w:rFonts w:hint="eastAsia"/>
        </w:rPr>
        <w:t xml:space="preserve">環境・手法:</w:t>
      </w:r>
    </w:p>
    <w:p>
      <w:pPr>
        <w:pStyle w:val="Compact"/>
        <w:numPr>
          <w:ilvl w:val="2"/>
          <w:numId w:val="1035"/>
        </w:numPr>
      </w:pPr>
      <w:r>
        <w:rPr>
          <w:rFonts w:hint="eastAsia"/>
        </w:rPr>
        <w:t xml:space="preserve">インフラ/基盤:</w:t>
      </w:r>
    </w:p>
    <w:p>
      <w:pPr>
        <w:pStyle w:val="Compact"/>
        <w:numPr>
          <w:ilvl w:val="3"/>
          <w:numId w:val="1036"/>
        </w:numPr>
      </w:pPr>
      <w:r>
        <w:t xml:space="preserve">AWS (Amazon Bedrock, S3)</w:t>
      </w:r>
    </w:p>
    <w:p>
      <w:pPr>
        <w:pStyle w:val="Compact"/>
        <w:numPr>
          <w:ilvl w:val="2"/>
          <w:numId w:val="1035"/>
        </w:numPr>
      </w:pPr>
      <w:r>
        <w:rPr>
          <w:rFonts w:hint="eastAsia"/>
        </w:rPr>
        <w:t xml:space="preserve">開発フレームワーク:</w:t>
      </w:r>
    </w:p>
    <w:p>
      <w:pPr>
        <w:pStyle w:val="Compact"/>
        <w:numPr>
          <w:ilvl w:val="3"/>
          <w:numId w:val="1037"/>
        </w:numPr>
      </w:pPr>
      <w:r>
        <w:t xml:space="preserve">LangChain</w:t>
      </w:r>
    </w:p>
    <w:p>
      <w:pPr>
        <w:pStyle w:val="Compact"/>
        <w:numPr>
          <w:ilvl w:val="2"/>
          <w:numId w:val="1035"/>
        </w:numPr>
      </w:pPr>
      <w:r>
        <w:rPr>
          <w:rFonts w:hint="eastAsia"/>
        </w:rPr>
        <w:t xml:space="preserve">評価/モニタリング:</w:t>
      </w:r>
    </w:p>
    <w:p>
      <w:pPr>
        <w:pStyle w:val="Compact"/>
        <w:numPr>
          <w:ilvl w:val="3"/>
          <w:numId w:val="1038"/>
        </w:numPr>
      </w:pPr>
      <w:r>
        <w:rPr>
          <w:rFonts w:hint="eastAsia"/>
        </w:rPr>
        <w:t xml:space="preserve">LangFuse（ログ収集・モニタリング）</w:t>
      </w:r>
    </w:p>
    <w:p>
      <w:pPr>
        <w:pStyle w:val="Compact"/>
        <w:numPr>
          <w:ilvl w:val="3"/>
          <w:numId w:val="1038"/>
        </w:numPr>
      </w:pPr>
      <w:r>
        <w:rPr>
          <w:rFonts w:hint="eastAsia"/>
        </w:rPr>
        <w:t xml:space="preserve">Ragas（RAG精度評価）</w:t>
      </w:r>
    </w:p>
    <w:p>
      <w:pPr>
        <w:pStyle w:val="Compact"/>
        <w:numPr>
          <w:ilvl w:val="1"/>
          <w:numId w:val="1034"/>
        </w:numPr>
      </w:pPr>
      <w:r>
        <w:rPr>
          <w:rFonts w:hint="eastAsia"/>
        </w:rPr>
        <w:t xml:space="preserve">プロジェクト人数:</w:t>
      </w:r>
      <w:r>
        <w:t xml:space="preserve"> 6</w:t>
      </w:r>
    </w:p>
    <w:p>
      <w:pPr>
        <w:pStyle w:val="Compact"/>
        <w:numPr>
          <w:ilvl w:val="1"/>
          <w:numId w:val="1034"/>
        </w:numPr>
      </w:pPr>
      <w:r>
        <w:rPr>
          <w:rFonts w:hint="eastAsia"/>
        </w:rPr>
        <w:t xml:space="preserve">詳細:</w:t>
      </w:r>
    </w:p>
    <w:p>
      <w:pPr>
        <w:pStyle w:val="Compact"/>
        <w:numPr>
          <w:ilvl w:val="2"/>
          <w:numId w:val="1039"/>
        </w:numPr>
      </w:pPr>
      <w:r>
        <w:rPr>
          <w:rFonts w:hint="eastAsia"/>
        </w:rPr>
        <w:t xml:space="preserve">RAG技術を活用した情報検索強化のPoC</w:t>
      </w:r>
    </w:p>
    <w:p>
      <w:pPr>
        <w:pStyle w:val="Compact"/>
        <w:numPr>
          <w:ilvl w:val="3"/>
          <w:numId w:val="1040"/>
        </w:numPr>
      </w:pPr>
      <w:r>
        <w:rPr>
          <w:rFonts w:hint="eastAsia"/>
        </w:rPr>
        <w:t xml:space="preserve">設計から実装、評価までの全フェーズをリード</w:t>
      </w:r>
    </w:p>
    <w:p>
      <w:pPr>
        <w:pStyle w:val="Compact"/>
        <w:numPr>
          <w:ilvl w:val="3"/>
          <w:numId w:val="1040"/>
        </w:numPr>
      </w:pPr>
      <w:r>
        <w:rPr>
          <w:rFonts w:hint="eastAsia"/>
        </w:rPr>
        <w:t xml:space="preserve">PoCから実導入に向けた課題管理</w:t>
      </w:r>
    </w:p>
    <w:p>
      <w:pPr>
        <w:pStyle w:val="Compact"/>
        <w:numPr>
          <w:ilvl w:val="2"/>
          <w:numId w:val="1039"/>
        </w:numPr>
      </w:pPr>
      <w:r>
        <w:rPr>
          <w:rFonts w:hint="eastAsia"/>
        </w:rPr>
        <w:t xml:space="preserve">技術検証:</w:t>
      </w:r>
    </w:p>
    <w:p>
      <w:pPr>
        <w:pStyle w:val="Compact"/>
        <w:numPr>
          <w:ilvl w:val="3"/>
          <w:numId w:val="1041"/>
        </w:numPr>
      </w:pPr>
      <w:r>
        <w:rPr>
          <w:rFonts w:hint="eastAsia"/>
        </w:rPr>
        <w:t xml:space="preserve">各種LLMの性能評価と最適なモデル選定</w:t>
      </w:r>
    </w:p>
    <w:p>
      <w:pPr>
        <w:pStyle w:val="Compact"/>
        <w:numPr>
          <w:ilvl w:val="3"/>
          <w:numId w:val="1041"/>
        </w:numPr>
      </w:pPr>
      <w:r>
        <w:rPr>
          <w:rFonts w:hint="eastAsia"/>
        </w:rPr>
        <w:t xml:space="preserve">チャンク分割手法の比較検証</w:t>
      </w:r>
    </w:p>
    <w:p>
      <w:pPr>
        <w:pStyle w:val="Compact"/>
        <w:numPr>
          <w:ilvl w:val="3"/>
          <w:numId w:val="1041"/>
        </w:numPr>
      </w:pPr>
      <w:r>
        <w:rPr>
          <w:rFonts w:hint="eastAsia"/>
        </w:rPr>
        <w:t xml:space="preserve">ベクトル検索の精度改善</w:t>
      </w:r>
    </w:p>
    <w:p>
      <w:pPr>
        <w:pStyle w:val="Compact"/>
        <w:numPr>
          <w:ilvl w:val="2"/>
          <w:numId w:val="1039"/>
        </w:numPr>
      </w:pPr>
      <w:r>
        <w:rPr>
          <w:rFonts w:hint="eastAsia"/>
        </w:rPr>
        <w:t xml:space="preserve">評価基盤の構築:</w:t>
      </w:r>
    </w:p>
    <w:p>
      <w:pPr>
        <w:pStyle w:val="Compact"/>
        <w:numPr>
          <w:ilvl w:val="3"/>
          <w:numId w:val="1042"/>
        </w:numPr>
      </w:pPr>
      <w:r>
        <w:rPr>
          <w:rFonts w:hint="eastAsia"/>
        </w:rPr>
        <w:t xml:space="preserve">Ragasを用いた定量的な精度評価の検証</w:t>
      </w:r>
    </w:p>
    <w:p>
      <w:pPr>
        <w:pStyle w:val="Compact"/>
        <w:numPr>
          <w:ilvl w:val="3"/>
          <w:numId w:val="1042"/>
        </w:numPr>
      </w:pPr>
      <w:r>
        <w:rPr>
          <w:rFonts w:hint="eastAsia"/>
        </w:rPr>
        <w:t xml:space="preserve">LangFuseによる評価基盤の検証</w:t>
      </w:r>
    </w:p>
    <w:bookmarkEnd w:id="36"/>
    <w:bookmarkStart w:id="37" w:name="年06月2023年12月株式会社jmdc"/>
    <w:p>
      <w:pPr>
        <w:pStyle w:val="Heading3"/>
      </w:pPr>
      <w:r>
        <w:rPr>
          <w:rFonts w:hint="eastAsia"/>
        </w:rPr>
        <w:t xml:space="preserve">2023年06月~2023年12月:株式会社JMDC</w:t>
      </w:r>
    </w:p>
    <w:p>
      <w:pPr>
        <w:pStyle w:val="Compact"/>
        <w:numPr>
          <w:ilvl w:val="0"/>
          <w:numId w:val="1043"/>
        </w:numPr>
      </w:pPr>
      <w:r>
        <w:rPr>
          <w:rFonts w:hint="eastAsia"/>
          <w:b/>
          <w:bCs/>
        </w:rPr>
        <w:t xml:space="preserve">マイナポデータを用いた保険会社の審査システム構築</w:t>
      </w:r>
    </w:p>
    <w:p>
      <w:pPr>
        <w:pStyle w:val="Compact"/>
        <w:numPr>
          <w:ilvl w:val="1"/>
          <w:numId w:val="1044"/>
        </w:numPr>
      </w:pPr>
      <w:r>
        <w:rPr>
          <w:rFonts w:hint="eastAsia"/>
        </w:rPr>
        <w:t xml:space="preserve">期間:</w:t>
      </w:r>
      <w:r>
        <w:t xml:space="preserve"> 2023/06/01</w:t>
      </w:r>
    </w:p>
    <w:p>
      <w:pPr>
        <w:pStyle w:val="Compact"/>
        <w:numPr>
          <w:ilvl w:val="1"/>
          <w:numId w:val="1044"/>
        </w:numPr>
      </w:pPr>
      <w:r>
        <w:rPr>
          <w:rFonts w:hint="eastAsia"/>
        </w:rPr>
        <w:t xml:space="preserve">概要:</w:t>
      </w:r>
      <w:r>
        <w:t xml:space="preserve"> </w:t>
      </w:r>
      <w:r>
        <w:rPr>
          <w:rFonts w:hint="eastAsia"/>
        </w:rPr>
        <w:t xml:space="preserve">マイナポータルデータを用いた審査システムの構築</w:t>
      </w:r>
    </w:p>
    <w:p>
      <w:pPr>
        <w:pStyle w:val="Compact"/>
        <w:numPr>
          <w:ilvl w:val="1"/>
          <w:numId w:val="1044"/>
        </w:numPr>
      </w:pPr>
      <w:r>
        <w:rPr>
          <w:rFonts w:hint="eastAsia"/>
        </w:rPr>
        <w:t xml:space="preserve">担当:</w:t>
      </w:r>
      <w:r>
        <w:t xml:space="preserve"> </w:t>
      </w:r>
      <w:r>
        <w:rPr>
          <w:rFonts w:hint="eastAsia"/>
        </w:rPr>
        <w:t xml:space="preserve">要件定義・設計・開発</w:t>
      </w:r>
    </w:p>
    <w:p>
      <w:pPr>
        <w:pStyle w:val="Compact"/>
        <w:numPr>
          <w:ilvl w:val="1"/>
          <w:numId w:val="1044"/>
        </w:numPr>
      </w:pPr>
      <w:r>
        <w:rPr>
          <w:rFonts w:hint="eastAsia"/>
        </w:rPr>
        <w:t xml:space="preserve">環境・手法:</w:t>
      </w:r>
      <w:r>
        <w:t xml:space="preserve"> AWS</w:t>
      </w:r>
    </w:p>
    <w:p>
      <w:pPr>
        <w:pStyle w:val="Compact"/>
        <w:numPr>
          <w:ilvl w:val="1"/>
          <w:numId w:val="1044"/>
        </w:numPr>
      </w:pPr>
      <w:r>
        <w:rPr>
          <w:rFonts w:hint="eastAsia"/>
        </w:rPr>
        <w:t xml:space="preserve">プロジェクト人数:</w:t>
      </w:r>
      <w:r>
        <w:t xml:space="preserve"> 12</w:t>
      </w:r>
    </w:p>
    <w:p>
      <w:pPr>
        <w:pStyle w:val="Compact"/>
        <w:numPr>
          <w:ilvl w:val="0"/>
          <w:numId w:val="1043"/>
        </w:numPr>
      </w:pPr>
      <w:r>
        <w:rPr>
          <w:b/>
          <w:bCs/>
        </w:rPr>
        <w:t xml:space="preserve">SageMaker </w:t>
      </w:r>
      <w:r>
        <w:rPr>
          <w:rFonts w:hint="eastAsia"/>
          <w:b/>
          <w:bCs/>
        </w:rPr>
        <w:t xml:space="preserve">推論パイプラインを利用したレポート機能構築</w:t>
      </w:r>
    </w:p>
    <w:p>
      <w:pPr>
        <w:pStyle w:val="Compact"/>
        <w:numPr>
          <w:ilvl w:val="1"/>
          <w:numId w:val="1045"/>
        </w:numPr>
      </w:pPr>
      <w:r>
        <w:rPr>
          <w:rFonts w:hint="eastAsia"/>
        </w:rPr>
        <w:t xml:space="preserve">期間:</w:t>
      </w:r>
      <w:r>
        <w:t xml:space="preserve"> 2023/07/01</w:t>
      </w:r>
    </w:p>
    <w:p>
      <w:pPr>
        <w:pStyle w:val="Compact"/>
        <w:numPr>
          <w:ilvl w:val="1"/>
          <w:numId w:val="1045"/>
        </w:numPr>
      </w:pPr>
      <w:r>
        <w:rPr>
          <w:rFonts w:hint="eastAsia"/>
        </w:rPr>
        <w:t xml:space="preserve">概要:</w:t>
      </w:r>
      <w:r>
        <w:t xml:space="preserve"> SageMaker </w:t>
      </w:r>
      <w:r>
        <w:rPr>
          <w:rFonts w:hint="eastAsia"/>
        </w:rPr>
        <w:t xml:space="preserve">推論パイプラインを利用した、製薬会社向けの調剤利用数のレポート機能開発</w:t>
      </w:r>
    </w:p>
    <w:p>
      <w:pPr>
        <w:pStyle w:val="Compact"/>
        <w:numPr>
          <w:ilvl w:val="1"/>
          <w:numId w:val="1045"/>
        </w:numPr>
      </w:pPr>
      <w:r>
        <w:rPr>
          <w:rFonts w:hint="eastAsia"/>
        </w:rPr>
        <w:t xml:space="preserve">担当:</w:t>
      </w:r>
      <w:r>
        <w:t xml:space="preserve"> </w:t>
      </w:r>
      <w:r>
        <w:rPr>
          <w:rFonts w:hint="eastAsia"/>
        </w:rPr>
        <w:t xml:space="preserve">設計・開発・テスト</w:t>
      </w:r>
    </w:p>
    <w:p>
      <w:pPr>
        <w:pStyle w:val="Compact"/>
        <w:numPr>
          <w:ilvl w:val="1"/>
          <w:numId w:val="1045"/>
        </w:numPr>
      </w:pPr>
      <w:r>
        <w:rPr>
          <w:rFonts w:hint="eastAsia"/>
        </w:rPr>
        <w:t xml:space="preserve">環境・手法:</w:t>
      </w:r>
      <w:r>
        <w:t xml:space="preserve"> AWS SageMaker</w:t>
      </w:r>
    </w:p>
    <w:p>
      <w:pPr>
        <w:pStyle w:val="Compact"/>
        <w:numPr>
          <w:ilvl w:val="1"/>
          <w:numId w:val="1045"/>
        </w:numPr>
      </w:pPr>
      <w:r>
        <w:rPr>
          <w:rFonts w:hint="eastAsia"/>
        </w:rPr>
        <w:t xml:space="preserve">プロジェクト人数:</w:t>
      </w:r>
      <w:r>
        <w:t xml:space="preserve"> 5</w:t>
      </w:r>
    </w:p>
    <w:bookmarkEnd w:id="37"/>
    <w:bookmarkStart w:id="38" w:name="年9月2023年5月eyストラテジーアンドコンサルティング株式会社"/>
    <w:p>
      <w:pPr>
        <w:pStyle w:val="Heading3"/>
      </w:pPr>
      <w:r>
        <w:rPr>
          <w:rFonts w:hint="eastAsia"/>
        </w:rPr>
        <w:t xml:space="preserve">2022年9月~2023年5月:EYストラテジー・アンド・コンサルティング株式会社</w:t>
      </w:r>
    </w:p>
    <w:p>
      <w:pPr>
        <w:pStyle w:val="Compact"/>
        <w:numPr>
          <w:ilvl w:val="0"/>
          <w:numId w:val="1046"/>
        </w:numPr>
      </w:pPr>
      <w:r>
        <w:rPr>
          <w:rFonts w:hint="eastAsia"/>
          <w:b/>
          <w:bCs/>
        </w:rPr>
        <w:t xml:space="preserve">業務内容</w:t>
      </w:r>
      <w:r>
        <w:t xml:space="preserve">: </w:t>
      </w:r>
      <w:r>
        <w:rPr>
          <w:rFonts w:hint="eastAsia"/>
        </w:rPr>
        <w:t xml:space="preserve">データ分析プロジェクトの推進、KPIと紐づけた事業改善、クライアントの課題抽出および提案</w:t>
      </w:r>
    </w:p>
    <w:p>
      <w:pPr>
        <w:pStyle w:val="Compact"/>
        <w:numPr>
          <w:ilvl w:val="0"/>
          <w:numId w:val="1046"/>
        </w:numPr>
      </w:pPr>
      <w:r>
        <w:rPr>
          <w:rFonts w:hint="eastAsia"/>
          <w:b/>
          <w:bCs/>
        </w:rPr>
        <w:t xml:space="preserve">役割</w:t>
      </w:r>
      <w:r>
        <w:t xml:space="preserve">: データサイエンティスト / データアナリスト</w:t>
      </w:r>
    </w:p>
    <w:p>
      <w:pPr>
        <w:pStyle w:val="Compact"/>
        <w:numPr>
          <w:ilvl w:val="0"/>
          <w:numId w:val="1046"/>
        </w:numPr>
      </w:pPr>
      <w:r>
        <w:rPr>
          <w:rFonts w:hint="eastAsia"/>
          <w:b/>
          <w:bCs/>
        </w:rPr>
        <w:t xml:space="preserve">環境/手法</w:t>
      </w:r>
      <w:r>
        <w:t xml:space="preserve">: </w:t>
      </w:r>
      <w:r>
        <w:rPr>
          <w:rFonts w:hint="eastAsia"/>
        </w:rPr>
        <w:t xml:space="preserve">Python、Elasticsearch、Kibana、統計分析、機械学習全般</w:t>
      </w:r>
    </w:p>
    <w:p>
      <w:pPr>
        <w:pStyle w:val="Compact"/>
        <w:numPr>
          <w:ilvl w:val="0"/>
          <w:numId w:val="1046"/>
        </w:numPr>
      </w:pPr>
      <w:r>
        <w:rPr>
          <w:rFonts w:hint="eastAsia"/>
          <w:b/>
          <w:bCs/>
        </w:rPr>
        <w:t xml:space="preserve">実績</w:t>
      </w:r>
      <w:r>
        <w:t xml:space="preserve">:</w:t>
      </w:r>
    </w:p>
    <w:p>
      <w:pPr>
        <w:pStyle w:val="Compact"/>
        <w:numPr>
          <w:ilvl w:val="1"/>
          <w:numId w:val="1047"/>
        </w:numPr>
      </w:pPr>
      <w:r>
        <w:rPr>
          <w:rFonts w:hint="eastAsia"/>
        </w:rPr>
        <w:t xml:space="preserve">データ分析を通じた意思決定プロセスの効率化</w:t>
      </w:r>
    </w:p>
    <w:p>
      <w:pPr>
        <w:pStyle w:val="Compact"/>
        <w:numPr>
          <w:ilvl w:val="1"/>
          <w:numId w:val="1047"/>
        </w:numPr>
      </w:pPr>
      <w:r>
        <w:rPr>
          <w:rFonts w:hint="eastAsia"/>
        </w:rPr>
        <w:t xml:space="preserve">新規提案に伴う事業価値向上の支援</w:t>
      </w:r>
    </w:p>
    <w:p>
      <w:r>
        <w:pict>
          <v:rect style="width:0;height:1.5pt" o:hralign="center" o:hrstd="t" o:hr="t"/>
        </w:pict>
      </w:r>
    </w:p>
    <w:bookmarkEnd w:id="38"/>
    <w:bookmarkStart w:id="39" w:name="年8月2022年7月株式会社日本経済新聞社嘱託契約-期間３年"/>
    <w:p>
      <w:pPr>
        <w:pStyle w:val="Heading3"/>
      </w:pPr>
      <w:r>
        <w:rPr>
          <w:rFonts w:hint="eastAsia"/>
        </w:rPr>
        <w:t xml:space="preserve">2019年8月~2022年7月:株式会社日本経済新聞社（嘱託契約</w:t>
      </w:r>
      <w:r>
        <w:t xml:space="preserve"> </w:t>
      </w:r>
      <w:r>
        <w:rPr>
          <w:rFonts w:hint="eastAsia"/>
        </w:rPr>
        <w:t xml:space="preserve">期間３年）</w:t>
      </w:r>
    </w:p>
    <w:p>
      <w:pPr>
        <w:pStyle w:val="Compact"/>
        <w:numPr>
          <w:ilvl w:val="0"/>
          <w:numId w:val="1048"/>
        </w:numPr>
      </w:pPr>
      <w:r>
        <w:rPr>
          <w:rFonts w:hint="eastAsia"/>
          <w:b/>
          <w:bCs/>
        </w:rPr>
        <w:t xml:space="preserve">業務内容</w:t>
      </w:r>
      <w:r>
        <w:t xml:space="preserve">: </w:t>
      </w:r>
      <w:r>
        <w:rPr>
          <w:rFonts w:hint="eastAsia"/>
        </w:rPr>
        <w:t xml:space="preserve">データ分析基盤の設計・構築、ニュースアプリのパーソナライズ機能高度化</w:t>
      </w:r>
    </w:p>
    <w:p>
      <w:pPr>
        <w:pStyle w:val="Compact"/>
        <w:numPr>
          <w:ilvl w:val="0"/>
          <w:numId w:val="1048"/>
        </w:numPr>
      </w:pPr>
      <w:r>
        <w:rPr>
          <w:rFonts w:hint="eastAsia"/>
          <w:b/>
          <w:bCs/>
        </w:rPr>
        <w:t xml:space="preserve">役割</w:t>
      </w:r>
      <w:r>
        <w:t xml:space="preserve">: </w:t>
      </w:r>
      <w:r>
        <w:rPr>
          <w:rFonts w:hint="eastAsia"/>
        </w:rPr>
        <w:t xml:space="preserve">データ基盤エンジニア</w:t>
      </w:r>
      <w:r>
        <w:t xml:space="preserve"> / データサイエンティスト</w:t>
      </w:r>
    </w:p>
    <w:p>
      <w:pPr>
        <w:pStyle w:val="Compact"/>
        <w:numPr>
          <w:ilvl w:val="0"/>
          <w:numId w:val="1048"/>
        </w:numPr>
      </w:pPr>
      <w:r>
        <w:rPr>
          <w:rFonts w:hint="eastAsia"/>
          <w:b/>
          <w:bCs/>
        </w:rPr>
        <w:t xml:space="preserve">環境/手法</w:t>
      </w:r>
      <w:r>
        <w:t xml:space="preserve">: Databricks、AWS、GCP、Python、Scala、Spark、PySpark、Golang</w:t>
      </w:r>
    </w:p>
    <w:p>
      <w:pPr>
        <w:pStyle w:val="Compact"/>
        <w:numPr>
          <w:ilvl w:val="0"/>
          <w:numId w:val="1048"/>
        </w:numPr>
      </w:pPr>
      <w:r>
        <w:rPr>
          <w:rFonts w:hint="eastAsia"/>
          <w:b/>
          <w:bCs/>
        </w:rPr>
        <w:t xml:space="preserve">実績</w:t>
      </w:r>
      <w:r>
        <w:t xml:space="preserve">:</w:t>
      </w:r>
    </w:p>
    <w:p>
      <w:pPr>
        <w:pStyle w:val="Compact"/>
        <w:numPr>
          <w:ilvl w:val="1"/>
          <w:numId w:val="1049"/>
        </w:numPr>
      </w:pPr>
      <w:r>
        <w:rPr>
          <w:rFonts w:hint="eastAsia"/>
        </w:rPr>
        <w:t xml:space="preserve">Databricksを中心としたMLOps基盤を導入し、モデル構築からデプロイまでの効率を大幅に向上</w:t>
      </w:r>
    </w:p>
    <w:p>
      <w:pPr>
        <w:pStyle w:val="Compact"/>
        <w:numPr>
          <w:ilvl w:val="1"/>
          <w:numId w:val="1049"/>
        </w:numPr>
      </w:pPr>
      <w:r>
        <w:rPr>
          <w:rFonts w:hint="eastAsia"/>
        </w:rPr>
        <w:t xml:space="preserve">ニュースアプリでの協調フィルタリングやBERTを活用した推薦アルゴリズムを開発し、CTRを改善</w:t>
      </w:r>
    </w:p>
    <w:p>
      <w:r>
        <w:pict>
          <v:rect style="width:0;height:1.5pt" o:hralign="center" o:hrstd="t" o:hr="t"/>
        </w:pict>
      </w:r>
    </w:p>
    <w:bookmarkEnd w:id="39"/>
    <w:bookmarkStart w:id="40" w:name="年2月2019年7月株式会社aifroce-solutions"/>
    <w:p>
      <w:pPr>
        <w:pStyle w:val="Heading3"/>
      </w:pPr>
      <w:r>
        <w:rPr>
          <w:rFonts w:hint="eastAsia"/>
        </w:rPr>
        <w:t xml:space="preserve">2019年2月~2019年7月:株式会社aifroce</w:t>
      </w:r>
      <w:r>
        <w:t xml:space="preserve"> solutions</w:t>
      </w:r>
    </w:p>
    <w:p>
      <w:pPr>
        <w:pStyle w:val="Compact"/>
        <w:numPr>
          <w:ilvl w:val="0"/>
          <w:numId w:val="1050"/>
        </w:numPr>
      </w:pPr>
      <w:r>
        <w:rPr>
          <w:rFonts w:hint="eastAsia"/>
          <w:b/>
          <w:bCs/>
        </w:rPr>
        <w:t xml:space="preserve">業務内容</w:t>
      </w:r>
      <w:r>
        <w:t xml:space="preserve">: </w:t>
      </w:r>
      <w:r>
        <w:rPr>
          <w:rFonts w:hint="eastAsia"/>
        </w:rPr>
        <w:t xml:space="preserve">AI教育プラットフォーム開発、大手商社向けDX事業サポート</w:t>
      </w:r>
    </w:p>
    <w:p>
      <w:pPr>
        <w:pStyle w:val="Compact"/>
        <w:numPr>
          <w:ilvl w:val="0"/>
          <w:numId w:val="1050"/>
        </w:numPr>
      </w:pPr>
      <w:r>
        <w:rPr>
          <w:rFonts w:hint="eastAsia"/>
          <w:b/>
          <w:bCs/>
        </w:rPr>
        <w:t xml:space="preserve">役割</w:t>
      </w:r>
      <w:r>
        <w:t xml:space="preserve">: データサイエンティスト / </w:t>
      </w:r>
      <w:r>
        <w:rPr>
          <w:rFonts w:hint="eastAsia"/>
        </w:rPr>
        <w:t xml:space="preserve">バックエンド・フロントエンド開発</w:t>
      </w:r>
    </w:p>
    <w:p>
      <w:pPr>
        <w:pStyle w:val="Compact"/>
        <w:numPr>
          <w:ilvl w:val="0"/>
          <w:numId w:val="1050"/>
        </w:numPr>
      </w:pPr>
      <w:r>
        <w:rPr>
          <w:rFonts w:hint="eastAsia"/>
          <w:b/>
          <w:bCs/>
        </w:rPr>
        <w:t xml:space="preserve">環境/手法</w:t>
      </w:r>
      <w:r>
        <w:t xml:space="preserve">: </w:t>
      </w:r>
      <w:r>
        <w:rPr>
          <w:rFonts w:hint="eastAsia"/>
        </w:rPr>
        <w:t xml:space="preserve">AWS、Bottle、React、Python、R、アソシエーション分析</w:t>
      </w:r>
    </w:p>
    <w:p>
      <w:pPr>
        <w:pStyle w:val="Compact"/>
        <w:numPr>
          <w:ilvl w:val="0"/>
          <w:numId w:val="1050"/>
        </w:numPr>
      </w:pPr>
      <w:r>
        <w:rPr>
          <w:rFonts w:hint="eastAsia"/>
          <w:b/>
          <w:bCs/>
        </w:rPr>
        <w:t xml:space="preserve">実績</w:t>
      </w:r>
      <w:r>
        <w:t xml:space="preserve">:</w:t>
      </w:r>
    </w:p>
    <w:p>
      <w:pPr>
        <w:pStyle w:val="Compact"/>
        <w:numPr>
          <w:ilvl w:val="1"/>
          <w:numId w:val="1051"/>
        </w:numPr>
      </w:pPr>
      <w:r>
        <w:rPr>
          <w:rFonts w:hint="eastAsia"/>
        </w:rPr>
        <w:t xml:space="preserve">大手商社へのAI活用コンサルティング、購買データ分析の実施</w:t>
      </w:r>
    </w:p>
    <w:p>
      <w:pPr>
        <w:pStyle w:val="Compact"/>
        <w:numPr>
          <w:ilvl w:val="1"/>
          <w:numId w:val="1051"/>
        </w:numPr>
      </w:pPr>
      <w:r>
        <w:rPr>
          <w:rFonts w:hint="eastAsia"/>
        </w:rPr>
        <w:t xml:space="preserve">AI学習プラットフォームの機能実装</w:t>
      </w:r>
    </w:p>
    <w:p>
      <w:r>
        <w:pict>
          <v:rect style="width:0;height:1.5pt" o:hralign="center" o:hrstd="t" o:hr="t"/>
        </w:pict>
      </w:r>
    </w:p>
    <w:bookmarkEnd w:id="40"/>
    <w:bookmarkStart w:id="41" w:name="年4月2019年1月株式会社グリッド"/>
    <w:p>
      <w:pPr>
        <w:pStyle w:val="Heading3"/>
      </w:pPr>
      <w:r>
        <w:rPr>
          <w:rFonts w:hint="eastAsia"/>
        </w:rPr>
        <w:t xml:space="preserve">2017年4月~2019年1月:株式会社グリッド</w:t>
      </w:r>
    </w:p>
    <w:p>
      <w:pPr>
        <w:pStyle w:val="Compact"/>
        <w:numPr>
          <w:ilvl w:val="0"/>
          <w:numId w:val="1052"/>
        </w:numPr>
      </w:pPr>
      <w:r>
        <w:rPr>
          <w:rFonts w:hint="eastAsia"/>
          <w:b/>
          <w:bCs/>
        </w:rPr>
        <w:t xml:space="preserve">業務内容</w:t>
      </w:r>
      <w:r>
        <w:t xml:space="preserve">: </w:t>
      </w:r>
      <w:r>
        <w:rPr>
          <w:rFonts w:hint="eastAsia"/>
        </w:rPr>
        <w:t xml:space="preserve">DLライブラリの画像モジュール開発、プラント制御の強化学習基盤構築</w:t>
      </w:r>
    </w:p>
    <w:p>
      <w:pPr>
        <w:pStyle w:val="Compact"/>
        <w:numPr>
          <w:ilvl w:val="0"/>
          <w:numId w:val="1052"/>
        </w:numPr>
      </w:pPr>
      <w:r>
        <w:rPr>
          <w:rFonts w:hint="eastAsia"/>
          <w:b/>
          <w:bCs/>
        </w:rPr>
        <w:t xml:space="preserve">役割</w:t>
      </w:r>
      <w:r>
        <w:t xml:space="preserve">: </w:t>
      </w:r>
      <w:r>
        <w:rPr>
          <w:rFonts w:hint="eastAsia"/>
        </w:rPr>
        <w:t xml:space="preserve">機械学習エンジニア</w:t>
      </w:r>
      <w:r>
        <w:t xml:space="preserve"> / データエンジニア</w:t>
      </w:r>
    </w:p>
    <w:p>
      <w:pPr>
        <w:pStyle w:val="Compact"/>
        <w:numPr>
          <w:ilvl w:val="0"/>
          <w:numId w:val="1052"/>
        </w:numPr>
      </w:pPr>
      <w:r>
        <w:rPr>
          <w:rFonts w:hint="eastAsia"/>
          <w:b/>
          <w:bCs/>
        </w:rPr>
        <w:t xml:space="preserve">環境/手法</w:t>
      </w:r>
      <w:r>
        <w:t xml:space="preserve">: SSG、VAE、VGG、Python、MQTT、Vue.js、Flask</w:t>
      </w:r>
    </w:p>
    <w:p>
      <w:pPr>
        <w:pStyle w:val="Compact"/>
        <w:numPr>
          <w:ilvl w:val="0"/>
          <w:numId w:val="1052"/>
        </w:numPr>
      </w:pPr>
      <w:r>
        <w:rPr>
          <w:rFonts w:hint="eastAsia"/>
          <w:b/>
          <w:bCs/>
        </w:rPr>
        <w:t xml:space="preserve">実績</w:t>
      </w:r>
      <w:r>
        <w:t xml:space="preserve">:</w:t>
      </w:r>
    </w:p>
    <w:p>
      <w:pPr>
        <w:pStyle w:val="Compact"/>
        <w:numPr>
          <w:ilvl w:val="1"/>
          <w:numId w:val="1053"/>
        </w:numPr>
      </w:pPr>
      <w:r>
        <w:rPr>
          <w:rFonts w:hint="eastAsia"/>
        </w:rPr>
        <w:t xml:space="preserve">自社DLライブラリにおける画像認識モジュールの論文実装</w:t>
      </w:r>
    </w:p>
    <w:p>
      <w:pPr>
        <w:pStyle w:val="Compact"/>
        <w:numPr>
          <w:ilvl w:val="1"/>
          <w:numId w:val="1053"/>
        </w:numPr>
      </w:pPr>
      <w:r>
        <w:rPr>
          <w:rFonts w:hint="eastAsia"/>
        </w:rPr>
        <w:t xml:space="preserve">強化学習を用いたプラント制御プロジェクトのインフラ担当</w:t>
      </w:r>
    </w:p>
    <w:p>
      <w:r>
        <w:pict>
          <v:rect style="width:0;height:1.5pt" o:hralign="center" o:hrstd="t" o:hr="t"/>
        </w:pict>
      </w:r>
    </w:p>
    <w:bookmarkEnd w:id="41"/>
    <w:bookmarkStart w:id="42" w:name="年1月2017年3月株式会社cuon"/>
    <w:p>
      <w:pPr>
        <w:pStyle w:val="Heading3"/>
      </w:pPr>
      <w:r>
        <w:rPr>
          <w:rFonts w:hint="eastAsia"/>
        </w:rPr>
        <w:t xml:space="preserve">2016年1月~2017年3月:株式会社Cuon</w:t>
      </w:r>
    </w:p>
    <w:p>
      <w:pPr>
        <w:pStyle w:val="Compact"/>
        <w:numPr>
          <w:ilvl w:val="0"/>
          <w:numId w:val="1054"/>
        </w:numPr>
      </w:pPr>
      <w:r>
        <w:rPr>
          <w:rFonts w:hint="eastAsia"/>
          <w:b/>
          <w:bCs/>
        </w:rPr>
        <w:t xml:space="preserve">業務内容</w:t>
      </w:r>
      <w:r>
        <w:t xml:space="preserve">: </w:t>
      </w:r>
      <w:r>
        <w:rPr>
          <w:rFonts w:hint="eastAsia"/>
        </w:rPr>
        <w:t xml:space="preserve">Webエンジニアとしての社内ポータルサイト、スタートアップ向けWebサイトの開発</w:t>
      </w:r>
    </w:p>
    <w:p>
      <w:pPr>
        <w:pStyle w:val="Compact"/>
        <w:numPr>
          <w:ilvl w:val="0"/>
          <w:numId w:val="1054"/>
        </w:numPr>
      </w:pPr>
      <w:r>
        <w:rPr>
          <w:rFonts w:hint="eastAsia"/>
          <w:b/>
          <w:bCs/>
        </w:rPr>
        <w:t xml:space="preserve">役割</w:t>
      </w:r>
      <w:r>
        <w:t xml:space="preserve">: Webエンジニア / PM</w:t>
      </w:r>
    </w:p>
    <w:p>
      <w:pPr>
        <w:pStyle w:val="Compact"/>
        <w:numPr>
          <w:ilvl w:val="0"/>
          <w:numId w:val="1054"/>
        </w:numPr>
      </w:pPr>
      <w:r>
        <w:rPr>
          <w:rFonts w:hint="eastAsia"/>
          <w:b/>
          <w:bCs/>
        </w:rPr>
        <w:t xml:space="preserve">環境/手法</w:t>
      </w:r>
      <w:r>
        <w:t xml:space="preserve">: PHP、Ruby on Rails</w:t>
      </w:r>
    </w:p>
    <w:p>
      <w:pPr>
        <w:pStyle w:val="Compact"/>
        <w:numPr>
          <w:ilvl w:val="0"/>
          <w:numId w:val="1054"/>
        </w:numPr>
      </w:pPr>
      <w:r>
        <w:rPr>
          <w:rFonts w:hint="eastAsia"/>
          <w:b/>
          <w:bCs/>
        </w:rPr>
        <w:t xml:space="preserve">実績</w:t>
      </w:r>
      <w:r>
        <w:t xml:space="preserve">:</w:t>
      </w:r>
    </w:p>
    <w:p>
      <w:pPr>
        <w:pStyle w:val="Compact"/>
        <w:numPr>
          <w:ilvl w:val="1"/>
          <w:numId w:val="1055"/>
        </w:numPr>
      </w:pPr>
      <w:r>
        <w:rPr>
          <w:rFonts w:hint="eastAsia"/>
        </w:rPr>
        <w:t xml:space="preserve">サービスサイトの要件定義・設計・構築を通じ、Web開発全般のスキルを習得</w:t>
      </w:r>
    </w:p>
    <w:p>
      <w:r>
        <w:pict>
          <v:rect style="width:0;height:1.5pt" o:hralign="center" o:hrstd="t" o:hr="t"/>
        </w:pict>
      </w:r>
    </w:p>
    <w:bookmarkEnd w:id="42"/>
    <w:bookmarkStart w:id="43" w:name="年5月2015年12月株式会社apコミュニケーションズ"/>
    <w:p>
      <w:pPr>
        <w:pStyle w:val="Heading3"/>
      </w:pPr>
      <w:r>
        <w:rPr>
          <w:rFonts w:hint="eastAsia"/>
        </w:rPr>
        <w:t xml:space="preserve">2014年5月~2015年12月:株式会社APコミュニケーションズ</w:t>
      </w:r>
    </w:p>
    <w:p>
      <w:pPr>
        <w:pStyle w:val="Compact"/>
        <w:numPr>
          <w:ilvl w:val="0"/>
          <w:numId w:val="1056"/>
        </w:numPr>
      </w:pPr>
      <w:r>
        <w:rPr>
          <w:rFonts w:hint="eastAsia"/>
          <w:b/>
          <w:bCs/>
        </w:rPr>
        <w:t xml:space="preserve">業務内容</w:t>
      </w:r>
      <w:r>
        <w:t xml:space="preserve">: </w:t>
      </w:r>
      <w:r>
        <w:rPr>
          <w:rFonts w:hint="eastAsia"/>
        </w:rPr>
        <w:t xml:space="preserve">社内インフラの運用・保守、運用設計作成</w:t>
      </w:r>
    </w:p>
    <w:p>
      <w:pPr>
        <w:pStyle w:val="Compact"/>
        <w:numPr>
          <w:ilvl w:val="0"/>
          <w:numId w:val="1056"/>
        </w:numPr>
      </w:pPr>
      <w:r>
        <w:rPr>
          <w:rFonts w:hint="eastAsia"/>
          <w:b/>
          <w:bCs/>
        </w:rPr>
        <w:t xml:space="preserve">役割</w:t>
      </w:r>
      <w:r>
        <w:t xml:space="preserve">: </w:t>
      </w:r>
      <w:r>
        <w:rPr>
          <w:rFonts w:hint="eastAsia"/>
        </w:rPr>
        <w:t xml:space="preserve">運用・保守</w:t>
      </w:r>
      <w:r>
        <w:t xml:space="preserve"> / </w:t>
      </w:r>
      <w:r>
        <w:rPr>
          <w:rFonts w:hint="eastAsia"/>
        </w:rPr>
        <w:t xml:space="preserve">設計</w:t>
      </w:r>
    </w:p>
    <w:p>
      <w:pPr>
        <w:pStyle w:val="Compact"/>
        <w:numPr>
          <w:ilvl w:val="0"/>
          <w:numId w:val="1056"/>
        </w:numPr>
      </w:pPr>
      <w:r>
        <w:rPr>
          <w:rFonts w:hint="eastAsia"/>
          <w:b/>
          <w:bCs/>
        </w:rPr>
        <w:t xml:space="preserve">環境/手法</w:t>
      </w:r>
      <w:r>
        <w:t xml:space="preserve">: Windows Server、ITIL</w:t>
      </w:r>
    </w:p>
    <w:p>
      <w:pPr>
        <w:pStyle w:val="Compact"/>
        <w:numPr>
          <w:ilvl w:val="0"/>
          <w:numId w:val="1056"/>
        </w:numPr>
      </w:pPr>
      <w:r>
        <w:rPr>
          <w:rFonts w:hint="eastAsia"/>
          <w:b/>
          <w:bCs/>
        </w:rPr>
        <w:t xml:space="preserve">実績</w:t>
      </w:r>
      <w:r>
        <w:t xml:space="preserve">:</w:t>
      </w:r>
    </w:p>
    <w:p>
      <w:pPr>
        <w:pStyle w:val="Compact"/>
        <w:numPr>
          <w:ilvl w:val="1"/>
          <w:numId w:val="1057"/>
        </w:numPr>
      </w:pPr>
      <w:r>
        <w:rPr>
          <w:rFonts w:hint="eastAsia"/>
        </w:rPr>
        <w:t xml:space="preserve">運用業務の改善と運用設計の策定により、サービスの安定稼働に貢献</w:t>
      </w:r>
    </w:p>
    <w:p>
      <w:r>
        <w:pict>
          <v:rect style="width:0;height:1.5pt" o:hralign="center" o:hrstd="t" o:hr="t"/>
        </w:pict>
      </w:r>
    </w:p>
    <w:bookmarkEnd w:id="43"/>
    <w:bookmarkStart w:id="44" w:name="年4月2014年4月日本通信株式会社"/>
    <w:p>
      <w:pPr>
        <w:pStyle w:val="Heading3"/>
      </w:pPr>
      <w:r>
        <w:rPr>
          <w:rFonts w:hint="eastAsia"/>
        </w:rPr>
        <w:t xml:space="preserve">2013年4月~2014年4月:日本通信株式会社</w:t>
      </w:r>
    </w:p>
    <w:p>
      <w:pPr>
        <w:pStyle w:val="Compact"/>
        <w:numPr>
          <w:ilvl w:val="0"/>
          <w:numId w:val="1058"/>
        </w:numPr>
      </w:pPr>
      <w:r>
        <w:rPr>
          <w:rFonts w:hint="eastAsia"/>
          <w:b/>
          <w:bCs/>
        </w:rPr>
        <w:t xml:space="preserve">業務内容</w:t>
      </w:r>
      <w:r>
        <w:t xml:space="preserve">: </w:t>
      </w:r>
      <w:r>
        <w:rPr>
          <w:rFonts w:hint="eastAsia"/>
        </w:rPr>
        <w:t xml:space="preserve">自社サービスサイトの設計・構築(LAMP構成)</w:t>
      </w:r>
    </w:p>
    <w:p>
      <w:pPr>
        <w:pStyle w:val="Compact"/>
        <w:numPr>
          <w:ilvl w:val="0"/>
          <w:numId w:val="1058"/>
        </w:numPr>
      </w:pPr>
      <w:r>
        <w:rPr>
          <w:rFonts w:hint="eastAsia"/>
          <w:b/>
          <w:bCs/>
        </w:rPr>
        <w:t xml:space="preserve">役割</w:t>
      </w:r>
      <w:r>
        <w:t xml:space="preserve">: </w:t>
      </w:r>
      <w:r>
        <w:rPr>
          <w:rFonts w:hint="eastAsia"/>
        </w:rPr>
        <w:t xml:space="preserve">設計</w:t>
      </w:r>
      <w:r>
        <w:t xml:space="preserve"> / </w:t>
      </w:r>
      <w:r>
        <w:rPr>
          <w:rFonts w:hint="eastAsia"/>
        </w:rPr>
        <w:t xml:space="preserve">構築</w:t>
      </w:r>
    </w:p>
    <w:p>
      <w:pPr>
        <w:pStyle w:val="Compact"/>
        <w:numPr>
          <w:ilvl w:val="0"/>
          <w:numId w:val="1058"/>
        </w:numPr>
      </w:pPr>
      <w:r>
        <w:rPr>
          <w:rFonts w:hint="eastAsia"/>
          <w:b/>
          <w:bCs/>
        </w:rPr>
        <w:t xml:space="preserve">環境/手法</w:t>
      </w:r>
      <w:r>
        <w:t xml:space="preserve">: Apache、Linux、MySQL、PHP</w:t>
      </w:r>
    </w:p>
    <w:p>
      <w:pPr>
        <w:pStyle w:val="Compact"/>
        <w:numPr>
          <w:ilvl w:val="0"/>
          <w:numId w:val="1058"/>
        </w:numPr>
      </w:pPr>
      <w:r>
        <w:rPr>
          <w:rFonts w:hint="eastAsia"/>
          <w:b/>
          <w:bCs/>
        </w:rPr>
        <w:t xml:space="preserve">実績</w:t>
      </w:r>
      <w:r>
        <w:t xml:space="preserve">:</w:t>
      </w:r>
    </w:p>
    <w:p>
      <w:pPr>
        <w:pStyle w:val="Compact"/>
        <w:numPr>
          <w:ilvl w:val="1"/>
          <w:numId w:val="1059"/>
        </w:numPr>
      </w:pPr>
      <w:r>
        <w:rPr>
          <w:rFonts w:hint="eastAsia"/>
        </w:rPr>
        <w:t xml:space="preserve">新規サービスサイトをLAMP構成で構築し、安定稼働を実現</w:t>
      </w:r>
    </w:p>
    <w:bookmarkEnd w:id="44"/>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 Target="https://github.com/spin-glass/papers-rag-agent" TargetMode="External" /><Relationship Type="http://schemas.openxmlformats.org/officeDocument/2006/relationships/hyperlink" Id="rId27" Target="https://github.com/spin-glass/two-stage-recommendation-pipeline" TargetMode="External" /><Relationship Type="http://schemas.openxmlformats.org/officeDocument/2006/relationships/hyperlink" Id="rId25" Target="https://mlops.connpass.com/event/218772/" TargetMode="External" /><Relationship Type="http://schemas.openxmlformats.org/officeDocument/2006/relationships/hyperlink" Id="rId30" Target="https://www.shisapost.com/&#65289;" TargetMode="External" /></Relationships>
</file>

<file path=word/_rels/footnotes.xml.rels><?xml version="1.0" encoding="UTF-8"?><Relationships xmlns="http://schemas.openxmlformats.org/package/2006/relationships"><Relationship Type="http://schemas.openxmlformats.org/officeDocument/2006/relationships/hyperlink" Id="rId28" Target="https://github.com/spin-glass/papers-rag-agent" TargetMode="External" /><Relationship Type="http://schemas.openxmlformats.org/officeDocument/2006/relationships/hyperlink" Id="rId27" Target="https://github.com/spin-glass/two-stage-recommendation-pipeline" TargetMode="External" /><Relationship Type="http://schemas.openxmlformats.org/officeDocument/2006/relationships/hyperlink" Id="rId25" Target="https://mlops.connpass.com/event/218772/" TargetMode="External" /><Relationship Type="http://schemas.openxmlformats.org/officeDocument/2006/relationships/hyperlink" Id="rId30" Target="https://www.shisapost.com/&#6528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職務経歴書</dc:title>
  <dc:creator/>
  <cp:keywords/>
  <dcterms:created xsi:type="dcterms:W3CDTF">2025-10-01T08:10:08Z</dcterms:created>
  <dcterms:modified xsi:type="dcterms:W3CDTF">2025-10-01T08:10:08Z</dcterms:modified>
</cp:coreProperties>
</file>

<file path=docProps/custom.xml><?xml version="1.0" encoding="utf-8"?>
<Properties xmlns="http://schemas.openxmlformats.org/officeDocument/2006/custom-properties" xmlns:vt="http://schemas.openxmlformats.org/officeDocument/2006/docPropsVTypes"/>
</file>