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t>Протокол заполнения чек-листа</w:t>
      </w:r>
    </w:p>
    <w:p>
      <w:r>
        <w:t>(сформировано автоматически)</w:t>
      </w:r>
    </w:p>
    <w:tbl>
      <w:tblPr>
        <w:tblW w:w="100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3539"/>
        <w:gridCol w:w="3267"/>
        <w:gridCol w:w="2692"/>
      </w:tblGrid>
      <w:tr w:rsidR="00B54A4F" w:rsidRPr="004378DB" w14:paraId="046DA7AF" w14:textId="77777777" w:rsidTr="004378DB">
        <w:trPr>
          <w:trHeight w:val="61"/>
          <w:jc w:val="center"/>
        </w:trPr>
        <w:tc>
          <w:tcPr>
            <w:tcW w:w="567" w:type="dxa"/>
            <w:shd w:val="clear" w:color="auto" w:fill="F2F2F2"/>
            <w:vAlign w:val="center"/>
          </w:tcPr>
          <w:p w14:paraId="04F8AA92" w14:textId="77777777" w:rsidR="00B54A4F" w:rsidRPr="004378DB" w:rsidRDefault="00B54A4F" w:rsidP="00B70E33">
            <w:pPr>
              <w:tabs>
                <w:tab w:val="num" w:pos="0"/>
                <w:tab w:val="left" w:pos="57"/>
                <w:tab w:val="num" w:pos="1440"/>
              </w:tabs>
              <w:jc w:val="center"/>
              <w:rPr>
                <w:sz w:val="18"/>
                <w:szCs w:val="18"/>
              </w:rPr>
            </w:pPr>
            <w:r w:rsidRPr="004378DB">
              <w:rPr>
                <w:sz w:val="18"/>
                <w:szCs w:val="18"/>
              </w:rPr>
              <w:t>№ п/п</w:t>
            </w:r>
          </w:p>
        </w:tc>
        <w:tc>
          <w:tcPr>
            <w:tcW w:w="3539" w:type="dxa"/>
            <w:shd w:val="clear" w:color="auto" w:fill="F2F2F2"/>
            <w:vAlign w:val="center"/>
          </w:tcPr>
          <w:p w14:paraId="52B44907" w14:textId="77777777" w:rsidR="00B54A4F" w:rsidRPr="004378DB" w:rsidRDefault="00B54A4F" w:rsidP="00B70E33">
            <w:pPr>
              <w:tabs>
                <w:tab w:val="num" w:pos="0"/>
                <w:tab w:val="left" w:pos="57"/>
                <w:tab w:val="num" w:pos="1440"/>
              </w:tabs>
              <w:jc w:val="center"/>
              <w:rPr>
                <w:sz w:val="18"/>
                <w:szCs w:val="18"/>
              </w:rPr>
            </w:pPr>
            <w:r w:rsidRPr="004378DB">
              <w:rPr>
                <w:sz w:val="18"/>
                <w:szCs w:val="18"/>
              </w:rPr>
              <w:t>Наименование</w:t>
            </w:r>
          </w:p>
        </w:tc>
        <w:tc>
          <w:tcPr>
            <w:tcW w:w="3267" w:type="dxa"/>
            <w:shd w:val="clear" w:color="auto" w:fill="F2F2F2"/>
            <w:vAlign w:val="center"/>
          </w:tcPr>
          <w:p w14:paraId="69626EE7" w14:textId="77777777" w:rsidR="00B54A4F" w:rsidRPr="004378DB" w:rsidRDefault="00B54A4F" w:rsidP="00B70E33">
            <w:pPr>
              <w:tabs>
                <w:tab w:val="num" w:pos="0"/>
                <w:tab w:val="left" w:pos="57"/>
                <w:tab w:val="num" w:pos="1440"/>
              </w:tabs>
              <w:jc w:val="center"/>
              <w:rPr>
                <w:sz w:val="18"/>
                <w:szCs w:val="18"/>
              </w:rPr>
            </w:pPr>
            <w:r w:rsidRPr="004378DB">
              <w:rPr>
                <w:sz w:val="18"/>
                <w:szCs w:val="18"/>
              </w:rPr>
              <w:t>Выполнено в соответствии с требованиями Заказчика (да/нет)</w:t>
            </w:r>
          </w:p>
        </w:tc>
        <w:tc>
          <w:tcPr>
            <w:tcW w:w="2692" w:type="dxa"/>
            <w:shd w:val="clear" w:color="auto" w:fill="F2F2F2"/>
            <w:vAlign w:val="center"/>
          </w:tcPr>
          <w:p w14:paraId="00457A33" w14:textId="77777777" w:rsidR="00B54A4F" w:rsidRPr="004378DB" w:rsidRDefault="00B54A4F" w:rsidP="00B70E33">
            <w:pPr>
              <w:tabs>
                <w:tab w:val="num" w:pos="0"/>
                <w:tab w:val="left" w:pos="57"/>
                <w:tab w:val="num" w:pos="1440"/>
              </w:tabs>
              <w:jc w:val="center"/>
              <w:rPr>
                <w:sz w:val="18"/>
                <w:szCs w:val="18"/>
              </w:rPr>
            </w:pPr>
            <w:r w:rsidRPr="004378DB">
              <w:rPr>
                <w:sz w:val="18"/>
                <w:szCs w:val="18"/>
              </w:rPr>
              <w:t>Комментарий Заказчика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539"/>
          </w:tcPr>
          <w:p>
            <w:r>
              <w:t>Сегменты: Опт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539"/>
          </w:tcPr>
          <w:p>
            <w:r>
              <w:t>Пакет: Приемка + Отгрузка (Комбо)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539"/>
          </w:tcPr>
          <w:p>
            <w:r>
              <w:t>Итого (оценка): 49500 ₽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539"/>
          </w:tcPr>
          <w:p>
            <w:r>
              <w:t>Сканеры: 2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539"/>
          </w:tcPr>
          <w:p>
            <w:r>
              <w:t>Доп.сканеры (+1) (+1 балл.)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539"/>
          </w:tcPr>
          <w:p>
            <w:r>
              <w:t>Нет ЭДО (опт/производство) (+2 балл.)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</w:tbl>
    <w:p>
      <w:r>
        <w:br w:type="page"/>
      </w:r>
    </w:p>
    <w:tbl>
      <w:tblPr>
        <w:tblW w:w="9822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410"/>
        <w:gridCol w:w="903"/>
        <w:gridCol w:w="1365"/>
        <w:gridCol w:w="1869"/>
        <w:gridCol w:w="399"/>
        <w:gridCol w:w="964"/>
        <w:gridCol w:w="1912"/>
      </w:tblGrid>
      <w:tr w:rsidR="00B54A4F" w:rsidRPr="007A2CB1" w14:paraId="0E86FF42" w14:textId="77777777" w:rsidTr="000206DF">
        <w:trPr>
          <w:cantSplit/>
          <w:trHeight w:val="217"/>
          <w:jc w:val="center"/>
        </w:trPr>
        <w:tc>
          <w:tcPr>
            <w:tcW w:w="9822" w:type="dxa"/>
            <w:gridSpan w:val="7"/>
            <w:shd w:val="clear" w:color="auto" w:fill="auto"/>
          </w:tcPr>
          <w:p>
            <w:r>
              <w:t>Лист Требований № 20260120 от 20.01.2026</w:t>
            </w:r>
          </w:p>
        </w:tc>
      </w:tr>
      <w:tr w:rsidR="00B54A4F" w:rsidRPr="007A2CB1" w14:paraId="773BFD2D" w14:textId="77777777" w:rsidTr="000206DF">
        <w:trPr>
          <w:trHeight w:val="349"/>
          <w:jc w:val="center"/>
        </w:trPr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BFB4697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Заказчик:</w:t>
            </w:r>
          </w:p>
        </w:tc>
        <w:tc>
          <w:tcPr>
            <w:tcW w:w="226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—</w:t>
            </w:r>
          </w:p>
        </w:tc>
        <w:tc>
          <w:tcPr>
            <w:tcW w:w="226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8183D" w14:textId="77777777" w:rsidR="00B54A4F" w:rsidRPr="007A2CB1" w:rsidRDefault="00B54A4F" w:rsidP="00302166">
            <w:pPr>
              <w:ind w:left="1513" w:hanging="1513"/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Исполнитель:</w:t>
            </w:r>
          </w:p>
        </w:tc>
        <w:tc>
          <w:tcPr>
            <w:tcW w:w="287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BA6C0B6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snapToGrid w:val="0"/>
                <w:sz w:val="14"/>
                <w:szCs w:val="14"/>
              </w:rPr>
              <w:t>ООО «Формула ИТ»</w:t>
            </w:r>
          </w:p>
        </w:tc>
      </w:tr>
      <w:tr w:rsidR="00B54A4F" w:rsidRPr="007A2CB1" w14:paraId="7B7F4BFA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C9950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Контактное лицо: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—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A7C39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Контактное лицо:</w:t>
            </w:r>
          </w:p>
        </w:tc>
        <w:tc>
          <w:tcPr>
            <w:tcW w:w="28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B0C8CB9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snapToGrid w:val="0"/>
                <w:sz w:val="14"/>
                <w:szCs w:val="14"/>
              </w:rPr>
              <w:t>Старцев Н.А.</w:t>
            </w:r>
          </w:p>
        </w:tc>
      </w:tr>
      <w:tr w:rsidR="00B54A4F" w:rsidRPr="007A2CB1" w14:paraId="5DD2E7AE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2AD8E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  <w:t>Длительность, рабочие дни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по согласованию</w:t>
            </w:r>
          </w:p>
        </w:tc>
      </w:tr>
      <w:tr w:rsidR="00B54A4F" w:rsidRPr="007A2CB1" w14:paraId="120D06DF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EE695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  <w:t>Длительность проверки заказчиком, рабочие дни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по согласованию</w:t>
            </w:r>
          </w:p>
        </w:tc>
      </w:tr>
      <w:tr w:rsidR="00B54A4F" w:rsidRPr="007A2CB1" w14:paraId="565EA2C7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D6345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  <w:t>Длительность с учетом проверки, рабочие дни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по согласованию</w:t>
            </w:r>
          </w:p>
        </w:tc>
      </w:tr>
      <w:tr w:rsidR="00B54A4F" w:rsidRPr="007A2CB1" w14:paraId="4AFD0449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7979FB0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  <w:t>Стоимость, рубли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>49500-49500</w:t>
            </w:r>
          </w:p>
        </w:tc>
      </w:tr>
      <w:tr w:rsidR="00B54A4F" w:rsidRPr="007A2CB1" w14:paraId="68773993" w14:textId="77777777" w:rsidTr="000206DF">
        <w:trPr>
          <w:cantSplit/>
          <w:trHeight w:val="260"/>
          <w:jc w:val="center"/>
        </w:trPr>
        <w:tc>
          <w:tcPr>
            <w:tcW w:w="9822" w:type="dxa"/>
            <w:gridSpan w:val="7"/>
            <w:vAlign w:val="bottom"/>
          </w:tcPr>
          <w:p w14:paraId="679A3F68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237F5F49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Требования</w:t>
            </w:r>
          </w:p>
        </w:tc>
      </w:tr>
      <w:tr w:rsidR="00B54A4F" w:rsidRPr="007A2CB1" w14:paraId="19E77BDA" w14:textId="77777777" w:rsidTr="0032688D">
        <w:trPr>
          <w:trHeight w:val="6383"/>
          <w:jc w:val="center"/>
        </w:trPr>
        <w:tc>
          <w:tcPr>
            <w:tcW w:w="9822" w:type="dxa"/>
            <w:gridSpan w:val="7"/>
          </w:tcPr>
          <w:p>
            <w:r/>
          </w:p>
          <w:p>
            <w:r>
              <w:t>1. Настроить контур маркировки под выбранные сегменты.</w:t>
            </w:r>
          </w:p>
          <w:p>
            <w:r>
              <w:t>2. Настроить разрешительный режим (РР) и провести тесты.</w:t>
            </w:r>
          </w:p>
        </w:tc>
      </w:tr>
      <w:tr w:rsidR="00B54A4F" w:rsidRPr="007A2CB1" w14:paraId="7079FA9D" w14:textId="77777777" w:rsidTr="0032688D">
        <w:trPr>
          <w:trHeight w:val="164"/>
          <w:jc w:val="center"/>
        </w:trPr>
        <w:tc>
          <w:tcPr>
            <w:tcW w:w="9822" w:type="dxa"/>
            <w:gridSpan w:val="7"/>
          </w:tcPr>
          <w:p w14:paraId="60871B88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3A38193B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152CCAB2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7268D578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3AD24F62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313C46EF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Требования определены правильно:</w:t>
            </w:r>
          </w:p>
        </w:tc>
      </w:tr>
      <w:tr w:rsidR="00B54A4F" w:rsidRPr="007A2CB1" w14:paraId="056ECDD7" w14:textId="77777777" w:rsidTr="000206DF">
        <w:trPr>
          <w:trHeight w:val="164"/>
          <w:jc w:val="center"/>
        </w:trPr>
        <w:tc>
          <w:tcPr>
            <w:tcW w:w="2410" w:type="dxa"/>
          </w:tcPr>
          <w:p w14:paraId="1290574B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903" w:type="dxa"/>
          </w:tcPr>
          <w:p w14:paraId="46718E45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365" w:type="dxa"/>
          </w:tcPr>
          <w:p w14:paraId="0D6BC57C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869" w:type="dxa"/>
          </w:tcPr>
          <w:p w14:paraId="7A83E668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363" w:type="dxa"/>
            <w:gridSpan w:val="2"/>
          </w:tcPr>
          <w:p w14:paraId="312B251C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912" w:type="dxa"/>
          </w:tcPr>
          <w:p w14:paraId="5F3B6A6D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</w:tr>
      <w:tr w:rsidR="00B54A4F" w:rsidRPr="007A2CB1" w14:paraId="4AB5D6B9" w14:textId="77777777" w:rsidTr="000206DF">
        <w:trPr>
          <w:cantSplit/>
          <w:trHeight w:val="164"/>
          <w:jc w:val="center"/>
        </w:trPr>
        <w:tc>
          <w:tcPr>
            <w:tcW w:w="2410" w:type="dxa"/>
          </w:tcPr>
          <w:p w14:paraId="06DB5659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ЗАКАЗЧИК</w:t>
            </w:r>
          </w:p>
        </w:tc>
        <w:tc>
          <w:tcPr>
            <w:tcW w:w="903" w:type="dxa"/>
          </w:tcPr>
          <w:p w14:paraId="278C5260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</w:tc>
        <w:tc>
          <w:tcPr>
            <w:tcW w:w="1365" w:type="dxa"/>
          </w:tcPr>
          <w:p w14:paraId="4D40EFA3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</w:tc>
        <w:tc>
          <w:tcPr>
            <w:tcW w:w="5144" w:type="dxa"/>
            <w:gridSpan w:val="4"/>
          </w:tcPr>
          <w:p w14:paraId="4F3613FC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ИСПОЛНИТЕЛЬ</w:t>
            </w:r>
          </w:p>
          <w:p w14:paraId="68A9873B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</w:tc>
      </w:tr>
      <w:tr w:rsidR="00B54A4F" w:rsidRPr="007A2CB1" w14:paraId="7086419A" w14:textId="77777777" w:rsidTr="000206DF">
        <w:trPr>
          <w:gridAfter w:val="1"/>
          <w:wAfter w:w="1912" w:type="dxa"/>
          <w:trHeight w:val="273"/>
          <w:jc w:val="center"/>
        </w:trPr>
        <w:tc>
          <w:tcPr>
            <w:tcW w:w="2410" w:type="dxa"/>
          </w:tcPr>
          <w:p w14:paraId="3CFB4D73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____________________/</w:t>
            </w:r>
          </w:p>
        </w:tc>
        <w:tc>
          <w:tcPr>
            <w:tcW w:w="903" w:type="dxa"/>
          </w:tcPr>
          <w:p w14:paraId="0FD7113E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__________________</w:t>
            </w:r>
          </w:p>
        </w:tc>
        <w:tc>
          <w:tcPr>
            <w:tcW w:w="1365" w:type="dxa"/>
          </w:tcPr>
          <w:p w14:paraId="48BD308B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869" w:type="dxa"/>
          </w:tcPr>
          <w:p w14:paraId="1CFC271B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__________________</w:t>
            </w:r>
          </w:p>
        </w:tc>
        <w:tc>
          <w:tcPr>
            <w:tcW w:w="1363" w:type="dxa"/>
            <w:gridSpan w:val="2"/>
          </w:tcPr>
          <w:p w14:paraId="1074EBC9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/ ______________</w:t>
            </w:r>
          </w:p>
        </w:tc>
      </w:tr>
      <w:tr w:rsidR="00B54A4F" w:rsidRPr="007A2CB1" w14:paraId="643EA68B" w14:textId="77777777" w:rsidTr="00381D47">
        <w:trPr>
          <w:trHeight w:val="164"/>
          <w:jc w:val="center"/>
        </w:trPr>
        <w:tc>
          <w:tcPr>
            <w:tcW w:w="4678" w:type="dxa"/>
            <w:gridSpan w:val="3"/>
          </w:tcPr>
          <w:p w14:paraId="698FAB00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  <w:u w:val="single"/>
              </w:rPr>
            </w:pPr>
          </w:p>
        </w:tc>
        <w:tc>
          <w:tcPr>
            <w:tcW w:w="5144" w:type="dxa"/>
            <w:gridSpan w:val="4"/>
          </w:tcPr>
          <w:p w14:paraId="47A01B28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  <w:u w:val="single"/>
              </w:rPr>
            </w:pPr>
          </w:p>
        </w:tc>
      </w:tr>
      <w:tr w:rsidR="00B54A4F" w:rsidRPr="007A2CB1" w14:paraId="012E463B" w14:textId="77777777" w:rsidTr="00381D47">
        <w:trPr>
          <w:trHeight w:val="164"/>
          <w:jc w:val="center"/>
        </w:trPr>
        <w:tc>
          <w:tcPr>
            <w:tcW w:w="4678" w:type="dxa"/>
            <w:gridSpan w:val="3"/>
          </w:tcPr>
          <w:p w14:paraId="52881A9B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подпись с расшифровкой</w:t>
            </w:r>
          </w:p>
        </w:tc>
        <w:tc>
          <w:tcPr>
            <w:tcW w:w="5144" w:type="dxa"/>
            <w:gridSpan w:val="4"/>
          </w:tcPr>
          <w:p w14:paraId="4A718CAB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подпись с расшифровкой</w:t>
            </w:r>
          </w:p>
        </w:tc>
      </w:tr>
      <w:tr w:rsidR="00B54A4F" w:rsidRPr="007A2CB1" w14:paraId="0FDC05C0" w14:textId="77777777" w:rsidTr="000206DF">
        <w:trPr>
          <w:gridAfter w:val="1"/>
          <w:wAfter w:w="1912" w:type="dxa"/>
          <w:trHeight w:val="164"/>
          <w:jc w:val="center"/>
        </w:trPr>
        <w:tc>
          <w:tcPr>
            <w:tcW w:w="2410" w:type="dxa"/>
          </w:tcPr>
          <w:p w14:paraId="6748EB32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903" w:type="dxa"/>
          </w:tcPr>
          <w:p w14:paraId="7373CBFB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М.П.</w:t>
            </w:r>
          </w:p>
        </w:tc>
        <w:tc>
          <w:tcPr>
            <w:tcW w:w="1365" w:type="dxa"/>
          </w:tcPr>
          <w:p w14:paraId="3C655A4A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869" w:type="dxa"/>
          </w:tcPr>
          <w:p w14:paraId="17459756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363" w:type="dxa"/>
            <w:gridSpan w:val="2"/>
          </w:tcPr>
          <w:p w14:paraId="63CB7889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</w:tr>
    </w:tbl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gamepass nick" w:date="2025-09-18T15:40:00Z" w:initials="gn">
    <w:p w14:paraId="6FE2EE80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rPr>
          <w:rFonts w:ascii="Arial" w:hAnsi="Arial" w:cs="Arial"/>
          <w:snapToGrid w:val="0"/>
          <w:sz w:val="16"/>
          <w:szCs w:val="16"/>
        </w:rPr>
        <w:t>При платной оценке можем ли его убрать</w:t>
      </w:r>
      <w:r>
        <w:rPr>
          <w:rStyle w:val="af2"/>
          <w:rFonts w:eastAsiaTheme="majorEastAsia"/>
        </w:rPr>
        <w:annotationRef/>
      </w:r>
      <w:r>
        <w:rPr>
          <w:rFonts w:ascii="Arial" w:hAnsi="Arial" w:cs="Arial"/>
          <w:snapToGrid w:val="0"/>
          <w:sz w:val="16"/>
          <w:szCs w:val="16"/>
        </w:rPr>
        <w:t>. Не можем, только с ТЗ</w:t>
      </w:r>
    </w:p>
  </w:comment>
  <w:comment w:id="1" w:author="gamepass nick" w:date="2025-09-18T15:41:00Z" w:initials="gn">
    <w:p w14:paraId="6FE48C59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 xml:space="preserve">Не нашёл пти, </w:t>
      </w:r>
    </w:p>
  </w:comment>
  <w:comment w:id="2" w:author="gamepass nick" w:date="2025-09-18T15:41:00Z" w:initials="gn">
    <w:p w14:paraId="2DE9293F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Клиент хочет 5 дней</w:t>
      </w:r>
    </w:p>
  </w:comment>
  <w:comment w:id="3" w:author="gamepass nick" w:date="2025-09-18T15:42:00Z" w:initials="gn">
    <w:p w14:paraId="64E0138D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Если делаем платную оценку, можем ли убрать пункт 5.8</w:t>
      </w:r>
    </w:p>
  </w:comment>
  <w:comment w:id="4" w:author="Абашев Сергей" w:date="2025-07-07T10:28:00Z" w:initials="АС">
    <w:p w14:paraId="2E3A6FBA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 w:rsidRPr="00492BEB">
        <w:rPr>
          <w:sz w:val="12"/>
          <w:szCs w:val="12"/>
        </w:rPr>
        <w:t>Совпадает с номером задания в аудите для быстрого поиска в дальнейшем</w:t>
      </w:r>
    </w:p>
  </w:comment>
  <w:comment w:id="5" w:author="Абашев Сергей" w:date="2025-07-07T10:41:00Z" w:initials="АС">
    <w:p w14:paraId="12DD1089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С чем нужно помочь, что «болит» у клиента - кратко изложить бизнес-потребность или проблему, которую необходимо решить в рамках ЛТ</w:t>
      </w:r>
    </w:p>
  </w:comment>
  <w:comment w:id="6" w:author="Абашев Сергей" w:date="2025-07-07T10:46:00Z" w:initials="АС">
    <w:p w14:paraId="45D002B4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Указываем с чем будем работать, перечислить программные продукты, оборудование, решения или сервисы, к которым относятся работы. Точность данных влияет на риски со сдачей работ и гарантией после.</w:t>
      </w:r>
    </w:p>
  </w:comment>
  <w:comment w:id="7" w:author="Абашев Сергей" w:date="2025-07-07T20:21:00Z" w:initials="АС">
    <w:p w14:paraId="5804904D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 w:rsidRPr="00492BEB">
        <w:t>Подробное описание того, что должно быть реализовано (функциональные и нефункциональные требования).</w:t>
      </w:r>
    </w:p>
  </w:comment>
  <w:comment w:id="8" w:author="Абашев Сергей" w:date="2025-07-07T20:22:00Z" w:initials="АС">
    <w:p w14:paraId="4220BCCE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 w:rsidRPr="00492BEB">
        <w:t>Описание предполагаемого метода или подхода к реализации задачи, включая технологические решения, используемый стек и архитектуру (при необходимости).</w:t>
      </w:r>
    </w:p>
  </w:comment>
  <w:comment w:id="9" w:author="Абашев Сергей" w:date="2025-07-07T20:23:00Z" w:initials="АС">
    <w:p w14:paraId="7CF7F4B6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 w:rsidRPr="00E36395">
        <w:t>Перечень технических, ресурсных, временных и организационных факторов, влияющих на реализацию</w:t>
      </w:r>
    </w:p>
  </w:comment>
  <w:comment w:id="10" w:author="Абашев Сергей" w:date="2025-07-08T22:57:00Z" w:initials="АС">
    <w:p w14:paraId="4F73EE11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П</w:t>
      </w:r>
      <w:r w:rsidRPr="00ED562D">
        <w:t xml:space="preserve">еречень требований к клиенту, необходимых для успешной реализации </w:t>
      </w:r>
      <w:r>
        <w:t>и сдачи работы</w:t>
      </w:r>
    </w:p>
  </w:comment>
  <w:comment w:id="11" w:author="Абашев Сергей" w:date="2025-07-08T23:22:00Z" w:initials="АС">
    <w:p w14:paraId="2D80D712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Критерии и последовательность приемки работ клиентом.</w:t>
      </w:r>
    </w:p>
  </w:comment>
  <w:comment w:id="12" w:author="Абашев Сергей" w:date="2025-07-08T23:42:00Z" w:initials="АС">
    <w:p w14:paraId="42C79FA9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Детализация по задачам с разбивкой по стоимости и длительности работ</w:t>
      </w:r>
    </w:p>
  </w:comment>
  <w:comment w:id="13" w:author="Абашев Сергей" w:date="2025-07-07T10:28:00Z" w:initials="АС">
    <w:p w14:paraId="7D9B7E39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 w:rsidRPr="00492BEB">
        <w:rPr>
          <w:sz w:val="12"/>
          <w:szCs w:val="12"/>
        </w:rPr>
        <w:t>Совпадает с номером задания в аудите для быстрого поиска в дальнейшем</w:t>
      </w:r>
    </w:p>
  </w:comment>
  <w:comment w:id="14" w:author="Абашев Сергей" w:date="2025-07-07T10:41:00Z" w:initials="АС">
    <w:p w14:paraId="51464931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С чем нужно помочь, что «болит» у клиента - кратко изложить бизнес-потребность или проблему, которую необходимо решить в рамках ЛТ</w:t>
      </w:r>
    </w:p>
  </w:comment>
  <w:comment w:id="15" w:author="Абашев Сергей" w:date="2025-07-07T10:46:00Z" w:initials="АС">
    <w:p w14:paraId="1072B9A4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Указываем с чем будем работать, перечислить программные продукты, оборудование, решения или сервисы, к которым относятся работы. Точность данных влияет на риски со сдачей работ и гарантией после.</w:t>
      </w:r>
    </w:p>
  </w:comment>
  <w:comment w:id="16" w:author="Абашев Сергей" w:date="2025-07-07T20:21:00Z" w:initials="АС">
    <w:p w14:paraId="1C487E14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 w:rsidRPr="00492BEB">
        <w:t>Подробное описание того, что должно быть реализовано (функциональные и нефункциональные требования).</w:t>
      </w:r>
    </w:p>
  </w:comment>
  <w:comment w:id="17" w:author="Абашев Сергей" w:date="2025-07-07T20:22:00Z" w:initials="АС">
    <w:p w14:paraId="24199345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 w:rsidRPr="00492BEB">
        <w:t>Описание предполагаемого метода или подхода к реализации задачи, включая технологические решения, используемый стек и архитектуру (при необходимости).</w:t>
      </w:r>
    </w:p>
  </w:comment>
  <w:comment w:id="18" w:author="Абашев Сергей" w:date="2025-07-07T20:23:00Z" w:initials="АС">
    <w:p w14:paraId="043374EB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 w:rsidRPr="00E36395">
        <w:t>Перечень технических, ресурсных, временных и организационных факторов, влияющих на реализацию</w:t>
      </w:r>
    </w:p>
  </w:comment>
  <w:comment w:id="19" w:author="Абашев Сергей" w:date="2025-07-08T22:57:00Z" w:initials="АС">
    <w:p w14:paraId="45190D59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П</w:t>
      </w:r>
      <w:r w:rsidRPr="00ED562D">
        <w:t xml:space="preserve">еречень требований к клиенту, необходимых для успешной реализации </w:t>
      </w:r>
      <w:r>
        <w:t>и сдачи работы</w:t>
      </w:r>
    </w:p>
  </w:comment>
  <w:comment w:id="20" w:author="Абашев Сергей" w:date="2025-07-08T23:22:00Z" w:initials="АС">
    <w:p w14:paraId="6D21EF17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Критерии и последовательность приемки работ клиентом.</w:t>
      </w:r>
    </w:p>
  </w:comment>
  <w:comment w:id="21" w:author="Абашев Сергей" w:date="2025-07-08T23:42:00Z" w:initials="АС">
    <w:p w14:paraId="49DE2470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Детализация по задачам с разбивкой по стоимости и длительности работ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FE2EE80" w15:done="0"/>
  <w15:commentEx w15:paraId="6FE48C59" w15:done="0"/>
  <w15:commentEx w15:paraId="2DE9293F" w15:done="0"/>
  <w15:commentEx w15:paraId="64E0138D" w15:done="0"/>
  <w15:commentEx w15:paraId="2E3A6FBA" w15:done="0"/>
  <w15:commentEx w15:paraId="12DD1089" w15:done="0"/>
  <w15:commentEx w15:paraId="45D002B4" w15:done="0"/>
  <w15:commentEx w15:paraId="5804904D" w15:done="0"/>
  <w15:commentEx w15:paraId="4220BCCE" w15:done="0"/>
  <w15:commentEx w15:paraId="7CF7F4B6" w15:done="0"/>
  <w15:commentEx w15:paraId="4F73EE11" w15:done="0"/>
  <w15:commentEx w15:paraId="2D80D712" w15:done="0"/>
  <w15:commentEx w15:paraId="42C79FA9" w15:done="0"/>
  <w15:commentEx w15:paraId="7D9B7E39" w15:done="0"/>
  <w15:commentEx w15:paraId="51464931" w15:done="0"/>
  <w15:commentEx w15:paraId="1072B9A4" w15:done="0"/>
  <w15:commentEx w15:paraId="1C487E14" w15:done="0"/>
  <w15:commentEx w15:paraId="24199345" w15:done="0"/>
  <w15:commentEx w15:paraId="043374EB" w15:done="0"/>
  <w15:commentEx w15:paraId="45190D59" w15:done="0"/>
  <w15:commentEx w15:paraId="6D21EF17" w15:done="0"/>
  <w15:commentEx w15:paraId="49DE247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B203F43" w16cex:dateUtc="2025-09-18T12:40:00Z"/>
  <w16cex:commentExtensible w16cex:durableId="0B775CCD" w16cex:dateUtc="2025-09-18T12:41:00Z"/>
  <w16cex:commentExtensible w16cex:durableId="70B03924" w16cex:dateUtc="2025-09-18T12:41:00Z"/>
  <w16cex:commentExtensible w16cex:durableId="40F65A4E" w16cex:dateUtc="2025-09-18T12:42:00Z"/>
  <w16cex:commentExtensible w16cex:durableId="2C161FE0" w16cex:dateUtc="2025-07-07T07:28:00Z"/>
  <w16cex:commentExtensible w16cex:durableId="2C1622C0" w16cex:dateUtc="2025-07-07T07:41:00Z"/>
  <w16cex:commentExtensible w16cex:durableId="2C16240D" w16cex:dateUtc="2025-07-07T07:46:00Z"/>
  <w16cex:commentExtensible w16cex:durableId="2C16AAE2" w16cex:dateUtc="2025-07-07T17:21:00Z"/>
  <w16cex:commentExtensible w16cex:durableId="2C16AB19" w16cex:dateUtc="2025-07-07T17:22:00Z"/>
  <w16cex:commentExtensible w16cex:durableId="2C16AB46" w16cex:dateUtc="2025-07-07T17:23:00Z"/>
  <w16cex:commentExtensible w16cex:durableId="2C1820F0" w16cex:dateUtc="2025-07-08T19:57:00Z"/>
  <w16cex:commentExtensible w16cex:durableId="2C1826AC" w16cex:dateUtc="2025-07-08T20:22:00Z"/>
  <w16cex:commentExtensible w16cex:durableId="2C182B6A" w16cex:dateUtc="2025-07-08T20:42:00Z"/>
  <w16cex:commentExtensible w16cex:durableId="45E7AA06" w16cex:dateUtc="2025-07-07T07:28:00Z"/>
  <w16cex:commentExtensible w16cex:durableId="776D7C6B" w16cex:dateUtc="2025-07-07T07:41:00Z"/>
  <w16cex:commentExtensible w16cex:durableId="74D1935A" w16cex:dateUtc="2025-07-07T07:46:00Z"/>
  <w16cex:commentExtensible w16cex:durableId="40C4BE35" w16cex:dateUtc="2025-07-07T17:21:00Z"/>
  <w16cex:commentExtensible w16cex:durableId="4438E13C" w16cex:dateUtc="2025-07-07T17:22:00Z"/>
  <w16cex:commentExtensible w16cex:durableId="210A6110" w16cex:dateUtc="2025-07-07T17:23:00Z"/>
  <w16cex:commentExtensible w16cex:durableId="2B1242EA" w16cex:dateUtc="2025-07-08T19:57:00Z"/>
  <w16cex:commentExtensible w16cex:durableId="56E5064A" w16cex:dateUtc="2025-07-08T20:22:00Z"/>
  <w16cex:commentExtensible w16cex:durableId="4EFFDD92" w16cex:dateUtc="2025-07-08T20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FE2EE80" w16cid:durableId="2B203F43"/>
  <w16cid:commentId w16cid:paraId="6FE48C59" w16cid:durableId="0B775CCD"/>
  <w16cid:commentId w16cid:paraId="2DE9293F" w16cid:durableId="70B03924"/>
  <w16cid:commentId w16cid:paraId="64E0138D" w16cid:durableId="40F65A4E"/>
  <w16cid:commentId w16cid:paraId="2E3A6FBA" w16cid:durableId="2C161FE0"/>
  <w16cid:commentId w16cid:paraId="12DD1089" w16cid:durableId="2C1622C0"/>
  <w16cid:commentId w16cid:paraId="45D002B4" w16cid:durableId="2C16240D"/>
  <w16cid:commentId w16cid:paraId="5804904D" w16cid:durableId="2C16AAE2"/>
  <w16cid:commentId w16cid:paraId="4220BCCE" w16cid:durableId="2C16AB19"/>
  <w16cid:commentId w16cid:paraId="7CF7F4B6" w16cid:durableId="2C16AB46"/>
  <w16cid:commentId w16cid:paraId="4F73EE11" w16cid:durableId="2C1820F0"/>
  <w16cid:commentId w16cid:paraId="2D80D712" w16cid:durableId="2C1826AC"/>
  <w16cid:commentId w16cid:paraId="42C79FA9" w16cid:durableId="2C182B6A"/>
  <w16cid:commentId w16cid:paraId="7D9B7E39" w16cid:durableId="45E7AA06"/>
  <w16cid:commentId w16cid:paraId="51464931" w16cid:durableId="776D7C6B"/>
  <w16cid:commentId w16cid:paraId="1072B9A4" w16cid:durableId="74D1935A"/>
  <w16cid:commentId w16cid:paraId="1C487E14" w16cid:durableId="40C4BE35"/>
  <w16cid:commentId w16cid:paraId="24199345" w16cid:durableId="4438E13C"/>
  <w16cid:commentId w16cid:paraId="043374EB" w16cid:durableId="210A6110"/>
  <w16cid:commentId w16cid:paraId="45190D59" w16cid:durableId="2B1242EA"/>
  <w16cid:commentId w16cid:paraId="6D21EF17" w16cid:durableId="56E5064A"/>
  <w16cid:commentId w16cid:paraId="49DE2470" w16cid:durableId="4EFFDD9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0EF145" w14:textId="77777777" w:rsidR="00000000" w:rsidRDefault="00000000">
    <w:pPr>
      <w:pStyle w:val="ac"/>
      <w:framePr w:wrap="around" w:vAnchor="text" w:hAnchor="margin" w:xAlign="center" w:y="1"/>
      <w:rPr>
        <w:rStyle w:val="ae"/>
        <w:rFonts w:eastAsiaTheme="majorEastAsia"/>
      </w:rPr>
    </w:pPr>
    <w:r>
      <w:rPr>
        <w:rStyle w:val="ae"/>
        <w:rFonts w:eastAsiaTheme="majorEastAsia"/>
      </w:rPr>
      <w:fldChar w:fldCharType="begin"/>
    </w:r>
    <w:r>
      <w:rPr>
        <w:rStyle w:val="ae"/>
        <w:rFonts w:eastAsiaTheme="majorEastAsia"/>
      </w:rPr>
      <w:instrText xml:space="preserve">PAGE  </w:instrText>
    </w:r>
    <w:r>
      <w:rPr>
        <w:rStyle w:val="ae"/>
        <w:rFonts w:eastAsiaTheme="majorEastAsia"/>
      </w:rPr>
      <w:fldChar w:fldCharType="end"/>
    </w:r>
  </w:p>
  <w:p w14:paraId="544AC180" w14:textId="77777777" w:rsidR="00000000" w:rsidRDefault="00000000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03CAC9" w14:textId="77777777" w:rsidR="00000000" w:rsidRDefault="00000000" w:rsidP="005B7349">
    <w:pPr>
      <w:pStyle w:val="ac"/>
      <w:pBdr>
        <w:top w:val="double" w:sz="4" w:space="1" w:color="622423"/>
      </w:pBdr>
      <w:tabs>
        <w:tab w:val="clear" w:pos="4153"/>
        <w:tab w:val="clear" w:pos="8306"/>
        <w:tab w:val="right" w:pos="9355"/>
      </w:tabs>
      <w:ind w:firstLine="0"/>
      <w:rPr>
        <w:sz w:val="20"/>
      </w:rPr>
    </w:pPr>
    <w:r>
      <w:rPr>
        <w:sz w:val="20"/>
      </w:rPr>
      <w:tab/>
    </w:r>
    <w:r>
      <w:rPr>
        <w:sz w:val="20"/>
      </w:rPr>
      <w:t xml:space="preserve">Страница </w:t>
    </w:r>
    <w:r>
      <w:rPr>
        <w:sz w:val="20"/>
      </w:rPr>
      <w:fldChar w:fldCharType="begin"/>
    </w:r>
    <w:r>
      <w:rPr>
        <w:sz w:val="20"/>
      </w:rPr>
      <w:instrText xml:space="preserve"> PAGE  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из </w:t>
    </w:r>
    <w:r>
      <w:rPr>
        <w:noProof/>
        <w:sz w:val="20"/>
      </w:rPr>
      <w:fldChar w:fldCharType="begin"/>
    </w:r>
    <w:r>
      <w:rPr>
        <w:noProof/>
        <w:sz w:val="20"/>
      </w:rPr>
      <w:instrText xml:space="preserve"> NUMPAGES  </w:instrText>
    </w:r>
    <w:r>
      <w:rPr>
        <w:noProof/>
        <w:sz w:val="20"/>
      </w:rPr>
      <w:fldChar w:fldCharType="separate"/>
    </w:r>
    <w:r>
      <w:rPr>
        <w:noProof/>
        <w:sz w:val="20"/>
      </w:rPr>
      <w:t>1</w:t>
    </w:r>
    <w:r>
      <w:rPr>
        <w:noProof/>
        <w:sz w:val="20"/>
      </w:rPr>
      <w:fldChar w:fldCharType="end"/>
    </w:r>
  </w:p>
  <w:p w14:paraId="64873ADD" w14:textId="77777777" w:rsidR="00000000" w:rsidRDefault="00000000" w:rsidP="005B7349">
    <w:pPr>
      <w:pStyle w:val="ac"/>
      <w:pBdr>
        <w:top w:val="double" w:sz="4" w:space="1" w:color="622423"/>
      </w:pBdr>
      <w:tabs>
        <w:tab w:val="clear" w:pos="4153"/>
        <w:tab w:val="clear" w:pos="8306"/>
        <w:tab w:val="right" w:pos="9355"/>
      </w:tabs>
      <w:ind w:firstLine="0"/>
      <w:rPr>
        <w:sz w:val="20"/>
      </w:rPr>
    </w:pPr>
    <w:r>
      <w:rPr>
        <w:sz w:val="20"/>
      </w:rPr>
      <w:t xml:space="preserve">От Заказчика ____________________                 От Исполнителя ____________________  </w:t>
    </w:r>
  </w:p>
  <w:p w14:paraId="32EA12D1" w14:textId="77777777" w:rsidR="00000000" w:rsidRPr="00F05AE6" w:rsidRDefault="00000000" w:rsidP="00F05AE6">
    <w:pPr>
      <w:pStyle w:val="ac"/>
      <w:pBdr>
        <w:top w:val="double" w:sz="4" w:space="1" w:color="622423"/>
      </w:pBdr>
      <w:tabs>
        <w:tab w:val="clear" w:pos="4153"/>
        <w:tab w:val="clear" w:pos="8306"/>
        <w:tab w:val="right" w:pos="9355"/>
      </w:tabs>
      <w:ind w:firstLine="0"/>
      <w:rPr>
        <w:sz w:val="20"/>
      </w:rPr>
    </w:pPr>
    <w:r>
      <w:rPr>
        <w:noProof/>
        <w:sz w:val="20"/>
      </w:rPr>
      <w:drawing>
        <wp:anchor distT="0" distB="0" distL="114300" distR="114300" simplePos="0" relativeHeight="251659264" behindDoc="1" locked="0" layoutInCell="1" allowOverlap="1" wp14:anchorId="305B09A1" wp14:editId="2F8D25C7">
          <wp:simplePos x="0" y="0"/>
          <wp:positionH relativeFrom="column">
            <wp:posOffset>5283835</wp:posOffset>
          </wp:positionH>
          <wp:positionV relativeFrom="paragraph">
            <wp:posOffset>93345</wp:posOffset>
          </wp:positionV>
          <wp:extent cx="1457325" cy="536575"/>
          <wp:effectExtent l="0" t="0" r="9525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536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0"/>
      </w:rPr>
      <w:t xml:space="preserve"> 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59BC7F" w14:textId="77777777" w:rsidR="00000000" w:rsidRDefault="00000000">
    <w:pPr>
      <w:pStyle w:val="af"/>
    </w:pPr>
    <w:r w:rsidRPr="00075D0F">
      <w:rPr>
        <w:noProof/>
      </w:rPr>
      <w:drawing>
        <wp:inline distT="0" distB="0" distL="0" distR="0" wp14:anchorId="3ED81B51" wp14:editId="039CC5C0">
          <wp:extent cx="1609090" cy="534670"/>
          <wp:effectExtent l="0" t="0" r="0" b="0"/>
          <wp:docPr id="1" name="Рисунок 1" descr="бланк 3_for Olesya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ланк 3_for Olesya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090" cy="534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46D68"/>
    <w:multiLevelType w:val="hybridMultilevel"/>
    <w:tmpl w:val="73CA9202"/>
    <w:lvl w:ilvl="0" w:tplc="37C27120">
      <w:start w:val="1"/>
      <w:numFmt w:val="decimal"/>
      <w:lvlText w:val="%1."/>
      <w:lvlJc w:val="left"/>
      <w:pPr>
        <w:ind w:left="-63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86" w:hanging="360"/>
      </w:pPr>
    </w:lvl>
    <w:lvl w:ilvl="2" w:tplc="0419001B" w:tentative="1">
      <w:start w:val="1"/>
      <w:numFmt w:val="lowerRoman"/>
      <w:lvlText w:val="%3."/>
      <w:lvlJc w:val="right"/>
      <w:pPr>
        <w:ind w:left="806" w:hanging="180"/>
      </w:pPr>
    </w:lvl>
    <w:lvl w:ilvl="3" w:tplc="0419000F" w:tentative="1">
      <w:start w:val="1"/>
      <w:numFmt w:val="decimal"/>
      <w:lvlText w:val="%4."/>
      <w:lvlJc w:val="left"/>
      <w:pPr>
        <w:ind w:left="1526" w:hanging="360"/>
      </w:pPr>
    </w:lvl>
    <w:lvl w:ilvl="4" w:tplc="04190019" w:tentative="1">
      <w:start w:val="1"/>
      <w:numFmt w:val="lowerLetter"/>
      <w:lvlText w:val="%5."/>
      <w:lvlJc w:val="left"/>
      <w:pPr>
        <w:ind w:left="2246" w:hanging="360"/>
      </w:pPr>
    </w:lvl>
    <w:lvl w:ilvl="5" w:tplc="0419001B" w:tentative="1">
      <w:start w:val="1"/>
      <w:numFmt w:val="lowerRoman"/>
      <w:lvlText w:val="%6."/>
      <w:lvlJc w:val="right"/>
      <w:pPr>
        <w:ind w:left="2966" w:hanging="180"/>
      </w:pPr>
    </w:lvl>
    <w:lvl w:ilvl="6" w:tplc="0419000F" w:tentative="1">
      <w:start w:val="1"/>
      <w:numFmt w:val="decimal"/>
      <w:lvlText w:val="%7."/>
      <w:lvlJc w:val="left"/>
      <w:pPr>
        <w:ind w:left="3686" w:hanging="360"/>
      </w:pPr>
    </w:lvl>
    <w:lvl w:ilvl="7" w:tplc="04190019" w:tentative="1">
      <w:start w:val="1"/>
      <w:numFmt w:val="lowerLetter"/>
      <w:lvlText w:val="%8."/>
      <w:lvlJc w:val="left"/>
      <w:pPr>
        <w:ind w:left="4406" w:hanging="360"/>
      </w:pPr>
    </w:lvl>
    <w:lvl w:ilvl="8" w:tplc="0419001B" w:tentative="1">
      <w:start w:val="1"/>
      <w:numFmt w:val="lowerRoman"/>
      <w:lvlText w:val="%9."/>
      <w:lvlJc w:val="right"/>
      <w:pPr>
        <w:ind w:left="5126" w:hanging="180"/>
      </w:pPr>
    </w:lvl>
  </w:abstractNum>
  <w:abstractNum w:abstractNumId="1" w15:restartNumberingAfterBreak="0">
    <w:nsid w:val="18300DAA"/>
    <w:multiLevelType w:val="hybridMultilevel"/>
    <w:tmpl w:val="C3CAD684"/>
    <w:lvl w:ilvl="0" w:tplc="F7CAC0A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24522"/>
    <w:multiLevelType w:val="hybridMultilevel"/>
    <w:tmpl w:val="F606D8E6"/>
    <w:lvl w:ilvl="0" w:tplc="10607EFC">
      <w:start w:val="1"/>
      <w:numFmt w:val="decimal"/>
      <w:lvlText w:val="4.%1"/>
      <w:lvlJc w:val="left"/>
      <w:pPr>
        <w:ind w:left="13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40" w:hanging="360"/>
      </w:pPr>
    </w:lvl>
    <w:lvl w:ilvl="2" w:tplc="0419001B" w:tentative="1">
      <w:start w:val="1"/>
      <w:numFmt w:val="lowerRoman"/>
      <w:lvlText w:val="%3."/>
      <w:lvlJc w:val="right"/>
      <w:pPr>
        <w:ind w:left="2760" w:hanging="180"/>
      </w:pPr>
    </w:lvl>
    <w:lvl w:ilvl="3" w:tplc="0419000F" w:tentative="1">
      <w:start w:val="1"/>
      <w:numFmt w:val="decimal"/>
      <w:lvlText w:val="%4."/>
      <w:lvlJc w:val="left"/>
      <w:pPr>
        <w:ind w:left="3480" w:hanging="360"/>
      </w:pPr>
    </w:lvl>
    <w:lvl w:ilvl="4" w:tplc="04190019" w:tentative="1">
      <w:start w:val="1"/>
      <w:numFmt w:val="lowerLetter"/>
      <w:lvlText w:val="%5."/>
      <w:lvlJc w:val="left"/>
      <w:pPr>
        <w:ind w:left="4200" w:hanging="360"/>
      </w:pPr>
    </w:lvl>
    <w:lvl w:ilvl="5" w:tplc="0419001B" w:tentative="1">
      <w:start w:val="1"/>
      <w:numFmt w:val="lowerRoman"/>
      <w:lvlText w:val="%6."/>
      <w:lvlJc w:val="right"/>
      <w:pPr>
        <w:ind w:left="4920" w:hanging="180"/>
      </w:pPr>
    </w:lvl>
    <w:lvl w:ilvl="6" w:tplc="0419000F" w:tentative="1">
      <w:start w:val="1"/>
      <w:numFmt w:val="decimal"/>
      <w:lvlText w:val="%7."/>
      <w:lvlJc w:val="left"/>
      <w:pPr>
        <w:ind w:left="5640" w:hanging="360"/>
      </w:pPr>
    </w:lvl>
    <w:lvl w:ilvl="7" w:tplc="04190019" w:tentative="1">
      <w:start w:val="1"/>
      <w:numFmt w:val="lowerLetter"/>
      <w:lvlText w:val="%8."/>
      <w:lvlJc w:val="left"/>
      <w:pPr>
        <w:ind w:left="6360" w:hanging="360"/>
      </w:pPr>
    </w:lvl>
    <w:lvl w:ilvl="8" w:tplc="041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3" w15:restartNumberingAfterBreak="0">
    <w:nsid w:val="205E7AA0"/>
    <w:multiLevelType w:val="hybridMultilevel"/>
    <w:tmpl w:val="37AAC52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27C26A1"/>
    <w:multiLevelType w:val="hybridMultilevel"/>
    <w:tmpl w:val="7560491A"/>
    <w:lvl w:ilvl="0" w:tplc="607CE3C4">
      <w:start w:val="1"/>
      <w:numFmt w:val="decimal"/>
      <w:lvlText w:val="5.%1"/>
      <w:lvlJc w:val="left"/>
      <w:pPr>
        <w:ind w:left="103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51" w:hanging="360"/>
      </w:pPr>
    </w:lvl>
    <w:lvl w:ilvl="2" w:tplc="FFFFFFFF" w:tentative="1">
      <w:start w:val="1"/>
      <w:numFmt w:val="lowerRoman"/>
      <w:lvlText w:val="%3."/>
      <w:lvlJc w:val="right"/>
      <w:pPr>
        <w:ind w:left="2471" w:hanging="180"/>
      </w:pPr>
    </w:lvl>
    <w:lvl w:ilvl="3" w:tplc="FFFFFFFF" w:tentative="1">
      <w:start w:val="1"/>
      <w:numFmt w:val="decimal"/>
      <w:lvlText w:val="%4."/>
      <w:lvlJc w:val="left"/>
      <w:pPr>
        <w:ind w:left="3191" w:hanging="360"/>
      </w:pPr>
    </w:lvl>
    <w:lvl w:ilvl="4" w:tplc="FFFFFFFF" w:tentative="1">
      <w:start w:val="1"/>
      <w:numFmt w:val="lowerLetter"/>
      <w:lvlText w:val="%5."/>
      <w:lvlJc w:val="left"/>
      <w:pPr>
        <w:ind w:left="3911" w:hanging="360"/>
      </w:pPr>
    </w:lvl>
    <w:lvl w:ilvl="5" w:tplc="FFFFFFFF" w:tentative="1">
      <w:start w:val="1"/>
      <w:numFmt w:val="lowerRoman"/>
      <w:lvlText w:val="%6."/>
      <w:lvlJc w:val="right"/>
      <w:pPr>
        <w:ind w:left="4631" w:hanging="180"/>
      </w:pPr>
    </w:lvl>
    <w:lvl w:ilvl="6" w:tplc="FFFFFFFF" w:tentative="1">
      <w:start w:val="1"/>
      <w:numFmt w:val="decimal"/>
      <w:lvlText w:val="%7."/>
      <w:lvlJc w:val="left"/>
      <w:pPr>
        <w:ind w:left="5351" w:hanging="360"/>
      </w:pPr>
    </w:lvl>
    <w:lvl w:ilvl="7" w:tplc="FFFFFFFF" w:tentative="1">
      <w:start w:val="1"/>
      <w:numFmt w:val="lowerLetter"/>
      <w:lvlText w:val="%8."/>
      <w:lvlJc w:val="left"/>
      <w:pPr>
        <w:ind w:left="6071" w:hanging="360"/>
      </w:pPr>
    </w:lvl>
    <w:lvl w:ilvl="8" w:tplc="FFFFFFFF" w:tentative="1">
      <w:start w:val="1"/>
      <w:numFmt w:val="lowerRoman"/>
      <w:lvlText w:val="%9."/>
      <w:lvlJc w:val="right"/>
      <w:pPr>
        <w:ind w:left="6791" w:hanging="180"/>
      </w:pPr>
    </w:lvl>
  </w:abstractNum>
  <w:abstractNum w:abstractNumId="5" w15:restartNumberingAfterBreak="0">
    <w:nsid w:val="305907FC"/>
    <w:multiLevelType w:val="multilevel"/>
    <w:tmpl w:val="5D528DE0"/>
    <w:lvl w:ilvl="0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30932883"/>
    <w:multiLevelType w:val="multilevel"/>
    <w:tmpl w:val="8AA2D72E"/>
    <w:lvl w:ilvl="0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37091502"/>
    <w:multiLevelType w:val="hybridMultilevel"/>
    <w:tmpl w:val="43022E06"/>
    <w:lvl w:ilvl="0" w:tplc="F7CAC0A8">
      <w:start w:val="1"/>
      <w:numFmt w:val="decimal"/>
      <w:lvlText w:val="3.%1"/>
      <w:lvlJc w:val="left"/>
      <w:pPr>
        <w:ind w:left="10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51" w:hanging="360"/>
      </w:pPr>
    </w:lvl>
    <w:lvl w:ilvl="2" w:tplc="0419001B" w:tentative="1">
      <w:start w:val="1"/>
      <w:numFmt w:val="lowerRoman"/>
      <w:lvlText w:val="%3."/>
      <w:lvlJc w:val="right"/>
      <w:pPr>
        <w:ind w:left="2471" w:hanging="180"/>
      </w:pPr>
    </w:lvl>
    <w:lvl w:ilvl="3" w:tplc="0419000F" w:tentative="1">
      <w:start w:val="1"/>
      <w:numFmt w:val="decimal"/>
      <w:lvlText w:val="%4."/>
      <w:lvlJc w:val="left"/>
      <w:pPr>
        <w:ind w:left="3191" w:hanging="360"/>
      </w:pPr>
    </w:lvl>
    <w:lvl w:ilvl="4" w:tplc="04190019" w:tentative="1">
      <w:start w:val="1"/>
      <w:numFmt w:val="lowerLetter"/>
      <w:lvlText w:val="%5."/>
      <w:lvlJc w:val="left"/>
      <w:pPr>
        <w:ind w:left="3911" w:hanging="360"/>
      </w:pPr>
    </w:lvl>
    <w:lvl w:ilvl="5" w:tplc="0419001B" w:tentative="1">
      <w:start w:val="1"/>
      <w:numFmt w:val="lowerRoman"/>
      <w:lvlText w:val="%6."/>
      <w:lvlJc w:val="right"/>
      <w:pPr>
        <w:ind w:left="4631" w:hanging="180"/>
      </w:pPr>
    </w:lvl>
    <w:lvl w:ilvl="6" w:tplc="0419000F" w:tentative="1">
      <w:start w:val="1"/>
      <w:numFmt w:val="decimal"/>
      <w:lvlText w:val="%7."/>
      <w:lvlJc w:val="left"/>
      <w:pPr>
        <w:ind w:left="5351" w:hanging="360"/>
      </w:pPr>
    </w:lvl>
    <w:lvl w:ilvl="7" w:tplc="04190019" w:tentative="1">
      <w:start w:val="1"/>
      <w:numFmt w:val="lowerLetter"/>
      <w:lvlText w:val="%8."/>
      <w:lvlJc w:val="left"/>
      <w:pPr>
        <w:ind w:left="6071" w:hanging="360"/>
      </w:pPr>
    </w:lvl>
    <w:lvl w:ilvl="8" w:tplc="0419001B" w:tentative="1">
      <w:start w:val="1"/>
      <w:numFmt w:val="lowerRoman"/>
      <w:lvlText w:val="%9."/>
      <w:lvlJc w:val="right"/>
      <w:pPr>
        <w:ind w:left="6791" w:hanging="180"/>
      </w:pPr>
    </w:lvl>
  </w:abstractNum>
  <w:abstractNum w:abstractNumId="8" w15:restartNumberingAfterBreak="0">
    <w:nsid w:val="48454700"/>
    <w:multiLevelType w:val="hybridMultilevel"/>
    <w:tmpl w:val="93E2C7B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B84B40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77FD66E9"/>
    <w:multiLevelType w:val="hybridMultilevel"/>
    <w:tmpl w:val="AC387084"/>
    <w:lvl w:ilvl="0" w:tplc="FEC20E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FB84B40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plc="21B69F90">
      <w:start w:val="1"/>
      <w:numFmt w:val="decimal"/>
      <w:lvlText w:val="%3."/>
      <w:lvlJc w:val="left"/>
      <w:pPr>
        <w:tabs>
          <w:tab w:val="num" w:pos="180"/>
        </w:tabs>
        <w:ind w:left="180" w:hanging="180"/>
      </w:pPr>
      <w:rPr>
        <w:rFonts w:ascii="Times New Roman" w:eastAsia="Times New Roman" w:hAnsi="Times New Roman"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199776757">
    <w:abstractNumId w:val="2"/>
  </w:num>
  <w:num w:numId="2" w16cid:durableId="1753967383">
    <w:abstractNumId w:val="0"/>
  </w:num>
  <w:num w:numId="3" w16cid:durableId="236208270">
    <w:abstractNumId w:val="7"/>
  </w:num>
  <w:num w:numId="4" w16cid:durableId="926814457">
    <w:abstractNumId w:val="4"/>
  </w:num>
  <w:num w:numId="5" w16cid:durableId="366613305">
    <w:abstractNumId w:val="5"/>
  </w:num>
  <w:num w:numId="6" w16cid:durableId="2081445250">
    <w:abstractNumId w:val="6"/>
  </w:num>
  <w:num w:numId="7" w16cid:durableId="1109394966">
    <w:abstractNumId w:val="1"/>
  </w:num>
  <w:num w:numId="8" w16cid:durableId="825245804">
    <w:abstractNumId w:val="8"/>
  </w:num>
  <w:num w:numId="9" w16cid:durableId="1244146670">
    <w:abstractNumId w:val="9"/>
  </w:num>
  <w:num w:numId="10" w16cid:durableId="771433547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gamepass nick">
    <w15:presenceInfo w15:providerId="Windows Live" w15:userId="543adae719d4e3d2"/>
  </w15:person>
  <w15:person w15:author="Абашев Сергей">
    <w15:presenceInfo w15:providerId="Windows Live" w15:userId="002f747ef496ebd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7AA"/>
    <w:rsid w:val="0044245D"/>
    <w:rsid w:val="00A637AA"/>
    <w:rsid w:val="00B54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24A501-8FA9-45B0-BE2A-3656F477F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3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3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3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3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3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3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37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37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37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37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37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37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3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3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3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3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37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37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37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3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37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37AA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rsid w:val="00B54A4F"/>
    <w:pPr>
      <w:tabs>
        <w:tab w:val="center" w:pos="4153"/>
        <w:tab w:val="right" w:pos="8306"/>
      </w:tabs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character" w:customStyle="1" w:styleId="ad">
    <w:name w:val="Нижний колонтитул Знак"/>
    <w:basedOn w:val="a0"/>
    <w:link w:val="ac"/>
    <w:uiPriority w:val="99"/>
    <w:rsid w:val="00B54A4F"/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character" w:styleId="ae">
    <w:name w:val="page number"/>
    <w:basedOn w:val="a0"/>
    <w:rsid w:val="00B54A4F"/>
  </w:style>
  <w:style w:type="paragraph" w:styleId="af">
    <w:name w:val="header"/>
    <w:basedOn w:val="a"/>
    <w:link w:val="af0"/>
    <w:uiPriority w:val="99"/>
    <w:unhideWhenUsed/>
    <w:rsid w:val="00B54A4F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f0">
    <w:name w:val="Верхний колонтитул Знак"/>
    <w:basedOn w:val="a0"/>
    <w:link w:val="af"/>
    <w:uiPriority w:val="99"/>
    <w:rsid w:val="00B54A4F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customStyle="1" w:styleId="TableStyle0">
    <w:name w:val="TableStyle0"/>
    <w:rsid w:val="00B54A4F"/>
    <w:pPr>
      <w:spacing w:after="0" w:line="240" w:lineRule="auto"/>
    </w:pPr>
    <w:rPr>
      <w:rFonts w:ascii="Arial" w:eastAsia="Times New Roman" w:hAnsi="Arial"/>
      <w:kern w:val="0"/>
      <w:sz w:val="16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">
    <w:name w:val="Сетка таблицы1"/>
    <w:basedOn w:val="a1"/>
    <w:next w:val="af1"/>
    <w:uiPriority w:val="39"/>
    <w:rsid w:val="00B54A4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1">
    <w:name w:val="Table Grid"/>
    <w:basedOn w:val="a1"/>
    <w:uiPriority w:val="39"/>
    <w:rsid w:val="00B54A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annotation reference"/>
    <w:basedOn w:val="a0"/>
    <w:uiPriority w:val="99"/>
    <w:semiHidden/>
    <w:unhideWhenUsed/>
    <w:rsid w:val="00B54A4F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B54A4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B54A4F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table" w:customStyle="1" w:styleId="TableStyle1">
    <w:name w:val="TableStyle1"/>
    <w:rsid w:val="00B54A4F"/>
    <w:pPr>
      <w:suppressAutoHyphens/>
      <w:spacing w:after="0" w:line="240" w:lineRule="auto"/>
    </w:pPr>
    <w:rPr>
      <w:rFonts w:eastAsiaTheme="minorEastAsia"/>
      <w:kern w:val="0"/>
      <w:sz w:val="16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rsid w:val="00B54A4F"/>
    <w:pPr>
      <w:suppressAutoHyphens/>
      <w:spacing w:after="0" w:line="240" w:lineRule="auto"/>
    </w:pPr>
    <w:rPr>
      <w:rFonts w:eastAsiaTheme="minorEastAsia"/>
      <w:kern w:val="0"/>
      <w:sz w:val="16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3">
    <w:name w:val="TableStyle3"/>
    <w:rsid w:val="00B54A4F"/>
    <w:pPr>
      <w:suppressAutoHyphens/>
      <w:spacing w:after="0" w:line="240" w:lineRule="auto"/>
    </w:pPr>
    <w:rPr>
      <w:rFonts w:eastAsiaTheme="minorEastAsia"/>
      <w:kern w:val="0"/>
      <w:sz w:val="16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4">
    <w:name w:val="TableStyle4"/>
    <w:rsid w:val="00B54A4F"/>
    <w:pPr>
      <w:suppressAutoHyphens/>
      <w:spacing w:after="0" w:line="240" w:lineRule="auto"/>
    </w:pPr>
    <w:rPr>
      <w:rFonts w:eastAsiaTheme="minorEastAsia"/>
      <w:kern w:val="0"/>
      <w:sz w:val="16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5">
    <w:name w:val="TableStyle5"/>
    <w:rsid w:val="00B54A4F"/>
    <w:pPr>
      <w:suppressAutoHyphens/>
      <w:spacing w:after="0" w:line="240" w:lineRule="auto"/>
    </w:pPr>
    <w:rPr>
      <w:rFonts w:eastAsiaTheme="minorEastAsia"/>
      <w:kern w:val="0"/>
      <w:sz w:val="16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6">
    <w:name w:val="TableStyle6"/>
    <w:rsid w:val="00B54A4F"/>
    <w:pPr>
      <w:suppressAutoHyphens/>
      <w:spacing w:after="0" w:line="240" w:lineRule="auto"/>
    </w:pPr>
    <w:rPr>
      <w:rFonts w:eastAsiaTheme="minorEastAsia"/>
      <w:kern w:val="0"/>
      <w:sz w:val="16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4.png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footer" Target="footer2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116</Pages>
  <Words>36979</Words>
  <Characters>210783</Characters>
  <Application>Microsoft Office Word</Application>
  <DocSecurity>0</DocSecurity>
  <Lines>1756</Lines>
  <Paragraphs>494</Paragraphs>
  <ScaleCrop>false</ScaleCrop>
  <Company/>
  <LinksUpToDate>false</LinksUpToDate>
  <CharactersWithSpaces>247268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gamepass nick</dc:creator>
  <cp:keywords/>
  <dc:description/>
  <cp:lastModifiedBy>gamepass nick</cp:lastModifiedBy>
  <cp:revision>2</cp:revision>
  <dcterms:created xsi:type="dcterms:W3CDTF">2026-01-08T06:05:00Z</dcterms:created>
  <dcterms:modified xsi:type="dcterms:W3CDTF">2026-01-08T06:07:00Z</dcterms:modified>
</cp:coreProperties>
</file>