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A490" w14:textId="2947EE6D" w:rsidR="006272DD" w:rsidRDefault="006272DD" w:rsidP="006272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Вакансия:</w:t>
      </w:r>
      <w:r>
        <w:t xml:space="preserve"> Инженер-программист</w:t>
      </w:r>
    </w:p>
    <w:p w14:paraId="650D788E" w14:textId="468577A0" w:rsidR="005B0B5C" w:rsidRDefault="00000000">
      <w:pPr>
        <w:pStyle w:val="1"/>
        <w:rPr>
          <w:b/>
          <w:bCs/>
        </w:rPr>
      </w:pPr>
      <w:r>
        <w:rPr>
          <w:b/>
          <w:bCs/>
        </w:rPr>
        <w:t xml:space="preserve">Тестовое задание </w:t>
      </w:r>
    </w:p>
    <w:p w14:paraId="5AE481A1" w14:textId="77777777" w:rsidR="005B0B5C" w:rsidRDefault="00000000">
      <w:r>
        <w:t xml:space="preserve">Рассмотрим перекресток на рисунке. На нем находится несколько светофоров, регулирующих движение автомобилей (4 </w:t>
      </w:r>
      <w:proofErr w:type="spellStart"/>
      <w:r>
        <w:t>шт</w:t>
      </w:r>
      <w:proofErr w:type="spellEnd"/>
      <w:r>
        <w:t xml:space="preserve">), и несколько - движение пешеходов по переходам (8 </w:t>
      </w:r>
      <w:proofErr w:type="spellStart"/>
      <w:r>
        <w:t>шт</w:t>
      </w:r>
      <w:proofErr w:type="spellEnd"/>
      <w:r>
        <w:t>):</w:t>
      </w:r>
    </w:p>
    <w:p w14:paraId="0B4DD1F0" w14:textId="77777777" w:rsidR="005B0B5C" w:rsidRDefault="00000000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3C753B5" wp14:editId="50E32C81">
                <wp:extent cx="4111965" cy="404407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23308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111965" cy="4044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78pt;height:318.4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37B8C80" w14:textId="77777777" w:rsidR="005B0B5C" w:rsidRDefault="00000000">
      <w:r>
        <w:t>У пешеходных светофоров 2 состояния, у автомобильных - 3. В каждый светофор встроена камера, которая фиксирует количество автомобилей/пешеходов в той очереди, для которых светофор установлен. Это очередь на противоположной стороне пешехода/перекрестка (см рисунок). Автомобили при проезде перекрестка едут либо прямо, либо направо. Люди и автомобили осуществляют переход или проезд перекрестка по одному, уменьшая размер соответствующей очереди на 1.</w:t>
      </w:r>
    </w:p>
    <w:p w14:paraId="75C9D9B2" w14:textId="77777777" w:rsidR="005B0B5C" w:rsidRDefault="00000000">
      <w:r>
        <w:t xml:space="preserve">Каждый светофор имеет уникальный </w:t>
      </w:r>
      <w:proofErr w:type="spellStart"/>
      <w:r>
        <w:t>id</w:t>
      </w:r>
      <w:proofErr w:type="spellEnd"/>
      <w:r>
        <w:t xml:space="preserve">. Светофоры могут общаться при помощи событий, отсылая события друг другу по </w:t>
      </w:r>
      <w:proofErr w:type="spellStart"/>
      <w:r>
        <w:t>id</w:t>
      </w:r>
      <w:proofErr w:type="spellEnd"/>
      <w:r>
        <w:t xml:space="preserve">. Пересылаемые события - это некоторые контейнеры с данными (например, там может лежать количество людей/автомобилей в очереди, </w:t>
      </w:r>
      <w:proofErr w:type="spellStart"/>
      <w:r>
        <w:t>id</w:t>
      </w:r>
      <w:proofErr w:type="spellEnd"/>
      <w:r>
        <w:t xml:space="preserve"> отправителя, текущее состояние светофора). Светофор может взводить таймер, который через заданное время отсылают заданное событие на заданный </w:t>
      </w:r>
      <w:proofErr w:type="spellStart"/>
      <w:r>
        <w:t>id</w:t>
      </w:r>
      <w:proofErr w:type="spellEnd"/>
      <w:r>
        <w:t>. Отправка события - это помещение контейнера в очередь событий для светофора, у каждого светофора очередь своя собственная. Светофоры обрабатывают события параллельно, независимо от друг от друга. При этом каждый светофор обрабатывает свои события последовательно, в том порядке, в каком они помещаются в очередь. Светофор может получить информацию о текущем состоянии любого другого светофора синхронно (не через событие).</w:t>
      </w:r>
    </w:p>
    <w:p w14:paraId="5BB181A4" w14:textId="77777777" w:rsidR="005B0B5C" w:rsidRDefault="00000000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Задача: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придумать и описать адаптивный алгоритм работы светофоров для оптимизации общей пропускной способности перекрестка в зависимости от ситуации на перекрестке.</w:t>
      </w:r>
    </w:p>
    <w:sectPr w:rsidR="005B0B5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B01F" w14:textId="77777777" w:rsidR="00567D58" w:rsidRDefault="00567D58">
      <w:pPr>
        <w:spacing w:after="0" w:line="240" w:lineRule="auto"/>
      </w:pPr>
      <w:r>
        <w:separator/>
      </w:r>
    </w:p>
  </w:endnote>
  <w:endnote w:type="continuationSeparator" w:id="0">
    <w:p w14:paraId="6011F667" w14:textId="77777777" w:rsidR="00567D58" w:rsidRDefault="0056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47602" w14:textId="77777777" w:rsidR="00567D58" w:rsidRDefault="00567D58">
      <w:pPr>
        <w:spacing w:after="0" w:line="240" w:lineRule="auto"/>
      </w:pPr>
      <w:r>
        <w:separator/>
      </w:r>
    </w:p>
  </w:footnote>
  <w:footnote w:type="continuationSeparator" w:id="0">
    <w:p w14:paraId="3F08E47D" w14:textId="77777777" w:rsidR="00567D58" w:rsidRDefault="00567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631"/>
    <w:multiLevelType w:val="hybridMultilevel"/>
    <w:tmpl w:val="C8760854"/>
    <w:lvl w:ilvl="0" w:tplc="D6DC42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45FEAEF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E466E1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6002C8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7AAEFD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1F5C671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311A1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CD26BE0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A5F4F1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1" w15:restartNumberingAfterBreak="0">
    <w:nsid w:val="20116B9E"/>
    <w:multiLevelType w:val="hybridMultilevel"/>
    <w:tmpl w:val="C4625ABA"/>
    <w:lvl w:ilvl="0" w:tplc="EE9A22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47526C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FB2EBF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4BC085E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C05E6A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6EF632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F86287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8A682B0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3BE42C6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2" w15:restartNumberingAfterBreak="0">
    <w:nsid w:val="27B3391F"/>
    <w:multiLevelType w:val="hybridMultilevel"/>
    <w:tmpl w:val="1BD8A9D6"/>
    <w:lvl w:ilvl="0" w:tplc="2A66F5D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026E70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CE8C8D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E69218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437C595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2428937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908CAF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E3501F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711CB01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3" w15:restartNumberingAfterBreak="0">
    <w:nsid w:val="574956DD"/>
    <w:multiLevelType w:val="hybridMultilevel"/>
    <w:tmpl w:val="4374307E"/>
    <w:lvl w:ilvl="0" w:tplc="A6160D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398AF2D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F6E200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7D3E49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880C9FF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93A6D3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6CD6BC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F9A4BA9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D6B4575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num w:numId="1" w16cid:durableId="1095438923">
    <w:abstractNumId w:val="2"/>
  </w:num>
  <w:num w:numId="2" w16cid:durableId="62486267">
    <w:abstractNumId w:val="3"/>
  </w:num>
  <w:num w:numId="3" w16cid:durableId="856239022">
    <w:abstractNumId w:val="0"/>
  </w:num>
  <w:num w:numId="4" w16cid:durableId="192113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5C"/>
    <w:rsid w:val="00356E93"/>
    <w:rsid w:val="003C387B"/>
    <w:rsid w:val="00567D58"/>
    <w:rsid w:val="005B0B5C"/>
    <w:rsid w:val="0062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92C4"/>
  <w15:docId w15:val="{4FD6CDB4-D3AE-2F4E-8B28-7E1E51F1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Fibonacci Iwitty</cp:lastModifiedBy>
  <cp:revision>6</cp:revision>
  <dcterms:created xsi:type="dcterms:W3CDTF">2023-10-31T11:46:00Z</dcterms:created>
  <dcterms:modified xsi:type="dcterms:W3CDTF">2023-11-01T08:14:00Z</dcterms:modified>
</cp:coreProperties>
</file>