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0D0D0" w:themeColor="background2" w:themeShade="E5"/>
  <w:body>
    <w:sdt>
      <w:sdtPr>
        <w:id w:val="-825827825"/>
        <w:docPartObj>
          <w:docPartGallery w:val="Cover Pages"/>
          <w:docPartUnique/>
        </w:docPartObj>
      </w:sdtPr>
      <w:sdtContent>
        <w:p w14:paraId="18054199" w14:textId="5E22A259" w:rsidR="00430781" w:rsidRDefault="00F6295E">
          <w:pPr>
            <w:pStyle w:val="Sansinterligne"/>
          </w:pPr>
          <w:r>
            <w:rPr>
              <w:noProof/>
            </w:rPr>
            <mc:AlternateContent>
              <mc:Choice Requires="wpg">
                <w:drawing>
                  <wp:anchor distT="0" distB="0" distL="114300" distR="114300" simplePos="0" relativeHeight="251658244" behindDoc="1" locked="0" layoutInCell="1" allowOverlap="1" wp14:anchorId="1CB24E18" wp14:editId="6DE38E00">
                    <wp:simplePos x="0" y="0"/>
                    <wp:positionH relativeFrom="page">
                      <wp:posOffset>322580</wp:posOffset>
                    </wp:positionH>
                    <wp:positionV relativeFrom="page">
                      <wp:posOffset>26068</wp:posOffset>
                    </wp:positionV>
                    <wp:extent cx="2194560" cy="10040620"/>
                    <wp:effectExtent l="0" t="0" r="635" b="0"/>
                    <wp:wrapNone/>
                    <wp:docPr id="2" name="Groupe 26"/>
                    <wp:cNvGraphicFramePr/>
                    <a:graphic xmlns:a="http://schemas.openxmlformats.org/drawingml/2006/main">
                      <a:graphicData uri="http://schemas.microsoft.com/office/word/2010/wordprocessingGroup">
                        <wpg:wgp>
                          <wpg:cNvGrpSpPr/>
                          <wpg:grpSpPr>
                            <a:xfrm>
                              <a:off x="0" y="0"/>
                              <a:ext cx="2194560" cy="10040620"/>
                              <a:chOff x="-1270" y="-264695"/>
                              <a:chExt cx="2194560" cy="9409176"/>
                            </a:xfrm>
                          </wpg:grpSpPr>
                          <wps:wsp>
                            <wps:cNvPr id="3" name="Rectangle 3"/>
                            <wps:cNvSpPr/>
                            <wps:spPr>
                              <a:xfrm>
                                <a:off x="0" y="-264695"/>
                                <a:ext cx="217613" cy="940917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270" y="50294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CFF06D" w14:textId="2050386E" w:rsidR="00430781" w:rsidRDefault="00430781">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1CB24E18" id="Groupe 26" o:spid="_x0000_s1026" style="position:absolute;margin-left:25.4pt;margin-top:2.05pt;width:172.8pt;height:790.6pt;z-index:-251658236;mso-width-percent:330;mso-position-horizontal-relative:page;mso-position-vertical-relative:page;mso-width-percent:330" coordorigin="-12,-2646" coordsize="21945,94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">
                    <v:rect id="Rectangle 3" o:spid="_x0000_s1027" style="position:absolute;top:-2646;width:2176;height:9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8" type="#_x0000_t15" style="position:absolute;left:-12;top:5029;width:21944;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CFF06D" w14:textId="2050386E" w:rsidR="00430781" w:rsidRDefault="00430781">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3" behindDoc="0" locked="0" layoutInCell="1" allowOverlap="1" wp14:anchorId="00A7EAC9" wp14:editId="2698A88C">
                    <wp:simplePos x="0" y="0"/>
                    <wp:positionH relativeFrom="page">
                      <wp:posOffset>3022600</wp:posOffset>
                    </wp:positionH>
                    <wp:positionV relativeFrom="page">
                      <wp:posOffset>779145</wp:posOffset>
                    </wp:positionV>
                    <wp:extent cx="3657600" cy="1155700"/>
                    <wp:effectExtent l="0" t="0" r="7620" b="6350"/>
                    <wp:wrapNone/>
                    <wp:docPr id="1" name="Zone de texte 30"/>
                    <wp:cNvGraphicFramePr/>
                    <a:graphic xmlns:a="http://schemas.openxmlformats.org/drawingml/2006/main">
                      <a:graphicData uri="http://schemas.microsoft.com/office/word/2010/wordprocessingShape">
                        <wps:wsp>
                          <wps:cNvSpPr txBox="1"/>
                          <wps:spPr>
                            <a:xfrm>
                              <a:off x="0" y="0"/>
                              <a:ext cx="3657600" cy="115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0E7EB" w14:textId="2BE4468D" w:rsidR="00430781" w:rsidRPr="00F6295E" w:rsidRDefault="00000000">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430781" w:rsidRPr="00F6295E">
                                      <w:rPr>
                                        <w:rFonts w:ascii="AcmeFont" w:eastAsiaTheme="majorEastAsia" w:hAnsi="AcmeFont" w:cstheme="majorBidi"/>
                                        <w:color w:val="262626" w:themeColor="text1" w:themeTint="D9"/>
                                        <w:sz w:val="72"/>
                                        <w:szCs w:val="72"/>
                                      </w:rPr>
                                      <w:t>From</w:t>
                                    </w:r>
                                    <w:proofErr w:type="spellEnd"/>
                                    <w:r w:rsidR="00430781" w:rsidRPr="00F6295E">
                                      <w:rPr>
                                        <w:rFonts w:ascii="AcmeFont" w:eastAsiaTheme="majorEastAsia" w:hAnsi="AcmeFont" w:cstheme="majorBidi"/>
                                        <w:color w:val="262626" w:themeColor="text1" w:themeTint="D9"/>
                                        <w:sz w:val="72"/>
                                        <w:szCs w:val="72"/>
                                      </w:rPr>
                                      <w:t xml:space="preserve"> Software</w:t>
                                    </w:r>
                                  </w:sdtContent>
                                </w:sdt>
                              </w:p>
                              <w:p w14:paraId="607BC59A" w14:textId="77777777" w:rsidR="00A140D1" w:rsidRDefault="00A140D1" w:rsidP="00A140D1">
                                <w:pPr>
                                  <w:pStyle w:val="Sansinterligne"/>
                                  <w:rPr>
                                    <w:sz w:val="36"/>
                                    <w:szCs w:val="36"/>
                                  </w:rPr>
                                </w:pPr>
                                <w:r w:rsidRPr="00A140D1">
                                  <w:rPr>
                                    <w:sz w:val="36"/>
                                    <w:szCs w:val="36"/>
                                  </w:rPr>
                                  <w:t xml:space="preserve">Mentions Légales et </w:t>
                                </w:r>
                              </w:p>
                              <w:p w14:paraId="56064BE7" w14:textId="5DA6BBB4" w:rsidR="00430781" w:rsidRPr="002C57EC" w:rsidRDefault="00A140D1" w:rsidP="00A140D1">
                                <w:pPr>
                                  <w:pStyle w:val="Sansinterligne"/>
                                  <w:rPr>
                                    <w:sz w:val="36"/>
                                    <w:szCs w:val="36"/>
                                  </w:rPr>
                                </w:pPr>
                                <w:r w:rsidRPr="00A140D1">
                                  <w:rPr>
                                    <w:sz w:val="36"/>
                                    <w:szCs w:val="36"/>
                                  </w:rPr>
                                  <w:t>Politique de Confidentialité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0A7EAC9" id="_x0000_t202" coordsize="21600,21600" o:spt="202" path="m,l,21600r21600,l21600,xe">
                    <v:stroke joinstyle="miter"/>
                    <v:path gradientshapeok="t" o:connecttype="rect"/>
                  </v:shapetype>
                  <v:shape id="Zone de texte 30" o:spid="_x0000_s1055" type="#_x0000_t202" style="position:absolute;margin-left:238pt;margin-top:61.35pt;width:4in;height:91pt;z-index:251658243;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" filled="f" stroked="f" strokeweight=".5pt">
                    <v:textbox inset="0,0,0,0">
                      <w:txbxContent>
                        <w:p w14:paraId="2C00E7EB" w14:textId="2BE4468D" w:rsidR="00430781" w:rsidRPr="00F6295E" w:rsidRDefault="00000000">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430781" w:rsidRPr="00F6295E">
                                <w:rPr>
                                  <w:rFonts w:ascii="AcmeFont" w:eastAsiaTheme="majorEastAsia" w:hAnsi="AcmeFont" w:cstheme="majorBidi"/>
                                  <w:color w:val="262626" w:themeColor="text1" w:themeTint="D9"/>
                                  <w:sz w:val="72"/>
                                  <w:szCs w:val="72"/>
                                </w:rPr>
                                <w:t>From</w:t>
                              </w:r>
                              <w:proofErr w:type="spellEnd"/>
                              <w:r w:rsidR="00430781" w:rsidRPr="00F6295E">
                                <w:rPr>
                                  <w:rFonts w:ascii="AcmeFont" w:eastAsiaTheme="majorEastAsia" w:hAnsi="AcmeFont" w:cstheme="majorBidi"/>
                                  <w:color w:val="262626" w:themeColor="text1" w:themeTint="D9"/>
                                  <w:sz w:val="72"/>
                                  <w:szCs w:val="72"/>
                                </w:rPr>
                                <w:t xml:space="preserve"> Software</w:t>
                              </w:r>
                            </w:sdtContent>
                          </w:sdt>
                        </w:p>
                        <w:p w14:paraId="607BC59A" w14:textId="77777777" w:rsidR="00A140D1" w:rsidRDefault="00A140D1" w:rsidP="00A140D1">
                          <w:pPr>
                            <w:pStyle w:val="Sansinterligne"/>
                            <w:rPr>
                              <w:sz w:val="36"/>
                              <w:szCs w:val="36"/>
                            </w:rPr>
                          </w:pPr>
                          <w:r w:rsidRPr="00A140D1">
                            <w:rPr>
                              <w:sz w:val="36"/>
                              <w:szCs w:val="36"/>
                            </w:rPr>
                            <w:t xml:space="preserve">Mentions Légales et </w:t>
                          </w:r>
                        </w:p>
                        <w:p w14:paraId="56064BE7" w14:textId="5DA6BBB4" w:rsidR="00430781" w:rsidRPr="002C57EC" w:rsidRDefault="00A140D1" w:rsidP="00A140D1">
                          <w:pPr>
                            <w:pStyle w:val="Sansinterligne"/>
                            <w:rPr>
                              <w:sz w:val="36"/>
                              <w:szCs w:val="36"/>
                            </w:rPr>
                          </w:pPr>
                          <w:r w:rsidRPr="00A140D1">
                            <w:rPr>
                              <w:sz w:val="36"/>
                              <w:szCs w:val="36"/>
                            </w:rPr>
                            <w:t>Politique de Confidentialité</w:t>
                          </w:r>
                        </w:p>
                      </w:txbxContent>
                    </v:textbox>
                    <w10:wrap anchorx="page" anchory="page"/>
                  </v:shape>
                </w:pict>
              </mc:Fallback>
            </mc:AlternateContent>
          </w:r>
        </w:p>
        <w:p w14:paraId="7AE7A768" w14:textId="29245622" w:rsidR="00F6295E" w:rsidRDefault="00E95B18" w:rsidP="002120B3">
          <w:r>
            <w:rPr>
              <w:noProof/>
            </w:rPr>
            <mc:AlternateContent>
              <mc:Choice Requires="wps">
                <w:drawing>
                  <wp:anchor distT="0" distB="0" distL="114300" distR="114300" simplePos="0" relativeHeight="251658242" behindDoc="0" locked="0" layoutInCell="1" allowOverlap="1" wp14:anchorId="3CA5DE41" wp14:editId="2148F687">
                    <wp:simplePos x="0" y="0"/>
                    <wp:positionH relativeFrom="page">
                      <wp:posOffset>2957928</wp:posOffset>
                    </wp:positionH>
                    <wp:positionV relativeFrom="page">
                      <wp:posOffset>9597981</wp:posOffset>
                    </wp:positionV>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55346" w14:textId="6DFC09A1" w:rsidR="00430781"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A05">
                                      <w:rPr>
                                        <w:color w:val="156082" w:themeColor="accent1"/>
                                        <w:sz w:val="26"/>
                                        <w:szCs w:val="26"/>
                                      </w:rPr>
                                      <w:t>Alves Fernandes</w:t>
                                    </w:r>
                                  </w:sdtContent>
                                </w:sdt>
                              </w:p>
                              <w:p w14:paraId="34586F49" w14:textId="5261477F" w:rsidR="0043078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6295E">
                                      <w:rPr>
                                        <w:caps/>
                                        <w:color w:val="595959" w:themeColor="text1" w:themeTint="A6"/>
                                        <w:sz w:val="20"/>
                                        <w:szCs w:val="20"/>
                                      </w:rPr>
                                      <w:t>INTERWEB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CA5DE41" id="Zone de texte 28" o:spid="_x0000_s1056" type="#_x0000_t202" style="position:absolute;margin-left:232.9pt;margin-top:755.75pt;width:4in;height:28.8pt;z-index:25165824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" filled="f" stroked="f" strokeweight=".5pt">
                    <v:textbox style="mso-fit-shape-to-text:t" inset="0,0,0,0">
                      <w:txbxContent>
                        <w:p w14:paraId="31055346" w14:textId="6DFC09A1" w:rsidR="00430781"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A05">
                                <w:rPr>
                                  <w:color w:val="156082" w:themeColor="accent1"/>
                                  <w:sz w:val="26"/>
                                  <w:szCs w:val="26"/>
                                </w:rPr>
                                <w:t>Alves Fernandes</w:t>
                              </w:r>
                            </w:sdtContent>
                          </w:sdt>
                        </w:p>
                        <w:p w14:paraId="34586F49" w14:textId="5261477F" w:rsidR="0043078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6295E">
                                <w:rPr>
                                  <w:caps/>
                                  <w:color w:val="595959" w:themeColor="text1" w:themeTint="A6"/>
                                  <w:sz w:val="20"/>
                                  <w:szCs w:val="20"/>
                                </w:rPr>
                                <w:t>INTERWEB</w:t>
                              </w:r>
                            </w:sdtContent>
                          </w:sdt>
                        </w:p>
                      </w:txbxContent>
                    </v:textbox>
                    <w10:wrap anchorx="page" anchory="page"/>
                  </v:shape>
                </w:pict>
              </mc:Fallback>
            </mc:AlternateContent>
          </w:r>
          <w:r w:rsidR="00430781">
            <w:br w:type="page"/>
          </w:r>
        </w:p>
      </w:sdtContent>
    </w:sdt>
    <w:bookmarkStart w:id="0" w:name="_Hlk166839693" w:displacedByCustomXml="prev"/>
    <w:p w14:paraId="54C30E38" w14:textId="77777777" w:rsidR="00461273" w:rsidRDefault="000E00D4" w:rsidP="002120B3">
      <w:r w:rsidRPr="00F257C6">
        <w:rPr>
          <w:noProof/>
        </w:rPr>
        <w:lastRenderedPageBreak/>
        <mc:AlternateContent>
          <mc:Choice Requires="wps">
            <w:drawing>
              <wp:anchor distT="0" distB="0" distL="114300" distR="114300" simplePos="0" relativeHeight="251658248" behindDoc="0" locked="0" layoutInCell="1" allowOverlap="1" wp14:anchorId="7E443AD4" wp14:editId="17B34F00">
                <wp:simplePos x="0" y="0"/>
                <wp:positionH relativeFrom="page">
                  <wp:posOffset>1911234</wp:posOffset>
                </wp:positionH>
                <wp:positionV relativeFrom="page">
                  <wp:posOffset>887730</wp:posOffset>
                </wp:positionV>
                <wp:extent cx="3657600" cy="682580"/>
                <wp:effectExtent l="0" t="0" r="7620" b="3810"/>
                <wp:wrapNone/>
                <wp:docPr id="404090797" name="Zone de texte 30"/>
                <wp:cNvGraphicFramePr/>
                <a:graphic xmlns:a="http://schemas.openxmlformats.org/drawingml/2006/main">
                  <a:graphicData uri="http://schemas.microsoft.com/office/word/2010/wordprocessingShape">
                    <wps:wsp>
                      <wps:cNvSpPr txBox="1"/>
                      <wps:spPr>
                        <a:xfrm>
                          <a:off x="0" y="0"/>
                          <a:ext cx="3657600" cy="68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337A7" w14:textId="54182AA6" w:rsidR="00F257C6" w:rsidRPr="00F257C6" w:rsidRDefault="00000000" w:rsidP="00F257C6">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466852898"/>
                                <w:dataBinding w:prefixMappings="xmlns:ns0='http://purl.org/dc/elements/1.1/' xmlns:ns1='http://schemas.openxmlformats.org/package/2006/metadata/core-properties' " w:xpath="/ns1:coreProperties[1]/ns0:title[1]" w:storeItemID="{6C3C8BC8-F283-45AE-878A-BAB7291924A1}"/>
                                <w:text/>
                              </w:sdtPr>
                              <w:sdtContent>
                                <w:proofErr w:type="spellStart"/>
                                <w:r w:rsidR="00F257C6">
                                  <w:rPr>
                                    <w:rFonts w:ascii="AcmeFont" w:eastAsiaTheme="majorEastAsia" w:hAnsi="AcmeFont" w:cstheme="majorBidi"/>
                                    <w:color w:val="262626" w:themeColor="text1" w:themeTint="D9"/>
                                    <w:sz w:val="72"/>
                                    <w:szCs w:val="72"/>
                                  </w:rPr>
                                  <w:t>From</w:t>
                                </w:r>
                                <w:proofErr w:type="spellEnd"/>
                                <w:r w:rsidR="00F257C6">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E443AD4" id="_x0000_s1057" type="#_x0000_t202" style="position:absolute;margin-left:150.5pt;margin-top:69.9pt;width:4in;height:53.75pt;z-index:25165824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" filled="f" stroked="f" strokeweight=".5pt">
                <v:textbox inset="0,0,0,0">
                  <w:txbxContent>
                    <w:p w14:paraId="0C0337A7" w14:textId="54182AA6" w:rsidR="00F257C6" w:rsidRPr="00F257C6" w:rsidRDefault="00000000" w:rsidP="00F257C6">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466852898"/>
                          <w:dataBinding w:prefixMappings="xmlns:ns0='http://purl.org/dc/elements/1.1/' xmlns:ns1='http://schemas.openxmlformats.org/package/2006/metadata/core-properties' " w:xpath="/ns1:coreProperties[1]/ns0:title[1]" w:storeItemID="{6C3C8BC8-F283-45AE-878A-BAB7291924A1}"/>
                          <w:text/>
                        </w:sdtPr>
                        <w:sdtContent>
                          <w:proofErr w:type="spellStart"/>
                          <w:r w:rsidR="00F257C6">
                            <w:rPr>
                              <w:rFonts w:ascii="AcmeFont" w:eastAsiaTheme="majorEastAsia" w:hAnsi="AcmeFont" w:cstheme="majorBidi"/>
                              <w:color w:val="262626" w:themeColor="text1" w:themeTint="D9"/>
                              <w:sz w:val="72"/>
                              <w:szCs w:val="72"/>
                            </w:rPr>
                            <w:t>From</w:t>
                          </w:r>
                          <w:proofErr w:type="spellEnd"/>
                          <w:r w:rsidR="00F257C6">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00E908E3">
        <w:rPr>
          <w:noProof/>
        </w:rPr>
        <mc:AlternateContent>
          <mc:Choice Requires="wps">
            <w:drawing>
              <wp:anchor distT="0" distB="0" distL="114300" distR="114300" simplePos="0" relativeHeight="251658241" behindDoc="0" locked="0" layoutInCell="1" allowOverlap="1" wp14:anchorId="7828B1D0" wp14:editId="692BBD4A">
                <wp:simplePos x="0" y="0"/>
                <wp:positionH relativeFrom="column">
                  <wp:posOffset>-586740</wp:posOffset>
                </wp:positionH>
                <wp:positionV relativeFrom="paragraph">
                  <wp:posOffset>97155</wp:posOffset>
                </wp:positionV>
                <wp:extent cx="1602740" cy="440055"/>
                <wp:effectExtent l="0" t="0" r="0" b="0"/>
                <wp:wrapNone/>
                <wp:docPr id="51937419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8911882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4D4FCB" w14:textId="77777777" w:rsidR="00E95B18" w:rsidRDefault="00E95B18" w:rsidP="00E95B1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8B1D0" id="Pentagone 4" o:spid="_x0000_s1058" type="#_x0000_t15" style="position:absolute;margin-left:-46.2pt;margin-top:7.65pt;width:126.2pt;height:34.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" adj="18635" fillcolor="#156082" stroked="f" strokeweight="1pt">
                <v:textbox inset=",0,14.4pt,0">
                  <w:txbxContent>
                    <w:sdt>
                      <w:sdtPr>
                        <w:rPr>
                          <w:color w:val="FFFFFF" w:themeColor="background1"/>
                          <w:sz w:val="28"/>
                          <w:szCs w:val="28"/>
                        </w:rPr>
                        <w:alias w:val="Date "/>
                        <w:tag w:val=""/>
                        <w:id w:val="-18911882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4D4FCB" w14:textId="77777777" w:rsidR="00E95B18" w:rsidRDefault="00E95B18" w:rsidP="00E95B1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EE031F">
        <w:rPr>
          <w:noProof/>
        </w:rPr>
        <mc:AlternateContent>
          <mc:Choice Requires="wps">
            <w:drawing>
              <wp:anchor distT="0" distB="0" distL="114300" distR="114300" simplePos="0" relativeHeight="251658240" behindDoc="1" locked="0" layoutInCell="1" allowOverlap="1" wp14:anchorId="756E2230" wp14:editId="2547B338">
                <wp:simplePos x="0" y="0"/>
                <wp:positionH relativeFrom="column">
                  <wp:posOffset>-574480</wp:posOffset>
                </wp:positionH>
                <wp:positionV relativeFrom="page">
                  <wp:posOffset>0</wp:posOffset>
                </wp:positionV>
                <wp:extent cx="254635" cy="9871710"/>
                <wp:effectExtent l="0" t="0" r="0" b="0"/>
                <wp:wrapNone/>
                <wp:docPr id="499646611"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0D070" id="Rectangle 1" o:spid="_x0000_s1026" style="position:absolute;margin-left:-45.25pt;margin-top:0;width:20.05pt;height:777.3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E95B18">
        <w:t xml:space="preserve">     </w:t>
      </w:r>
      <w:r w:rsidR="00F6295E">
        <w:t xml:space="preserve">        </w:t>
      </w:r>
    </w:p>
    <w:p w14:paraId="0172AD67" w14:textId="6109EC81" w:rsidR="000E00D4" w:rsidRPr="00461273" w:rsidRDefault="00F6295E" w:rsidP="002120B3">
      <w:r>
        <w:t xml:space="preserve">                    </w:t>
      </w:r>
    </w:p>
    <w:bookmarkStart w:id="1" w:name="_Toc192755820"/>
    <w:p w14:paraId="2DA0722A" w14:textId="686A87D1" w:rsidR="00231EAA" w:rsidRPr="00B57BC2" w:rsidRDefault="007C44E2" w:rsidP="007C44E2">
      <w:pPr>
        <w:pStyle w:val="Titre1"/>
        <w:rPr>
          <w:sz w:val="28"/>
          <w:szCs w:val="28"/>
        </w:rPr>
      </w:pPr>
      <w:r w:rsidRPr="005A5FCF">
        <w:rPr>
          <w:noProof/>
          <w:sz w:val="48"/>
          <w:szCs w:val="48"/>
        </w:rPr>
        <mc:AlternateContent>
          <mc:Choice Requires="wps">
            <w:drawing>
              <wp:anchor distT="0" distB="0" distL="114300" distR="114300" simplePos="0" relativeHeight="251658247" behindDoc="0" locked="0" layoutInCell="1" allowOverlap="1" wp14:anchorId="70D325A9" wp14:editId="0C82B247">
                <wp:simplePos x="0" y="0"/>
                <wp:positionH relativeFrom="column">
                  <wp:posOffset>-571455</wp:posOffset>
                </wp:positionH>
                <wp:positionV relativeFrom="paragraph">
                  <wp:posOffset>101333</wp:posOffset>
                </wp:positionV>
                <wp:extent cx="1093470" cy="440055"/>
                <wp:effectExtent l="0" t="0" r="0" b="0"/>
                <wp:wrapNone/>
                <wp:docPr id="209188435" name="Pentagone 4"/>
                <wp:cNvGraphicFramePr/>
                <a:graphic xmlns:a="http://schemas.openxmlformats.org/drawingml/2006/main">
                  <a:graphicData uri="http://schemas.microsoft.com/office/word/2010/wordprocessingShape">
                    <wps:wsp>
                      <wps:cNvSpPr/>
                      <wps:spPr>
                        <a:xfrm>
                          <a:off x="0" y="0"/>
                          <a:ext cx="1093470"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81399468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3286314" w14:textId="77777777" w:rsidR="007C44E2" w:rsidRDefault="007C44E2" w:rsidP="007C44E2">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325A9" id="_x0000_s1059" type="#_x0000_t15" style="position:absolute;margin-left:-45pt;margin-top:8pt;width:86.1pt;height:34.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" adj="17254" fillcolor="red" stroked="f" strokeweight="1pt">
                <v:textbox inset=",0,14.4pt,0">
                  <w:txbxContent>
                    <w:sdt>
                      <w:sdtPr>
                        <w:rPr>
                          <w:color w:val="FFFFFF" w:themeColor="background1"/>
                          <w:sz w:val="28"/>
                          <w:szCs w:val="28"/>
                        </w:rPr>
                        <w:alias w:val="Date "/>
                        <w:tag w:val=""/>
                        <w:id w:val="81399468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3286314" w14:textId="77777777" w:rsidR="007C44E2" w:rsidRDefault="007C44E2" w:rsidP="007C44E2">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Pr>
          <w:sz w:val="48"/>
          <w:szCs w:val="48"/>
        </w:rPr>
        <w:t xml:space="preserve">       </w:t>
      </w:r>
      <w:r w:rsidRPr="009D4F5A">
        <w:rPr>
          <w:sz w:val="48"/>
          <w:szCs w:val="48"/>
        </w:rPr>
        <w:t xml:space="preserve">  </w:t>
      </w:r>
      <w:r w:rsidR="003A49D9" w:rsidRPr="009D4F5A">
        <w:rPr>
          <w:color w:val="auto"/>
          <w:sz w:val="48"/>
          <w:szCs w:val="48"/>
        </w:rPr>
        <w:t>Sommaire</w:t>
      </w:r>
      <w:bookmarkEnd w:id="1"/>
    </w:p>
    <w:p w14:paraId="33928002" w14:textId="1CAB6146" w:rsidR="00D91159" w:rsidRPr="00070311" w:rsidRDefault="00D91159" w:rsidP="00070311"/>
    <w:sdt>
      <w:sdtPr>
        <w:rPr>
          <w:rFonts w:asciiTheme="minorHAnsi" w:eastAsiaTheme="minorHAnsi" w:hAnsiTheme="minorHAnsi" w:cstheme="minorBidi"/>
          <w:color w:val="auto"/>
          <w:kern w:val="2"/>
          <w:sz w:val="22"/>
          <w:szCs w:val="22"/>
          <w:lang w:eastAsia="en-US"/>
          <w14:ligatures w14:val="standardContextual"/>
        </w:rPr>
        <w:id w:val="-2112196582"/>
        <w:docPartObj>
          <w:docPartGallery w:val="Table of Contents"/>
          <w:docPartUnique/>
        </w:docPartObj>
      </w:sdtPr>
      <w:sdtEndPr>
        <w:rPr>
          <w:b/>
          <w:bCs/>
        </w:rPr>
      </w:sdtEndPr>
      <w:sdtContent>
        <w:p w14:paraId="4A619053" w14:textId="080BA032" w:rsidR="002138E8" w:rsidRDefault="002138E8">
          <w:pPr>
            <w:pStyle w:val="En-ttedetabledesmatires"/>
          </w:pPr>
          <w:r>
            <w:t>Table des matières</w:t>
          </w:r>
        </w:p>
        <w:p w14:paraId="76A66A4E" w14:textId="75A966AA" w:rsidR="00124814" w:rsidRDefault="002138E8">
          <w:pPr>
            <w:pStyle w:val="TM1"/>
            <w:tabs>
              <w:tab w:val="right" w:leader="dot" w:pos="9062"/>
            </w:tabs>
            <w:rPr>
              <w:rFonts w:eastAsiaTheme="minorEastAsia"/>
              <w:b w:val="0"/>
              <w:bCs w:val="0"/>
              <w:i w:val="0"/>
              <w:iCs w:val="0"/>
              <w:noProof/>
              <w:lang w:eastAsia="fr-FR"/>
            </w:rPr>
          </w:pPr>
          <w:r>
            <w:fldChar w:fldCharType="begin"/>
          </w:r>
          <w:r>
            <w:instrText xml:space="preserve"> TOC \o "1-3" \h \z \u </w:instrText>
          </w:r>
          <w:r>
            <w:fldChar w:fldCharType="separate"/>
          </w:r>
          <w:hyperlink w:anchor="_Toc192755820" w:history="1">
            <w:r w:rsidR="00124814" w:rsidRPr="00F27274">
              <w:rPr>
                <w:rStyle w:val="Lienhypertexte"/>
                <w:noProof/>
              </w:rPr>
              <w:t xml:space="preserve">         Sommaire</w:t>
            </w:r>
            <w:r w:rsidR="00124814">
              <w:rPr>
                <w:noProof/>
                <w:webHidden/>
              </w:rPr>
              <w:tab/>
            </w:r>
            <w:r w:rsidR="00124814">
              <w:rPr>
                <w:noProof/>
                <w:webHidden/>
              </w:rPr>
              <w:fldChar w:fldCharType="begin"/>
            </w:r>
            <w:r w:rsidR="00124814">
              <w:rPr>
                <w:noProof/>
                <w:webHidden/>
              </w:rPr>
              <w:instrText xml:space="preserve"> PAGEREF _Toc192755820 \h </w:instrText>
            </w:r>
            <w:r w:rsidR="00124814">
              <w:rPr>
                <w:noProof/>
                <w:webHidden/>
              </w:rPr>
            </w:r>
            <w:r w:rsidR="00124814">
              <w:rPr>
                <w:noProof/>
                <w:webHidden/>
              </w:rPr>
              <w:fldChar w:fldCharType="separate"/>
            </w:r>
            <w:r w:rsidR="00F74FC6">
              <w:rPr>
                <w:noProof/>
                <w:webHidden/>
              </w:rPr>
              <w:t>1</w:t>
            </w:r>
            <w:r w:rsidR="00124814">
              <w:rPr>
                <w:noProof/>
                <w:webHidden/>
              </w:rPr>
              <w:fldChar w:fldCharType="end"/>
            </w:r>
          </w:hyperlink>
        </w:p>
        <w:p w14:paraId="694924E6" w14:textId="3A8A98E0" w:rsidR="00124814" w:rsidRDefault="00124814">
          <w:pPr>
            <w:pStyle w:val="TM1"/>
            <w:tabs>
              <w:tab w:val="left" w:pos="440"/>
              <w:tab w:val="right" w:leader="dot" w:pos="9062"/>
            </w:tabs>
            <w:rPr>
              <w:rFonts w:eastAsiaTheme="minorEastAsia"/>
              <w:b w:val="0"/>
              <w:bCs w:val="0"/>
              <w:i w:val="0"/>
              <w:iCs w:val="0"/>
              <w:noProof/>
              <w:lang w:eastAsia="fr-FR"/>
            </w:rPr>
          </w:pPr>
          <w:hyperlink w:anchor="_Toc192755821" w:history="1">
            <w:r w:rsidRPr="00F27274">
              <w:rPr>
                <w:rStyle w:val="Lienhypertexte"/>
                <w:rFonts w:asciiTheme="majorHAnsi" w:eastAsiaTheme="majorEastAsia" w:hAnsiTheme="majorHAnsi" w:cstheme="majorBidi"/>
                <w:noProof/>
              </w:rPr>
              <w:t>I-</w:t>
            </w:r>
            <w:r>
              <w:rPr>
                <w:rFonts w:eastAsiaTheme="minorEastAsia"/>
                <w:b w:val="0"/>
                <w:bCs w:val="0"/>
                <w:i w:val="0"/>
                <w:iCs w:val="0"/>
                <w:noProof/>
                <w:lang w:eastAsia="fr-FR"/>
              </w:rPr>
              <w:tab/>
            </w:r>
            <w:r w:rsidRPr="00F27274">
              <w:rPr>
                <w:rStyle w:val="Lienhypertexte"/>
                <w:rFonts w:asciiTheme="majorHAnsi" w:eastAsiaTheme="majorEastAsia" w:hAnsiTheme="majorHAnsi" w:cstheme="majorBidi"/>
                <w:noProof/>
              </w:rPr>
              <w:t>Introduction</w:t>
            </w:r>
            <w:r>
              <w:rPr>
                <w:noProof/>
                <w:webHidden/>
              </w:rPr>
              <w:tab/>
            </w:r>
            <w:r>
              <w:rPr>
                <w:noProof/>
                <w:webHidden/>
              </w:rPr>
              <w:fldChar w:fldCharType="begin"/>
            </w:r>
            <w:r>
              <w:rPr>
                <w:noProof/>
                <w:webHidden/>
              </w:rPr>
              <w:instrText xml:space="preserve"> PAGEREF _Toc192755821 \h </w:instrText>
            </w:r>
            <w:r>
              <w:rPr>
                <w:noProof/>
                <w:webHidden/>
              </w:rPr>
            </w:r>
            <w:r>
              <w:rPr>
                <w:noProof/>
                <w:webHidden/>
              </w:rPr>
              <w:fldChar w:fldCharType="separate"/>
            </w:r>
            <w:r w:rsidR="00F74FC6">
              <w:rPr>
                <w:noProof/>
                <w:webHidden/>
              </w:rPr>
              <w:t>2</w:t>
            </w:r>
            <w:r>
              <w:rPr>
                <w:noProof/>
                <w:webHidden/>
              </w:rPr>
              <w:fldChar w:fldCharType="end"/>
            </w:r>
          </w:hyperlink>
        </w:p>
        <w:p w14:paraId="3619816B" w14:textId="0FFFC51B" w:rsidR="00124814" w:rsidRDefault="00124814">
          <w:pPr>
            <w:pStyle w:val="TM1"/>
            <w:tabs>
              <w:tab w:val="left" w:pos="440"/>
              <w:tab w:val="right" w:leader="dot" w:pos="9062"/>
            </w:tabs>
            <w:rPr>
              <w:rFonts w:eastAsiaTheme="minorEastAsia"/>
              <w:b w:val="0"/>
              <w:bCs w:val="0"/>
              <w:i w:val="0"/>
              <w:iCs w:val="0"/>
              <w:noProof/>
              <w:lang w:eastAsia="fr-FR"/>
            </w:rPr>
          </w:pPr>
          <w:hyperlink w:anchor="_Toc192755822" w:history="1">
            <w:r w:rsidRPr="00F27274">
              <w:rPr>
                <w:rStyle w:val="Lienhypertexte"/>
                <w:rFonts w:asciiTheme="majorHAnsi" w:eastAsiaTheme="majorEastAsia" w:hAnsiTheme="majorHAnsi" w:cstheme="majorBidi"/>
                <w:noProof/>
              </w:rPr>
              <w:t>II-</w:t>
            </w:r>
            <w:r>
              <w:rPr>
                <w:rFonts w:eastAsiaTheme="minorEastAsia"/>
                <w:b w:val="0"/>
                <w:bCs w:val="0"/>
                <w:i w:val="0"/>
                <w:iCs w:val="0"/>
                <w:noProof/>
                <w:lang w:eastAsia="fr-FR"/>
              </w:rPr>
              <w:tab/>
            </w:r>
            <w:r w:rsidRPr="00F27274">
              <w:rPr>
                <w:rStyle w:val="Lienhypertexte"/>
                <w:rFonts w:asciiTheme="majorHAnsi" w:eastAsiaTheme="majorEastAsia" w:hAnsiTheme="majorHAnsi" w:cstheme="majorBidi"/>
                <w:noProof/>
              </w:rPr>
              <w:t>Qui est responsable des informations vous concernant ?</w:t>
            </w:r>
            <w:r>
              <w:rPr>
                <w:noProof/>
                <w:webHidden/>
              </w:rPr>
              <w:tab/>
            </w:r>
            <w:r>
              <w:rPr>
                <w:noProof/>
                <w:webHidden/>
              </w:rPr>
              <w:fldChar w:fldCharType="begin"/>
            </w:r>
            <w:r>
              <w:rPr>
                <w:noProof/>
                <w:webHidden/>
              </w:rPr>
              <w:instrText xml:space="preserve"> PAGEREF _Toc192755822 \h </w:instrText>
            </w:r>
            <w:r>
              <w:rPr>
                <w:noProof/>
                <w:webHidden/>
              </w:rPr>
            </w:r>
            <w:r>
              <w:rPr>
                <w:noProof/>
                <w:webHidden/>
              </w:rPr>
              <w:fldChar w:fldCharType="separate"/>
            </w:r>
            <w:r w:rsidR="00F74FC6">
              <w:rPr>
                <w:noProof/>
                <w:webHidden/>
              </w:rPr>
              <w:t>2</w:t>
            </w:r>
            <w:r>
              <w:rPr>
                <w:noProof/>
                <w:webHidden/>
              </w:rPr>
              <w:fldChar w:fldCharType="end"/>
            </w:r>
          </w:hyperlink>
        </w:p>
        <w:p w14:paraId="0B86B500" w14:textId="4A14E5D9" w:rsidR="00124814" w:rsidRDefault="00124814">
          <w:pPr>
            <w:pStyle w:val="TM2"/>
            <w:tabs>
              <w:tab w:val="right" w:leader="dot" w:pos="9062"/>
            </w:tabs>
            <w:rPr>
              <w:rFonts w:eastAsiaTheme="minorEastAsia"/>
              <w:b w:val="0"/>
              <w:bCs w:val="0"/>
              <w:noProof/>
              <w:sz w:val="24"/>
              <w:szCs w:val="24"/>
              <w:lang w:eastAsia="fr-FR"/>
            </w:rPr>
          </w:pPr>
          <w:hyperlink w:anchor="_Toc192755823" w:history="1">
            <w:r w:rsidRPr="00F27274">
              <w:rPr>
                <w:rStyle w:val="Lienhypertexte"/>
                <w:noProof/>
              </w:rPr>
              <w:t>Pour les Chercheurs d’emploi :</w:t>
            </w:r>
            <w:r>
              <w:rPr>
                <w:noProof/>
                <w:webHidden/>
              </w:rPr>
              <w:tab/>
            </w:r>
            <w:r>
              <w:rPr>
                <w:noProof/>
                <w:webHidden/>
              </w:rPr>
              <w:fldChar w:fldCharType="begin"/>
            </w:r>
            <w:r>
              <w:rPr>
                <w:noProof/>
                <w:webHidden/>
              </w:rPr>
              <w:instrText xml:space="preserve"> PAGEREF _Toc192755823 \h </w:instrText>
            </w:r>
            <w:r>
              <w:rPr>
                <w:noProof/>
                <w:webHidden/>
              </w:rPr>
            </w:r>
            <w:r>
              <w:rPr>
                <w:noProof/>
                <w:webHidden/>
              </w:rPr>
              <w:fldChar w:fldCharType="separate"/>
            </w:r>
            <w:r w:rsidR="00F74FC6">
              <w:rPr>
                <w:noProof/>
                <w:webHidden/>
              </w:rPr>
              <w:t>2</w:t>
            </w:r>
            <w:r>
              <w:rPr>
                <w:noProof/>
                <w:webHidden/>
              </w:rPr>
              <w:fldChar w:fldCharType="end"/>
            </w:r>
          </w:hyperlink>
        </w:p>
        <w:p w14:paraId="49DA6D48" w14:textId="2AE03635" w:rsidR="00124814" w:rsidRDefault="00124814">
          <w:pPr>
            <w:pStyle w:val="TM2"/>
            <w:tabs>
              <w:tab w:val="right" w:leader="dot" w:pos="9062"/>
            </w:tabs>
            <w:rPr>
              <w:rFonts w:eastAsiaTheme="minorEastAsia"/>
              <w:b w:val="0"/>
              <w:bCs w:val="0"/>
              <w:noProof/>
              <w:sz w:val="24"/>
              <w:szCs w:val="24"/>
              <w:lang w:eastAsia="fr-FR"/>
            </w:rPr>
          </w:pPr>
          <w:hyperlink w:anchor="_Toc192755824" w:history="1">
            <w:r w:rsidRPr="00F27274">
              <w:rPr>
                <w:rStyle w:val="Lienhypertexte"/>
                <w:noProof/>
              </w:rPr>
              <w:t>Pour les Employeurs :</w:t>
            </w:r>
            <w:r>
              <w:rPr>
                <w:noProof/>
                <w:webHidden/>
              </w:rPr>
              <w:tab/>
            </w:r>
            <w:r>
              <w:rPr>
                <w:noProof/>
                <w:webHidden/>
              </w:rPr>
              <w:fldChar w:fldCharType="begin"/>
            </w:r>
            <w:r>
              <w:rPr>
                <w:noProof/>
                <w:webHidden/>
              </w:rPr>
              <w:instrText xml:space="preserve"> PAGEREF _Toc192755824 \h </w:instrText>
            </w:r>
            <w:r>
              <w:rPr>
                <w:noProof/>
                <w:webHidden/>
              </w:rPr>
            </w:r>
            <w:r>
              <w:rPr>
                <w:noProof/>
                <w:webHidden/>
              </w:rPr>
              <w:fldChar w:fldCharType="separate"/>
            </w:r>
            <w:r w:rsidR="00F74FC6">
              <w:rPr>
                <w:noProof/>
                <w:webHidden/>
              </w:rPr>
              <w:t>3</w:t>
            </w:r>
            <w:r>
              <w:rPr>
                <w:noProof/>
                <w:webHidden/>
              </w:rPr>
              <w:fldChar w:fldCharType="end"/>
            </w:r>
          </w:hyperlink>
        </w:p>
        <w:p w14:paraId="5B9F4A68" w14:textId="01472AD0" w:rsidR="00124814" w:rsidRDefault="00124814">
          <w:pPr>
            <w:pStyle w:val="TM1"/>
            <w:tabs>
              <w:tab w:val="left" w:pos="660"/>
              <w:tab w:val="right" w:leader="dot" w:pos="9062"/>
            </w:tabs>
            <w:rPr>
              <w:rFonts w:eastAsiaTheme="minorEastAsia"/>
              <w:b w:val="0"/>
              <w:bCs w:val="0"/>
              <w:i w:val="0"/>
              <w:iCs w:val="0"/>
              <w:noProof/>
              <w:lang w:eastAsia="fr-FR"/>
            </w:rPr>
          </w:pPr>
          <w:hyperlink w:anchor="_Toc192755825" w:history="1">
            <w:r w:rsidRPr="00F27274">
              <w:rPr>
                <w:rStyle w:val="Lienhypertexte"/>
                <w:noProof/>
              </w:rPr>
              <w:t>III-</w:t>
            </w:r>
            <w:r>
              <w:rPr>
                <w:rFonts w:eastAsiaTheme="minorEastAsia"/>
                <w:b w:val="0"/>
                <w:bCs w:val="0"/>
                <w:i w:val="0"/>
                <w:iCs w:val="0"/>
                <w:noProof/>
                <w:lang w:eastAsia="fr-FR"/>
              </w:rPr>
              <w:tab/>
            </w:r>
            <w:r w:rsidRPr="00F27274">
              <w:rPr>
                <w:rStyle w:val="Lienhypertexte"/>
                <w:noProof/>
              </w:rPr>
              <w:t xml:space="preserve"> Définitions importantes</w:t>
            </w:r>
            <w:r>
              <w:rPr>
                <w:noProof/>
                <w:webHidden/>
              </w:rPr>
              <w:tab/>
            </w:r>
            <w:r>
              <w:rPr>
                <w:noProof/>
                <w:webHidden/>
              </w:rPr>
              <w:fldChar w:fldCharType="begin"/>
            </w:r>
            <w:r>
              <w:rPr>
                <w:noProof/>
                <w:webHidden/>
              </w:rPr>
              <w:instrText xml:space="preserve"> PAGEREF _Toc192755825 \h </w:instrText>
            </w:r>
            <w:r>
              <w:rPr>
                <w:noProof/>
                <w:webHidden/>
              </w:rPr>
            </w:r>
            <w:r>
              <w:rPr>
                <w:noProof/>
                <w:webHidden/>
              </w:rPr>
              <w:fldChar w:fldCharType="separate"/>
            </w:r>
            <w:r w:rsidR="00F74FC6">
              <w:rPr>
                <w:noProof/>
                <w:webHidden/>
              </w:rPr>
              <w:t>4</w:t>
            </w:r>
            <w:r>
              <w:rPr>
                <w:noProof/>
                <w:webHidden/>
              </w:rPr>
              <w:fldChar w:fldCharType="end"/>
            </w:r>
          </w:hyperlink>
        </w:p>
        <w:p w14:paraId="08F65D2A" w14:textId="5CA15DD3" w:rsidR="00124814" w:rsidRDefault="00124814">
          <w:pPr>
            <w:pStyle w:val="TM1"/>
            <w:tabs>
              <w:tab w:val="left" w:pos="660"/>
              <w:tab w:val="right" w:leader="dot" w:pos="9062"/>
            </w:tabs>
            <w:rPr>
              <w:rFonts w:eastAsiaTheme="minorEastAsia"/>
              <w:b w:val="0"/>
              <w:bCs w:val="0"/>
              <w:i w:val="0"/>
              <w:iCs w:val="0"/>
              <w:noProof/>
              <w:lang w:eastAsia="fr-FR"/>
            </w:rPr>
          </w:pPr>
          <w:hyperlink w:anchor="_Toc192755826" w:history="1">
            <w:r w:rsidRPr="00F27274">
              <w:rPr>
                <w:rStyle w:val="Lienhypertexte"/>
                <w:noProof/>
              </w:rPr>
              <w:t>IV-</w:t>
            </w:r>
            <w:r>
              <w:rPr>
                <w:rFonts w:eastAsiaTheme="minorEastAsia"/>
                <w:b w:val="0"/>
                <w:bCs w:val="0"/>
                <w:i w:val="0"/>
                <w:iCs w:val="0"/>
                <w:noProof/>
                <w:lang w:eastAsia="fr-FR"/>
              </w:rPr>
              <w:tab/>
            </w:r>
            <w:r w:rsidRPr="00F27274">
              <w:rPr>
                <w:rStyle w:val="Lienhypertexte"/>
                <w:noProof/>
              </w:rPr>
              <w:t>Portée de la Politique de confidentialité d’From Software</w:t>
            </w:r>
            <w:r>
              <w:rPr>
                <w:noProof/>
                <w:webHidden/>
              </w:rPr>
              <w:tab/>
            </w:r>
            <w:r>
              <w:rPr>
                <w:noProof/>
                <w:webHidden/>
              </w:rPr>
              <w:fldChar w:fldCharType="begin"/>
            </w:r>
            <w:r>
              <w:rPr>
                <w:noProof/>
                <w:webHidden/>
              </w:rPr>
              <w:instrText xml:space="preserve"> PAGEREF _Toc192755826 \h </w:instrText>
            </w:r>
            <w:r>
              <w:rPr>
                <w:noProof/>
                <w:webHidden/>
              </w:rPr>
            </w:r>
            <w:r>
              <w:rPr>
                <w:noProof/>
                <w:webHidden/>
              </w:rPr>
              <w:fldChar w:fldCharType="separate"/>
            </w:r>
            <w:r w:rsidR="00F74FC6">
              <w:rPr>
                <w:noProof/>
                <w:webHidden/>
              </w:rPr>
              <w:t>6</w:t>
            </w:r>
            <w:r>
              <w:rPr>
                <w:noProof/>
                <w:webHidden/>
              </w:rPr>
              <w:fldChar w:fldCharType="end"/>
            </w:r>
          </w:hyperlink>
        </w:p>
        <w:p w14:paraId="6E60BE84" w14:textId="547954A6" w:rsidR="00124814" w:rsidRDefault="00124814">
          <w:pPr>
            <w:pStyle w:val="TM2"/>
            <w:tabs>
              <w:tab w:val="right" w:leader="dot" w:pos="9062"/>
            </w:tabs>
            <w:rPr>
              <w:rFonts w:eastAsiaTheme="minorEastAsia"/>
              <w:b w:val="0"/>
              <w:bCs w:val="0"/>
              <w:noProof/>
              <w:sz w:val="24"/>
              <w:szCs w:val="24"/>
              <w:lang w:eastAsia="fr-FR"/>
            </w:rPr>
          </w:pPr>
          <w:hyperlink w:anchor="_Toc192755827" w:history="1">
            <w:r w:rsidRPr="00F27274">
              <w:rPr>
                <w:rStyle w:val="Lienhypertexte"/>
                <w:noProof/>
              </w:rPr>
              <w:t>Collecte et utilisation des données</w:t>
            </w:r>
            <w:r>
              <w:rPr>
                <w:noProof/>
                <w:webHidden/>
              </w:rPr>
              <w:tab/>
            </w:r>
            <w:r>
              <w:rPr>
                <w:noProof/>
                <w:webHidden/>
              </w:rPr>
              <w:fldChar w:fldCharType="begin"/>
            </w:r>
            <w:r>
              <w:rPr>
                <w:noProof/>
                <w:webHidden/>
              </w:rPr>
              <w:instrText xml:space="preserve"> PAGEREF _Toc192755827 \h </w:instrText>
            </w:r>
            <w:r>
              <w:rPr>
                <w:noProof/>
                <w:webHidden/>
              </w:rPr>
            </w:r>
            <w:r>
              <w:rPr>
                <w:noProof/>
                <w:webHidden/>
              </w:rPr>
              <w:fldChar w:fldCharType="separate"/>
            </w:r>
            <w:r w:rsidR="00F74FC6">
              <w:rPr>
                <w:noProof/>
                <w:webHidden/>
              </w:rPr>
              <w:t>6</w:t>
            </w:r>
            <w:r>
              <w:rPr>
                <w:noProof/>
                <w:webHidden/>
              </w:rPr>
              <w:fldChar w:fldCharType="end"/>
            </w:r>
          </w:hyperlink>
        </w:p>
        <w:p w14:paraId="1079B8E1" w14:textId="2519D290" w:rsidR="00124814" w:rsidRDefault="00124814">
          <w:pPr>
            <w:pStyle w:val="TM2"/>
            <w:tabs>
              <w:tab w:val="right" w:leader="dot" w:pos="9062"/>
            </w:tabs>
            <w:rPr>
              <w:rFonts w:eastAsiaTheme="minorEastAsia"/>
              <w:b w:val="0"/>
              <w:bCs w:val="0"/>
              <w:noProof/>
              <w:sz w:val="24"/>
              <w:szCs w:val="24"/>
              <w:lang w:eastAsia="fr-FR"/>
            </w:rPr>
          </w:pPr>
          <w:hyperlink w:anchor="_Toc192755828" w:history="1">
            <w:r w:rsidRPr="00F27274">
              <w:rPr>
                <w:rStyle w:val="Lienhypertexte"/>
                <w:noProof/>
              </w:rPr>
              <w:t>Informations collectées par From Software</w:t>
            </w:r>
            <w:r>
              <w:rPr>
                <w:noProof/>
                <w:webHidden/>
              </w:rPr>
              <w:tab/>
            </w:r>
            <w:r>
              <w:rPr>
                <w:noProof/>
                <w:webHidden/>
              </w:rPr>
              <w:fldChar w:fldCharType="begin"/>
            </w:r>
            <w:r>
              <w:rPr>
                <w:noProof/>
                <w:webHidden/>
              </w:rPr>
              <w:instrText xml:space="preserve"> PAGEREF _Toc192755828 \h </w:instrText>
            </w:r>
            <w:r>
              <w:rPr>
                <w:noProof/>
                <w:webHidden/>
              </w:rPr>
            </w:r>
            <w:r>
              <w:rPr>
                <w:noProof/>
                <w:webHidden/>
              </w:rPr>
              <w:fldChar w:fldCharType="separate"/>
            </w:r>
            <w:r w:rsidR="00F74FC6">
              <w:rPr>
                <w:noProof/>
                <w:webHidden/>
              </w:rPr>
              <w:t>7</w:t>
            </w:r>
            <w:r>
              <w:rPr>
                <w:noProof/>
                <w:webHidden/>
              </w:rPr>
              <w:fldChar w:fldCharType="end"/>
            </w:r>
          </w:hyperlink>
        </w:p>
        <w:p w14:paraId="28B64B02" w14:textId="6DD77446" w:rsidR="00124814" w:rsidRDefault="00124814">
          <w:pPr>
            <w:pStyle w:val="TM2"/>
            <w:tabs>
              <w:tab w:val="right" w:leader="dot" w:pos="9062"/>
            </w:tabs>
            <w:rPr>
              <w:rFonts w:eastAsiaTheme="minorEastAsia"/>
              <w:b w:val="0"/>
              <w:bCs w:val="0"/>
              <w:noProof/>
              <w:sz w:val="24"/>
              <w:szCs w:val="24"/>
              <w:lang w:eastAsia="fr-FR"/>
            </w:rPr>
          </w:pPr>
          <w:hyperlink w:anchor="_Toc192755829" w:history="1">
            <w:r w:rsidRPr="00F27274">
              <w:rPr>
                <w:rStyle w:val="Lienhypertexte"/>
                <w:noProof/>
              </w:rPr>
              <w:t>Conservation de vos informations</w:t>
            </w:r>
            <w:r>
              <w:rPr>
                <w:noProof/>
                <w:webHidden/>
              </w:rPr>
              <w:tab/>
            </w:r>
            <w:r>
              <w:rPr>
                <w:noProof/>
                <w:webHidden/>
              </w:rPr>
              <w:fldChar w:fldCharType="begin"/>
            </w:r>
            <w:r>
              <w:rPr>
                <w:noProof/>
                <w:webHidden/>
              </w:rPr>
              <w:instrText xml:space="preserve"> PAGEREF _Toc192755829 \h </w:instrText>
            </w:r>
            <w:r>
              <w:rPr>
                <w:noProof/>
                <w:webHidden/>
              </w:rPr>
            </w:r>
            <w:r>
              <w:rPr>
                <w:noProof/>
                <w:webHidden/>
              </w:rPr>
              <w:fldChar w:fldCharType="separate"/>
            </w:r>
            <w:r w:rsidR="00F74FC6">
              <w:rPr>
                <w:noProof/>
                <w:webHidden/>
              </w:rPr>
              <w:t>7</w:t>
            </w:r>
            <w:r>
              <w:rPr>
                <w:noProof/>
                <w:webHidden/>
              </w:rPr>
              <w:fldChar w:fldCharType="end"/>
            </w:r>
          </w:hyperlink>
        </w:p>
        <w:p w14:paraId="1BEA99D8" w14:textId="74685933" w:rsidR="002138E8" w:rsidRDefault="002138E8">
          <w:r>
            <w:rPr>
              <w:b/>
              <w:bCs/>
            </w:rPr>
            <w:fldChar w:fldCharType="end"/>
          </w:r>
        </w:p>
      </w:sdtContent>
    </w:sdt>
    <w:p w14:paraId="0BA366C2" w14:textId="77777777" w:rsidR="00F257C6" w:rsidRPr="00066152" w:rsidRDefault="00F257C6" w:rsidP="00066152">
      <w:pPr>
        <w:rPr>
          <w:lang w:eastAsia="fr-FR"/>
        </w:rPr>
      </w:pPr>
    </w:p>
    <w:p w14:paraId="189D047E" w14:textId="77777777" w:rsidR="00EE031F" w:rsidRDefault="00EE031F" w:rsidP="002120B3"/>
    <w:p w14:paraId="6536B364" w14:textId="77777777" w:rsidR="00EE031F" w:rsidRDefault="00EE031F" w:rsidP="002120B3"/>
    <w:p w14:paraId="2B9E7C27" w14:textId="77777777" w:rsidR="00B0681B" w:rsidRDefault="00B0681B" w:rsidP="000F00B6">
      <w:pPr>
        <w:sectPr w:rsidR="00B0681B" w:rsidSect="00430781">
          <w:footerReference w:type="default" r:id="rId8"/>
          <w:footerReference w:type="first" r:id="rId9"/>
          <w:pgSz w:w="11906" w:h="16838"/>
          <w:pgMar w:top="1417" w:right="1417" w:bottom="1417" w:left="1417" w:header="708" w:footer="708" w:gutter="0"/>
          <w:pgNumType w:start="0"/>
          <w:cols w:space="708"/>
          <w:titlePg/>
          <w:docGrid w:linePitch="360"/>
        </w:sectPr>
      </w:pPr>
    </w:p>
    <w:p w14:paraId="5884D493" w14:textId="6A0BFA09" w:rsidR="002779E8" w:rsidRDefault="002779E8" w:rsidP="00F257C6">
      <w:pPr>
        <w:tabs>
          <w:tab w:val="left" w:pos="7362"/>
        </w:tabs>
      </w:pPr>
    </w:p>
    <w:p w14:paraId="68841331" w14:textId="77777777" w:rsidR="002779E8" w:rsidRDefault="002779E8">
      <w:r>
        <w:br w:type="page"/>
      </w:r>
    </w:p>
    <w:p w14:paraId="268F7F1B" w14:textId="77777777" w:rsidR="004B421B" w:rsidRDefault="004B421B" w:rsidP="00F257C6">
      <w:pPr>
        <w:tabs>
          <w:tab w:val="left" w:pos="7362"/>
        </w:tabs>
      </w:pPr>
    </w:p>
    <w:p w14:paraId="52BFE333" w14:textId="34081446" w:rsidR="002779E8" w:rsidRPr="002779E8" w:rsidRDefault="002779E8" w:rsidP="002779E8">
      <w:pPr>
        <w:tabs>
          <w:tab w:val="left" w:pos="7362"/>
        </w:tabs>
      </w:pPr>
      <w:r w:rsidRPr="002779E8">
        <w:rPr>
          <w:noProof/>
        </w:rPr>
        <mc:AlternateContent>
          <mc:Choice Requires="wps">
            <w:drawing>
              <wp:anchor distT="0" distB="0" distL="114300" distR="114300" simplePos="0" relativeHeight="251658265" behindDoc="0" locked="0" layoutInCell="1" allowOverlap="1" wp14:anchorId="046B856D" wp14:editId="2BEA6863">
                <wp:simplePos x="0" y="0"/>
                <wp:positionH relativeFrom="page">
                  <wp:posOffset>1935328</wp:posOffset>
                </wp:positionH>
                <wp:positionV relativeFrom="page">
                  <wp:posOffset>914982</wp:posOffset>
                </wp:positionV>
                <wp:extent cx="3657600" cy="681990"/>
                <wp:effectExtent l="0" t="0" r="7620" b="3810"/>
                <wp:wrapNone/>
                <wp:docPr id="1586383938" name="Zone de texte 30"/>
                <wp:cNvGraphicFramePr/>
                <a:graphic xmlns:a="http://schemas.openxmlformats.org/drawingml/2006/main">
                  <a:graphicData uri="http://schemas.microsoft.com/office/word/2010/wordprocessingShape">
                    <wps:wsp>
                      <wps:cNvSpPr txBox="1"/>
                      <wps:spPr>
                        <a:xfrm>
                          <a:off x="0" y="0"/>
                          <a:ext cx="3657600" cy="681990"/>
                        </a:xfrm>
                        <a:prstGeom prst="rect">
                          <a:avLst/>
                        </a:prstGeom>
                        <a:noFill/>
                        <a:ln w="6350">
                          <a:noFill/>
                        </a:ln>
                        <a:effectLst/>
                      </wps:spPr>
                      <wps:txbx>
                        <w:txbxContent>
                          <w:p w14:paraId="0C7B811A" w14:textId="33A521E8" w:rsidR="002779E8" w:rsidRPr="00F257C6" w:rsidRDefault="00000000" w:rsidP="002779E8">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692806543"/>
                                <w:dataBinding w:prefixMappings="xmlns:ns0='http://purl.org/dc/elements/1.1/' xmlns:ns1='http://schemas.openxmlformats.org/package/2006/metadata/core-properties' " w:xpath="/ns1:coreProperties[1]/ns0:title[1]" w:storeItemID="{6C3C8BC8-F283-45AE-878A-BAB7291924A1}"/>
                                <w:text/>
                              </w:sdtPr>
                              <w:sdtContent>
                                <w:proofErr w:type="spellStart"/>
                                <w:r w:rsidR="002779E8">
                                  <w:rPr>
                                    <w:rFonts w:ascii="AcmeFont" w:eastAsiaTheme="majorEastAsia" w:hAnsi="AcmeFont" w:cstheme="majorBidi"/>
                                    <w:color w:val="262626" w:themeColor="text1" w:themeTint="D9"/>
                                    <w:sz w:val="72"/>
                                    <w:szCs w:val="72"/>
                                  </w:rPr>
                                  <w:t>From</w:t>
                                </w:r>
                                <w:proofErr w:type="spellEnd"/>
                                <w:r w:rsidR="002779E8">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46B856D" id="_x0000_s1060" type="#_x0000_t202" style="position:absolute;margin-left:152.4pt;margin-top:72.05pt;width:4in;height:53.7pt;z-index:251658265;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" filled="f" stroked="f" strokeweight=".5pt">
                <v:textbox inset="0,0,0,0">
                  <w:txbxContent>
                    <w:p w14:paraId="0C7B811A" w14:textId="33A521E8" w:rsidR="002779E8" w:rsidRPr="00F257C6" w:rsidRDefault="00000000" w:rsidP="002779E8">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692806543"/>
                          <w:dataBinding w:prefixMappings="xmlns:ns0='http://purl.org/dc/elements/1.1/' xmlns:ns1='http://schemas.openxmlformats.org/package/2006/metadata/core-properties' " w:xpath="/ns1:coreProperties[1]/ns0:title[1]" w:storeItemID="{6C3C8BC8-F283-45AE-878A-BAB7291924A1}"/>
                          <w:text/>
                        </w:sdtPr>
                        <w:sdtContent>
                          <w:proofErr w:type="spellStart"/>
                          <w:r w:rsidR="002779E8">
                            <w:rPr>
                              <w:rFonts w:ascii="AcmeFont" w:eastAsiaTheme="majorEastAsia" w:hAnsi="AcmeFont" w:cstheme="majorBidi"/>
                              <w:color w:val="262626" w:themeColor="text1" w:themeTint="D9"/>
                              <w:sz w:val="72"/>
                              <w:szCs w:val="72"/>
                            </w:rPr>
                            <w:t>From</w:t>
                          </w:r>
                          <w:proofErr w:type="spellEnd"/>
                          <w:r w:rsidR="002779E8">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Pr="002779E8">
        <w:rPr>
          <w:noProof/>
        </w:rPr>
        <mc:AlternateContent>
          <mc:Choice Requires="wps">
            <w:drawing>
              <wp:anchor distT="0" distB="0" distL="114300" distR="114300" simplePos="0" relativeHeight="251658262" behindDoc="0" locked="0" layoutInCell="1" allowOverlap="1" wp14:anchorId="5AB363DF" wp14:editId="2F0B4DE9">
                <wp:simplePos x="0" y="0"/>
                <wp:positionH relativeFrom="column">
                  <wp:posOffset>-571224</wp:posOffset>
                </wp:positionH>
                <wp:positionV relativeFrom="page">
                  <wp:posOffset>1034415</wp:posOffset>
                </wp:positionV>
                <wp:extent cx="1602740" cy="440055"/>
                <wp:effectExtent l="0" t="0" r="0" b="0"/>
                <wp:wrapNone/>
                <wp:docPr id="13663849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23224193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556F8E3"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363DF" id="_x0000_s1061" type="#_x0000_t15" style="position:absolute;margin-left:-45pt;margin-top:81.45pt;width:126.2pt;height:34.6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" adj="18635" fillcolor="#156082" stroked="f" strokeweight="1pt">
                <v:textbox inset=",0,14.4pt,0">
                  <w:txbxContent>
                    <w:sdt>
                      <w:sdtPr>
                        <w:rPr>
                          <w:color w:val="FFFFFF" w:themeColor="background1"/>
                          <w:sz w:val="28"/>
                          <w:szCs w:val="28"/>
                        </w:rPr>
                        <w:alias w:val="Date "/>
                        <w:tag w:val=""/>
                        <w:id w:val="-23224193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556F8E3"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v:textbox>
                <w10:wrap anchory="page"/>
              </v:shape>
            </w:pict>
          </mc:Fallback>
        </mc:AlternateContent>
      </w:r>
      <w:r w:rsidRPr="002779E8">
        <w:rPr>
          <w:noProof/>
        </w:rPr>
        <mc:AlternateContent>
          <mc:Choice Requires="wps">
            <w:drawing>
              <wp:anchor distT="0" distB="0" distL="114300" distR="114300" simplePos="0" relativeHeight="251658261" behindDoc="1" locked="0" layoutInCell="1" allowOverlap="1" wp14:anchorId="5FB8ACB3" wp14:editId="4AC62CB0">
                <wp:simplePos x="0" y="0"/>
                <wp:positionH relativeFrom="column">
                  <wp:posOffset>-574480</wp:posOffset>
                </wp:positionH>
                <wp:positionV relativeFrom="page">
                  <wp:posOffset>0</wp:posOffset>
                </wp:positionV>
                <wp:extent cx="254635" cy="9871710"/>
                <wp:effectExtent l="0" t="0" r="0" b="0"/>
                <wp:wrapNone/>
                <wp:docPr id="2048889358"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10D63" id="Rectangle 1" o:spid="_x0000_s1026" alt="&quot;&quot;" style="position:absolute;margin-left:-45.25pt;margin-top:0;width:20.05pt;height:777.3pt;z-index:-25104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Pr="002779E8">
        <w:rPr>
          <w:noProof/>
          <w:sz w:val="48"/>
          <w:szCs w:val="48"/>
        </w:rPr>
        <mc:AlternateContent>
          <mc:Choice Requires="wps">
            <w:drawing>
              <wp:anchor distT="0" distB="0" distL="114300" distR="114300" simplePos="0" relativeHeight="251658263" behindDoc="0" locked="0" layoutInCell="1" allowOverlap="1" wp14:anchorId="2FAD37BA" wp14:editId="4703A7AA">
                <wp:simplePos x="0" y="0"/>
                <wp:positionH relativeFrom="column">
                  <wp:posOffset>-564944</wp:posOffset>
                </wp:positionH>
                <wp:positionV relativeFrom="paragraph">
                  <wp:posOffset>383263</wp:posOffset>
                </wp:positionV>
                <wp:extent cx="1106349" cy="440055"/>
                <wp:effectExtent l="0" t="0" r="0" b="0"/>
                <wp:wrapNone/>
                <wp:docPr id="78217384" name="Pentagone 4"/>
                <wp:cNvGraphicFramePr/>
                <a:graphic xmlns:a="http://schemas.openxmlformats.org/drawingml/2006/main">
                  <a:graphicData uri="http://schemas.microsoft.com/office/word/2010/wordprocessingShape">
                    <wps:wsp>
                      <wps:cNvSpPr/>
                      <wps:spPr>
                        <a:xfrm>
                          <a:off x="0" y="0"/>
                          <a:ext cx="1106349"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83098283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49703B8"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37BA" id="_x0000_s1062" type="#_x0000_t15" style="position:absolute;margin-left:-44.5pt;margin-top:30.2pt;width:87.1pt;height:34.6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" adj="17304" fillcolor="red" stroked="f" strokeweight="1pt">
                <v:textbox inset=",0,14.4pt,0">
                  <w:txbxContent>
                    <w:sdt>
                      <w:sdtPr>
                        <w:rPr>
                          <w:color w:val="FFFFFF" w:themeColor="background1"/>
                          <w:sz w:val="28"/>
                          <w:szCs w:val="28"/>
                        </w:rPr>
                        <w:alias w:val="Date "/>
                        <w:tag w:val=""/>
                        <w:id w:val="-83098283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49703B8"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p>
    <w:p w14:paraId="267BFDD6" w14:textId="5AA37D73" w:rsidR="002779E8" w:rsidRPr="00A140D1" w:rsidRDefault="00A140D1" w:rsidP="002779E8">
      <w:pPr>
        <w:keepNext/>
        <w:keepLines/>
        <w:numPr>
          <w:ilvl w:val="0"/>
          <w:numId w:val="1"/>
        </w:numPr>
        <w:spacing w:before="360" w:after="80"/>
        <w:outlineLvl w:val="0"/>
        <w:rPr>
          <w:rFonts w:asciiTheme="majorHAnsi" w:eastAsiaTheme="majorEastAsia" w:hAnsiTheme="majorHAnsi" w:cstheme="majorBidi"/>
          <w:sz w:val="44"/>
          <w:szCs w:val="44"/>
        </w:rPr>
      </w:pPr>
      <w:bookmarkStart w:id="2" w:name="_Hlk167189177"/>
      <w:bookmarkStart w:id="3" w:name="_Toc192755821"/>
      <w:r w:rsidRPr="00A140D1">
        <w:rPr>
          <w:rFonts w:asciiTheme="majorHAnsi" w:eastAsiaTheme="majorEastAsia" w:hAnsiTheme="majorHAnsi" w:cstheme="majorBidi"/>
          <w:sz w:val="44"/>
          <w:szCs w:val="44"/>
        </w:rPr>
        <w:t>Introduction</w:t>
      </w:r>
      <w:bookmarkEnd w:id="3"/>
    </w:p>
    <w:bookmarkEnd w:id="2"/>
    <w:p w14:paraId="7DC5BA34" w14:textId="77777777" w:rsidR="002779E8" w:rsidRPr="002779E8" w:rsidRDefault="002779E8" w:rsidP="002779E8"/>
    <w:p w14:paraId="6EF2FFB0" w14:textId="77777777" w:rsidR="00A140D1" w:rsidRPr="00A140D1" w:rsidRDefault="00A140D1" w:rsidP="00A140D1">
      <w:pPr>
        <w:rPr>
          <w:sz w:val="24"/>
          <w:szCs w:val="24"/>
        </w:rPr>
      </w:pPr>
      <w:proofErr w:type="spellStart"/>
      <w:r w:rsidRPr="00A140D1">
        <w:rPr>
          <w:sz w:val="24"/>
          <w:szCs w:val="24"/>
        </w:rPr>
        <w:t>From</w:t>
      </w:r>
      <w:proofErr w:type="spellEnd"/>
      <w:r w:rsidRPr="00A140D1">
        <w:rPr>
          <w:sz w:val="24"/>
          <w:szCs w:val="24"/>
        </w:rPr>
        <w:t xml:space="preserve"> Software apprécie la confiance de ses utilisateurs et clients qui lui transmettent leurs Données personnelles. La présente Politique de confidentialité décrit la méthodologie employée pour préserver cette confiance et protéger ces données.</w:t>
      </w:r>
    </w:p>
    <w:p w14:paraId="7B480097" w14:textId="77777777" w:rsidR="00A140D1" w:rsidRPr="00A140D1" w:rsidRDefault="00A140D1" w:rsidP="00A140D1">
      <w:pPr>
        <w:rPr>
          <w:sz w:val="24"/>
          <w:szCs w:val="24"/>
        </w:rPr>
      </w:pPr>
      <w:r w:rsidRPr="00A140D1">
        <w:rPr>
          <w:sz w:val="24"/>
          <w:szCs w:val="24"/>
        </w:rPr>
        <w:t>Notre Politique de confidentialité précise la manière dont nous collectons, utilisons et divulguons les Données personnelles et les Données non personnelles collectées par votre biais et sur vous lorsque vous accédez à nos sites web, à nos applications, à nos services et à nos logiciels, que vous les utilisiez en ligne ou sur mobile ; lors des interactions avec nous au téléphone ou en personne ; ou encore, dans toute la mesure permise par la loi applicable et conformément à cette Politique de confidentialité, lorsque lesdites données sont obtenues depuis des sources accessibles au public ou des sources tierces.</w:t>
      </w:r>
    </w:p>
    <w:p w14:paraId="25855753" w14:textId="77777777" w:rsidR="002779E8" w:rsidRPr="002779E8" w:rsidRDefault="002779E8" w:rsidP="002779E8">
      <w:pPr>
        <w:keepNext/>
        <w:keepLines/>
        <w:spacing w:before="240" w:after="0"/>
        <w:rPr>
          <w:rFonts w:asciiTheme="majorHAnsi" w:eastAsiaTheme="majorEastAsia" w:hAnsiTheme="majorHAnsi" w:cstheme="majorBidi"/>
          <w:color w:val="0F4761" w:themeColor="accent1" w:themeShade="BF"/>
          <w:kern w:val="0"/>
          <w:sz w:val="32"/>
          <w:szCs w:val="32"/>
          <w:lang w:eastAsia="fr-FR"/>
          <w14:ligatures w14:val="none"/>
        </w:rPr>
        <w:sectPr w:rsidR="002779E8" w:rsidRPr="002779E8" w:rsidSect="002779E8">
          <w:headerReference w:type="default" r:id="rId10"/>
          <w:footerReference w:type="default" r:id="rId11"/>
          <w:headerReference w:type="first" r:id="rId12"/>
          <w:footerReference w:type="first" r:id="rId13"/>
          <w:type w:val="continuous"/>
          <w:pgSz w:w="11906" w:h="16838"/>
          <w:pgMar w:top="1417" w:right="1417" w:bottom="1417" w:left="1417" w:header="708" w:footer="708" w:gutter="0"/>
          <w:cols w:space="708"/>
          <w:titlePg/>
          <w:docGrid w:linePitch="360"/>
        </w:sectPr>
      </w:pPr>
    </w:p>
    <w:p w14:paraId="1FD5A458" w14:textId="77777777" w:rsidR="00E26755" w:rsidRPr="002779E8" w:rsidRDefault="00E26755" w:rsidP="00E26755">
      <w:pPr>
        <w:contextualSpacing/>
      </w:pPr>
    </w:p>
    <w:p w14:paraId="61E1D049" w14:textId="718A57E6" w:rsidR="002779E8" w:rsidRPr="00065657" w:rsidRDefault="00A140D1" w:rsidP="00065657">
      <w:pPr>
        <w:keepNext/>
        <w:keepLines/>
        <w:numPr>
          <w:ilvl w:val="0"/>
          <w:numId w:val="1"/>
        </w:numPr>
        <w:spacing w:before="360" w:after="80"/>
        <w:outlineLvl w:val="0"/>
        <w:rPr>
          <w:rFonts w:asciiTheme="majorHAnsi" w:eastAsiaTheme="majorEastAsia" w:hAnsiTheme="majorHAnsi" w:cstheme="majorBidi"/>
          <w:sz w:val="48"/>
          <w:szCs w:val="48"/>
        </w:rPr>
      </w:pPr>
      <w:bookmarkStart w:id="4" w:name="_Toc192755822"/>
      <w:r w:rsidRPr="00A140D1">
        <w:rPr>
          <w:rFonts w:asciiTheme="majorHAnsi" w:eastAsiaTheme="majorEastAsia" w:hAnsiTheme="majorHAnsi" w:cstheme="majorBidi"/>
          <w:sz w:val="40"/>
          <w:szCs w:val="40"/>
        </w:rPr>
        <w:t>Qui est responsable des informations vous concernant ?</w:t>
      </w:r>
      <w:r w:rsidR="002779E8" w:rsidRPr="002779E8">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58264" behindDoc="0" locked="0" layoutInCell="1" allowOverlap="1" wp14:anchorId="5B277247" wp14:editId="1357E5C3">
                <wp:simplePos x="0" y="0"/>
                <wp:positionH relativeFrom="column">
                  <wp:posOffset>-581705</wp:posOffset>
                </wp:positionH>
                <wp:positionV relativeFrom="paragraph">
                  <wp:posOffset>90805</wp:posOffset>
                </wp:positionV>
                <wp:extent cx="1093637" cy="440055"/>
                <wp:effectExtent l="0" t="0" r="0" b="0"/>
                <wp:wrapNone/>
                <wp:docPr id="1101969649" name="Pentagone 4"/>
                <wp:cNvGraphicFramePr/>
                <a:graphic xmlns:a="http://schemas.openxmlformats.org/drawingml/2006/main">
                  <a:graphicData uri="http://schemas.microsoft.com/office/word/2010/wordprocessingShape">
                    <wps:wsp>
                      <wps:cNvSpPr/>
                      <wps:spPr>
                        <a:xfrm>
                          <a:off x="0" y="0"/>
                          <a:ext cx="1093637" cy="440055"/>
                        </a:xfrm>
                        <a:prstGeom prst="homePlate">
                          <a:avLst/>
                        </a:prstGeom>
                        <a:solidFill>
                          <a:srgbClr val="FF0000"/>
                        </a:solidFill>
                        <a:ln w="12700" cap="flat" cmpd="sng" algn="ctr">
                          <a:noFill/>
                          <a:prstDash val="solid"/>
                          <a:miter lim="800000"/>
                        </a:ln>
                        <a:effectLst/>
                      </wps:spPr>
                      <wps:txbx>
                        <w:txbxContent>
                          <w:bookmarkStart w:id="5" w:name="_Hlk186376180" w:displacedByCustomXml="next"/>
                          <w:sdt>
                            <w:sdtPr>
                              <w:rPr>
                                <w:color w:val="FFFFFF" w:themeColor="background1"/>
                                <w:sz w:val="28"/>
                                <w:szCs w:val="28"/>
                              </w:rPr>
                              <w:alias w:val="Date "/>
                              <w:tag w:val=""/>
                              <w:id w:val="2112776752"/>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0766902"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bookmarkEnd w:id="5" w:displacedByCustomXml="prev"/>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77247" id="_x0000_s1063" type="#_x0000_t15" style="position:absolute;left:0;text-align:left;margin-left:-45.8pt;margin-top:7.15pt;width:86.1pt;height:34.6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" adj="17254" fillcolor="red" stroked="f" strokeweight="1pt">
                <v:textbox inset=",0,14.4pt,0">
                  <w:txbxContent>
                    <w:bookmarkStart w:id="6" w:name="_Hlk186376180" w:displacedByCustomXml="next"/>
                    <w:sdt>
                      <w:sdtPr>
                        <w:rPr>
                          <w:color w:val="FFFFFF" w:themeColor="background1"/>
                          <w:sz w:val="28"/>
                          <w:szCs w:val="28"/>
                        </w:rPr>
                        <w:alias w:val="Date "/>
                        <w:tag w:val=""/>
                        <w:id w:val="2112776752"/>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0766902"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bookmarkEnd w:id="6" w:displacedByCustomXml="prev"/>
                  </w:txbxContent>
                </v:textbox>
              </v:shape>
            </w:pict>
          </mc:Fallback>
        </mc:AlternateContent>
      </w:r>
      <w:bookmarkEnd w:id="4"/>
    </w:p>
    <w:p w14:paraId="19FFDC36" w14:textId="77777777" w:rsidR="00E26755" w:rsidRPr="00A140D1" w:rsidRDefault="00E26755" w:rsidP="00E26755">
      <w:pPr>
        <w:ind w:left="720"/>
        <w:contextualSpacing/>
        <w:rPr>
          <w:sz w:val="24"/>
          <w:szCs w:val="24"/>
        </w:rPr>
      </w:pPr>
    </w:p>
    <w:bookmarkEnd w:id="0"/>
    <w:p w14:paraId="3E12486E" w14:textId="05EBE800" w:rsidR="00A140D1" w:rsidRPr="00A140D1" w:rsidRDefault="00A140D1" w:rsidP="00A140D1">
      <w:pPr>
        <w:rPr>
          <w:sz w:val="24"/>
          <w:szCs w:val="24"/>
        </w:rPr>
      </w:pPr>
      <w:r w:rsidRPr="00A140D1">
        <w:rPr>
          <w:sz w:val="24"/>
          <w:szCs w:val="24"/>
        </w:rPr>
        <w:t xml:space="preserve">Cette section explique quand </w:t>
      </w:r>
      <w:proofErr w:type="spellStart"/>
      <w:r w:rsidRPr="00A140D1">
        <w:rPr>
          <w:sz w:val="24"/>
          <w:szCs w:val="24"/>
        </w:rPr>
        <w:t>From</w:t>
      </w:r>
      <w:proofErr w:type="spellEnd"/>
      <w:r w:rsidRPr="00A140D1">
        <w:rPr>
          <w:sz w:val="24"/>
          <w:szCs w:val="24"/>
        </w:rPr>
        <w:t xml:space="preserve"> Software a le rôle de responsable du traitement ou de sous-traitant de vos Données personnelles, et quelle entité est responsable de vos Données personnelles.</w:t>
      </w:r>
    </w:p>
    <w:p w14:paraId="5E71884A" w14:textId="297B0343" w:rsidR="00A140D1" w:rsidRPr="00A140D1" w:rsidRDefault="00A140D1" w:rsidP="00A140D1">
      <w:pPr>
        <w:rPr>
          <w:sz w:val="24"/>
          <w:szCs w:val="24"/>
        </w:rPr>
      </w:pPr>
      <w:r w:rsidRPr="00A140D1">
        <w:rPr>
          <w:sz w:val="24"/>
          <w:szCs w:val="24"/>
        </w:rPr>
        <w:t>Si vous êtes un utilisateur situé au Japon, veuillez également consulter la section spécifique à cette région.</w:t>
      </w:r>
    </w:p>
    <w:p w14:paraId="4486610A" w14:textId="77777777" w:rsidR="00A140D1" w:rsidRPr="005647CC" w:rsidRDefault="00A140D1" w:rsidP="00A140D1">
      <w:pPr>
        <w:pStyle w:val="Titre2"/>
        <w:rPr>
          <w:b/>
          <w:bCs/>
          <w:color w:val="000000" w:themeColor="text1"/>
        </w:rPr>
      </w:pPr>
      <w:bookmarkStart w:id="6" w:name="_Toc192755823"/>
      <w:r w:rsidRPr="005647CC">
        <w:rPr>
          <w:b/>
          <w:bCs/>
          <w:color w:val="000000" w:themeColor="text1"/>
        </w:rPr>
        <w:t>Pour les Chercheurs d’emploi :</w:t>
      </w:r>
      <w:bookmarkEnd w:id="6"/>
    </w:p>
    <w:p w14:paraId="72459485" w14:textId="00A55063" w:rsidR="00A140D1" w:rsidRPr="00A140D1" w:rsidRDefault="00A140D1" w:rsidP="00A140D1">
      <w:pPr>
        <w:rPr>
          <w:sz w:val="24"/>
          <w:szCs w:val="24"/>
        </w:rPr>
      </w:pPr>
      <w:r w:rsidRPr="00A140D1">
        <w:rPr>
          <w:sz w:val="24"/>
          <w:szCs w:val="24"/>
        </w:rPr>
        <w:t xml:space="preserve">Pour certains traitements, </w:t>
      </w:r>
      <w:proofErr w:type="spellStart"/>
      <w:r w:rsidRPr="00A140D1">
        <w:rPr>
          <w:sz w:val="24"/>
          <w:szCs w:val="24"/>
        </w:rPr>
        <w:t>From</w:t>
      </w:r>
      <w:proofErr w:type="spellEnd"/>
      <w:r w:rsidRPr="00A140D1">
        <w:rPr>
          <w:sz w:val="24"/>
          <w:szCs w:val="24"/>
        </w:rPr>
        <w:t xml:space="preserve"> Software peut être un sous-traitant de vos documents de candidature Apply et de vos informations d’entretien lorsque vous participez à un entretien hébergé sur </w:t>
      </w:r>
      <w:proofErr w:type="spellStart"/>
      <w:r w:rsidRPr="00A140D1">
        <w:rPr>
          <w:sz w:val="24"/>
          <w:szCs w:val="24"/>
        </w:rPr>
        <w:t>From</w:t>
      </w:r>
      <w:proofErr w:type="spellEnd"/>
      <w:r w:rsidRPr="00A140D1">
        <w:rPr>
          <w:sz w:val="24"/>
          <w:szCs w:val="24"/>
        </w:rPr>
        <w:t xml:space="preserve"> Software. Ces données sont contrôlées par l’Employeur auprès duquel vous postulez. En tant que sous-traitant des données, nous conservons les données jusqu’à ce que le responsable du traitement des données nous demande de les supprimer.</w:t>
      </w:r>
    </w:p>
    <w:p w14:paraId="725FB4FD" w14:textId="1A8CD492" w:rsidR="00A140D1" w:rsidRDefault="00A140D1" w:rsidP="00A140D1">
      <w:pPr>
        <w:rPr>
          <w:sz w:val="24"/>
          <w:szCs w:val="24"/>
        </w:rPr>
      </w:pPr>
      <w:proofErr w:type="spellStart"/>
      <w:r w:rsidRPr="00A140D1">
        <w:rPr>
          <w:sz w:val="24"/>
          <w:szCs w:val="24"/>
        </w:rPr>
        <w:t>From</w:t>
      </w:r>
      <w:proofErr w:type="spellEnd"/>
      <w:r w:rsidRPr="00A140D1">
        <w:rPr>
          <w:sz w:val="24"/>
          <w:szCs w:val="24"/>
        </w:rPr>
        <w:t xml:space="preserve"> Software a le rôle de responsable du traitement de toutes les autres informations que vous fournissez dans le cadre de l’utilisation que vous faites de nos Sites.</w:t>
      </w:r>
    </w:p>
    <w:p w14:paraId="0E42F1D5" w14:textId="024250DC" w:rsidR="005647CC" w:rsidRPr="00A140D1" w:rsidRDefault="005647CC" w:rsidP="00A140D1">
      <w:pPr>
        <w:rPr>
          <w:sz w:val="24"/>
          <w:szCs w:val="24"/>
        </w:rPr>
      </w:pPr>
    </w:p>
    <w:bookmarkStart w:id="7" w:name="_Toc192755824"/>
    <w:p w14:paraId="5CAF45B8" w14:textId="6A23C6BE" w:rsidR="00A140D1" w:rsidRPr="005647CC" w:rsidRDefault="005647CC" w:rsidP="005647CC">
      <w:pPr>
        <w:pStyle w:val="Titre2"/>
        <w:rPr>
          <w:b/>
          <w:bCs/>
          <w:color w:val="000000" w:themeColor="text1"/>
        </w:rPr>
      </w:pPr>
      <w:r w:rsidRPr="005647CC">
        <w:rPr>
          <w:b/>
          <w:bCs/>
          <w:noProof/>
          <w:color w:val="000000" w:themeColor="text1"/>
        </w:rPr>
        <w:lastRenderedPageBreak/>
        <mc:AlternateContent>
          <mc:Choice Requires="wps">
            <w:drawing>
              <wp:anchor distT="0" distB="0" distL="114300" distR="114300" simplePos="0" relativeHeight="251660313" behindDoc="1" locked="0" layoutInCell="1" allowOverlap="1" wp14:anchorId="1A0F6629" wp14:editId="19753859">
                <wp:simplePos x="0" y="0"/>
                <wp:positionH relativeFrom="leftMargin">
                  <wp:posOffset>332740</wp:posOffset>
                </wp:positionH>
                <wp:positionV relativeFrom="margin">
                  <wp:posOffset>-878205</wp:posOffset>
                </wp:positionV>
                <wp:extent cx="254635" cy="9871710"/>
                <wp:effectExtent l="0" t="0" r="0" b="0"/>
                <wp:wrapNone/>
                <wp:docPr id="663554653"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C1853" id="Rectangle 1" o:spid="_x0000_s1026" style="position:absolute;margin-left:26.2pt;margin-top:-69.15pt;width:20.05pt;height:777.3pt;z-index:-251656167;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" fillcolor="#0e2841" stroked="f" strokeweight="1pt">
                <w10:wrap anchorx="margin" anchory="margin"/>
              </v:rect>
            </w:pict>
          </mc:Fallback>
        </mc:AlternateContent>
      </w:r>
      <w:r w:rsidR="00A140D1" w:rsidRPr="005647CC">
        <w:rPr>
          <w:b/>
          <w:bCs/>
          <w:color w:val="000000" w:themeColor="text1"/>
        </w:rPr>
        <w:t>Pour les Employeurs :</w:t>
      </w:r>
      <w:bookmarkEnd w:id="7"/>
    </w:p>
    <w:p w14:paraId="4B128EC4" w14:textId="0CAE9704" w:rsidR="00A140D1" w:rsidRPr="00A140D1" w:rsidRDefault="00A140D1" w:rsidP="00A140D1">
      <w:pPr>
        <w:rPr>
          <w:sz w:val="24"/>
          <w:szCs w:val="24"/>
        </w:rPr>
      </w:pPr>
      <w:r w:rsidRPr="00A140D1">
        <w:rPr>
          <w:sz w:val="24"/>
          <w:szCs w:val="24"/>
        </w:rPr>
        <w:t xml:space="preserve">Pour certains traitements, </w:t>
      </w:r>
      <w:proofErr w:type="spellStart"/>
      <w:r w:rsidRPr="00A140D1">
        <w:rPr>
          <w:sz w:val="24"/>
          <w:szCs w:val="24"/>
        </w:rPr>
        <w:t>From</w:t>
      </w:r>
      <w:proofErr w:type="spellEnd"/>
      <w:r w:rsidRPr="00A140D1">
        <w:rPr>
          <w:sz w:val="24"/>
          <w:szCs w:val="24"/>
        </w:rPr>
        <w:t xml:space="preserve"> Software peut avoir le rôle de responsable du traitement des candidatures de Chercheurs d’emploi, ainsi que des données que vous fournissez à </w:t>
      </w:r>
      <w:proofErr w:type="spellStart"/>
      <w:r w:rsidRPr="00A140D1">
        <w:rPr>
          <w:sz w:val="24"/>
          <w:szCs w:val="24"/>
        </w:rPr>
        <w:t>From</w:t>
      </w:r>
      <w:proofErr w:type="spellEnd"/>
      <w:r w:rsidRPr="00A140D1">
        <w:rPr>
          <w:sz w:val="24"/>
          <w:szCs w:val="24"/>
        </w:rPr>
        <w:t xml:space="preserve"> Software via le service d’importation des candidat(e)s. En tant que sous-traitant des données, nous conservons les données jusqu’à ce que le responsable du traitement des données nous demande de les supprimer.</w:t>
      </w:r>
    </w:p>
    <w:p w14:paraId="21FBD6C3" w14:textId="481B5DCF" w:rsidR="00A140D1" w:rsidRPr="00A140D1" w:rsidRDefault="00A140D1" w:rsidP="00A140D1">
      <w:pPr>
        <w:rPr>
          <w:sz w:val="24"/>
          <w:szCs w:val="24"/>
        </w:rPr>
      </w:pPr>
      <w:proofErr w:type="spellStart"/>
      <w:r w:rsidRPr="00A140D1">
        <w:rPr>
          <w:sz w:val="24"/>
          <w:szCs w:val="24"/>
        </w:rPr>
        <w:t>From</w:t>
      </w:r>
      <w:proofErr w:type="spellEnd"/>
      <w:r w:rsidRPr="00A140D1">
        <w:rPr>
          <w:sz w:val="24"/>
          <w:szCs w:val="24"/>
        </w:rPr>
        <w:t xml:space="preserve"> Software a le rôle de responsable du traitement de toutes les autres informations que vous fournissez dans le cadre de l’utilisation que vous faites de nos Sites.</w:t>
      </w:r>
    </w:p>
    <w:p w14:paraId="556ABD59" w14:textId="3B90481E" w:rsidR="00A140D1" w:rsidRPr="00A140D1" w:rsidRDefault="00A140D1" w:rsidP="00A140D1">
      <w:pPr>
        <w:rPr>
          <w:sz w:val="24"/>
          <w:szCs w:val="24"/>
        </w:rPr>
      </w:pPr>
      <w:r w:rsidRPr="00A140D1">
        <w:rPr>
          <w:sz w:val="24"/>
          <w:szCs w:val="24"/>
        </w:rPr>
        <w:t xml:space="preserve">L’entité </w:t>
      </w:r>
      <w:proofErr w:type="spellStart"/>
      <w:r w:rsidRPr="00A140D1">
        <w:rPr>
          <w:sz w:val="24"/>
          <w:szCs w:val="24"/>
        </w:rPr>
        <w:t>From</w:t>
      </w:r>
      <w:proofErr w:type="spellEnd"/>
      <w:r w:rsidRPr="00A140D1">
        <w:rPr>
          <w:sz w:val="24"/>
          <w:szCs w:val="24"/>
        </w:rPr>
        <w:t xml:space="preserve"> Software responsable de vos informations peut changer en fonction de votre localisation, ainsi que du produit ou service que vous utilisez chez nous. Il est également important de noter que l’entité contractante indiquée dans les Conditions générales d’utilisation d’</w:t>
      </w:r>
      <w:proofErr w:type="spellStart"/>
      <w:r w:rsidRPr="00A140D1">
        <w:rPr>
          <w:sz w:val="24"/>
          <w:szCs w:val="24"/>
        </w:rPr>
        <w:t>From</w:t>
      </w:r>
      <w:proofErr w:type="spellEnd"/>
      <w:r w:rsidRPr="00A140D1">
        <w:rPr>
          <w:sz w:val="24"/>
          <w:szCs w:val="24"/>
        </w:rPr>
        <w:t xml:space="preserve"> Software peut ne pas avoir le rôle de responsable du traitement des données indiqué dans la présente Politique de confidentialité.</w:t>
      </w:r>
    </w:p>
    <w:p w14:paraId="7AEED63F" w14:textId="77777777" w:rsidR="00A140D1" w:rsidRDefault="00A140D1" w:rsidP="00A140D1">
      <w:pPr>
        <w:rPr>
          <w:sz w:val="24"/>
          <w:szCs w:val="24"/>
        </w:rPr>
      </w:pPr>
      <w:r w:rsidRPr="00A140D1">
        <w:rPr>
          <w:sz w:val="24"/>
          <w:szCs w:val="24"/>
        </w:rPr>
        <w:t xml:space="preserve">Pour les utilisateurs, l’entité de contrôle est </w:t>
      </w:r>
      <w:proofErr w:type="spellStart"/>
      <w:r w:rsidRPr="00A140D1">
        <w:rPr>
          <w:sz w:val="24"/>
          <w:szCs w:val="24"/>
        </w:rPr>
        <w:t>From</w:t>
      </w:r>
      <w:proofErr w:type="spellEnd"/>
      <w:r w:rsidRPr="00A140D1">
        <w:rPr>
          <w:sz w:val="24"/>
          <w:szCs w:val="24"/>
        </w:rPr>
        <w:t xml:space="preserve"> Software Inc.</w:t>
      </w:r>
    </w:p>
    <w:p w14:paraId="54367F35" w14:textId="243895CA" w:rsidR="005647CC" w:rsidRDefault="005647CC" w:rsidP="00A140D1">
      <w:pPr>
        <w:rPr>
          <w:sz w:val="24"/>
          <w:szCs w:val="24"/>
        </w:rPr>
      </w:pPr>
    </w:p>
    <w:p w14:paraId="3D1052B2" w14:textId="77777777" w:rsidR="005647CC" w:rsidRDefault="005647CC" w:rsidP="00A140D1">
      <w:pPr>
        <w:rPr>
          <w:sz w:val="24"/>
          <w:szCs w:val="24"/>
        </w:rPr>
      </w:pPr>
    </w:p>
    <w:p w14:paraId="03556F8E" w14:textId="77777777" w:rsidR="005647CC" w:rsidRDefault="005647CC" w:rsidP="00A140D1">
      <w:pPr>
        <w:rPr>
          <w:sz w:val="24"/>
          <w:szCs w:val="24"/>
        </w:rPr>
      </w:pPr>
    </w:p>
    <w:p w14:paraId="04C48113" w14:textId="77777777" w:rsidR="005647CC" w:rsidRDefault="005647CC" w:rsidP="00A140D1">
      <w:pPr>
        <w:rPr>
          <w:sz w:val="24"/>
          <w:szCs w:val="24"/>
        </w:rPr>
      </w:pPr>
    </w:p>
    <w:p w14:paraId="50A7AD8C" w14:textId="77777777" w:rsidR="005647CC" w:rsidRDefault="005647CC" w:rsidP="00A140D1">
      <w:pPr>
        <w:rPr>
          <w:sz w:val="24"/>
          <w:szCs w:val="24"/>
        </w:rPr>
      </w:pPr>
    </w:p>
    <w:p w14:paraId="2BC29AC1" w14:textId="717B3EBD" w:rsidR="005647CC" w:rsidRDefault="005647CC" w:rsidP="00A140D1">
      <w:pPr>
        <w:rPr>
          <w:sz w:val="24"/>
          <w:szCs w:val="24"/>
        </w:rPr>
      </w:pPr>
    </w:p>
    <w:p w14:paraId="169525CB" w14:textId="77777777" w:rsidR="005647CC" w:rsidRDefault="005647CC" w:rsidP="00A140D1">
      <w:pPr>
        <w:rPr>
          <w:sz w:val="24"/>
          <w:szCs w:val="24"/>
        </w:rPr>
      </w:pPr>
    </w:p>
    <w:p w14:paraId="564863E6" w14:textId="3A00A387" w:rsidR="005647CC" w:rsidRDefault="005647CC" w:rsidP="00A140D1">
      <w:pPr>
        <w:rPr>
          <w:sz w:val="24"/>
          <w:szCs w:val="24"/>
        </w:rPr>
      </w:pPr>
    </w:p>
    <w:p w14:paraId="105B840E" w14:textId="38ABD814" w:rsidR="005647CC" w:rsidRDefault="005647CC" w:rsidP="00A140D1">
      <w:pPr>
        <w:rPr>
          <w:sz w:val="24"/>
          <w:szCs w:val="24"/>
        </w:rPr>
      </w:pPr>
    </w:p>
    <w:p w14:paraId="04E873B2" w14:textId="77777777" w:rsidR="005647CC" w:rsidRDefault="005647CC" w:rsidP="00A140D1">
      <w:pPr>
        <w:rPr>
          <w:sz w:val="24"/>
          <w:szCs w:val="24"/>
        </w:rPr>
      </w:pPr>
    </w:p>
    <w:p w14:paraId="173148EC" w14:textId="2396FA23" w:rsidR="005647CC" w:rsidRDefault="005647CC" w:rsidP="00A140D1">
      <w:pPr>
        <w:rPr>
          <w:sz w:val="24"/>
          <w:szCs w:val="24"/>
        </w:rPr>
      </w:pPr>
    </w:p>
    <w:p w14:paraId="7001463B" w14:textId="77777777" w:rsidR="005647CC" w:rsidRDefault="005647CC" w:rsidP="00A140D1">
      <w:pPr>
        <w:rPr>
          <w:sz w:val="24"/>
          <w:szCs w:val="24"/>
        </w:rPr>
      </w:pPr>
    </w:p>
    <w:p w14:paraId="4BB7CF72" w14:textId="77777777" w:rsidR="005647CC" w:rsidRDefault="005647CC" w:rsidP="00A140D1">
      <w:pPr>
        <w:rPr>
          <w:sz w:val="24"/>
          <w:szCs w:val="24"/>
        </w:rPr>
      </w:pPr>
    </w:p>
    <w:p w14:paraId="7D197A5A" w14:textId="77777777" w:rsidR="005647CC" w:rsidRDefault="005647CC" w:rsidP="00A140D1">
      <w:pPr>
        <w:rPr>
          <w:sz w:val="24"/>
          <w:szCs w:val="24"/>
        </w:rPr>
      </w:pPr>
    </w:p>
    <w:p w14:paraId="7140542D" w14:textId="22C91F15" w:rsidR="005647CC" w:rsidRDefault="005647CC" w:rsidP="00A140D1">
      <w:pPr>
        <w:rPr>
          <w:sz w:val="24"/>
          <w:szCs w:val="24"/>
        </w:rPr>
      </w:pPr>
    </w:p>
    <w:p w14:paraId="74A3516B" w14:textId="77777777" w:rsidR="005647CC" w:rsidRDefault="005647CC" w:rsidP="00A140D1">
      <w:pPr>
        <w:rPr>
          <w:sz w:val="24"/>
          <w:szCs w:val="24"/>
        </w:rPr>
      </w:pPr>
    </w:p>
    <w:p w14:paraId="5886B968" w14:textId="77777777" w:rsidR="005647CC" w:rsidRDefault="005647CC" w:rsidP="00A140D1">
      <w:pPr>
        <w:rPr>
          <w:sz w:val="24"/>
          <w:szCs w:val="24"/>
        </w:rPr>
      </w:pPr>
    </w:p>
    <w:p w14:paraId="2D82CB99" w14:textId="616965CB" w:rsidR="005647CC" w:rsidRPr="00A140D1" w:rsidRDefault="005647CC" w:rsidP="00A140D1">
      <w:pPr>
        <w:rPr>
          <w:sz w:val="24"/>
          <w:szCs w:val="24"/>
        </w:rPr>
      </w:pPr>
    </w:p>
    <w:bookmarkStart w:id="8" w:name="_Toc192755825"/>
    <w:p w14:paraId="379E23B3" w14:textId="338D4A96" w:rsidR="00A140D1" w:rsidRPr="00A140D1" w:rsidRDefault="005647CC" w:rsidP="005647CC">
      <w:pPr>
        <w:pStyle w:val="Titre1"/>
        <w:numPr>
          <w:ilvl w:val="0"/>
          <w:numId w:val="1"/>
        </w:numPr>
      </w:pPr>
      <w:r w:rsidRPr="002779E8">
        <w:rPr>
          <w:noProof/>
        </w:rPr>
        <w:lastRenderedPageBreak/>
        <mc:AlternateContent>
          <mc:Choice Requires="wps">
            <w:drawing>
              <wp:anchor distT="0" distB="0" distL="114300" distR="114300" simplePos="0" relativeHeight="251664409" behindDoc="0" locked="0" layoutInCell="1" allowOverlap="1" wp14:anchorId="3F7B4F90" wp14:editId="10E5F067">
                <wp:simplePos x="0" y="0"/>
                <wp:positionH relativeFrom="column">
                  <wp:posOffset>-579120</wp:posOffset>
                </wp:positionH>
                <wp:positionV relativeFrom="paragraph">
                  <wp:posOffset>-83185</wp:posOffset>
                </wp:positionV>
                <wp:extent cx="1093470" cy="440055"/>
                <wp:effectExtent l="0" t="0" r="0" b="0"/>
                <wp:wrapNone/>
                <wp:docPr id="1226936769" name="Pentagone 4"/>
                <wp:cNvGraphicFramePr/>
                <a:graphic xmlns:a="http://schemas.openxmlformats.org/drawingml/2006/main">
                  <a:graphicData uri="http://schemas.microsoft.com/office/word/2010/wordprocessingShape">
                    <wps:wsp>
                      <wps:cNvSpPr/>
                      <wps:spPr>
                        <a:xfrm>
                          <a:off x="0" y="0"/>
                          <a:ext cx="1093470" cy="440055"/>
                        </a:xfrm>
                        <a:prstGeom prst="homePlate">
                          <a:avLst/>
                        </a:prstGeom>
                        <a:solidFill>
                          <a:srgbClr val="FF0000"/>
                        </a:solidFill>
                        <a:ln w="12700" cap="flat" cmpd="sng" algn="ctr">
                          <a:noFill/>
                          <a:prstDash val="solid"/>
                          <a:miter lim="800000"/>
                        </a:ln>
                        <a:effectLst/>
                      </wps:spPr>
                      <wps:txbx>
                        <w:txbxContent>
                          <w:bookmarkStart w:id="9" w:name="_Hlk186376783" w:displacedByCustomXml="next"/>
                          <w:bookmarkStart w:id="10" w:name="_Hlk186376782" w:displacedByCustomXml="next"/>
                          <w:bookmarkStart w:id="11" w:name="_Hlk186376781" w:displacedByCustomXml="next"/>
                          <w:bookmarkStart w:id="12" w:name="_Hlk186376780" w:displacedByCustomXml="next"/>
                          <w:bookmarkStart w:id="13" w:name="_Hlk186376779" w:displacedByCustomXml="next"/>
                          <w:bookmarkStart w:id="14" w:name="_Hlk186376778" w:displacedByCustomXml="next"/>
                          <w:bookmarkStart w:id="15" w:name="_Hlk186376777" w:displacedByCustomXml="next"/>
                          <w:bookmarkStart w:id="16" w:name="_Hlk186376776" w:displacedByCustomXml="next"/>
                          <w:sdt>
                            <w:sdtPr>
                              <w:rPr>
                                <w:color w:val="FFFFFF" w:themeColor="background1"/>
                                <w:sz w:val="28"/>
                                <w:szCs w:val="28"/>
                              </w:rPr>
                              <w:alias w:val="Date "/>
                              <w:tag w:val=""/>
                              <w:id w:val="-18097847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C9D78CA" w14:textId="77777777" w:rsidR="005647CC" w:rsidRDefault="005647CC" w:rsidP="005647CC">
                                <w:pPr>
                                  <w:pStyle w:val="Sansinterligne"/>
                                  <w:jc w:val="right"/>
                                  <w:rPr>
                                    <w:color w:val="FFFFFF" w:themeColor="background1"/>
                                    <w:sz w:val="28"/>
                                    <w:szCs w:val="28"/>
                                  </w:rPr>
                                </w:pPr>
                                <w:r>
                                  <w:rPr>
                                    <w:color w:val="FFFFFF" w:themeColor="background1"/>
                                    <w:sz w:val="28"/>
                                    <w:szCs w:val="28"/>
                                  </w:rPr>
                                  <w:t xml:space="preserve">     </w:t>
                                </w:r>
                              </w:p>
                            </w:sdtContent>
                          </w:sdt>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B4F90" id="_x0000_s1064" type="#_x0000_t15" style="position:absolute;left:0;text-align:left;margin-left:-45.6pt;margin-top:-6.55pt;width:86.1pt;height:34.65pt;z-index:251664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" adj="17254" fillcolor="red" stroked="f" strokeweight="1pt">
                <v:textbox inset=",0,14.4pt,0">
                  <w:txbxContent>
                    <w:bookmarkStart w:id="18" w:name="_Hlk186376783" w:displacedByCustomXml="next"/>
                    <w:bookmarkStart w:id="19" w:name="_Hlk186376782" w:displacedByCustomXml="next"/>
                    <w:bookmarkStart w:id="20" w:name="_Hlk186376781" w:displacedByCustomXml="next"/>
                    <w:bookmarkStart w:id="21" w:name="_Hlk186376780" w:displacedByCustomXml="next"/>
                    <w:bookmarkStart w:id="22" w:name="_Hlk186376779" w:displacedByCustomXml="next"/>
                    <w:bookmarkStart w:id="23" w:name="_Hlk186376778" w:displacedByCustomXml="next"/>
                    <w:bookmarkStart w:id="24" w:name="_Hlk186376777" w:displacedByCustomXml="next"/>
                    <w:bookmarkStart w:id="25" w:name="_Hlk186376776" w:displacedByCustomXml="next"/>
                    <w:sdt>
                      <w:sdtPr>
                        <w:rPr>
                          <w:color w:val="FFFFFF" w:themeColor="background1"/>
                          <w:sz w:val="28"/>
                          <w:szCs w:val="28"/>
                        </w:rPr>
                        <w:alias w:val="Date "/>
                        <w:tag w:val=""/>
                        <w:id w:val="-18097847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C9D78CA" w14:textId="77777777" w:rsidR="005647CC" w:rsidRDefault="005647CC" w:rsidP="005647CC">
                          <w:pPr>
                            <w:pStyle w:val="Sansinterligne"/>
                            <w:jc w:val="right"/>
                            <w:rPr>
                              <w:color w:val="FFFFFF" w:themeColor="background1"/>
                              <w:sz w:val="28"/>
                              <w:szCs w:val="28"/>
                            </w:rPr>
                          </w:pPr>
                          <w:r>
                            <w:rPr>
                              <w:color w:val="FFFFFF" w:themeColor="background1"/>
                              <w:sz w:val="28"/>
                              <w:szCs w:val="28"/>
                            </w:rPr>
                            <w:t xml:space="preserve">     </w:t>
                          </w:r>
                        </w:p>
                      </w:sdtContent>
                    </w:sdt>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txbxContent>
                </v:textbox>
              </v:shape>
            </w:pict>
          </mc:Fallback>
        </mc:AlternateContent>
      </w:r>
      <w:r w:rsidRPr="002779E8">
        <w:rPr>
          <w:noProof/>
        </w:rPr>
        <mc:AlternateContent>
          <mc:Choice Requires="wps">
            <w:drawing>
              <wp:anchor distT="0" distB="0" distL="114300" distR="114300" simplePos="0" relativeHeight="251662361" behindDoc="1" locked="0" layoutInCell="1" allowOverlap="1" wp14:anchorId="334F5D15" wp14:editId="08985579">
                <wp:simplePos x="0" y="0"/>
                <wp:positionH relativeFrom="column">
                  <wp:posOffset>-579120</wp:posOffset>
                </wp:positionH>
                <wp:positionV relativeFrom="page">
                  <wp:posOffset>-22225</wp:posOffset>
                </wp:positionV>
                <wp:extent cx="254635" cy="9871710"/>
                <wp:effectExtent l="0" t="0" r="0" b="0"/>
                <wp:wrapNone/>
                <wp:docPr id="144838334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txbx>
                        <w:txbxContent>
                          <w:p w14:paraId="64C22F2A" w14:textId="77777777" w:rsidR="00AE0243" w:rsidRDefault="00AE0243" w:rsidP="00AE0243">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F5D15" id="Rectangle 1" o:spid="_x0000_s1065" style="position:absolute;left:0;text-align:left;margin-left:-45.6pt;margin-top:-1.75pt;width:20.05pt;height:777.3pt;z-index:-2516541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" fillcolor="#0e2841" stroked="f" strokeweight="1pt">
                <v:textbox>
                  <w:txbxContent>
                    <w:p w14:paraId="64C22F2A" w14:textId="77777777" w:rsidR="00AE0243" w:rsidRDefault="00AE0243" w:rsidP="00AE0243">
                      <w:pPr>
                        <w:jc w:val="center"/>
                      </w:pPr>
                    </w:p>
                  </w:txbxContent>
                </v:textbox>
                <w10:wrap anchory="page"/>
              </v:rect>
            </w:pict>
          </mc:Fallback>
        </mc:AlternateContent>
      </w:r>
      <w:r>
        <w:tab/>
      </w:r>
      <w:r w:rsidR="00A140D1" w:rsidRPr="00AE0243">
        <w:rPr>
          <w:color w:val="000000" w:themeColor="text1"/>
        </w:rPr>
        <w:t>Définitions importantes</w:t>
      </w:r>
      <w:bookmarkEnd w:id="8"/>
    </w:p>
    <w:p w14:paraId="38D9651B" w14:textId="77777777" w:rsidR="005647CC" w:rsidRPr="00AE0243" w:rsidRDefault="005647CC" w:rsidP="005647CC">
      <w:pPr>
        <w:ind w:left="720"/>
        <w:rPr>
          <w:sz w:val="24"/>
          <w:szCs w:val="24"/>
        </w:rPr>
      </w:pPr>
    </w:p>
    <w:p w14:paraId="48CC6AC2" w14:textId="60445763" w:rsidR="00A140D1" w:rsidRPr="00A140D1" w:rsidRDefault="00A140D1">
      <w:pPr>
        <w:numPr>
          <w:ilvl w:val="0"/>
          <w:numId w:val="2"/>
        </w:numPr>
        <w:rPr>
          <w:sz w:val="24"/>
          <w:szCs w:val="24"/>
        </w:rPr>
      </w:pPr>
      <w:r w:rsidRPr="00A140D1">
        <w:rPr>
          <w:b/>
          <w:bCs/>
          <w:sz w:val="24"/>
          <w:szCs w:val="24"/>
        </w:rPr>
        <w:t>Chercheur d’emploi</w:t>
      </w:r>
    </w:p>
    <w:p w14:paraId="6528816C" w14:textId="77777777" w:rsidR="00A140D1" w:rsidRPr="00A140D1" w:rsidRDefault="00A140D1" w:rsidP="00A140D1">
      <w:pPr>
        <w:rPr>
          <w:sz w:val="24"/>
          <w:szCs w:val="24"/>
        </w:rPr>
      </w:pPr>
      <w:r w:rsidRPr="00A140D1">
        <w:rPr>
          <w:sz w:val="24"/>
          <w:szCs w:val="24"/>
        </w:rPr>
        <w:t>Personne à la recherche d’un emploi ou d’informations/de services relatifs à sa situation professionnelle ou à sa recherche d’emploi.</w:t>
      </w:r>
    </w:p>
    <w:p w14:paraId="5DF9EA1E" w14:textId="77777777" w:rsidR="00A140D1" w:rsidRPr="00A140D1" w:rsidRDefault="00A140D1">
      <w:pPr>
        <w:numPr>
          <w:ilvl w:val="0"/>
          <w:numId w:val="3"/>
        </w:numPr>
        <w:rPr>
          <w:sz w:val="24"/>
          <w:szCs w:val="24"/>
        </w:rPr>
      </w:pPr>
      <w:r w:rsidRPr="00A140D1">
        <w:rPr>
          <w:b/>
          <w:bCs/>
          <w:sz w:val="24"/>
          <w:szCs w:val="24"/>
        </w:rPr>
        <w:t>Employeur</w:t>
      </w:r>
    </w:p>
    <w:p w14:paraId="57977197" w14:textId="77777777" w:rsidR="00A140D1" w:rsidRPr="00A140D1" w:rsidRDefault="00A140D1" w:rsidP="00A140D1">
      <w:pPr>
        <w:rPr>
          <w:sz w:val="24"/>
          <w:szCs w:val="24"/>
        </w:rPr>
      </w:pPr>
      <w:r w:rsidRPr="00A140D1">
        <w:rPr>
          <w:sz w:val="24"/>
          <w:szCs w:val="24"/>
        </w:rPr>
        <w:t>Individus et/ou sociétés souhaitant obtenir des informations sur le recrutement ou les ressources humaines, recherchant des Chercheurs d’emploi ou souhaitant diffuser des informations relatives à des postes à pourvoir, pour leur compte ou celui de tiers, y compris, sans s’y limiter, des agences qui font des acquisitions pour plusieurs parties et agences d’emploi.</w:t>
      </w:r>
    </w:p>
    <w:p w14:paraId="67ED8EE3" w14:textId="77777777" w:rsidR="00A140D1" w:rsidRPr="00A140D1" w:rsidRDefault="00A140D1">
      <w:pPr>
        <w:numPr>
          <w:ilvl w:val="0"/>
          <w:numId w:val="4"/>
        </w:numPr>
        <w:rPr>
          <w:sz w:val="24"/>
          <w:szCs w:val="24"/>
        </w:rPr>
      </w:pPr>
      <w:r w:rsidRPr="00A140D1">
        <w:rPr>
          <w:b/>
          <w:bCs/>
          <w:sz w:val="24"/>
          <w:szCs w:val="24"/>
        </w:rPr>
        <w:t>Données personnelles</w:t>
      </w:r>
    </w:p>
    <w:p w14:paraId="1F8F7CEC" w14:textId="77777777" w:rsidR="00A140D1" w:rsidRPr="00A140D1" w:rsidRDefault="00A140D1" w:rsidP="00A140D1">
      <w:pPr>
        <w:rPr>
          <w:sz w:val="24"/>
          <w:szCs w:val="24"/>
        </w:rPr>
      </w:pPr>
      <w:r w:rsidRPr="00A140D1">
        <w:rPr>
          <w:sz w:val="24"/>
          <w:szCs w:val="24"/>
        </w:rPr>
        <w:t>Toute information se rapportant à une personne identifiée ou identifiable et pouvant inclure des informations sur la manière dont vous utilisez nos services, telles que des informations sur l’appareil ou l’adresse IP.</w:t>
      </w:r>
    </w:p>
    <w:p w14:paraId="5EB83722" w14:textId="77777777" w:rsidR="00A140D1" w:rsidRPr="00A140D1" w:rsidRDefault="00A140D1">
      <w:pPr>
        <w:numPr>
          <w:ilvl w:val="0"/>
          <w:numId w:val="5"/>
        </w:numPr>
        <w:rPr>
          <w:sz w:val="24"/>
          <w:szCs w:val="24"/>
        </w:rPr>
      </w:pPr>
      <w:r w:rsidRPr="00A140D1">
        <w:rPr>
          <w:b/>
          <w:bCs/>
          <w:sz w:val="24"/>
          <w:szCs w:val="24"/>
        </w:rPr>
        <w:t>Données sur les catégories spéciales</w:t>
      </w:r>
    </w:p>
    <w:p w14:paraId="5C28058A" w14:textId="77777777" w:rsidR="00A140D1" w:rsidRPr="00A140D1" w:rsidRDefault="00A140D1" w:rsidP="00A140D1">
      <w:pPr>
        <w:rPr>
          <w:sz w:val="24"/>
          <w:szCs w:val="24"/>
        </w:rPr>
      </w:pPr>
      <w:r w:rsidRPr="00A140D1">
        <w:rPr>
          <w:sz w:val="24"/>
          <w:szCs w:val="24"/>
        </w:rPr>
        <w:t>Toute information qui se rapporte à une personne identifiée ou identifiable et qui révèle l’origine ethnique, les opinions politiques, les croyances religieuses ou philosophiques, ou l’appartenance syndicale, les données génétiques, les données biométriques, les données concernant la santé, le sexe ou l’orientation sexuelle.</w:t>
      </w:r>
    </w:p>
    <w:p w14:paraId="06697872" w14:textId="77777777" w:rsidR="00A140D1" w:rsidRPr="00A140D1" w:rsidRDefault="00A140D1">
      <w:pPr>
        <w:numPr>
          <w:ilvl w:val="0"/>
          <w:numId w:val="6"/>
        </w:numPr>
        <w:rPr>
          <w:sz w:val="24"/>
          <w:szCs w:val="24"/>
        </w:rPr>
      </w:pPr>
      <w:r w:rsidRPr="00A140D1">
        <w:rPr>
          <w:b/>
          <w:bCs/>
          <w:sz w:val="24"/>
          <w:szCs w:val="24"/>
        </w:rPr>
        <w:t>Données non personnelles</w:t>
      </w:r>
    </w:p>
    <w:p w14:paraId="173E63D1" w14:textId="77777777" w:rsidR="00A140D1" w:rsidRPr="00A140D1" w:rsidRDefault="00A140D1" w:rsidP="00A140D1">
      <w:pPr>
        <w:rPr>
          <w:sz w:val="24"/>
          <w:szCs w:val="24"/>
        </w:rPr>
      </w:pPr>
      <w:r w:rsidRPr="00A140D1">
        <w:rPr>
          <w:sz w:val="24"/>
          <w:szCs w:val="24"/>
        </w:rPr>
        <w:t>Toute information qui ne se rapporte pas à une personne spécifique identifiée ou identifiable, par exemple les données relatives uniquement à une entreprise.</w:t>
      </w:r>
    </w:p>
    <w:p w14:paraId="4F87F775" w14:textId="77777777" w:rsidR="00A140D1" w:rsidRPr="00A140D1" w:rsidRDefault="00A140D1">
      <w:pPr>
        <w:numPr>
          <w:ilvl w:val="0"/>
          <w:numId w:val="7"/>
        </w:numPr>
        <w:rPr>
          <w:sz w:val="24"/>
          <w:szCs w:val="24"/>
        </w:rPr>
      </w:pPr>
      <w:r w:rsidRPr="00A140D1">
        <w:rPr>
          <w:b/>
          <w:bCs/>
          <w:sz w:val="24"/>
          <w:szCs w:val="24"/>
        </w:rPr>
        <w:t>Vos informations</w:t>
      </w:r>
    </w:p>
    <w:p w14:paraId="2E2D15A0" w14:textId="77777777" w:rsidR="00A140D1" w:rsidRPr="00A140D1" w:rsidRDefault="00A140D1" w:rsidP="00A140D1">
      <w:pPr>
        <w:rPr>
          <w:sz w:val="24"/>
          <w:szCs w:val="24"/>
        </w:rPr>
      </w:pPr>
      <w:r w:rsidRPr="00A140D1">
        <w:rPr>
          <w:sz w:val="24"/>
          <w:szCs w:val="24"/>
        </w:rPr>
        <w:t>Données personnelles et non personnelles qui vous concernent.</w:t>
      </w:r>
    </w:p>
    <w:p w14:paraId="12A377F7" w14:textId="77777777" w:rsidR="00A140D1" w:rsidRPr="00A140D1" w:rsidRDefault="00A140D1">
      <w:pPr>
        <w:numPr>
          <w:ilvl w:val="0"/>
          <w:numId w:val="8"/>
        </w:numPr>
        <w:rPr>
          <w:sz w:val="24"/>
          <w:szCs w:val="24"/>
        </w:rPr>
      </w:pPr>
      <w:r w:rsidRPr="00A140D1">
        <w:rPr>
          <w:b/>
          <w:bCs/>
          <w:sz w:val="24"/>
          <w:szCs w:val="24"/>
        </w:rPr>
        <w:t>Responsable du traitement des données</w:t>
      </w:r>
    </w:p>
    <w:p w14:paraId="243DF43B" w14:textId="77777777" w:rsidR="00A140D1" w:rsidRPr="00A140D1" w:rsidRDefault="00A140D1" w:rsidP="00A140D1">
      <w:pPr>
        <w:rPr>
          <w:sz w:val="24"/>
          <w:szCs w:val="24"/>
        </w:rPr>
      </w:pPr>
      <w:r w:rsidRPr="00A140D1">
        <w:rPr>
          <w:sz w:val="24"/>
          <w:szCs w:val="24"/>
        </w:rPr>
        <w:t>Entité qui décide comment et pourquoi vos données sont traitées.</w:t>
      </w:r>
    </w:p>
    <w:p w14:paraId="77CF496E" w14:textId="77777777" w:rsidR="00A140D1" w:rsidRPr="00A140D1" w:rsidRDefault="00A140D1">
      <w:pPr>
        <w:numPr>
          <w:ilvl w:val="0"/>
          <w:numId w:val="9"/>
        </w:numPr>
        <w:rPr>
          <w:sz w:val="24"/>
          <w:szCs w:val="24"/>
        </w:rPr>
      </w:pPr>
      <w:r w:rsidRPr="00A140D1">
        <w:rPr>
          <w:b/>
          <w:bCs/>
          <w:sz w:val="24"/>
          <w:szCs w:val="24"/>
        </w:rPr>
        <w:t>Sous-traitant</w:t>
      </w:r>
    </w:p>
    <w:p w14:paraId="66410488" w14:textId="77777777" w:rsidR="00A140D1" w:rsidRPr="00A140D1" w:rsidRDefault="00A140D1" w:rsidP="00A140D1">
      <w:pPr>
        <w:rPr>
          <w:sz w:val="24"/>
          <w:szCs w:val="24"/>
        </w:rPr>
      </w:pPr>
      <w:r w:rsidRPr="00A140D1">
        <w:rPr>
          <w:sz w:val="24"/>
          <w:szCs w:val="24"/>
        </w:rPr>
        <w:t>Entité qui traite les données d’une manière particulière, sous la direction d’un responsable du traitement.</w:t>
      </w:r>
    </w:p>
    <w:p w14:paraId="6757D41C" w14:textId="77777777" w:rsidR="00A140D1" w:rsidRPr="00A140D1" w:rsidRDefault="00A140D1">
      <w:pPr>
        <w:numPr>
          <w:ilvl w:val="0"/>
          <w:numId w:val="10"/>
        </w:numPr>
        <w:rPr>
          <w:sz w:val="24"/>
          <w:szCs w:val="24"/>
        </w:rPr>
      </w:pPr>
      <w:proofErr w:type="spellStart"/>
      <w:r w:rsidRPr="00A140D1">
        <w:rPr>
          <w:b/>
          <w:bCs/>
          <w:sz w:val="24"/>
          <w:szCs w:val="24"/>
        </w:rPr>
        <w:t>From</w:t>
      </w:r>
      <w:proofErr w:type="spellEnd"/>
      <w:r w:rsidRPr="00A140D1">
        <w:rPr>
          <w:b/>
          <w:bCs/>
          <w:sz w:val="24"/>
          <w:szCs w:val="24"/>
        </w:rPr>
        <w:t xml:space="preserve"> Software</w:t>
      </w:r>
    </w:p>
    <w:p w14:paraId="2F7115EE" w14:textId="77777777" w:rsidR="00A140D1" w:rsidRDefault="00A140D1" w:rsidP="00A140D1">
      <w:pPr>
        <w:rPr>
          <w:sz w:val="24"/>
          <w:szCs w:val="24"/>
        </w:rPr>
      </w:pPr>
      <w:r w:rsidRPr="00A140D1">
        <w:rPr>
          <w:sz w:val="24"/>
          <w:szCs w:val="24"/>
        </w:rPr>
        <w:t xml:space="preserve">Toute entité de </w:t>
      </w:r>
      <w:proofErr w:type="spellStart"/>
      <w:r w:rsidRPr="00A140D1">
        <w:rPr>
          <w:sz w:val="24"/>
          <w:szCs w:val="24"/>
        </w:rPr>
        <w:t>From</w:t>
      </w:r>
      <w:proofErr w:type="spellEnd"/>
      <w:r w:rsidRPr="00A140D1">
        <w:rPr>
          <w:sz w:val="24"/>
          <w:szCs w:val="24"/>
        </w:rPr>
        <w:t xml:space="preserve"> Software.</w:t>
      </w:r>
    </w:p>
    <w:p w14:paraId="295371A6" w14:textId="77777777" w:rsidR="00124814" w:rsidRPr="00A140D1" w:rsidRDefault="00124814" w:rsidP="00A140D1">
      <w:pPr>
        <w:rPr>
          <w:sz w:val="24"/>
          <w:szCs w:val="24"/>
        </w:rPr>
      </w:pPr>
    </w:p>
    <w:p w14:paraId="20632A8C" w14:textId="77777777" w:rsidR="00A140D1" w:rsidRPr="00A140D1" w:rsidRDefault="00A140D1">
      <w:pPr>
        <w:numPr>
          <w:ilvl w:val="0"/>
          <w:numId w:val="11"/>
        </w:numPr>
        <w:rPr>
          <w:sz w:val="24"/>
          <w:szCs w:val="24"/>
        </w:rPr>
      </w:pPr>
      <w:r w:rsidRPr="00A140D1">
        <w:rPr>
          <w:b/>
          <w:bCs/>
          <w:sz w:val="24"/>
          <w:szCs w:val="24"/>
        </w:rPr>
        <w:lastRenderedPageBreak/>
        <w:t>Filiales</w:t>
      </w:r>
    </w:p>
    <w:p w14:paraId="17640398" w14:textId="40F39991" w:rsidR="00A140D1" w:rsidRPr="00A140D1" w:rsidRDefault="00A140D1" w:rsidP="00A140D1">
      <w:pPr>
        <w:rPr>
          <w:sz w:val="24"/>
          <w:szCs w:val="24"/>
        </w:rPr>
      </w:pPr>
      <w:r w:rsidRPr="00A140D1">
        <w:rPr>
          <w:sz w:val="24"/>
          <w:szCs w:val="24"/>
        </w:rPr>
        <w:t xml:space="preserve">Toute entité qui, de manière directe ou indirecte, contrôle une entité </w:t>
      </w:r>
      <w:proofErr w:type="spellStart"/>
      <w:r w:rsidRPr="00A140D1">
        <w:rPr>
          <w:sz w:val="24"/>
          <w:szCs w:val="24"/>
        </w:rPr>
        <w:t>From</w:t>
      </w:r>
      <w:proofErr w:type="spellEnd"/>
      <w:r w:rsidRPr="00A140D1">
        <w:rPr>
          <w:sz w:val="24"/>
          <w:szCs w:val="24"/>
        </w:rPr>
        <w:t xml:space="preserve"> Software, est contrôlée par une entité </w:t>
      </w:r>
      <w:proofErr w:type="spellStart"/>
      <w:r w:rsidRPr="00A140D1">
        <w:rPr>
          <w:sz w:val="24"/>
          <w:szCs w:val="24"/>
        </w:rPr>
        <w:t>From</w:t>
      </w:r>
      <w:proofErr w:type="spellEnd"/>
      <w:r w:rsidRPr="00A140D1">
        <w:rPr>
          <w:sz w:val="24"/>
          <w:szCs w:val="24"/>
        </w:rPr>
        <w:t xml:space="preserve"> Software ou est sous contrôle commun d’une entité </w:t>
      </w:r>
      <w:proofErr w:type="spellStart"/>
      <w:r w:rsidRPr="00A140D1">
        <w:rPr>
          <w:sz w:val="24"/>
          <w:szCs w:val="24"/>
        </w:rPr>
        <w:t>From</w:t>
      </w:r>
      <w:proofErr w:type="spellEnd"/>
      <w:r w:rsidRPr="00A140D1">
        <w:rPr>
          <w:sz w:val="24"/>
          <w:szCs w:val="24"/>
        </w:rPr>
        <w:t xml:space="preserve"> Software ou avec une entité </w:t>
      </w:r>
      <w:proofErr w:type="spellStart"/>
      <w:r w:rsidRPr="00A140D1">
        <w:rPr>
          <w:sz w:val="24"/>
          <w:szCs w:val="24"/>
        </w:rPr>
        <w:t>From</w:t>
      </w:r>
      <w:proofErr w:type="spellEnd"/>
      <w:r w:rsidRPr="00A140D1">
        <w:rPr>
          <w:sz w:val="24"/>
          <w:szCs w:val="24"/>
        </w:rPr>
        <w:t xml:space="preserve"> Software, présentement ou à l’avenir. À ces fins, « contrôler » </w:t>
      </w:r>
      <w:r w:rsidR="00AE0243" w:rsidRPr="00AE0243">
        <w:rPr>
          <w:noProof/>
          <w:sz w:val="24"/>
          <w:szCs w:val="24"/>
        </w:rPr>
        <mc:AlternateContent>
          <mc:Choice Requires="wps">
            <w:drawing>
              <wp:anchor distT="0" distB="0" distL="114300" distR="114300" simplePos="0" relativeHeight="251666457" behindDoc="1" locked="0" layoutInCell="1" allowOverlap="1" wp14:anchorId="5C57168F" wp14:editId="1E00C645">
                <wp:simplePos x="0" y="0"/>
                <wp:positionH relativeFrom="margin">
                  <wp:posOffset>-571500</wp:posOffset>
                </wp:positionH>
                <wp:positionV relativeFrom="margin">
                  <wp:posOffset>-960120</wp:posOffset>
                </wp:positionV>
                <wp:extent cx="254635" cy="9871710"/>
                <wp:effectExtent l="0" t="0" r="0" b="0"/>
                <wp:wrapNone/>
                <wp:docPr id="1489720856"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7CDA1" id="Rectangle 1" o:spid="_x0000_s1026" style="position:absolute;margin-left:-45pt;margin-top:-75.6pt;width:20.05pt;height:777.3pt;z-index:-25165002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" fillcolor="#0e2841" stroked="f" strokeweight="1pt">
                <w10:wrap anchorx="margin" anchory="margin"/>
              </v:rect>
            </w:pict>
          </mc:Fallback>
        </mc:AlternateContent>
      </w:r>
      <w:r w:rsidRPr="00A140D1">
        <w:rPr>
          <w:sz w:val="24"/>
          <w:szCs w:val="24"/>
        </w:rPr>
        <w:t>revient à disposer de la majorité des parts ou du droit et de la capacité de diriger l’entité. Ceci inclut les filiales d’</w:t>
      </w:r>
      <w:proofErr w:type="spellStart"/>
      <w:r w:rsidRPr="00A140D1">
        <w:rPr>
          <w:sz w:val="24"/>
          <w:szCs w:val="24"/>
        </w:rPr>
        <w:t>From</w:t>
      </w:r>
      <w:proofErr w:type="spellEnd"/>
      <w:r w:rsidRPr="00A140D1">
        <w:rPr>
          <w:sz w:val="24"/>
          <w:szCs w:val="24"/>
        </w:rPr>
        <w:t xml:space="preserve"> Software situées en dehors de l’Espace économique européen (EEE) ou de la Suisse.</w:t>
      </w:r>
    </w:p>
    <w:p w14:paraId="72EAA3AD" w14:textId="77777777" w:rsidR="00A140D1" w:rsidRPr="00A140D1" w:rsidRDefault="00A140D1">
      <w:pPr>
        <w:numPr>
          <w:ilvl w:val="0"/>
          <w:numId w:val="12"/>
        </w:numPr>
        <w:rPr>
          <w:sz w:val="24"/>
          <w:szCs w:val="24"/>
        </w:rPr>
      </w:pPr>
      <w:r w:rsidRPr="00A140D1">
        <w:rPr>
          <w:b/>
          <w:bCs/>
          <w:sz w:val="24"/>
          <w:szCs w:val="24"/>
        </w:rPr>
        <w:t>Offres d’emploi</w:t>
      </w:r>
    </w:p>
    <w:p w14:paraId="2E960C4D" w14:textId="77777777" w:rsidR="00A140D1" w:rsidRPr="00A140D1" w:rsidRDefault="00A140D1" w:rsidP="00A140D1">
      <w:pPr>
        <w:rPr>
          <w:sz w:val="24"/>
          <w:szCs w:val="24"/>
        </w:rPr>
      </w:pPr>
      <w:r w:rsidRPr="00A140D1">
        <w:rPr>
          <w:sz w:val="24"/>
          <w:szCs w:val="24"/>
        </w:rPr>
        <w:t xml:space="preserve">Postes à pourvoir sur </w:t>
      </w:r>
      <w:proofErr w:type="spellStart"/>
      <w:r w:rsidRPr="00A140D1">
        <w:rPr>
          <w:sz w:val="24"/>
          <w:szCs w:val="24"/>
        </w:rPr>
        <w:t>From</w:t>
      </w:r>
      <w:proofErr w:type="spellEnd"/>
      <w:r w:rsidRPr="00A140D1">
        <w:rPr>
          <w:sz w:val="24"/>
          <w:szCs w:val="24"/>
        </w:rPr>
        <w:t xml:space="preserve"> Software.</w:t>
      </w:r>
    </w:p>
    <w:p w14:paraId="4D62A18A" w14:textId="77777777" w:rsidR="00A140D1" w:rsidRPr="00A140D1" w:rsidRDefault="00A140D1">
      <w:pPr>
        <w:numPr>
          <w:ilvl w:val="0"/>
          <w:numId w:val="13"/>
        </w:numPr>
        <w:rPr>
          <w:sz w:val="24"/>
          <w:szCs w:val="24"/>
        </w:rPr>
      </w:pPr>
      <w:r w:rsidRPr="00A140D1">
        <w:rPr>
          <w:b/>
          <w:bCs/>
          <w:sz w:val="24"/>
          <w:szCs w:val="24"/>
        </w:rPr>
        <w:t xml:space="preserve">Profil </w:t>
      </w:r>
      <w:proofErr w:type="spellStart"/>
      <w:r w:rsidRPr="00A140D1">
        <w:rPr>
          <w:b/>
          <w:bCs/>
          <w:sz w:val="24"/>
          <w:szCs w:val="24"/>
        </w:rPr>
        <w:t>From</w:t>
      </w:r>
      <w:proofErr w:type="spellEnd"/>
      <w:r w:rsidRPr="00A140D1">
        <w:rPr>
          <w:b/>
          <w:bCs/>
          <w:sz w:val="24"/>
          <w:szCs w:val="24"/>
        </w:rPr>
        <w:t xml:space="preserve"> Software</w:t>
      </w:r>
    </w:p>
    <w:p w14:paraId="5BDC147B" w14:textId="77777777" w:rsidR="00A140D1" w:rsidRPr="00A140D1" w:rsidRDefault="00A140D1" w:rsidP="00A140D1">
      <w:pPr>
        <w:rPr>
          <w:sz w:val="24"/>
          <w:szCs w:val="24"/>
        </w:rPr>
      </w:pPr>
      <w:r w:rsidRPr="00A140D1">
        <w:rPr>
          <w:sz w:val="24"/>
          <w:szCs w:val="24"/>
        </w:rPr>
        <w:t xml:space="preserve">Toutes les informations de candidature et de contact enregistrées sur votre compte de chercheur d’emploi </w:t>
      </w:r>
      <w:proofErr w:type="spellStart"/>
      <w:r w:rsidRPr="00A140D1">
        <w:rPr>
          <w:sz w:val="24"/>
          <w:szCs w:val="24"/>
        </w:rPr>
        <w:t>From</w:t>
      </w:r>
      <w:proofErr w:type="spellEnd"/>
      <w:r w:rsidRPr="00A140D1">
        <w:rPr>
          <w:sz w:val="24"/>
          <w:szCs w:val="24"/>
        </w:rPr>
        <w:t xml:space="preserve"> Software, y compris les informations sur votre CV, les résultats d’évaluation et les réponses aux questions de présélection.</w:t>
      </w:r>
    </w:p>
    <w:p w14:paraId="250A9B5C" w14:textId="77777777" w:rsidR="00A140D1" w:rsidRPr="00A140D1" w:rsidRDefault="00A140D1">
      <w:pPr>
        <w:numPr>
          <w:ilvl w:val="0"/>
          <w:numId w:val="14"/>
        </w:numPr>
        <w:rPr>
          <w:sz w:val="24"/>
          <w:szCs w:val="24"/>
        </w:rPr>
      </w:pPr>
      <w:r w:rsidRPr="00A140D1">
        <w:rPr>
          <w:b/>
          <w:bCs/>
          <w:sz w:val="24"/>
          <w:szCs w:val="24"/>
        </w:rPr>
        <w:t>CV</w:t>
      </w:r>
    </w:p>
    <w:p w14:paraId="22F6E8BF" w14:textId="77777777" w:rsidR="00A140D1" w:rsidRPr="00A140D1" w:rsidRDefault="00A140D1" w:rsidP="00A140D1">
      <w:pPr>
        <w:rPr>
          <w:sz w:val="24"/>
          <w:szCs w:val="24"/>
        </w:rPr>
      </w:pPr>
      <w:r w:rsidRPr="00A140D1">
        <w:rPr>
          <w:sz w:val="24"/>
          <w:szCs w:val="24"/>
        </w:rPr>
        <w:t xml:space="preserve">CV </w:t>
      </w:r>
      <w:proofErr w:type="spellStart"/>
      <w:r w:rsidRPr="00A140D1">
        <w:rPr>
          <w:sz w:val="24"/>
          <w:szCs w:val="24"/>
        </w:rPr>
        <w:t>From</w:t>
      </w:r>
      <w:proofErr w:type="spellEnd"/>
      <w:r w:rsidRPr="00A140D1">
        <w:rPr>
          <w:sz w:val="24"/>
          <w:szCs w:val="24"/>
        </w:rPr>
        <w:t xml:space="preserve"> Software, ou CV que vous chargez par vous-même.</w:t>
      </w:r>
    </w:p>
    <w:p w14:paraId="754BB66F" w14:textId="77777777" w:rsidR="00A140D1" w:rsidRPr="00A140D1" w:rsidRDefault="00A140D1">
      <w:pPr>
        <w:numPr>
          <w:ilvl w:val="0"/>
          <w:numId w:val="15"/>
        </w:numPr>
        <w:rPr>
          <w:sz w:val="24"/>
          <w:szCs w:val="24"/>
        </w:rPr>
      </w:pPr>
      <w:r w:rsidRPr="00A140D1">
        <w:rPr>
          <w:b/>
          <w:bCs/>
          <w:sz w:val="24"/>
          <w:szCs w:val="24"/>
        </w:rPr>
        <w:t>EEE</w:t>
      </w:r>
    </w:p>
    <w:p w14:paraId="74A2B25D" w14:textId="77777777" w:rsidR="00A140D1" w:rsidRPr="00A140D1" w:rsidRDefault="00A140D1" w:rsidP="00A140D1">
      <w:pPr>
        <w:rPr>
          <w:sz w:val="24"/>
          <w:szCs w:val="24"/>
        </w:rPr>
      </w:pPr>
      <w:r w:rsidRPr="00A140D1">
        <w:rPr>
          <w:sz w:val="24"/>
          <w:szCs w:val="24"/>
        </w:rPr>
        <w:t>États membres de l’Espace économique européen.</w:t>
      </w:r>
    </w:p>
    <w:p w14:paraId="20A1854F" w14:textId="280E389F" w:rsidR="00A140D1" w:rsidRPr="00A140D1" w:rsidRDefault="00A140D1">
      <w:pPr>
        <w:numPr>
          <w:ilvl w:val="0"/>
          <w:numId w:val="16"/>
        </w:numPr>
        <w:rPr>
          <w:sz w:val="24"/>
          <w:szCs w:val="24"/>
        </w:rPr>
      </w:pPr>
      <w:r w:rsidRPr="00A140D1">
        <w:rPr>
          <w:b/>
          <w:bCs/>
          <w:sz w:val="24"/>
          <w:szCs w:val="24"/>
        </w:rPr>
        <w:t>ATS</w:t>
      </w:r>
    </w:p>
    <w:p w14:paraId="6F83F459" w14:textId="624264F5" w:rsidR="00A140D1" w:rsidRDefault="00A140D1" w:rsidP="00A140D1">
      <w:pPr>
        <w:rPr>
          <w:sz w:val="24"/>
          <w:szCs w:val="24"/>
        </w:rPr>
      </w:pPr>
      <w:r w:rsidRPr="00A140D1">
        <w:rPr>
          <w:sz w:val="24"/>
          <w:szCs w:val="24"/>
        </w:rPr>
        <w:t>Logiciel de gestion des candidatures.</w:t>
      </w:r>
    </w:p>
    <w:p w14:paraId="5BCD4C30" w14:textId="77777777" w:rsidR="00AE0243" w:rsidRDefault="00AE0243" w:rsidP="00A140D1">
      <w:pPr>
        <w:rPr>
          <w:sz w:val="24"/>
          <w:szCs w:val="24"/>
        </w:rPr>
      </w:pPr>
    </w:p>
    <w:p w14:paraId="467327C3" w14:textId="77777777" w:rsidR="00AE0243" w:rsidRDefault="00AE0243" w:rsidP="00A140D1">
      <w:pPr>
        <w:rPr>
          <w:sz w:val="24"/>
          <w:szCs w:val="24"/>
        </w:rPr>
      </w:pPr>
    </w:p>
    <w:p w14:paraId="2807AE96" w14:textId="77777777" w:rsidR="00AE0243" w:rsidRDefault="00AE0243" w:rsidP="00A140D1">
      <w:pPr>
        <w:rPr>
          <w:sz w:val="24"/>
          <w:szCs w:val="24"/>
        </w:rPr>
      </w:pPr>
    </w:p>
    <w:p w14:paraId="20D93112" w14:textId="77777777" w:rsidR="00AE0243" w:rsidRDefault="00AE0243" w:rsidP="00A140D1">
      <w:pPr>
        <w:rPr>
          <w:sz w:val="24"/>
          <w:szCs w:val="24"/>
        </w:rPr>
      </w:pPr>
    </w:p>
    <w:p w14:paraId="6DE51672" w14:textId="77777777" w:rsidR="00AE0243" w:rsidRDefault="00AE0243" w:rsidP="00A140D1">
      <w:pPr>
        <w:rPr>
          <w:sz w:val="24"/>
          <w:szCs w:val="24"/>
        </w:rPr>
      </w:pPr>
    </w:p>
    <w:p w14:paraId="404C6625" w14:textId="77777777" w:rsidR="00AE0243" w:rsidRDefault="00AE0243" w:rsidP="00A140D1">
      <w:pPr>
        <w:rPr>
          <w:sz w:val="24"/>
          <w:szCs w:val="24"/>
        </w:rPr>
      </w:pPr>
    </w:p>
    <w:p w14:paraId="2A087794" w14:textId="77777777" w:rsidR="00AE0243" w:rsidRDefault="00AE0243" w:rsidP="00A140D1">
      <w:pPr>
        <w:rPr>
          <w:sz w:val="24"/>
          <w:szCs w:val="24"/>
        </w:rPr>
      </w:pPr>
    </w:p>
    <w:p w14:paraId="3159FDA6" w14:textId="77777777" w:rsidR="00AE0243" w:rsidRDefault="00AE0243" w:rsidP="00A140D1">
      <w:pPr>
        <w:rPr>
          <w:sz w:val="24"/>
          <w:szCs w:val="24"/>
        </w:rPr>
      </w:pPr>
    </w:p>
    <w:p w14:paraId="01CB4B86" w14:textId="77777777" w:rsidR="00AE0243" w:rsidRDefault="00AE0243" w:rsidP="00A140D1">
      <w:pPr>
        <w:rPr>
          <w:sz w:val="24"/>
          <w:szCs w:val="24"/>
        </w:rPr>
      </w:pPr>
    </w:p>
    <w:p w14:paraId="4A239EA0" w14:textId="77777777" w:rsidR="00AE0243" w:rsidRDefault="00AE0243" w:rsidP="00A140D1">
      <w:pPr>
        <w:rPr>
          <w:sz w:val="24"/>
          <w:szCs w:val="24"/>
        </w:rPr>
      </w:pPr>
    </w:p>
    <w:p w14:paraId="51A1547D" w14:textId="77777777" w:rsidR="00AE0243" w:rsidRDefault="00AE0243" w:rsidP="00A140D1">
      <w:pPr>
        <w:rPr>
          <w:sz w:val="24"/>
          <w:szCs w:val="24"/>
        </w:rPr>
      </w:pPr>
    </w:p>
    <w:p w14:paraId="07B19FF9" w14:textId="77777777" w:rsidR="00AE0243" w:rsidRPr="00A140D1" w:rsidRDefault="00AE0243" w:rsidP="00A140D1">
      <w:pPr>
        <w:rPr>
          <w:sz w:val="24"/>
          <w:szCs w:val="24"/>
        </w:rPr>
      </w:pPr>
    </w:p>
    <w:sdt>
      <w:sdtPr>
        <w:rPr>
          <w:color w:val="FFFFFF" w:themeColor="background1"/>
          <w:sz w:val="24"/>
          <w:szCs w:val="24"/>
        </w:rPr>
        <w:alias w:val="Date "/>
        <w:tag w:val=""/>
        <w:id w:val="1195126262"/>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rPr>
          <w:sz w:val="28"/>
          <w:szCs w:val="28"/>
        </w:rPr>
      </w:sdtEndPr>
      <w:sdtContent>
        <w:p w14:paraId="4290A990" w14:textId="77777777" w:rsidR="00AE0243" w:rsidRDefault="00AE0243" w:rsidP="00AE0243">
          <w:pPr>
            <w:pStyle w:val="Sansinterligne"/>
            <w:jc w:val="right"/>
            <w:rPr>
              <w:color w:val="FFFFFF" w:themeColor="background1"/>
              <w:sz w:val="28"/>
              <w:szCs w:val="28"/>
            </w:rPr>
          </w:pPr>
          <w:r>
            <w:rPr>
              <w:color w:val="FFFFFF" w:themeColor="background1"/>
              <w:sz w:val="28"/>
              <w:szCs w:val="28"/>
            </w:rPr>
            <w:t xml:space="preserve">     </w:t>
          </w:r>
        </w:p>
      </w:sdtContent>
    </w:sdt>
    <w:bookmarkStart w:id="17" w:name="_Toc192755826"/>
    <w:p w14:paraId="3441F391" w14:textId="14E2DCD2" w:rsidR="00A140D1" w:rsidRPr="00AE0243" w:rsidRDefault="00AE0243" w:rsidP="00AE0243">
      <w:pPr>
        <w:pStyle w:val="Titre1"/>
        <w:numPr>
          <w:ilvl w:val="0"/>
          <w:numId w:val="1"/>
        </w:numPr>
        <w:rPr>
          <w:color w:val="000000" w:themeColor="text1"/>
        </w:rPr>
      </w:pPr>
      <w:r w:rsidRPr="002779E8">
        <w:rPr>
          <w:noProof/>
        </w:rPr>
        <w:lastRenderedPageBreak/>
        <mc:AlternateContent>
          <mc:Choice Requires="wps">
            <w:drawing>
              <wp:anchor distT="0" distB="0" distL="114300" distR="114300" simplePos="0" relativeHeight="251668505" behindDoc="0" locked="0" layoutInCell="1" allowOverlap="1" wp14:anchorId="7D77702B" wp14:editId="42B57A1B">
                <wp:simplePos x="0" y="0"/>
                <wp:positionH relativeFrom="column">
                  <wp:posOffset>-556260</wp:posOffset>
                </wp:positionH>
                <wp:positionV relativeFrom="paragraph">
                  <wp:posOffset>-45720</wp:posOffset>
                </wp:positionV>
                <wp:extent cx="1093470" cy="440055"/>
                <wp:effectExtent l="0" t="0" r="0" b="0"/>
                <wp:wrapNone/>
                <wp:docPr id="1083628557" name="Pentagone 4"/>
                <wp:cNvGraphicFramePr/>
                <a:graphic xmlns:a="http://schemas.openxmlformats.org/drawingml/2006/main">
                  <a:graphicData uri="http://schemas.microsoft.com/office/word/2010/wordprocessingShape">
                    <wps:wsp>
                      <wps:cNvSpPr/>
                      <wps:spPr>
                        <a:xfrm>
                          <a:off x="0" y="0"/>
                          <a:ext cx="1093470"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454146185"/>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A34B45E" w14:textId="77777777" w:rsidR="00AE0243" w:rsidRDefault="00AE0243" w:rsidP="00AE0243">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7702B" id="_x0000_s1066" type="#_x0000_t15" style="position:absolute;left:0;text-align:left;margin-left:-43.8pt;margin-top:-3.6pt;width:86.1pt;height:34.65pt;z-index:251668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" adj="17254" fillcolor="red" stroked="f" strokeweight="1pt">
                <v:textbox inset=",0,14.4pt,0">
                  <w:txbxContent>
                    <w:sdt>
                      <w:sdtPr>
                        <w:rPr>
                          <w:color w:val="FFFFFF" w:themeColor="background1"/>
                          <w:sz w:val="28"/>
                          <w:szCs w:val="28"/>
                        </w:rPr>
                        <w:alias w:val="Date "/>
                        <w:tag w:val=""/>
                        <w:id w:val="454146185"/>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A34B45E" w14:textId="77777777" w:rsidR="00AE0243" w:rsidRDefault="00AE0243" w:rsidP="00AE0243">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Pr="00AE0243">
        <w:rPr>
          <w:noProof/>
          <w:sz w:val="24"/>
          <w:szCs w:val="24"/>
        </w:rPr>
        <mc:AlternateContent>
          <mc:Choice Requires="wps">
            <w:drawing>
              <wp:anchor distT="0" distB="0" distL="114300" distR="114300" simplePos="0" relativeHeight="251670553" behindDoc="1" locked="0" layoutInCell="1" allowOverlap="1" wp14:anchorId="38531B73" wp14:editId="555B137A">
                <wp:simplePos x="0" y="0"/>
                <wp:positionH relativeFrom="margin">
                  <wp:posOffset>-556895</wp:posOffset>
                </wp:positionH>
                <wp:positionV relativeFrom="margin">
                  <wp:posOffset>-1387475</wp:posOffset>
                </wp:positionV>
                <wp:extent cx="254635" cy="10027920"/>
                <wp:effectExtent l="0" t="0" r="0" b="0"/>
                <wp:wrapNone/>
                <wp:docPr id="949904183"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1002792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42195" id="Rectangle 1" o:spid="_x0000_s1026" style="position:absolute;margin-left:-43.85pt;margin-top:-109.25pt;width:20.05pt;height:789.6pt;z-index:-25164592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" fillcolor="#0e2841" stroked="f" strokeweight="1pt">
                <w10:wrap anchorx="margin" anchory="margin"/>
              </v:rect>
            </w:pict>
          </mc:Fallback>
        </mc:AlternateContent>
      </w:r>
      <w:r w:rsidR="00A140D1" w:rsidRPr="00AE0243">
        <w:rPr>
          <w:color w:val="000000" w:themeColor="text1"/>
        </w:rPr>
        <w:t>Portée de la Politique de confidentialité d’</w:t>
      </w:r>
      <w:proofErr w:type="spellStart"/>
      <w:r w:rsidR="00A140D1" w:rsidRPr="00AE0243">
        <w:rPr>
          <w:color w:val="000000" w:themeColor="text1"/>
        </w:rPr>
        <w:t>From</w:t>
      </w:r>
      <w:proofErr w:type="spellEnd"/>
      <w:r w:rsidR="00A140D1" w:rsidRPr="00AE0243">
        <w:rPr>
          <w:color w:val="000000" w:themeColor="text1"/>
        </w:rPr>
        <w:t xml:space="preserve"> Software</w:t>
      </w:r>
      <w:bookmarkEnd w:id="17"/>
    </w:p>
    <w:p w14:paraId="6129D79E" w14:textId="7E4EF874" w:rsidR="00A140D1" w:rsidRPr="00A140D1" w:rsidRDefault="00A140D1" w:rsidP="00A140D1">
      <w:pPr>
        <w:rPr>
          <w:sz w:val="24"/>
          <w:szCs w:val="24"/>
        </w:rPr>
      </w:pPr>
      <w:r w:rsidRPr="00A140D1">
        <w:rPr>
          <w:sz w:val="24"/>
          <w:szCs w:val="24"/>
        </w:rPr>
        <w:t>La présente Politique de confidentialité traite des données que nous collectons par l’intermédiaire des Sites, directement auprès des personnes concernées, ou que nous obtenons de la part de tierces parties. Lorsque vous cliquez sur le lien d’un site web tiers, vous ne bénéficiez plus de la protection de notre Politique de confidentialité, et toute activité de collecte ou de traitement de vos données se déroulant sur ce site web sera régie par la politique de confidentialité du site web concerné. Nous collectons uniquement des données sur les Sites qui affichent un lien direct vers la présente Politique de confidentialité.</w:t>
      </w:r>
    </w:p>
    <w:p w14:paraId="1D41AF5A" w14:textId="77777777" w:rsidR="00A140D1" w:rsidRPr="00A140D1" w:rsidRDefault="00A140D1" w:rsidP="00A140D1">
      <w:pPr>
        <w:rPr>
          <w:sz w:val="24"/>
          <w:szCs w:val="24"/>
        </w:rPr>
      </w:pPr>
      <w:r w:rsidRPr="00A140D1">
        <w:rPr>
          <w:sz w:val="24"/>
          <w:szCs w:val="24"/>
        </w:rPr>
        <w:t>Conformément à nos conditions d’utilisation, l’utilisation du Site est uniquement destinée aux personnes de 16 ans ou plus. Cependant, certains territoires appliquent différentes limites d’âge, comme cité ci-dessous.</w:t>
      </w:r>
    </w:p>
    <w:p w14:paraId="7BF0D932" w14:textId="77777777" w:rsidR="00A140D1" w:rsidRPr="00A140D1" w:rsidRDefault="00A140D1" w:rsidP="00A140D1">
      <w:pPr>
        <w:rPr>
          <w:sz w:val="24"/>
          <w:szCs w:val="24"/>
        </w:rPr>
      </w:pPr>
      <w:r w:rsidRPr="00A140D1">
        <w:rPr>
          <w:sz w:val="24"/>
          <w:szCs w:val="24"/>
        </w:rPr>
        <w:t xml:space="preserve">Dans tous les territoires, si vous n’avez pas atteint l’âge de la majorité sur votre territoire, vous devez utiliser les Sites sous la surveillance d’un parent, d’un tuteur légal ou d’un(e) adulte responsable, même si votre âge est supérieur à la limite d’âge fixée par </w:t>
      </w:r>
      <w:proofErr w:type="spellStart"/>
      <w:r w:rsidRPr="00A140D1">
        <w:rPr>
          <w:sz w:val="24"/>
          <w:szCs w:val="24"/>
        </w:rPr>
        <w:t>From</w:t>
      </w:r>
      <w:proofErr w:type="spellEnd"/>
      <w:r w:rsidRPr="00A140D1">
        <w:rPr>
          <w:sz w:val="24"/>
          <w:szCs w:val="24"/>
        </w:rPr>
        <w:t xml:space="preserve"> Software pour utiliser les Sites sur votre territoire.</w:t>
      </w:r>
    </w:p>
    <w:p w14:paraId="61C95AA2" w14:textId="77777777" w:rsidR="00A140D1" w:rsidRPr="00A140D1" w:rsidRDefault="00A140D1" w:rsidP="00A140D1">
      <w:pPr>
        <w:rPr>
          <w:sz w:val="24"/>
          <w:szCs w:val="24"/>
        </w:rPr>
      </w:pPr>
      <w:r w:rsidRPr="00A140D1">
        <w:rPr>
          <w:sz w:val="24"/>
          <w:szCs w:val="24"/>
        </w:rPr>
        <w:t>Nous adoptons toute une série de mesures visant à garantir qu’aucune information n’est sciemment sollicitée auprès de personnes qui n’ont pas l’âge minimum requis ou tout autre critère d’âge applicable.</w:t>
      </w:r>
    </w:p>
    <w:p w14:paraId="04A6E248" w14:textId="77777777" w:rsidR="00A140D1" w:rsidRPr="00A140D1" w:rsidRDefault="00A140D1" w:rsidP="00A140D1">
      <w:pPr>
        <w:rPr>
          <w:sz w:val="24"/>
          <w:szCs w:val="24"/>
        </w:rPr>
      </w:pPr>
      <w:r w:rsidRPr="00A140D1">
        <w:rPr>
          <w:sz w:val="24"/>
          <w:szCs w:val="24"/>
        </w:rPr>
        <w:t>Si nous découvrons qu’une personne, qui ne remplit pas le critère d’âge minimum, a utilisé le Site ou fourni des informations personnelles sur le Site, nous limiterons l’accès à son compte ou le fermerons et nous supprimerons ces informations de nos systèmes.</w:t>
      </w:r>
    </w:p>
    <w:p w14:paraId="11438713" w14:textId="77777777" w:rsidR="00A140D1" w:rsidRPr="00A140D1" w:rsidRDefault="00A140D1" w:rsidP="00A140D1">
      <w:pPr>
        <w:rPr>
          <w:sz w:val="24"/>
          <w:szCs w:val="24"/>
        </w:rPr>
      </w:pPr>
      <w:r w:rsidRPr="00A140D1">
        <w:rPr>
          <w:sz w:val="24"/>
          <w:szCs w:val="24"/>
        </w:rPr>
        <w:t xml:space="preserve">Les candidat(e)s à des emplois sur </w:t>
      </w:r>
      <w:proofErr w:type="spellStart"/>
      <w:r w:rsidRPr="00A140D1">
        <w:rPr>
          <w:sz w:val="24"/>
          <w:szCs w:val="24"/>
        </w:rPr>
        <w:t>From</w:t>
      </w:r>
      <w:proofErr w:type="spellEnd"/>
      <w:r w:rsidRPr="00A140D1">
        <w:rPr>
          <w:sz w:val="24"/>
          <w:szCs w:val="24"/>
        </w:rPr>
        <w:t xml:space="preserve"> Software doivent se référer à la Politique de confidentialité pour </w:t>
      </w:r>
      <w:proofErr w:type="gramStart"/>
      <w:r w:rsidRPr="00A140D1">
        <w:rPr>
          <w:sz w:val="24"/>
          <w:szCs w:val="24"/>
        </w:rPr>
        <w:t>les candidat</w:t>
      </w:r>
      <w:proofErr w:type="gramEnd"/>
      <w:r w:rsidRPr="00A140D1">
        <w:rPr>
          <w:sz w:val="24"/>
          <w:szCs w:val="24"/>
        </w:rPr>
        <w:t>(e)s d’</w:t>
      </w:r>
      <w:proofErr w:type="spellStart"/>
      <w:r w:rsidRPr="00A140D1">
        <w:rPr>
          <w:sz w:val="24"/>
          <w:szCs w:val="24"/>
        </w:rPr>
        <w:t>From</w:t>
      </w:r>
      <w:proofErr w:type="spellEnd"/>
      <w:r w:rsidRPr="00A140D1">
        <w:rPr>
          <w:sz w:val="24"/>
          <w:szCs w:val="24"/>
        </w:rPr>
        <w:t xml:space="preserve"> Software.</w:t>
      </w:r>
    </w:p>
    <w:p w14:paraId="66A1B01A" w14:textId="77777777" w:rsidR="00A140D1" w:rsidRPr="00A140D1" w:rsidRDefault="00A140D1" w:rsidP="00A140D1">
      <w:pPr>
        <w:rPr>
          <w:sz w:val="24"/>
          <w:szCs w:val="24"/>
        </w:rPr>
      </w:pPr>
      <w:r w:rsidRPr="00A140D1">
        <w:rPr>
          <w:sz w:val="24"/>
          <w:szCs w:val="24"/>
        </w:rPr>
        <w:t>Les collaborateurs d’</w:t>
      </w:r>
      <w:proofErr w:type="spellStart"/>
      <w:r w:rsidRPr="00A140D1">
        <w:rPr>
          <w:sz w:val="24"/>
          <w:szCs w:val="24"/>
        </w:rPr>
        <w:t>From</w:t>
      </w:r>
      <w:proofErr w:type="spellEnd"/>
      <w:r w:rsidRPr="00A140D1">
        <w:rPr>
          <w:sz w:val="24"/>
          <w:szCs w:val="24"/>
        </w:rPr>
        <w:t xml:space="preserve"> Software, actuels et anciens, doivent s’adresser à leur partenaire RH en référence à la Déclaration de confidentialité pour </w:t>
      </w:r>
      <w:proofErr w:type="gramStart"/>
      <w:r w:rsidRPr="00A140D1">
        <w:rPr>
          <w:sz w:val="24"/>
          <w:szCs w:val="24"/>
        </w:rPr>
        <w:t>les employé</w:t>
      </w:r>
      <w:proofErr w:type="gramEnd"/>
      <w:r w:rsidRPr="00A140D1">
        <w:rPr>
          <w:sz w:val="24"/>
          <w:szCs w:val="24"/>
        </w:rPr>
        <w:t xml:space="preserve">(e)s </w:t>
      </w:r>
      <w:proofErr w:type="spellStart"/>
      <w:r w:rsidRPr="00A140D1">
        <w:rPr>
          <w:sz w:val="24"/>
          <w:szCs w:val="24"/>
        </w:rPr>
        <w:t>From</w:t>
      </w:r>
      <w:proofErr w:type="spellEnd"/>
      <w:r w:rsidRPr="00A140D1">
        <w:rPr>
          <w:sz w:val="24"/>
          <w:szCs w:val="24"/>
        </w:rPr>
        <w:t xml:space="preserve"> Software.</w:t>
      </w:r>
    </w:p>
    <w:p w14:paraId="63EDCB3B" w14:textId="77777777" w:rsidR="00A140D1" w:rsidRPr="00AE0243" w:rsidRDefault="00A140D1" w:rsidP="00AE0243">
      <w:pPr>
        <w:pStyle w:val="Titre2"/>
        <w:rPr>
          <w:b/>
          <w:bCs/>
          <w:color w:val="000000" w:themeColor="text1"/>
        </w:rPr>
      </w:pPr>
      <w:bookmarkStart w:id="18" w:name="_Toc192755827"/>
      <w:r w:rsidRPr="00AE0243">
        <w:rPr>
          <w:b/>
          <w:bCs/>
          <w:color w:val="000000" w:themeColor="text1"/>
        </w:rPr>
        <w:t>Collecte et utilisation des données</w:t>
      </w:r>
      <w:bookmarkEnd w:id="18"/>
    </w:p>
    <w:p w14:paraId="349A84F4" w14:textId="77777777" w:rsidR="00A140D1" w:rsidRPr="00A140D1" w:rsidRDefault="00A140D1" w:rsidP="00A140D1">
      <w:pPr>
        <w:rPr>
          <w:sz w:val="24"/>
          <w:szCs w:val="24"/>
        </w:rPr>
      </w:pPr>
      <w:proofErr w:type="spellStart"/>
      <w:r w:rsidRPr="00A140D1">
        <w:rPr>
          <w:sz w:val="24"/>
          <w:szCs w:val="24"/>
        </w:rPr>
        <w:t>From</w:t>
      </w:r>
      <w:proofErr w:type="spellEnd"/>
      <w:r w:rsidRPr="00A140D1">
        <w:rPr>
          <w:sz w:val="24"/>
          <w:szCs w:val="24"/>
        </w:rPr>
        <w:t xml:space="preserve"> Software utilise différents types d’informations afin de vous faire profiter des services de ses Sites, produits et fonctionnalités.  Les Données personnelles que nous collectons et traitons peuvent varier en fonction de la façon dont vous utilisez nos Sites.</w:t>
      </w:r>
    </w:p>
    <w:p w14:paraId="26EB5B69" w14:textId="77777777" w:rsidR="00A140D1" w:rsidRPr="00A140D1" w:rsidRDefault="00A140D1" w:rsidP="00A140D1">
      <w:pPr>
        <w:rPr>
          <w:sz w:val="24"/>
          <w:szCs w:val="24"/>
        </w:rPr>
      </w:pPr>
      <w:r w:rsidRPr="00A140D1">
        <w:rPr>
          <w:sz w:val="24"/>
          <w:szCs w:val="24"/>
        </w:rPr>
        <w:t>Si des Données personnelles sont requises pour vous faire bénéficier de fonctionnalités ou de services particuliers d’</w:t>
      </w:r>
      <w:proofErr w:type="spellStart"/>
      <w:r w:rsidRPr="00A140D1">
        <w:rPr>
          <w:sz w:val="24"/>
          <w:szCs w:val="24"/>
        </w:rPr>
        <w:t>From</w:t>
      </w:r>
      <w:proofErr w:type="spellEnd"/>
      <w:r w:rsidRPr="00A140D1">
        <w:rPr>
          <w:sz w:val="24"/>
          <w:szCs w:val="24"/>
        </w:rPr>
        <w:t xml:space="preserve"> Software, cela vous sera indiqué au moment de la collecte. Si des Données personnelles sont requises et que vous choisissez de ne pas les communiquer, il est possible que vous ne puissiez pas accéder à une fonctionnalité ou à un service spécifique.</w:t>
      </w:r>
    </w:p>
    <w:p w14:paraId="2E1E8BA9" w14:textId="77777777" w:rsidR="00A140D1" w:rsidRPr="00AE0243" w:rsidRDefault="00A140D1" w:rsidP="00AE0243">
      <w:pPr>
        <w:pStyle w:val="Titre2"/>
        <w:rPr>
          <w:b/>
          <w:bCs/>
          <w:color w:val="000000" w:themeColor="text1"/>
        </w:rPr>
      </w:pPr>
      <w:bookmarkStart w:id="19" w:name="_Toc192755828"/>
      <w:r w:rsidRPr="00AE0243">
        <w:rPr>
          <w:b/>
          <w:bCs/>
          <w:color w:val="000000" w:themeColor="text1"/>
        </w:rPr>
        <w:lastRenderedPageBreak/>
        <w:t xml:space="preserve">Informations collectées par </w:t>
      </w:r>
      <w:proofErr w:type="spellStart"/>
      <w:r w:rsidRPr="00AE0243">
        <w:rPr>
          <w:b/>
          <w:bCs/>
          <w:color w:val="000000" w:themeColor="text1"/>
        </w:rPr>
        <w:t>From</w:t>
      </w:r>
      <w:proofErr w:type="spellEnd"/>
      <w:r w:rsidRPr="00AE0243">
        <w:rPr>
          <w:b/>
          <w:bCs/>
          <w:color w:val="000000" w:themeColor="text1"/>
        </w:rPr>
        <w:t xml:space="preserve"> Software</w:t>
      </w:r>
      <w:bookmarkEnd w:id="19"/>
    </w:p>
    <w:p w14:paraId="64E094EE" w14:textId="77777777" w:rsidR="00A140D1" w:rsidRPr="00A140D1" w:rsidRDefault="00A140D1" w:rsidP="00A140D1">
      <w:pPr>
        <w:rPr>
          <w:sz w:val="24"/>
          <w:szCs w:val="24"/>
        </w:rPr>
      </w:pPr>
      <w:r w:rsidRPr="00A140D1">
        <w:rPr>
          <w:sz w:val="24"/>
          <w:szCs w:val="24"/>
        </w:rPr>
        <w:t>En vertu des lois relatives à la protection des données applicables au sein de l’EEE, les responsables du traitement des données doivent avoir une base légale pour traiter des informations. En d’autres termes, nous nous appuyons sur différentes bases légales pour traiter vos informations, en fonction de l’objectif du traitement décrit dans la présente Politique de confidentialité.</w:t>
      </w:r>
    </w:p>
    <w:p w14:paraId="16BE53B1" w14:textId="77777777" w:rsidR="00A140D1" w:rsidRPr="00A140D1" w:rsidRDefault="00A140D1" w:rsidP="00A140D1">
      <w:pPr>
        <w:rPr>
          <w:sz w:val="24"/>
          <w:szCs w:val="24"/>
        </w:rPr>
      </w:pPr>
      <w:r w:rsidRPr="00A140D1">
        <w:rPr>
          <w:sz w:val="24"/>
          <w:szCs w:val="24"/>
        </w:rPr>
        <w:t>Les détails complets des types de données personnelles que nous collectons, la finalité de leur traitement, nos opérations de traitement, ainsi que les détails des bases légales sur lesquelles nous nous appuyons en vertu du RGPD.</w:t>
      </w:r>
    </w:p>
    <w:p w14:paraId="1E9D6FFD" w14:textId="77777777" w:rsidR="00A140D1" w:rsidRPr="00AE0243" w:rsidRDefault="00A140D1" w:rsidP="00AE0243">
      <w:pPr>
        <w:pStyle w:val="Titre2"/>
        <w:rPr>
          <w:b/>
          <w:bCs/>
          <w:color w:val="000000" w:themeColor="text1"/>
        </w:rPr>
      </w:pPr>
      <w:bookmarkStart w:id="20" w:name="_Toc192755829"/>
      <w:r w:rsidRPr="00AE0243">
        <w:rPr>
          <w:b/>
          <w:bCs/>
          <w:color w:val="000000" w:themeColor="text1"/>
        </w:rPr>
        <w:t>Conservation de vos informations</w:t>
      </w:r>
      <w:bookmarkEnd w:id="20"/>
    </w:p>
    <w:p w14:paraId="18DE09B7" w14:textId="77777777" w:rsidR="00A140D1" w:rsidRPr="00A140D1" w:rsidRDefault="00A140D1" w:rsidP="00A140D1">
      <w:pPr>
        <w:rPr>
          <w:sz w:val="24"/>
          <w:szCs w:val="24"/>
        </w:rPr>
      </w:pPr>
      <w:r w:rsidRPr="00A140D1">
        <w:rPr>
          <w:sz w:val="24"/>
          <w:szCs w:val="24"/>
        </w:rPr>
        <w:t xml:space="preserve">Lorsque </w:t>
      </w:r>
      <w:proofErr w:type="spellStart"/>
      <w:r w:rsidRPr="00A140D1">
        <w:rPr>
          <w:sz w:val="24"/>
          <w:szCs w:val="24"/>
        </w:rPr>
        <w:t>From</w:t>
      </w:r>
      <w:proofErr w:type="spellEnd"/>
      <w:r w:rsidRPr="00A140D1">
        <w:rPr>
          <w:sz w:val="24"/>
          <w:szCs w:val="24"/>
        </w:rPr>
        <w:t xml:space="preserve"> Software agit en qualité de responsable du traitement de vos Données Personnelles, nous conservons ces données jusqu’à ce qu’elles ne soient plus nécessaires à la finalité pour laquelle elles sont utilisées, comme l’exigent les lois applicables, ou jusqu’à ce que vous demandiez à ce qu’elles soient supprimées.</w:t>
      </w:r>
    </w:p>
    <w:p w14:paraId="19276BED" w14:textId="77777777" w:rsidR="00A140D1" w:rsidRPr="00A140D1" w:rsidRDefault="00A140D1" w:rsidP="00A140D1">
      <w:pPr>
        <w:rPr>
          <w:sz w:val="24"/>
          <w:szCs w:val="24"/>
        </w:rPr>
      </w:pPr>
      <w:r w:rsidRPr="00A140D1">
        <w:rPr>
          <w:sz w:val="24"/>
          <w:szCs w:val="24"/>
        </w:rPr>
        <w:t xml:space="preserve">Les informations relatives à la durée de conservation de vos informations, pour chaque objectif, sont présentées dans la section suivante. Pour déterminer ces périodes de conservation appropriées, nous prenons en compte les objectifs pour lesquels nous traitons les Données personnelles et la possibilité d’atteindre ces objectifs par d’autres moyens. Nous prenons également en compte l’étendue, la nature et la sensibilité des Données personnelles et nos obligations légales en matière de données. Dans la mesure du possible et sur la base de notre intérêt légitime pour améliorer nos Sites, </w:t>
      </w:r>
      <w:proofErr w:type="spellStart"/>
      <w:r w:rsidRPr="00A140D1">
        <w:rPr>
          <w:sz w:val="24"/>
          <w:szCs w:val="24"/>
        </w:rPr>
        <w:t>From</w:t>
      </w:r>
      <w:proofErr w:type="spellEnd"/>
      <w:r w:rsidRPr="00A140D1">
        <w:rPr>
          <w:sz w:val="24"/>
          <w:szCs w:val="24"/>
        </w:rPr>
        <w:t xml:space="preserve"> Software anonymise ou agrège les Données personnelles afin qu’elles ne puissent plus être associées à un utilisateur ni l’identifier, auquel cas </w:t>
      </w:r>
      <w:proofErr w:type="spellStart"/>
      <w:r w:rsidRPr="00A140D1">
        <w:rPr>
          <w:sz w:val="24"/>
          <w:szCs w:val="24"/>
        </w:rPr>
        <w:t>From</w:t>
      </w:r>
      <w:proofErr w:type="spellEnd"/>
      <w:r w:rsidRPr="00A140D1">
        <w:rPr>
          <w:sz w:val="24"/>
          <w:szCs w:val="24"/>
        </w:rPr>
        <w:t xml:space="preserve"> Software est susceptible de traiter les informations ultérieurement. Par exemple, nous pouvons utiliser des données de chercheurs d’emploi anonymisées, comme votre CV ou les données de votre profil, pour tester l’exactitude de nos produits et services. Nous pouvons également utiliser des données anonymisées pour nous assurer que notre technologie aide toutes les personnes à trouver un emploi de manière équitable.</w:t>
      </w:r>
    </w:p>
    <w:p w14:paraId="186430A7" w14:textId="77777777" w:rsidR="00A140D1" w:rsidRPr="00A140D1" w:rsidRDefault="00A140D1" w:rsidP="00A140D1">
      <w:pPr>
        <w:rPr>
          <w:sz w:val="24"/>
          <w:szCs w:val="24"/>
        </w:rPr>
      </w:pPr>
      <w:r w:rsidRPr="00A140D1">
        <w:rPr>
          <w:sz w:val="24"/>
          <w:szCs w:val="24"/>
        </w:rPr>
        <w:t xml:space="preserve">Lorsque </w:t>
      </w:r>
      <w:proofErr w:type="spellStart"/>
      <w:r w:rsidRPr="00A140D1">
        <w:rPr>
          <w:sz w:val="24"/>
          <w:szCs w:val="24"/>
        </w:rPr>
        <w:t>From</w:t>
      </w:r>
      <w:proofErr w:type="spellEnd"/>
      <w:r w:rsidRPr="00A140D1">
        <w:rPr>
          <w:sz w:val="24"/>
          <w:szCs w:val="24"/>
        </w:rPr>
        <w:t xml:space="preserve"> Software agit en qualité de sous-traitant de vos Données personnelles, nous conservons ces données jusqu’à ce que le responsable du traitement nous demande de les supprimer.</w:t>
      </w:r>
    </w:p>
    <w:p w14:paraId="56AB2A11" w14:textId="77777777" w:rsidR="00A140D1" w:rsidRPr="00A140D1" w:rsidRDefault="00A140D1" w:rsidP="00A140D1">
      <w:pPr>
        <w:rPr>
          <w:sz w:val="24"/>
          <w:szCs w:val="24"/>
        </w:rPr>
      </w:pPr>
      <w:r w:rsidRPr="00A140D1">
        <w:rPr>
          <w:sz w:val="24"/>
          <w:szCs w:val="24"/>
        </w:rPr>
        <w:t>Toutes les Données personnelles qu’</w:t>
      </w:r>
      <w:proofErr w:type="spellStart"/>
      <w:r w:rsidRPr="00A140D1">
        <w:rPr>
          <w:sz w:val="24"/>
          <w:szCs w:val="24"/>
        </w:rPr>
        <w:t>From</w:t>
      </w:r>
      <w:proofErr w:type="spellEnd"/>
      <w:r w:rsidRPr="00A140D1">
        <w:rPr>
          <w:sz w:val="24"/>
          <w:szCs w:val="24"/>
        </w:rPr>
        <w:t xml:space="preserve"> Software obtient de sources tierces seront traitées par </w:t>
      </w:r>
      <w:proofErr w:type="spellStart"/>
      <w:r w:rsidRPr="00A140D1">
        <w:rPr>
          <w:sz w:val="24"/>
          <w:szCs w:val="24"/>
        </w:rPr>
        <w:t>From</w:t>
      </w:r>
      <w:proofErr w:type="spellEnd"/>
      <w:r w:rsidRPr="00A140D1">
        <w:rPr>
          <w:sz w:val="24"/>
          <w:szCs w:val="24"/>
        </w:rPr>
        <w:t xml:space="preserve"> Software conformément à la présente Politique de confidentialité et à toutes les lois applicables.</w:t>
      </w:r>
    </w:p>
    <w:p w14:paraId="0374191E" w14:textId="4872C9E5" w:rsidR="0063558B" w:rsidRPr="00AE0243" w:rsidRDefault="00A75A7A" w:rsidP="00C4052D">
      <w:pPr>
        <w:rPr>
          <w:sz w:val="24"/>
          <w:szCs w:val="24"/>
        </w:rPr>
      </w:pPr>
      <w:r w:rsidRPr="00AE0243">
        <w:rPr>
          <w:rFonts w:asciiTheme="majorHAnsi" w:eastAsiaTheme="majorEastAsia" w:hAnsiTheme="majorHAnsi" w:cstheme="majorBidi"/>
          <w:noProof/>
          <w:color w:val="0F4761" w:themeColor="accent1" w:themeShade="BF"/>
          <w:sz w:val="36"/>
          <w:szCs w:val="36"/>
        </w:rPr>
        <mc:AlternateContent>
          <mc:Choice Requires="wps">
            <w:drawing>
              <wp:anchor distT="0" distB="0" distL="114300" distR="114300" simplePos="0" relativeHeight="251658258" behindDoc="1" locked="0" layoutInCell="1" allowOverlap="1" wp14:anchorId="476020FA" wp14:editId="76B833C6">
                <wp:simplePos x="0" y="0"/>
                <wp:positionH relativeFrom="column">
                  <wp:posOffset>-574480</wp:posOffset>
                </wp:positionH>
                <wp:positionV relativeFrom="page">
                  <wp:posOffset>0</wp:posOffset>
                </wp:positionV>
                <wp:extent cx="254635" cy="9871710"/>
                <wp:effectExtent l="0" t="0" r="0" b="0"/>
                <wp:wrapNone/>
                <wp:docPr id="110707138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88BE9" id="Rectangle 1" o:spid="_x0000_s1026" style="position:absolute;margin-left:-45.25pt;margin-top:0;width:20.05pt;height:777.3pt;z-index:-25165822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p>
    <w:p w14:paraId="61AE5C0E" w14:textId="77777777" w:rsidR="00410F86" w:rsidRPr="00944854" w:rsidRDefault="00410F86" w:rsidP="00944854"/>
    <w:sectPr w:rsidR="00410F86" w:rsidRPr="00944854" w:rsidSect="00944854">
      <w:headerReference w:type="default" r:id="rId14"/>
      <w:footerReference w:type="default" r:id="rId15"/>
      <w:headerReference w:type="first" r:id="rId16"/>
      <w:footerReference w:type="first" r:id="rId17"/>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118A9" w14:textId="77777777" w:rsidR="005F5A3B" w:rsidRDefault="005F5A3B" w:rsidP="00521304">
      <w:pPr>
        <w:spacing w:after="0" w:line="240" w:lineRule="auto"/>
      </w:pPr>
      <w:r>
        <w:separator/>
      </w:r>
    </w:p>
  </w:endnote>
  <w:endnote w:type="continuationSeparator" w:id="0">
    <w:p w14:paraId="7D13227F" w14:textId="77777777" w:rsidR="005F5A3B" w:rsidRDefault="005F5A3B" w:rsidP="00521304">
      <w:pPr>
        <w:spacing w:after="0" w:line="240" w:lineRule="auto"/>
      </w:pPr>
      <w:r>
        <w:continuationSeparator/>
      </w:r>
    </w:p>
  </w:endnote>
  <w:endnote w:type="continuationNotice" w:id="1">
    <w:p w14:paraId="67D60351" w14:textId="77777777" w:rsidR="005F5A3B" w:rsidRDefault="005F5A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cmeFon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889794"/>
      <w:docPartObj>
        <w:docPartGallery w:val="Page Numbers (Bottom of Page)"/>
        <w:docPartUnique/>
      </w:docPartObj>
    </w:sdtPr>
    <w:sdtContent>
      <w:sdt>
        <w:sdtPr>
          <w:id w:val="924225616"/>
          <w:docPartObj>
            <w:docPartGallery w:val="Page Numbers (Top of Page)"/>
            <w:docPartUnique/>
          </w:docPartObj>
        </w:sdtPr>
        <w:sdtContent>
          <w:p w14:paraId="50D9BA3D" w14:textId="6107CEBB" w:rsidR="00D05C68" w:rsidRDefault="00D05C68">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79FB176" w14:textId="77777777" w:rsidR="000A4638" w:rsidRDefault="000A463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DFA1" w14:textId="22EB884C" w:rsidR="007319F5" w:rsidRDefault="007319F5">
    <w:pPr>
      <w:pStyle w:val="Pieddepage"/>
      <w:jc w:val="right"/>
    </w:pPr>
  </w:p>
  <w:p w14:paraId="26ABF58C" w14:textId="77777777" w:rsidR="004C71F2" w:rsidRDefault="004C71F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3183232"/>
      <w:docPartObj>
        <w:docPartGallery w:val="Page Numbers (Bottom of Page)"/>
        <w:docPartUnique/>
      </w:docPartObj>
    </w:sdtPr>
    <w:sdtContent>
      <w:sdt>
        <w:sdtPr>
          <w:id w:val="1728636285"/>
          <w:docPartObj>
            <w:docPartGallery w:val="Page Numbers (Top of Page)"/>
            <w:docPartUnique/>
          </w:docPartObj>
        </w:sdtPr>
        <w:sdtContent>
          <w:p w14:paraId="13ED7CB3" w14:textId="77777777" w:rsidR="002779E8" w:rsidRDefault="002779E8">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8D58FBC" w14:textId="77777777" w:rsidR="002779E8" w:rsidRDefault="002779E8" w:rsidP="00944854">
    <w:pPr>
      <w:pStyle w:val="Pieddepag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002779E8" w14:paraId="64E60290" w14:textId="77777777" w:rsidTr="67C8ECBF">
      <w:trPr>
        <w:trHeight w:val="300"/>
      </w:trPr>
      <w:tc>
        <w:tcPr>
          <w:tcW w:w="3020" w:type="dxa"/>
        </w:tcPr>
        <w:p w14:paraId="4EFD2970" w14:textId="77777777" w:rsidR="002779E8" w:rsidRDefault="002779E8" w:rsidP="67C8ECBF">
          <w:pPr>
            <w:pStyle w:val="En-tte"/>
            <w:ind w:left="-115"/>
          </w:pPr>
        </w:p>
      </w:tc>
      <w:tc>
        <w:tcPr>
          <w:tcW w:w="3020" w:type="dxa"/>
        </w:tcPr>
        <w:p w14:paraId="612B96CF" w14:textId="77777777" w:rsidR="002779E8" w:rsidRDefault="002779E8" w:rsidP="67C8ECBF">
          <w:pPr>
            <w:pStyle w:val="En-tte"/>
            <w:jc w:val="center"/>
          </w:pPr>
        </w:p>
      </w:tc>
      <w:tc>
        <w:tcPr>
          <w:tcW w:w="3020" w:type="dxa"/>
        </w:tcPr>
        <w:p w14:paraId="60457D55" w14:textId="77777777" w:rsidR="002779E8" w:rsidRDefault="002779E8" w:rsidP="67C8ECBF">
          <w:pPr>
            <w:pStyle w:val="En-tte"/>
            <w:ind w:right="-115"/>
            <w:jc w:val="right"/>
          </w:pPr>
        </w:p>
      </w:tc>
    </w:tr>
  </w:tbl>
  <w:p w14:paraId="66FD4299" w14:textId="77777777" w:rsidR="002779E8" w:rsidRDefault="002779E8">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9797182"/>
      <w:docPartObj>
        <w:docPartGallery w:val="Page Numbers (Bottom of Page)"/>
        <w:docPartUnique/>
      </w:docPartObj>
    </w:sdtPr>
    <w:sdtContent>
      <w:sdt>
        <w:sdtPr>
          <w:id w:val="-1882703623"/>
          <w:docPartObj>
            <w:docPartGallery w:val="Page Numbers (Top of Page)"/>
            <w:docPartUnique/>
          </w:docPartObj>
        </w:sdtPr>
        <w:sdtContent>
          <w:p w14:paraId="7D07F2F9" w14:textId="0F473D21" w:rsidR="00D05C68" w:rsidRDefault="00D05C68">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6EEA93A" w14:textId="09CC2CC5" w:rsidR="00944854" w:rsidRDefault="00944854">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67C8ECBF" w14:paraId="78830ED4" w14:textId="77777777" w:rsidTr="67C8ECBF">
      <w:trPr>
        <w:trHeight w:val="300"/>
      </w:trPr>
      <w:tc>
        <w:tcPr>
          <w:tcW w:w="3020" w:type="dxa"/>
        </w:tcPr>
        <w:p w14:paraId="67DC3027" w14:textId="1F761F01" w:rsidR="67C8ECBF" w:rsidRDefault="67C8ECBF" w:rsidP="67C8ECBF">
          <w:pPr>
            <w:pStyle w:val="En-tte"/>
            <w:ind w:left="-115"/>
          </w:pPr>
        </w:p>
      </w:tc>
      <w:tc>
        <w:tcPr>
          <w:tcW w:w="3020" w:type="dxa"/>
        </w:tcPr>
        <w:p w14:paraId="0DEAA086" w14:textId="7898C04A" w:rsidR="67C8ECBF" w:rsidRDefault="67C8ECBF" w:rsidP="67C8ECBF">
          <w:pPr>
            <w:pStyle w:val="En-tte"/>
            <w:jc w:val="center"/>
          </w:pPr>
        </w:p>
      </w:tc>
      <w:tc>
        <w:tcPr>
          <w:tcW w:w="3020" w:type="dxa"/>
        </w:tcPr>
        <w:p w14:paraId="3D595326" w14:textId="02BE91D3" w:rsidR="67C8ECBF" w:rsidRDefault="67C8ECBF" w:rsidP="67C8ECBF">
          <w:pPr>
            <w:pStyle w:val="En-tte"/>
            <w:ind w:right="-115"/>
            <w:jc w:val="right"/>
          </w:pPr>
        </w:p>
      </w:tc>
    </w:tr>
  </w:tbl>
  <w:p w14:paraId="60536F26" w14:textId="65A674E8" w:rsidR="00835F50" w:rsidRDefault="00835F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32EE8" w14:textId="77777777" w:rsidR="005F5A3B" w:rsidRDefault="005F5A3B" w:rsidP="00521304">
      <w:pPr>
        <w:spacing w:after="0" w:line="240" w:lineRule="auto"/>
      </w:pPr>
      <w:r>
        <w:separator/>
      </w:r>
    </w:p>
  </w:footnote>
  <w:footnote w:type="continuationSeparator" w:id="0">
    <w:p w14:paraId="669947B8" w14:textId="77777777" w:rsidR="005F5A3B" w:rsidRDefault="005F5A3B" w:rsidP="00521304">
      <w:pPr>
        <w:spacing w:after="0" w:line="240" w:lineRule="auto"/>
      </w:pPr>
      <w:r>
        <w:continuationSeparator/>
      </w:r>
    </w:p>
  </w:footnote>
  <w:footnote w:type="continuationNotice" w:id="1">
    <w:p w14:paraId="2C372881" w14:textId="77777777" w:rsidR="005F5A3B" w:rsidRDefault="005F5A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626C2" w14:textId="77777777" w:rsidR="002779E8" w:rsidRDefault="002779E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002779E8" w14:paraId="1091A70C" w14:textId="77777777" w:rsidTr="67C8ECBF">
      <w:trPr>
        <w:trHeight w:val="300"/>
      </w:trPr>
      <w:tc>
        <w:tcPr>
          <w:tcW w:w="3020" w:type="dxa"/>
        </w:tcPr>
        <w:p w14:paraId="65BF8334" w14:textId="77777777" w:rsidR="002779E8" w:rsidRDefault="002779E8" w:rsidP="67C8ECBF">
          <w:pPr>
            <w:pStyle w:val="En-tte"/>
            <w:ind w:left="-115"/>
          </w:pPr>
        </w:p>
      </w:tc>
      <w:tc>
        <w:tcPr>
          <w:tcW w:w="3020" w:type="dxa"/>
        </w:tcPr>
        <w:p w14:paraId="7F19489D" w14:textId="77777777" w:rsidR="002779E8" w:rsidRDefault="002779E8" w:rsidP="67C8ECBF">
          <w:pPr>
            <w:pStyle w:val="En-tte"/>
            <w:jc w:val="center"/>
          </w:pPr>
        </w:p>
      </w:tc>
      <w:tc>
        <w:tcPr>
          <w:tcW w:w="3020" w:type="dxa"/>
        </w:tcPr>
        <w:p w14:paraId="0803B05D" w14:textId="77777777" w:rsidR="002779E8" w:rsidRDefault="002779E8" w:rsidP="67C8ECBF">
          <w:pPr>
            <w:pStyle w:val="En-tte"/>
            <w:ind w:right="-115"/>
            <w:jc w:val="right"/>
          </w:pPr>
        </w:p>
      </w:tc>
    </w:tr>
  </w:tbl>
  <w:p w14:paraId="3EC220DF" w14:textId="77777777" w:rsidR="002779E8" w:rsidRDefault="002779E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C26A9" w14:textId="1138A0C8" w:rsidR="00835F50" w:rsidRDefault="00835F5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67C8ECBF" w14:paraId="73C95092" w14:textId="77777777" w:rsidTr="67C8ECBF">
      <w:trPr>
        <w:trHeight w:val="300"/>
      </w:trPr>
      <w:tc>
        <w:tcPr>
          <w:tcW w:w="3020" w:type="dxa"/>
        </w:tcPr>
        <w:p w14:paraId="1DCF678C" w14:textId="3AAB3DA9" w:rsidR="67C8ECBF" w:rsidRDefault="67C8ECBF" w:rsidP="67C8ECBF">
          <w:pPr>
            <w:pStyle w:val="En-tte"/>
            <w:ind w:left="-115"/>
          </w:pPr>
        </w:p>
      </w:tc>
      <w:tc>
        <w:tcPr>
          <w:tcW w:w="3020" w:type="dxa"/>
        </w:tcPr>
        <w:p w14:paraId="1BDCBFA9" w14:textId="3F4C4DA3" w:rsidR="67C8ECBF" w:rsidRDefault="67C8ECBF" w:rsidP="67C8ECBF">
          <w:pPr>
            <w:pStyle w:val="En-tte"/>
            <w:jc w:val="center"/>
          </w:pPr>
        </w:p>
      </w:tc>
      <w:tc>
        <w:tcPr>
          <w:tcW w:w="3020" w:type="dxa"/>
        </w:tcPr>
        <w:p w14:paraId="7D422D84" w14:textId="332FEA9D" w:rsidR="67C8ECBF" w:rsidRDefault="67C8ECBF" w:rsidP="67C8ECBF">
          <w:pPr>
            <w:pStyle w:val="En-tte"/>
            <w:ind w:right="-115"/>
            <w:jc w:val="right"/>
          </w:pPr>
        </w:p>
      </w:tc>
    </w:tr>
  </w:tbl>
  <w:p w14:paraId="03DA5515" w14:textId="1EE27A4F" w:rsidR="00835F50" w:rsidRDefault="00835F5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467EB"/>
    <w:multiLevelType w:val="multilevel"/>
    <w:tmpl w:val="D48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05835"/>
    <w:multiLevelType w:val="multilevel"/>
    <w:tmpl w:val="5CA8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D3B47"/>
    <w:multiLevelType w:val="multilevel"/>
    <w:tmpl w:val="93CE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4048F"/>
    <w:multiLevelType w:val="multilevel"/>
    <w:tmpl w:val="22D8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3653B"/>
    <w:multiLevelType w:val="multilevel"/>
    <w:tmpl w:val="9A0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13A03"/>
    <w:multiLevelType w:val="multilevel"/>
    <w:tmpl w:val="7F68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1614E"/>
    <w:multiLevelType w:val="multilevel"/>
    <w:tmpl w:val="8298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4198B"/>
    <w:multiLevelType w:val="multilevel"/>
    <w:tmpl w:val="2470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01782"/>
    <w:multiLevelType w:val="multilevel"/>
    <w:tmpl w:val="F110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C368A"/>
    <w:multiLevelType w:val="multilevel"/>
    <w:tmpl w:val="EF9C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3661B"/>
    <w:multiLevelType w:val="hybridMultilevel"/>
    <w:tmpl w:val="F306E8A6"/>
    <w:lvl w:ilvl="0" w:tplc="7C2652E4">
      <w:start w:val="1"/>
      <w:numFmt w:val="upperRoman"/>
      <w:lvlText w:val="%1-"/>
      <w:lvlJc w:val="left"/>
      <w:pPr>
        <w:ind w:left="2010" w:hanging="1080"/>
      </w:pPr>
      <w:rPr>
        <w:rFonts w:hint="default"/>
        <w:color w:val="0F4761" w:themeColor="accent1" w:themeShade="BF"/>
      </w:rPr>
    </w:lvl>
    <w:lvl w:ilvl="1" w:tplc="040C0019" w:tentative="1">
      <w:start w:val="1"/>
      <w:numFmt w:val="lowerLetter"/>
      <w:lvlText w:val="%2."/>
      <w:lvlJc w:val="left"/>
      <w:pPr>
        <w:ind w:left="2010" w:hanging="360"/>
      </w:pPr>
    </w:lvl>
    <w:lvl w:ilvl="2" w:tplc="040C001B" w:tentative="1">
      <w:start w:val="1"/>
      <w:numFmt w:val="lowerRoman"/>
      <w:lvlText w:val="%3."/>
      <w:lvlJc w:val="right"/>
      <w:pPr>
        <w:ind w:left="2730" w:hanging="180"/>
      </w:pPr>
    </w:lvl>
    <w:lvl w:ilvl="3" w:tplc="040C000F" w:tentative="1">
      <w:start w:val="1"/>
      <w:numFmt w:val="decimal"/>
      <w:lvlText w:val="%4."/>
      <w:lvlJc w:val="left"/>
      <w:pPr>
        <w:ind w:left="3450" w:hanging="360"/>
      </w:pPr>
    </w:lvl>
    <w:lvl w:ilvl="4" w:tplc="040C0019" w:tentative="1">
      <w:start w:val="1"/>
      <w:numFmt w:val="lowerLetter"/>
      <w:lvlText w:val="%5."/>
      <w:lvlJc w:val="left"/>
      <w:pPr>
        <w:ind w:left="4170" w:hanging="360"/>
      </w:pPr>
    </w:lvl>
    <w:lvl w:ilvl="5" w:tplc="040C001B" w:tentative="1">
      <w:start w:val="1"/>
      <w:numFmt w:val="lowerRoman"/>
      <w:lvlText w:val="%6."/>
      <w:lvlJc w:val="right"/>
      <w:pPr>
        <w:ind w:left="4890" w:hanging="180"/>
      </w:pPr>
    </w:lvl>
    <w:lvl w:ilvl="6" w:tplc="040C000F" w:tentative="1">
      <w:start w:val="1"/>
      <w:numFmt w:val="decimal"/>
      <w:lvlText w:val="%7."/>
      <w:lvlJc w:val="left"/>
      <w:pPr>
        <w:ind w:left="5610" w:hanging="360"/>
      </w:pPr>
    </w:lvl>
    <w:lvl w:ilvl="7" w:tplc="040C0019" w:tentative="1">
      <w:start w:val="1"/>
      <w:numFmt w:val="lowerLetter"/>
      <w:lvlText w:val="%8."/>
      <w:lvlJc w:val="left"/>
      <w:pPr>
        <w:ind w:left="6330" w:hanging="360"/>
      </w:pPr>
    </w:lvl>
    <w:lvl w:ilvl="8" w:tplc="040C001B" w:tentative="1">
      <w:start w:val="1"/>
      <w:numFmt w:val="lowerRoman"/>
      <w:lvlText w:val="%9."/>
      <w:lvlJc w:val="right"/>
      <w:pPr>
        <w:ind w:left="7050" w:hanging="180"/>
      </w:pPr>
    </w:lvl>
  </w:abstractNum>
  <w:abstractNum w:abstractNumId="11" w15:restartNumberingAfterBreak="0">
    <w:nsid w:val="56AE1747"/>
    <w:multiLevelType w:val="multilevel"/>
    <w:tmpl w:val="471A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B1134"/>
    <w:multiLevelType w:val="multilevel"/>
    <w:tmpl w:val="55DC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B4103"/>
    <w:multiLevelType w:val="multilevel"/>
    <w:tmpl w:val="942E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4A6584"/>
    <w:multiLevelType w:val="multilevel"/>
    <w:tmpl w:val="68EC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5E6802"/>
    <w:multiLevelType w:val="multilevel"/>
    <w:tmpl w:val="CF84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909488">
    <w:abstractNumId w:val="10"/>
  </w:num>
  <w:num w:numId="2" w16cid:durableId="1262033141">
    <w:abstractNumId w:val="14"/>
  </w:num>
  <w:num w:numId="3" w16cid:durableId="590241159">
    <w:abstractNumId w:val="3"/>
  </w:num>
  <w:num w:numId="4" w16cid:durableId="1650790151">
    <w:abstractNumId w:val="12"/>
  </w:num>
  <w:num w:numId="5" w16cid:durableId="1960380054">
    <w:abstractNumId w:val="7"/>
  </w:num>
  <w:num w:numId="6" w16cid:durableId="758135472">
    <w:abstractNumId w:val="13"/>
  </w:num>
  <w:num w:numId="7" w16cid:durableId="1656685381">
    <w:abstractNumId w:val="9"/>
  </w:num>
  <w:num w:numId="8" w16cid:durableId="2016031724">
    <w:abstractNumId w:val="5"/>
  </w:num>
  <w:num w:numId="9" w16cid:durableId="826634688">
    <w:abstractNumId w:val="6"/>
  </w:num>
  <w:num w:numId="10" w16cid:durableId="925071237">
    <w:abstractNumId w:val="8"/>
  </w:num>
  <w:num w:numId="11" w16cid:durableId="1294017885">
    <w:abstractNumId w:val="1"/>
  </w:num>
  <w:num w:numId="12" w16cid:durableId="2025201339">
    <w:abstractNumId w:val="2"/>
  </w:num>
  <w:num w:numId="13" w16cid:durableId="359085568">
    <w:abstractNumId w:val="4"/>
  </w:num>
  <w:num w:numId="14" w16cid:durableId="1497527650">
    <w:abstractNumId w:val="11"/>
  </w:num>
  <w:num w:numId="15" w16cid:durableId="617612473">
    <w:abstractNumId w:val="0"/>
  </w:num>
  <w:num w:numId="16" w16cid:durableId="960724979">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1D"/>
    <w:rsid w:val="00017113"/>
    <w:rsid w:val="0002032A"/>
    <w:rsid w:val="000259F2"/>
    <w:rsid w:val="00034A85"/>
    <w:rsid w:val="00065657"/>
    <w:rsid w:val="00066152"/>
    <w:rsid w:val="00070311"/>
    <w:rsid w:val="00071B7B"/>
    <w:rsid w:val="00075E9F"/>
    <w:rsid w:val="00085E17"/>
    <w:rsid w:val="0009055E"/>
    <w:rsid w:val="00091634"/>
    <w:rsid w:val="000A4638"/>
    <w:rsid w:val="000D6C8C"/>
    <w:rsid w:val="000E00D4"/>
    <w:rsid w:val="000E5487"/>
    <w:rsid w:val="000E6982"/>
    <w:rsid w:val="000F00B6"/>
    <w:rsid w:val="000F2EF4"/>
    <w:rsid w:val="00101523"/>
    <w:rsid w:val="00107072"/>
    <w:rsid w:val="001139FF"/>
    <w:rsid w:val="00123B4B"/>
    <w:rsid w:val="00124814"/>
    <w:rsid w:val="00132657"/>
    <w:rsid w:val="001564CD"/>
    <w:rsid w:val="00171D8B"/>
    <w:rsid w:val="00190A82"/>
    <w:rsid w:val="001A06ED"/>
    <w:rsid w:val="001A3AD0"/>
    <w:rsid w:val="001B59ED"/>
    <w:rsid w:val="001D654C"/>
    <w:rsid w:val="001E69DB"/>
    <w:rsid w:val="001F1E5F"/>
    <w:rsid w:val="0020681D"/>
    <w:rsid w:val="002120B3"/>
    <w:rsid w:val="002138E8"/>
    <w:rsid w:val="00220104"/>
    <w:rsid w:val="00222123"/>
    <w:rsid w:val="00231EAA"/>
    <w:rsid w:val="002356A7"/>
    <w:rsid w:val="00241845"/>
    <w:rsid w:val="0024206C"/>
    <w:rsid w:val="002424F3"/>
    <w:rsid w:val="00244D0B"/>
    <w:rsid w:val="00266EB3"/>
    <w:rsid w:val="00271E82"/>
    <w:rsid w:val="002721AA"/>
    <w:rsid w:val="002779E8"/>
    <w:rsid w:val="002A71E2"/>
    <w:rsid w:val="002B14B7"/>
    <w:rsid w:val="002B3DDC"/>
    <w:rsid w:val="002B4D3C"/>
    <w:rsid w:val="002C57EC"/>
    <w:rsid w:val="002D4E04"/>
    <w:rsid w:val="0031462D"/>
    <w:rsid w:val="003226B8"/>
    <w:rsid w:val="003318AE"/>
    <w:rsid w:val="00342447"/>
    <w:rsid w:val="00346BD9"/>
    <w:rsid w:val="0034710A"/>
    <w:rsid w:val="00353837"/>
    <w:rsid w:val="003607E0"/>
    <w:rsid w:val="00365A91"/>
    <w:rsid w:val="003846DA"/>
    <w:rsid w:val="003867B0"/>
    <w:rsid w:val="003A49D9"/>
    <w:rsid w:val="003C0390"/>
    <w:rsid w:val="003C48AD"/>
    <w:rsid w:val="003D784A"/>
    <w:rsid w:val="003E3D3F"/>
    <w:rsid w:val="003F6526"/>
    <w:rsid w:val="00410F86"/>
    <w:rsid w:val="00416405"/>
    <w:rsid w:val="00421A8B"/>
    <w:rsid w:val="00430781"/>
    <w:rsid w:val="00451C3A"/>
    <w:rsid w:val="00461273"/>
    <w:rsid w:val="00477B9F"/>
    <w:rsid w:val="00484814"/>
    <w:rsid w:val="0048677B"/>
    <w:rsid w:val="004B421B"/>
    <w:rsid w:val="004B5BDF"/>
    <w:rsid w:val="004B7650"/>
    <w:rsid w:val="004C71F2"/>
    <w:rsid w:val="004D20FD"/>
    <w:rsid w:val="004E3495"/>
    <w:rsid w:val="004F2446"/>
    <w:rsid w:val="00521304"/>
    <w:rsid w:val="00525E6D"/>
    <w:rsid w:val="00531DC3"/>
    <w:rsid w:val="00533C84"/>
    <w:rsid w:val="00540840"/>
    <w:rsid w:val="00554E88"/>
    <w:rsid w:val="005647CC"/>
    <w:rsid w:val="00576545"/>
    <w:rsid w:val="00576C1E"/>
    <w:rsid w:val="0058140F"/>
    <w:rsid w:val="00592A0A"/>
    <w:rsid w:val="005A5FCF"/>
    <w:rsid w:val="005C1DCF"/>
    <w:rsid w:val="005D2DD2"/>
    <w:rsid w:val="005E1D75"/>
    <w:rsid w:val="005F2E6A"/>
    <w:rsid w:val="005F5A3B"/>
    <w:rsid w:val="006020E3"/>
    <w:rsid w:val="00610231"/>
    <w:rsid w:val="00611D7F"/>
    <w:rsid w:val="00615621"/>
    <w:rsid w:val="00616C61"/>
    <w:rsid w:val="006335B0"/>
    <w:rsid w:val="0063558B"/>
    <w:rsid w:val="006414BB"/>
    <w:rsid w:val="00656FD6"/>
    <w:rsid w:val="00667AED"/>
    <w:rsid w:val="00667E58"/>
    <w:rsid w:val="00677E71"/>
    <w:rsid w:val="006809F7"/>
    <w:rsid w:val="0069551B"/>
    <w:rsid w:val="00695C91"/>
    <w:rsid w:val="006D7211"/>
    <w:rsid w:val="0070051E"/>
    <w:rsid w:val="00707BB9"/>
    <w:rsid w:val="007254AC"/>
    <w:rsid w:val="00727D3B"/>
    <w:rsid w:val="007307B1"/>
    <w:rsid w:val="007319F5"/>
    <w:rsid w:val="00740012"/>
    <w:rsid w:val="00740084"/>
    <w:rsid w:val="00760E66"/>
    <w:rsid w:val="00765DDA"/>
    <w:rsid w:val="0077018A"/>
    <w:rsid w:val="0078060E"/>
    <w:rsid w:val="007A4B2F"/>
    <w:rsid w:val="007C202F"/>
    <w:rsid w:val="007C44E2"/>
    <w:rsid w:val="007C7C72"/>
    <w:rsid w:val="007D1306"/>
    <w:rsid w:val="007D521E"/>
    <w:rsid w:val="008016A4"/>
    <w:rsid w:val="00814B88"/>
    <w:rsid w:val="00835F50"/>
    <w:rsid w:val="00841CD0"/>
    <w:rsid w:val="008477AA"/>
    <w:rsid w:val="00861E13"/>
    <w:rsid w:val="0089281B"/>
    <w:rsid w:val="00892B0D"/>
    <w:rsid w:val="00892D44"/>
    <w:rsid w:val="008B6F60"/>
    <w:rsid w:val="008C02DE"/>
    <w:rsid w:val="008D2006"/>
    <w:rsid w:val="008E0E41"/>
    <w:rsid w:val="008E348E"/>
    <w:rsid w:val="0091405F"/>
    <w:rsid w:val="009155BF"/>
    <w:rsid w:val="00922721"/>
    <w:rsid w:val="0094037E"/>
    <w:rsid w:val="00944854"/>
    <w:rsid w:val="00946B02"/>
    <w:rsid w:val="00954B39"/>
    <w:rsid w:val="00970B21"/>
    <w:rsid w:val="0098565B"/>
    <w:rsid w:val="00990AB6"/>
    <w:rsid w:val="009B4059"/>
    <w:rsid w:val="009C60B0"/>
    <w:rsid w:val="009D093A"/>
    <w:rsid w:val="009D2554"/>
    <w:rsid w:val="009D4F5A"/>
    <w:rsid w:val="009E4C4B"/>
    <w:rsid w:val="00A140D1"/>
    <w:rsid w:val="00A17ACA"/>
    <w:rsid w:val="00A2487D"/>
    <w:rsid w:val="00A37BAF"/>
    <w:rsid w:val="00A414FF"/>
    <w:rsid w:val="00A44DB3"/>
    <w:rsid w:val="00A51F46"/>
    <w:rsid w:val="00A6495E"/>
    <w:rsid w:val="00A64DB6"/>
    <w:rsid w:val="00A728DD"/>
    <w:rsid w:val="00A75A7A"/>
    <w:rsid w:val="00A75CE4"/>
    <w:rsid w:val="00A8520C"/>
    <w:rsid w:val="00A87228"/>
    <w:rsid w:val="00AA50E8"/>
    <w:rsid w:val="00AB0F26"/>
    <w:rsid w:val="00AB3332"/>
    <w:rsid w:val="00AC2069"/>
    <w:rsid w:val="00AD4E8B"/>
    <w:rsid w:val="00AE0243"/>
    <w:rsid w:val="00AE4350"/>
    <w:rsid w:val="00AF3539"/>
    <w:rsid w:val="00B0681B"/>
    <w:rsid w:val="00B11EAA"/>
    <w:rsid w:val="00B20633"/>
    <w:rsid w:val="00B235A8"/>
    <w:rsid w:val="00B2794C"/>
    <w:rsid w:val="00B36805"/>
    <w:rsid w:val="00B412ED"/>
    <w:rsid w:val="00B4308F"/>
    <w:rsid w:val="00B57BC2"/>
    <w:rsid w:val="00B67756"/>
    <w:rsid w:val="00B76E7B"/>
    <w:rsid w:val="00BA1099"/>
    <w:rsid w:val="00BA36C5"/>
    <w:rsid w:val="00BA6372"/>
    <w:rsid w:val="00BB027B"/>
    <w:rsid w:val="00BC0CA0"/>
    <w:rsid w:val="00BC2818"/>
    <w:rsid w:val="00BE5CFA"/>
    <w:rsid w:val="00BF7A0B"/>
    <w:rsid w:val="00BF7C6F"/>
    <w:rsid w:val="00C07484"/>
    <w:rsid w:val="00C323A2"/>
    <w:rsid w:val="00C4052D"/>
    <w:rsid w:val="00C52F6E"/>
    <w:rsid w:val="00C56132"/>
    <w:rsid w:val="00C801C4"/>
    <w:rsid w:val="00CB75AD"/>
    <w:rsid w:val="00CC326B"/>
    <w:rsid w:val="00CC363F"/>
    <w:rsid w:val="00CC58C6"/>
    <w:rsid w:val="00D05C68"/>
    <w:rsid w:val="00D11A58"/>
    <w:rsid w:val="00D2263D"/>
    <w:rsid w:val="00D269AF"/>
    <w:rsid w:val="00D314EC"/>
    <w:rsid w:val="00D32A5A"/>
    <w:rsid w:val="00D3333D"/>
    <w:rsid w:val="00D42414"/>
    <w:rsid w:val="00D44931"/>
    <w:rsid w:val="00D50D99"/>
    <w:rsid w:val="00D519A6"/>
    <w:rsid w:val="00D61E6B"/>
    <w:rsid w:val="00D74C36"/>
    <w:rsid w:val="00D91159"/>
    <w:rsid w:val="00D97CA0"/>
    <w:rsid w:val="00DB6D08"/>
    <w:rsid w:val="00DC6B7F"/>
    <w:rsid w:val="00DC720F"/>
    <w:rsid w:val="00DE4B77"/>
    <w:rsid w:val="00E042C6"/>
    <w:rsid w:val="00E06FF6"/>
    <w:rsid w:val="00E24A05"/>
    <w:rsid w:val="00E26755"/>
    <w:rsid w:val="00E31A46"/>
    <w:rsid w:val="00E44CB6"/>
    <w:rsid w:val="00E50ABD"/>
    <w:rsid w:val="00E668D6"/>
    <w:rsid w:val="00E70D41"/>
    <w:rsid w:val="00E72000"/>
    <w:rsid w:val="00E74CF1"/>
    <w:rsid w:val="00E75A87"/>
    <w:rsid w:val="00E876B9"/>
    <w:rsid w:val="00E9018E"/>
    <w:rsid w:val="00E908E3"/>
    <w:rsid w:val="00E95B18"/>
    <w:rsid w:val="00EA0629"/>
    <w:rsid w:val="00EC425E"/>
    <w:rsid w:val="00EE031F"/>
    <w:rsid w:val="00EE751F"/>
    <w:rsid w:val="00EF108F"/>
    <w:rsid w:val="00EF19A9"/>
    <w:rsid w:val="00EF3BDF"/>
    <w:rsid w:val="00F03614"/>
    <w:rsid w:val="00F060FB"/>
    <w:rsid w:val="00F07B74"/>
    <w:rsid w:val="00F17419"/>
    <w:rsid w:val="00F257C6"/>
    <w:rsid w:val="00F303FC"/>
    <w:rsid w:val="00F35173"/>
    <w:rsid w:val="00F45F24"/>
    <w:rsid w:val="00F47D97"/>
    <w:rsid w:val="00F5046A"/>
    <w:rsid w:val="00F60BAE"/>
    <w:rsid w:val="00F6295E"/>
    <w:rsid w:val="00F64FC2"/>
    <w:rsid w:val="00F74FC6"/>
    <w:rsid w:val="00F935E0"/>
    <w:rsid w:val="00F94EFA"/>
    <w:rsid w:val="00F96FCB"/>
    <w:rsid w:val="00FA40D1"/>
    <w:rsid w:val="00FB43C4"/>
    <w:rsid w:val="00FE1AF0"/>
    <w:rsid w:val="00FF261E"/>
    <w:rsid w:val="07FAB341"/>
    <w:rsid w:val="1A8380ED"/>
    <w:rsid w:val="2F605B5A"/>
    <w:rsid w:val="67C8ECBF"/>
    <w:rsid w:val="78F6D841"/>
    <w:rsid w:val="7F7643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2A352"/>
  <w15:chartTrackingRefBased/>
  <w15:docId w15:val="{B8249AAD-3F70-46E4-A431-DA0585EB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B21"/>
  </w:style>
  <w:style w:type="paragraph" w:styleId="Titre1">
    <w:name w:val="heading 1"/>
    <w:basedOn w:val="Normal"/>
    <w:next w:val="Normal"/>
    <w:link w:val="Titre1Car"/>
    <w:uiPriority w:val="9"/>
    <w:qFormat/>
    <w:rsid w:val="00206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06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0681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0681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0681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0681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0681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0681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0681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681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0681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0681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0681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0681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0681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0681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0681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0681D"/>
    <w:rPr>
      <w:rFonts w:eastAsiaTheme="majorEastAsia" w:cstheme="majorBidi"/>
      <w:color w:val="272727" w:themeColor="text1" w:themeTint="D8"/>
    </w:rPr>
  </w:style>
  <w:style w:type="paragraph" w:styleId="Titre">
    <w:name w:val="Title"/>
    <w:basedOn w:val="Normal"/>
    <w:next w:val="Normal"/>
    <w:link w:val="TitreCar"/>
    <w:uiPriority w:val="10"/>
    <w:qFormat/>
    <w:rsid w:val="00206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681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0681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0681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0681D"/>
    <w:pPr>
      <w:spacing w:before="160"/>
      <w:jc w:val="center"/>
    </w:pPr>
    <w:rPr>
      <w:i/>
      <w:iCs/>
      <w:color w:val="404040" w:themeColor="text1" w:themeTint="BF"/>
    </w:rPr>
  </w:style>
  <w:style w:type="character" w:customStyle="1" w:styleId="CitationCar">
    <w:name w:val="Citation Car"/>
    <w:basedOn w:val="Policepardfaut"/>
    <w:link w:val="Citation"/>
    <w:uiPriority w:val="29"/>
    <w:rsid w:val="0020681D"/>
    <w:rPr>
      <w:i/>
      <w:iCs/>
      <w:color w:val="404040" w:themeColor="text1" w:themeTint="BF"/>
    </w:rPr>
  </w:style>
  <w:style w:type="paragraph" w:styleId="Paragraphedeliste">
    <w:name w:val="List Paragraph"/>
    <w:basedOn w:val="Normal"/>
    <w:uiPriority w:val="34"/>
    <w:qFormat/>
    <w:rsid w:val="0020681D"/>
    <w:pPr>
      <w:ind w:left="720"/>
      <w:contextualSpacing/>
    </w:pPr>
  </w:style>
  <w:style w:type="character" w:styleId="Accentuationintense">
    <w:name w:val="Intense Emphasis"/>
    <w:basedOn w:val="Policepardfaut"/>
    <w:uiPriority w:val="21"/>
    <w:qFormat/>
    <w:rsid w:val="0020681D"/>
    <w:rPr>
      <w:i/>
      <w:iCs/>
      <w:color w:val="0F4761" w:themeColor="accent1" w:themeShade="BF"/>
    </w:rPr>
  </w:style>
  <w:style w:type="paragraph" w:styleId="Citationintense">
    <w:name w:val="Intense Quote"/>
    <w:basedOn w:val="Normal"/>
    <w:next w:val="Normal"/>
    <w:link w:val="CitationintenseCar"/>
    <w:uiPriority w:val="30"/>
    <w:qFormat/>
    <w:rsid w:val="00206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0681D"/>
    <w:rPr>
      <w:i/>
      <w:iCs/>
      <w:color w:val="0F4761" w:themeColor="accent1" w:themeShade="BF"/>
    </w:rPr>
  </w:style>
  <w:style w:type="character" w:styleId="Rfrenceintense">
    <w:name w:val="Intense Reference"/>
    <w:basedOn w:val="Policepardfaut"/>
    <w:uiPriority w:val="32"/>
    <w:qFormat/>
    <w:rsid w:val="0020681D"/>
    <w:rPr>
      <w:b/>
      <w:bCs/>
      <w:smallCaps/>
      <w:color w:val="0F4761" w:themeColor="accent1" w:themeShade="BF"/>
      <w:spacing w:val="5"/>
    </w:rPr>
  </w:style>
  <w:style w:type="paragraph" w:styleId="NormalWeb">
    <w:name w:val="Normal (Web)"/>
    <w:basedOn w:val="Normal"/>
    <w:uiPriority w:val="99"/>
    <w:semiHidden/>
    <w:unhideWhenUsed/>
    <w:rsid w:val="0020681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Sansinterligne">
    <w:name w:val="No Spacing"/>
    <w:link w:val="SansinterligneCar"/>
    <w:uiPriority w:val="1"/>
    <w:qFormat/>
    <w:rsid w:val="002120B3"/>
    <w:pPr>
      <w:spacing w:after="0" w:line="240" w:lineRule="auto"/>
    </w:pPr>
  </w:style>
  <w:style w:type="character" w:customStyle="1" w:styleId="SansinterligneCar">
    <w:name w:val="Sans interligne Car"/>
    <w:basedOn w:val="Policepardfaut"/>
    <w:link w:val="Sansinterligne"/>
    <w:uiPriority w:val="1"/>
    <w:rsid w:val="00430781"/>
  </w:style>
  <w:style w:type="paragraph" w:styleId="En-tte">
    <w:name w:val="header"/>
    <w:basedOn w:val="Normal"/>
    <w:link w:val="En-tteCar"/>
    <w:uiPriority w:val="99"/>
    <w:unhideWhenUsed/>
    <w:rsid w:val="00521304"/>
    <w:pPr>
      <w:tabs>
        <w:tab w:val="center" w:pos="4536"/>
        <w:tab w:val="right" w:pos="9072"/>
      </w:tabs>
      <w:spacing w:after="0" w:line="240" w:lineRule="auto"/>
    </w:pPr>
  </w:style>
  <w:style w:type="character" w:customStyle="1" w:styleId="En-tteCar">
    <w:name w:val="En-tête Car"/>
    <w:basedOn w:val="Policepardfaut"/>
    <w:link w:val="En-tte"/>
    <w:uiPriority w:val="99"/>
    <w:rsid w:val="00521304"/>
  </w:style>
  <w:style w:type="paragraph" w:styleId="Pieddepage">
    <w:name w:val="footer"/>
    <w:basedOn w:val="Normal"/>
    <w:link w:val="PieddepageCar"/>
    <w:uiPriority w:val="99"/>
    <w:unhideWhenUsed/>
    <w:rsid w:val="005213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304"/>
  </w:style>
  <w:style w:type="table" w:styleId="Grilledutableau">
    <w:name w:val="Table Grid"/>
    <w:basedOn w:val="TableauNormal"/>
    <w:uiPriority w:val="39"/>
    <w:rsid w:val="00346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D50D99"/>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D50D99"/>
    <w:pPr>
      <w:spacing w:before="120" w:after="0"/>
      <w:ind w:left="220"/>
    </w:pPr>
    <w:rPr>
      <w:b/>
      <w:bCs/>
    </w:rPr>
  </w:style>
  <w:style w:type="paragraph" w:styleId="TM1">
    <w:name w:val="toc 1"/>
    <w:basedOn w:val="Normal"/>
    <w:next w:val="Normal"/>
    <w:autoRedefine/>
    <w:uiPriority w:val="39"/>
    <w:unhideWhenUsed/>
    <w:rsid w:val="00D50D99"/>
    <w:pPr>
      <w:spacing w:before="120" w:after="0"/>
    </w:pPr>
    <w:rPr>
      <w:b/>
      <w:bCs/>
      <w:i/>
      <w:iCs/>
      <w:sz w:val="24"/>
      <w:szCs w:val="24"/>
    </w:rPr>
  </w:style>
  <w:style w:type="paragraph" w:styleId="TM3">
    <w:name w:val="toc 3"/>
    <w:basedOn w:val="Normal"/>
    <w:next w:val="Normal"/>
    <w:autoRedefine/>
    <w:uiPriority w:val="39"/>
    <w:unhideWhenUsed/>
    <w:rsid w:val="00D50D99"/>
    <w:pPr>
      <w:spacing w:after="0"/>
      <w:ind w:left="440"/>
    </w:pPr>
    <w:rPr>
      <w:sz w:val="20"/>
      <w:szCs w:val="20"/>
    </w:rPr>
  </w:style>
  <w:style w:type="paragraph" w:styleId="TM4">
    <w:name w:val="toc 4"/>
    <w:basedOn w:val="Normal"/>
    <w:next w:val="Normal"/>
    <w:autoRedefine/>
    <w:uiPriority w:val="39"/>
    <w:unhideWhenUsed/>
    <w:rsid w:val="002B3DDC"/>
    <w:pPr>
      <w:spacing w:after="0"/>
      <w:ind w:left="660"/>
    </w:pPr>
    <w:rPr>
      <w:sz w:val="20"/>
      <w:szCs w:val="20"/>
    </w:rPr>
  </w:style>
  <w:style w:type="paragraph" w:styleId="TM5">
    <w:name w:val="toc 5"/>
    <w:basedOn w:val="Normal"/>
    <w:next w:val="Normal"/>
    <w:autoRedefine/>
    <w:uiPriority w:val="39"/>
    <w:unhideWhenUsed/>
    <w:rsid w:val="002B3DDC"/>
    <w:pPr>
      <w:spacing w:after="0"/>
      <w:ind w:left="880"/>
    </w:pPr>
    <w:rPr>
      <w:sz w:val="20"/>
      <w:szCs w:val="20"/>
    </w:rPr>
  </w:style>
  <w:style w:type="paragraph" w:styleId="TM6">
    <w:name w:val="toc 6"/>
    <w:basedOn w:val="Normal"/>
    <w:next w:val="Normal"/>
    <w:autoRedefine/>
    <w:uiPriority w:val="39"/>
    <w:unhideWhenUsed/>
    <w:rsid w:val="002B3DDC"/>
    <w:pPr>
      <w:spacing w:after="0"/>
      <w:ind w:left="1100"/>
    </w:pPr>
    <w:rPr>
      <w:sz w:val="20"/>
      <w:szCs w:val="20"/>
    </w:rPr>
  </w:style>
  <w:style w:type="paragraph" w:styleId="TM7">
    <w:name w:val="toc 7"/>
    <w:basedOn w:val="Normal"/>
    <w:next w:val="Normal"/>
    <w:autoRedefine/>
    <w:uiPriority w:val="39"/>
    <w:unhideWhenUsed/>
    <w:rsid w:val="002B3DDC"/>
    <w:pPr>
      <w:spacing w:after="0"/>
      <w:ind w:left="1320"/>
    </w:pPr>
    <w:rPr>
      <w:sz w:val="20"/>
      <w:szCs w:val="20"/>
    </w:rPr>
  </w:style>
  <w:style w:type="paragraph" w:styleId="TM8">
    <w:name w:val="toc 8"/>
    <w:basedOn w:val="Normal"/>
    <w:next w:val="Normal"/>
    <w:autoRedefine/>
    <w:uiPriority w:val="39"/>
    <w:unhideWhenUsed/>
    <w:rsid w:val="002B3DDC"/>
    <w:pPr>
      <w:spacing w:after="0"/>
      <w:ind w:left="1540"/>
    </w:pPr>
    <w:rPr>
      <w:sz w:val="20"/>
      <w:szCs w:val="20"/>
    </w:rPr>
  </w:style>
  <w:style w:type="paragraph" w:styleId="TM9">
    <w:name w:val="toc 9"/>
    <w:basedOn w:val="Normal"/>
    <w:next w:val="Normal"/>
    <w:autoRedefine/>
    <w:uiPriority w:val="39"/>
    <w:unhideWhenUsed/>
    <w:rsid w:val="002B3DDC"/>
    <w:pPr>
      <w:spacing w:after="0"/>
      <w:ind w:left="1760"/>
    </w:pPr>
    <w:rPr>
      <w:sz w:val="20"/>
      <w:szCs w:val="20"/>
    </w:rPr>
  </w:style>
  <w:style w:type="character" w:styleId="Lienhypertexte">
    <w:name w:val="Hyperlink"/>
    <w:basedOn w:val="Policepardfaut"/>
    <w:uiPriority w:val="99"/>
    <w:unhideWhenUsed/>
    <w:rsid w:val="003A49D9"/>
    <w:rPr>
      <w:color w:val="467886" w:themeColor="hyperlink"/>
      <w:u w:val="single"/>
    </w:rPr>
  </w:style>
  <w:style w:type="character" w:styleId="Mentionnonrsolue">
    <w:name w:val="Unresolved Mention"/>
    <w:basedOn w:val="Policepardfaut"/>
    <w:uiPriority w:val="99"/>
    <w:semiHidden/>
    <w:unhideWhenUsed/>
    <w:rsid w:val="00D11A58"/>
    <w:rPr>
      <w:color w:val="605E5C"/>
      <w:shd w:val="clear" w:color="auto" w:fill="E1DFDD"/>
    </w:rPr>
  </w:style>
  <w:style w:type="character" w:styleId="lev">
    <w:name w:val="Strong"/>
    <w:basedOn w:val="Policepardfaut"/>
    <w:uiPriority w:val="22"/>
    <w:qFormat/>
    <w:rsid w:val="003318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4154">
      <w:bodyDiv w:val="1"/>
      <w:marLeft w:val="0"/>
      <w:marRight w:val="0"/>
      <w:marTop w:val="0"/>
      <w:marBottom w:val="0"/>
      <w:divBdr>
        <w:top w:val="none" w:sz="0" w:space="0" w:color="auto"/>
        <w:left w:val="none" w:sz="0" w:space="0" w:color="auto"/>
        <w:bottom w:val="none" w:sz="0" w:space="0" w:color="auto"/>
        <w:right w:val="none" w:sz="0" w:space="0" w:color="auto"/>
      </w:divBdr>
    </w:div>
    <w:div w:id="1656377988">
      <w:bodyDiv w:val="1"/>
      <w:marLeft w:val="0"/>
      <w:marRight w:val="0"/>
      <w:marTop w:val="0"/>
      <w:marBottom w:val="0"/>
      <w:divBdr>
        <w:top w:val="none" w:sz="0" w:space="0" w:color="auto"/>
        <w:left w:val="none" w:sz="0" w:space="0" w:color="auto"/>
        <w:bottom w:val="none" w:sz="0" w:space="0" w:color="auto"/>
        <w:right w:val="none" w:sz="0" w:space="0" w:color="auto"/>
      </w:divBdr>
    </w:div>
    <w:div w:id="1731535123">
      <w:bodyDiv w:val="1"/>
      <w:marLeft w:val="0"/>
      <w:marRight w:val="0"/>
      <w:marTop w:val="0"/>
      <w:marBottom w:val="0"/>
      <w:divBdr>
        <w:top w:val="none" w:sz="0" w:space="0" w:color="auto"/>
        <w:left w:val="none" w:sz="0" w:space="0" w:color="auto"/>
        <w:bottom w:val="none" w:sz="0" w:space="0" w:color="auto"/>
        <w:right w:val="none" w:sz="0" w:space="0" w:color="auto"/>
      </w:divBdr>
    </w:div>
    <w:div w:id="195575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Thème1">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156082"/>
        </a:solidFill>
        <a:ln w="12700" cap="flat" cmpd="sng" algn="ctr">
          <a:noFill/>
          <a:prstDash val="solid"/>
          <a:miter lim="800000"/>
        </a:ln>
        <a:effectLst/>
      </a:spPr>
      <a:bodyPr rot="0" spcFirstLastPara="0" vert="horz" wrap="square" lIns="91440" tIns="0" rIns="182880" bIns="0" numCol="1" spcCol="0" rtlCol="0" fromWordArt="0" anchor="ctr" anchorCtr="0" forceAA="0" compatLnSpc="1">
        <a:prstTxWarp prst="textNoShape">
          <a:avLst/>
        </a:prstTxWarp>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F5DB5-60BF-4F8B-9AE2-A12F52E7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1849</Words>
  <Characters>10174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From Software</vt:lpstr>
    </vt:vector>
  </TitlesOfParts>
  <Company>INTERWEB</Company>
  <LinksUpToDate>false</LinksUpToDate>
  <CharactersWithSpaces>12000</CharactersWithSpaces>
  <SharedDoc>false</SharedDoc>
  <HLinks>
    <vt:vector size="96" baseType="variant">
      <vt:variant>
        <vt:i4>1966138</vt:i4>
      </vt:variant>
      <vt:variant>
        <vt:i4>92</vt:i4>
      </vt:variant>
      <vt:variant>
        <vt:i4>0</vt:i4>
      </vt:variant>
      <vt:variant>
        <vt:i4>5</vt:i4>
      </vt:variant>
      <vt:variant>
        <vt:lpwstr/>
      </vt:variant>
      <vt:variant>
        <vt:lpwstr>_Toc167199571</vt:lpwstr>
      </vt:variant>
      <vt:variant>
        <vt:i4>1966138</vt:i4>
      </vt:variant>
      <vt:variant>
        <vt:i4>86</vt:i4>
      </vt:variant>
      <vt:variant>
        <vt:i4>0</vt:i4>
      </vt:variant>
      <vt:variant>
        <vt:i4>5</vt:i4>
      </vt:variant>
      <vt:variant>
        <vt:lpwstr/>
      </vt:variant>
      <vt:variant>
        <vt:lpwstr>_Toc167199570</vt:lpwstr>
      </vt:variant>
      <vt:variant>
        <vt:i4>2031674</vt:i4>
      </vt:variant>
      <vt:variant>
        <vt:i4>80</vt:i4>
      </vt:variant>
      <vt:variant>
        <vt:i4>0</vt:i4>
      </vt:variant>
      <vt:variant>
        <vt:i4>5</vt:i4>
      </vt:variant>
      <vt:variant>
        <vt:lpwstr/>
      </vt:variant>
      <vt:variant>
        <vt:lpwstr>_Toc167199569</vt:lpwstr>
      </vt:variant>
      <vt:variant>
        <vt:i4>2031674</vt:i4>
      </vt:variant>
      <vt:variant>
        <vt:i4>74</vt:i4>
      </vt:variant>
      <vt:variant>
        <vt:i4>0</vt:i4>
      </vt:variant>
      <vt:variant>
        <vt:i4>5</vt:i4>
      </vt:variant>
      <vt:variant>
        <vt:lpwstr/>
      </vt:variant>
      <vt:variant>
        <vt:lpwstr>_Toc167199568</vt:lpwstr>
      </vt:variant>
      <vt:variant>
        <vt:i4>2031674</vt:i4>
      </vt:variant>
      <vt:variant>
        <vt:i4>68</vt:i4>
      </vt:variant>
      <vt:variant>
        <vt:i4>0</vt:i4>
      </vt:variant>
      <vt:variant>
        <vt:i4>5</vt:i4>
      </vt:variant>
      <vt:variant>
        <vt:lpwstr/>
      </vt:variant>
      <vt:variant>
        <vt:lpwstr>_Toc167199567</vt:lpwstr>
      </vt:variant>
      <vt:variant>
        <vt:i4>2031674</vt:i4>
      </vt:variant>
      <vt:variant>
        <vt:i4>62</vt:i4>
      </vt:variant>
      <vt:variant>
        <vt:i4>0</vt:i4>
      </vt:variant>
      <vt:variant>
        <vt:i4>5</vt:i4>
      </vt:variant>
      <vt:variant>
        <vt:lpwstr/>
      </vt:variant>
      <vt:variant>
        <vt:lpwstr>_Toc167199566</vt:lpwstr>
      </vt:variant>
      <vt:variant>
        <vt:i4>2031674</vt:i4>
      </vt:variant>
      <vt:variant>
        <vt:i4>56</vt:i4>
      </vt:variant>
      <vt:variant>
        <vt:i4>0</vt:i4>
      </vt:variant>
      <vt:variant>
        <vt:i4>5</vt:i4>
      </vt:variant>
      <vt:variant>
        <vt:lpwstr/>
      </vt:variant>
      <vt:variant>
        <vt:lpwstr>_Toc167199565</vt:lpwstr>
      </vt:variant>
      <vt:variant>
        <vt:i4>2031674</vt:i4>
      </vt:variant>
      <vt:variant>
        <vt:i4>50</vt:i4>
      </vt:variant>
      <vt:variant>
        <vt:i4>0</vt:i4>
      </vt:variant>
      <vt:variant>
        <vt:i4>5</vt:i4>
      </vt:variant>
      <vt:variant>
        <vt:lpwstr/>
      </vt:variant>
      <vt:variant>
        <vt:lpwstr>_Toc167199564</vt:lpwstr>
      </vt:variant>
      <vt:variant>
        <vt:i4>2031674</vt:i4>
      </vt:variant>
      <vt:variant>
        <vt:i4>44</vt:i4>
      </vt:variant>
      <vt:variant>
        <vt:i4>0</vt:i4>
      </vt:variant>
      <vt:variant>
        <vt:i4>5</vt:i4>
      </vt:variant>
      <vt:variant>
        <vt:lpwstr/>
      </vt:variant>
      <vt:variant>
        <vt:lpwstr>_Toc167199563</vt:lpwstr>
      </vt:variant>
      <vt:variant>
        <vt:i4>2031674</vt:i4>
      </vt:variant>
      <vt:variant>
        <vt:i4>38</vt:i4>
      </vt:variant>
      <vt:variant>
        <vt:i4>0</vt:i4>
      </vt:variant>
      <vt:variant>
        <vt:i4>5</vt:i4>
      </vt:variant>
      <vt:variant>
        <vt:lpwstr/>
      </vt:variant>
      <vt:variant>
        <vt:lpwstr>_Toc167199562</vt:lpwstr>
      </vt:variant>
      <vt:variant>
        <vt:i4>2031674</vt:i4>
      </vt:variant>
      <vt:variant>
        <vt:i4>32</vt:i4>
      </vt:variant>
      <vt:variant>
        <vt:i4>0</vt:i4>
      </vt:variant>
      <vt:variant>
        <vt:i4>5</vt:i4>
      </vt:variant>
      <vt:variant>
        <vt:lpwstr/>
      </vt:variant>
      <vt:variant>
        <vt:lpwstr>_Toc167199561</vt:lpwstr>
      </vt:variant>
      <vt:variant>
        <vt:i4>2031674</vt:i4>
      </vt:variant>
      <vt:variant>
        <vt:i4>26</vt:i4>
      </vt:variant>
      <vt:variant>
        <vt:i4>0</vt:i4>
      </vt:variant>
      <vt:variant>
        <vt:i4>5</vt:i4>
      </vt:variant>
      <vt:variant>
        <vt:lpwstr/>
      </vt:variant>
      <vt:variant>
        <vt:lpwstr>_Toc167199560</vt:lpwstr>
      </vt:variant>
      <vt:variant>
        <vt:i4>1835066</vt:i4>
      </vt:variant>
      <vt:variant>
        <vt:i4>20</vt:i4>
      </vt:variant>
      <vt:variant>
        <vt:i4>0</vt:i4>
      </vt:variant>
      <vt:variant>
        <vt:i4>5</vt:i4>
      </vt:variant>
      <vt:variant>
        <vt:lpwstr/>
      </vt:variant>
      <vt:variant>
        <vt:lpwstr>_Toc167199559</vt:lpwstr>
      </vt:variant>
      <vt:variant>
        <vt:i4>1835066</vt:i4>
      </vt:variant>
      <vt:variant>
        <vt:i4>14</vt:i4>
      </vt:variant>
      <vt:variant>
        <vt:i4>0</vt:i4>
      </vt:variant>
      <vt:variant>
        <vt:i4>5</vt:i4>
      </vt:variant>
      <vt:variant>
        <vt:lpwstr/>
      </vt:variant>
      <vt:variant>
        <vt:lpwstr>_Toc167199558</vt:lpwstr>
      </vt:variant>
      <vt:variant>
        <vt:i4>1835066</vt:i4>
      </vt:variant>
      <vt:variant>
        <vt:i4>8</vt:i4>
      </vt:variant>
      <vt:variant>
        <vt:i4>0</vt:i4>
      </vt:variant>
      <vt:variant>
        <vt:i4>5</vt:i4>
      </vt:variant>
      <vt:variant>
        <vt:lpwstr/>
      </vt:variant>
      <vt:variant>
        <vt:lpwstr>_Toc167199557</vt:lpwstr>
      </vt:variant>
      <vt:variant>
        <vt:i4>1835066</vt:i4>
      </vt:variant>
      <vt:variant>
        <vt:i4>2</vt:i4>
      </vt:variant>
      <vt:variant>
        <vt:i4>0</vt:i4>
      </vt:variant>
      <vt:variant>
        <vt:i4>5</vt:i4>
      </vt:variant>
      <vt:variant>
        <vt:lpwstr/>
      </vt:variant>
      <vt:variant>
        <vt:lpwstr>_Toc167199556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Software</dc:title>
  <dc:subject>Cahier des charges</dc:subject>
  <dc:creator>Alves Fernandes</dc:creator>
  <cp:keywords/>
  <dc:description/>
  <cp:lastModifiedBy>victor fernandes</cp:lastModifiedBy>
  <cp:revision>9</cp:revision>
  <cp:lastPrinted>2025-03-13T09:57:00Z</cp:lastPrinted>
  <dcterms:created xsi:type="dcterms:W3CDTF">2024-12-29T13:25:00Z</dcterms:created>
  <dcterms:modified xsi:type="dcterms:W3CDTF">2025-03-13T09:57:00Z</dcterms:modified>
</cp:coreProperties>
</file>