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43" w:rsidRDefault="004E1B43">
      <w:pPr>
        <w:pStyle w:val="FNC3-"/>
      </w:pPr>
    </w:p>
    <w:p w:rsidR="001A15AC" w:rsidRDefault="001A15AC" w:rsidP="001A15A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灵派诺达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数据设计文档</w:t>
      </w: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 w:rsidP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1A15AC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06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01</w:t>
            </w:r>
          </w:p>
        </w:tc>
        <w:tc>
          <w:tcPr>
            <w:tcW w:w="3884" w:type="dxa"/>
          </w:tcPr>
          <w:p w:rsidR="004E1B43" w:rsidRDefault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重新设计，建立新的文档</w:t>
            </w: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f3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f3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f3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f3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f3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f3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f3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f3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f3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f3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f3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f3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f3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字段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f3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f3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f3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f3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f3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f3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f3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用户类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f3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001</w:t>
        </w:r>
        <w:r w:rsidR="00874121">
          <w:rPr>
            <w:rStyle w:val="af3"/>
            <w:rFonts w:hint="eastAsia"/>
          </w:rPr>
          <w:t>用户</w:t>
        </w:r>
        <w:r w:rsidR="00874121">
          <w:rPr>
            <w:rStyle w:val="af3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f3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字典</w:t>
        </w:r>
        <w:r w:rsidR="00874121">
          <w:rPr>
            <w:rStyle w:val="af3"/>
          </w:rPr>
          <w:t>(</w:t>
        </w:r>
        <w:r w:rsidR="00874121">
          <w:rPr>
            <w:rStyle w:val="af3"/>
            <w:rFonts w:hint="eastAsia"/>
          </w:rPr>
          <w:t>枚举</w:t>
        </w:r>
        <w:r w:rsidR="00874121">
          <w:rPr>
            <w:rStyle w:val="af3"/>
          </w:rPr>
          <w:t>)</w:t>
        </w:r>
        <w:r w:rsidR="00874121">
          <w:rPr>
            <w:rStyle w:val="af3"/>
            <w:rFonts w:hint="eastAsia"/>
          </w:rPr>
          <w:t>类</w:t>
        </w:r>
        <w:r w:rsidR="00874121">
          <w:rPr>
            <w:rStyle w:val="af3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f3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002</w:t>
        </w:r>
        <w:r w:rsidR="00874121">
          <w:rPr>
            <w:rStyle w:val="af3"/>
            <w:rFonts w:hint="eastAsia"/>
          </w:rPr>
          <w:t>字典组</w:t>
        </w:r>
        <w:r w:rsidR="00874121">
          <w:rPr>
            <w:rStyle w:val="af3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f3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003</w:t>
        </w:r>
        <w:r w:rsidR="00874121">
          <w:rPr>
            <w:rStyle w:val="af3"/>
            <w:rFonts w:hint="eastAsia"/>
          </w:rPr>
          <w:t>字典项</w:t>
        </w:r>
        <w:r w:rsidR="00874121">
          <w:rPr>
            <w:rStyle w:val="af3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f3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元数据信息</w:t>
        </w:r>
        <w:r w:rsidR="00874121">
          <w:rPr>
            <w:rStyle w:val="af3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f3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004</w:t>
        </w:r>
        <w:r w:rsidR="00874121">
          <w:rPr>
            <w:rStyle w:val="af3"/>
            <w:rFonts w:hint="eastAsia"/>
          </w:rPr>
          <w:t>元数据模式</w:t>
        </w:r>
        <w:r w:rsidR="00874121">
          <w:rPr>
            <w:rStyle w:val="af3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f3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005</w:t>
        </w:r>
        <w:r w:rsidR="00874121">
          <w:rPr>
            <w:rStyle w:val="af3"/>
            <w:rFonts w:hint="eastAsia"/>
          </w:rPr>
          <w:t>元数据列描述</w:t>
        </w:r>
        <w:r w:rsidR="00874121">
          <w:rPr>
            <w:rStyle w:val="af3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f3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006</w:t>
        </w:r>
        <w:r w:rsidR="00874121">
          <w:rPr>
            <w:rStyle w:val="af3"/>
            <w:rFonts w:hint="eastAsia"/>
          </w:rPr>
          <w:t>元数据列语义</w:t>
        </w:r>
        <w:r w:rsidR="00874121">
          <w:rPr>
            <w:rStyle w:val="af3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f3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007</w:t>
        </w:r>
        <w:r w:rsidR="00874121">
          <w:rPr>
            <w:rStyle w:val="af3"/>
            <w:rFonts w:hint="eastAsia"/>
          </w:rPr>
          <w:t>实体表指标</w:t>
        </w:r>
        <w:r w:rsidR="00874121">
          <w:rPr>
            <w:rStyle w:val="af3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f3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008</w:t>
        </w:r>
        <w:r w:rsidR="00874121">
          <w:rPr>
            <w:rStyle w:val="af3"/>
            <w:rFonts w:hint="eastAsia"/>
          </w:rPr>
          <w:t>实体列指标</w:t>
        </w:r>
        <w:r w:rsidR="00874121">
          <w:rPr>
            <w:rStyle w:val="af3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f3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009</w:t>
        </w:r>
        <w:r w:rsidR="00874121">
          <w:rPr>
            <w:rStyle w:val="af3"/>
            <w:rFonts w:hint="eastAsia"/>
          </w:rPr>
          <w:t>元数据表对照</w:t>
        </w:r>
        <w:r w:rsidR="00874121">
          <w:rPr>
            <w:rStyle w:val="af3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f3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数据导入类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f3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010</w:t>
        </w:r>
        <w:r w:rsidR="00874121">
          <w:rPr>
            <w:rStyle w:val="af3"/>
            <w:rFonts w:hint="eastAsia"/>
          </w:rPr>
          <w:t>数据文件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实体表对应</w:t>
        </w:r>
        <w:r w:rsidR="00874121">
          <w:rPr>
            <w:rStyle w:val="af3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f3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文件管理</w:t>
        </w:r>
        <w:r w:rsidR="00874121">
          <w:rPr>
            <w:rStyle w:val="af3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f3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011</w:t>
        </w:r>
        <w:r w:rsidR="00874121">
          <w:rPr>
            <w:rStyle w:val="af3"/>
            <w:rFonts w:hint="eastAsia"/>
          </w:rPr>
          <w:t>文件记录索引</w:t>
        </w:r>
        <w:r w:rsidR="00874121">
          <w:rPr>
            <w:rStyle w:val="af3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f3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012</w:t>
        </w:r>
        <w:r w:rsidR="00874121">
          <w:rPr>
            <w:rStyle w:val="af3"/>
            <w:rFonts w:hint="eastAsia"/>
          </w:rPr>
          <w:t>文件分类</w:t>
        </w:r>
        <w:r w:rsidR="00874121">
          <w:rPr>
            <w:rStyle w:val="af3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f3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013</w:t>
        </w:r>
        <w:r w:rsidR="00874121">
          <w:rPr>
            <w:rStyle w:val="af3"/>
            <w:rFonts w:hint="eastAsia"/>
          </w:rPr>
          <w:t>文件关系</w:t>
        </w:r>
        <w:r w:rsidR="00874121">
          <w:rPr>
            <w:rStyle w:val="af3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f3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014</w:t>
        </w:r>
        <w:r w:rsidR="00874121">
          <w:rPr>
            <w:rStyle w:val="af3"/>
            <w:rFonts w:hint="eastAsia"/>
          </w:rPr>
          <w:t>反向文件关系</w:t>
        </w:r>
        <w:r w:rsidR="00874121">
          <w:rPr>
            <w:rStyle w:val="af3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f3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015</w:t>
        </w:r>
        <w:r w:rsidR="00874121">
          <w:rPr>
            <w:rStyle w:val="af3"/>
            <w:rFonts w:hint="eastAsia"/>
          </w:rPr>
          <w:t>数据导入日志</w:t>
        </w:r>
        <w:r w:rsidR="00874121">
          <w:rPr>
            <w:rStyle w:val="af3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f3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报告管理</w:t>
        </w:r>
        <w:r w:rsidR="00874121">
          <w:rPr>
            <w:rStyle w:val="af3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f3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016</w:t>
        </w:r>
        <w:r w:rsidR="00874121">
          <w:rPr>
            <w:rStyle w:val="af3"/>
            <w:rFonts w:hint="eastAsia"/>
          </w:rPr>
          <w:t>报告信息</w:t>
        </w:r>
        <w:r w:rsidR="00874121">
          <w:rPr>
            <w:rStyle w:val="af3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f3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017</w:t>
        </w:r>
        <w:r w:rsidR="00874121">
          <w:rPr>
            <w:rStyle w:val="af3"/>
            <w:rFonts w:hint="eastAsia"/>
          </w:rPr>
          <w:t>报告文件信息</w:t>
        </w:r>
        <w:r w:rsidR="00874121">
          <w:rPr>
            <w:rStyle w:val="af3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677631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f3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任务管理</w:t>
        </w:r>
        <w:r w:rsidR="00874121">
          <w:rPr>
            <w:rStyle w:val="af3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f3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018</w:t>
        </w:r>
        <w:r w:rsidR="00874121">
          <w:rPr>
            <w:rStyle w:val="af3"/>
            <w:rFonts w:hint="eastAsia"/>
          </w:rPr>
          <w:t>任务组信息</w:t>
        </w:r>
        <w:r w:rsidR="00874121">
          <w:rPr>
            <w:rStyle w:val="af3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f3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019</w:t>
        </w:r>
        <w:r w:rsidR="00874121">
          <w:rPr>
            <w:rStyle w:val="af3"/>
            <w:rFonts w:hint="eastAsia"/>
          </w:rPr>
          <w:t>任务信息</w:t>
        </w:r>
        <w:r w:rsidR="00874121">
          <w:rPr>
            <w:rStyle w:val="af3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f3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020</w:t>
        </w:r>
        <w:r w:rsidR="00874121">
          <w:rPr>
            <w:rStyle w:val="af3"/>
            <w:rFonts w:hint="eastAsia"/>
          </w:rPr>
          <w:t>任务关系</w:t>
        </w:r>
        <w:r w:rsidR="00874121">
          <w:rPr>
            <w:rStyle w:val="af3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677631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f3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021</w:t>
        </w:r>
        <w:r w:rsidR="00874121">
          <w:rPr>
            <w:rStyle w:val="af3"/>
            <w:rFonts w:hint="eastAsia"/>
          </w:rPr>
          <w:t>任务全信息</w:t>
        </w:r>
        <w:r w:rsidR="00874121">
          <w:rPr>
            <w:rStyle w:val="af3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f3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67763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f3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0E3B5B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数据</w:t>
      </w:r>
      <w:r w:rsidR="000E3B5B">
        <w:rPr>
          <w:rFonts w:hint="eastAsia"/>
          <w:sz w:val="21"/>
        </w:rPr>
        <w:t>设计</w:t>
      </w:r>
      <w:r>
        <w:rPr>
          <w:rFonts w:hint="eastAsia"/>
          <w:sz w:val="21"/>
        </w:rPr>
        <w:t>，为平台建造提供核心信息架构。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代码设计</w:t>
      </w:r>
      <w:r w:rsidR="000E3B5B">
        <w:rPr>
          <w:rFonts w:hint="eastAsia"/>
          <w:sz w:val="21"/>
        </w:rPr>
        <w:t>与实现</w:t>
      </w:r>
      <w:r>
        <w:rPr>
          <w:rFonts w:hint="eastAsia"/>
          <w:sz w:val="21"/>
        </w:rPr>
        <w:t>必须以</w:t>
      </w:r>
      <w:r w:rsidR="000E3B5B">
        <w:rPr>
          <w:rFonts w:hint="eastAsia"/>
          <w:sz w:val="21"/>
        </w:rPr>
        <w:t>此文档</w:t>
      </w:r>
      <w:r>
        <w:rPr>
          <w:rFonts w:hint="eastAsia"/>
          <w:sz w:val="21"/>
        </w:rPr>
        <w:t>为依据。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</w:t>
      </w:r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874121">
        <w:rPr>
          <w:rFonts w:hint="eastAsia"/>
          <w:sz w:val="21"/>
        </w:rPr>
        <w:t>数据库</w:t>
      </w:r>
      <w:r>
        <w:rPr>
          <w:rFonts w:hint="eastAsia"/>
          <w:sz w:val="21"/>
        </w:rPr>
        <w:t>（目前为</w:t>
      </w:r>
      <w:r>
        <w:rPr>
          <w:sz w:val="21"/>
        </w:rPr>
        <w:t>MySql</w:t>
      </w:r>
      <w:r>
        <w:rPr>
          <w:rFonts w:hint="eastAsia"/>
          <w:sz w:val="21"/>
        </w:rPr>
        <w:t>）</w:t>
      </w:r>
    </w:p>
    <w:p w:rsidR="004E1B43" w:rsidRDefault="00844D7F">
      <w:pPr>
        <w:pStyle w:val="FNC3-"/>
        <w:ind w:firstLineChars="200"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基本元数据——不存在数据库中的内容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9" w:name="_Toc419150402"/>
      <w:bookmarkStart w:id="10" w:name="OLE_LINK1"/>
      <w:bookmarkStart w:id="11" w:name="OLE_LINK2"/>
      <w:bookmarkStart w:id="12" w:name="OLE_LINK3"/>
      <w:bookmarkStart w:id="13" w:name="OLE_LINK4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4" w:name="_Toc184006817"/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</w:t>
      </w:r>
      <w:r w:rsidR="00B43A20">
        <w:rPr>
          <w:rFonts w:hint="eastAsia"/>
          <w:sz w:val="21"/>
        </w:rPr>
        <w:t>或最新版本修改的内容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cyan"/>
        </w:rPr>
        <w:t>淡蓝绿底的字段</w:t>
      </w:r>
      <w:r>
        <w:rPr>
          <w:rFonts w:hint="eastAsia"/>
          <w:sz w:val="21"/>
        </w:rPr>
        <w:t>为外键或其值从其他表</w:t>
      </w:r>
      <w:r w:rsidR="00844D7F">
        <w:rPr>
          <w:rFonts w:hint="eastAsia"/>
          <w:sz w:val="21"/>
        </w:rPr>
        <w:t>或元数据</w:t>
      </w:r>
      <w:r>
        <w:rPr>
          <w:rFonts w:hint="eastAsia"/>
          <w:sz w:val="21"/>
        </w:rPr>
        <w:t>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="00844D7F">
        <w:rPr>
          <w:rFonts w:hint="eastAsia"/>
          <w:sz w:val="21"/>
          <w:highlight w:val="magenta"/>
        </w:rPr>
        <w:t>粉</w:t>
      </w:r>
      <w:r w:rsidRPr="00844D7F">
        <w:rPr>
          <w:rFonts w:hint="eastAsia"/>
          <w:sz w:val="21"/>
          <w:highlight w:val="magenta"/>
        </w:rPr>
        <w:t>色底的字段</w:t>
      </w:r>
      <w:r>
        <w:rPr>
          <w:rFonts w:hint="eastAsia"/>
          <w:sz w:val="21"/>
        </w:rPr>
        <w:t>为冗余字段；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5" w:name="_Toc419150403"/>
      <w:bookmarkStart w:id="16" w:name="_Toc184006818"/>
      <w:bookmarkEnd w:id="10"/>
      <w:bookmarkEnd w:id="11"/>
      <w:bookmarkEnd w:id="12"/>
      <w:bookmarkEnd w:id="13"/>
      <w:bookmarkEnd w:id="14"/>
      <w:r>
        <w:rPr>
          <w:rFonts w:hint="eastAsia"/>
        </w:rPr>
        <w:t>关系说明</w:t>
      </w:r>
      <w:bookmarkEnd w:id="1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EF2502" w:rsidRDefault="00EF2502" w:rsidP="00467FD7">
      <w:pPr>
        <w:pStyle w:val="FNC3-1"/>
        <w:spacing w:after="260" w:line="240" w:lineRule="auto"/>
        <w:ind w:left="0" w:firstLine="0"/>
      </w:pPr>
      <w:r>
        <w:rPr>
          <w:rFonts w:hint="eastAsia"/>
        </w:rPr>
        <w:lastRenderedPageBreak/>
        <w:t>基本元数据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这部分数据是业务说明，可以扩展。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在程序中用枚举的方式使用，若是这样，则</w:t>
      </w:r>
      <w:r w:rsidR="00F17A5E">
        <w:rPr>
          <w:rFonts w:hint="eastAsia"/>
          <w:sz w:val="21"/>
        </w:rPr>
        <w:t>鼓励</w:t>
      </w:r>
      <w:r>
        <w:rPr>
          <w:rFonts w:hint="eastAsia"/>
          <w:sz w:val="21"/>
        </w:rPr>
        <w:t>采用配置文件的方式。</w:t>
      </w:r>
    </w:p>
    <w:p w:rsidR="00FA72AE" w:rsidRDefault="00FA72AE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也可以把这类数据存储在数据库中。</w:t>
      </w:r>
    </w:p>
    <w:p w:rsidR="00EF2502" w:rsidRDefault="00EF2502" w:rsidP="00EF2502">
      <w:pPr>
        <w:pStyle w:val="FNC3-2"/>
        <w:spacing w:after="140" w:line="240" w:lineRule="auto"/>
        <w:ind w:left="0" w:firstLine="0"/>
      </w:pPr>
      <w:r>
        <w:rPr>
          <w:rFonts w:hint="eastAsia"/>
        </w:rPr>
        <w:t>所有者或参与者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是对参与系统的</w:t>
      </w:r>
      <w:r w:rsidR="008F3BA8">
        <w:rPr>
          <w:rFonts w:hint="eastAsia"/>
          <w:sz w:val="21"/>
        </w:rPr>
        <w:t>各相关主体</w:t>
      </w:r>
      <w:r>
        <w:rPr>
          <w:rFonts w:hint="eastAsia"/>
          <w:sz w:val="21"/>
        </w:rPr>
        <w:t>的一个顶层描述。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此元数据由两部分组成</w:t>
      </w:r>
      <w:r w:rsidR="00DB67B0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和</w:t>
      </w:r>
      <w:r w:rsidR="00DB67B0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。</w:t>
      </w:r>
      <w:r w:rsidR="00DB67B0">
        <w:rPr>
          <w:rFonts w:hint="eastAsia"/>
          <w:sz w:val="21"/>
        </w:rPr>
        <w:t>[</w:t>
      </w:r>
      <w:r w:rsidR="00DB67B0">
        <w:rPr>
          <w:rFonts w:hint="eastAsia"/>
          <w:sz w:val="21"/>
        </w:rPr>
        <w:t>此命名规则</w:t>
      </w:r>
      <w:r w:rsidR="00CD7828">
        <w:rPr>
          <w:rFonts w:hint="eastAsia"/>
          <w:sz w:val="21"/>
        </w:rPr>
        <w:t>参考</w:t>
      </w:r>
      <w:r w:rsidR="00CD7828">
        <w:rPr>
          <w:rFonts w:hint="eastAsia"/>
          <w:sz w:val="21"/>
        </w:rPr>
        <w:t>3.5</w:t>
      </w:r>
      <w:r w:rsidR="00DB67B0">
        <w:rPr>
          <w:rFonts w:hint="eastAsia"/>
          <w:sz w:val="21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4820"/>
      </w:tblGrid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数据类型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wnerType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所有者或参与者类型</w:t>
            </w:r>
          </w:p>
        </w:tc>
        <w:tc>
          <w:tcPr>
            <w:tcW w:w="4820" w:type="dxa"/>
            <w:shd w:val="clear" w:color="auto" w:fill="auto"/>
          </w:tcPr>
          <w:p w:rsidR="00EF2502" w:rsidRDefault="00EF2502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字符串，是整型字符串</w:t>
            </w:r>
            <w:r w:rsidR="003E0EEC">
              <w:rPr>
                <w:rFonts w:ascii="宋体" w:hAnsi="宋体" w:hint="eastAsia"/>
                <w:kern w:val="2"/>
                <w:sz w:val="21"/>
              </w:rPr>
              <w:t>，见下面的说明。</w:t>
            </w:r>
          </w:p>
          <w:p w:rsidR="003E0EEC" w:rsidRPr="00862500" w:rsidRDefault="002A6DBE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此字段可能</w:t>
            </w:r>
            <w:r w:rsidR="009A7A04">
              <w:rPr>
                <w:rFonts w:ascii="宋体" w:hAnsi="宋体" w:hint="eastAsia"/>
                <w:kern w:val="2"/>
                <w:sz w:val="21"/>
              </w:rPr>
              <w:t>会对应到某一本表。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wnerId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所有者Id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7227CB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可能是相应表中的</w:t>
            </w:r>
            <w:r w:rsidRPr="00862500">
              <w:rPr>
                <w:rFonts w:ascii="宋体" w:hAnsi="宋体"/>
                <w:kern w:val="2"/>
                <w:sz w:val="21"/>
              </w:rPr>
              <w:t>Id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14496C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所有者或参与者类型，目前有三类：系统、人员、组织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。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265A2E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取</w:t>
            </w:r>
            <w:r w:rsidR="0014496C">
              <w:rPr>
                <w:rFonts w:ascii="Calibri" w:hAnsi="Calibri"/>
                <w:kern w:val="2"/>
                <w:sz w:val="21"/>
              </w:rPr>
              <w:t>5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</w:t>
            </w:r>
            <w:r w:rsidR="00265A2E" w:rsidRPr="00862500">
              <w:rPr>
                <w:rFonts w:ascii="Calibri" w:hAnsi="Calibri" w:hint="eastAsia"/>
                <w:kern w:val="2"/>
                <w:sz w:val="21"/>
              </w:rPr>
              <w:t>，分三段：</w:t>
            </w:r>
          </w:p>
          <w:p w:rsidR="00265A2E" w:rsidRPr="00862500" w:rsidRDefault="00265A2E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第一段：第一位——大分类，目前有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人员；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组织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第二段：第二三位——小分类，使用者自定义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第三段：第四五位——具体编号，使用者自定义</w:t>
            </w:r>
          </w:p>
          <w:p w:rsidR="0014496C" w:rsidRPr="00862500" w:rsidRDefault="00EF2502" w:rsidP="0094291F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每位可以取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1~</w:t>
            </w:r>
            <w:r w:rsidRPr="00862500">
              <w:rPr>
                <w:rFonts w:ascii="Calibri" w:hAnsi="Calibri"/>
                <w:kern w:val="2"/>
                <w:sz w:val="21"/>
              </w:rPr>
              <w:t>9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|</w:t>
            </w:r>
            <w:r w:rsidRPr="00862500">
              <w:rPr>
                <w:rFonts w:ascii="Calibri" w:hAnsi="Calibri"/>
                <w:kern w:val="2"/>
                <w:sz w:val="21"/>
              </w:rPr>
              <w:t>a~z|A~Z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，共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种状态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；</w:t>
            </w:r>
          </w:p>
        </w:tc>
      </w:tr>
      <w:tr w:rsidR="00862500" w:rsidTr="00862500">
        <w:trPr>
          <w:trHeight w:val="2364"/>
        </w:trPr>
        <w:tc>
          <w:tcPr>
            <w:tcW w:w="675" w:type="dxa"/>
            <w:vMerge w:val="restart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意义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规则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【系统】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1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指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IT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系统。可以是子系统，外围的业务系统，数据导入或抓取中的原系统等等。目前有——</w:t>
            </w:r>
          </w:p>
          <w:p w:rsidR="000633F6" w:rsidRPr="00862500" w:rsidRDefault="00F178ED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xx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：我们自己的系统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01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761A76" w:rsidRPr="00862500">
              <w:rPr>
                <w:rFonts w:ascii="Calibri" w:hAnsi="Calibri" w:hint="eastAsia"/>
                <w:kern w:val="2"/>
                <w:sz w:val="21"/>
              </w:rPr>
              <w:t>灵派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诺达平台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：外部数据源</w:t>
            </w:r>
            <w:r w:rsidRPr="00862500">
              <w:rPr>
                <w:rFonts w:ascii="Calibri" w:hAnsi="Calibri"/>
                <w:kern w:val="2"/>
                <w:sz w:val="21"/>
              </w:rPr>
              <w:t xml:space="preserve"> </w:t>
            </w:r>
          </w:p>
        </w:tc>
      </w:tr>
      <w:tr w:rsidR="00862500" w:rsidTr="00862500">
        <w:trPr>
          <w:trHeight w:val="714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【用户】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自然人信息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200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：我们自己的人员，如</w:t>
            </w:r>
            <w:r w:rsidRPr="00862500">
              <w:rPr>
                <w:rFonts w:ascii="Calibri" w:hAnsi="Calibri"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="003E2311" w:rsidRPr="00862500">
              <w:rPr>
                <w:rFonts w:ascii="Calibri" w:hAnsi="Calibri"/>
                <w:kern w:val="2"/>
                <w:sz w:val="21"/>
              </w:rPr>
              <w:t>11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App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0012=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Pc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</w:p>
        </w:tc>
      </w:tr>
      <w:tr w:rsidR="00862500" w:rsidTr="00862500">
        <w:trPr>
          <w:trHeight w:val="1320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【组织】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组织部门信息等，法人信息等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300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：我们自己的组织，如</w:t>
            </w:r>
            <w:r w:rsidRPr="00862500">
              <w:rPr>
                <w:rFonts w:ascii="Calibri" w:hAnsi="Calibri"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灵牌诺达注册用户自发组成的用户组；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30001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管理人员所组成的组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，很可能是某一类（人或组织）表的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862500">
            <w:pPr>
              <w:pStyle w:val="FNC3-"/>
              <w:tabs>
                <w:tab w:val="left" w:pos="2064"/>
              </w:tabs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32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位字符串，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UUID</w:t>
            </w:r>
          </w:p>
        </w:tc>
      </w:tr>
    </w:tbl>
    <w:p w:rsidR="00EF2502" w:rsidRDefault="00EF2502" w:rsidP="0014496C">
      <w:pPr>
        <w:pStyle w:val="FNC3-3"/>
        <w:spacing w:before="140" w:after="60" w:line="240" w:lineRule="auto"/>
      </w:pPr>
      <w:r>
        <w:rPr>
          <w:rFonts w:hint="eastAsia"/>
        </w:rPr>
        <w:t>说明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所有者</w:t>
      </w:r>
      <w:r w:rsidR="00055402">
        <w:rPr>
          <w:rFonts w:hint="eastAsia"/>
          <w:sz w:val="21"/>
        </w:rPr>
        <w:t>元数据</w:t>
      </w:r>
      <w:r>
        <w:rPr>
          <w:rFonts w:hint="eastAsia"/>
          <w:sz w:val="21"/>
        </w:rPr>
        <w:t>也可以存储在关系数据库中，也鼓励采用此标准的项目把这类信息数据库化。从本项目来说，此元数据的离散值不多，所以这部分不全部数据库化。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若数据库化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代表一个表，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的值是这个表在此元数据内的编码。</w:t>
      </w:r>
      <w:r w:rsidR="00CD7828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是表的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。</w:t>
      </w:r>
      <w:r w:rsidR="00CD7828">
        <w:rPr>
          <w:sz w:val="21"/>
        </w:rPr>
        <w:t>o</w:t>
      </w:r>
      <w:r w:rsidR="00265A2E">
        <w:rPr>
          <w:rFonts w:hint="eastAsia"/>
          <w:sz w:val="21"/>
        </w:rPr>
        <w:t>wnerType</w:t>
      </w:r>
      <w:r w:rsidR="00265A2E">
        <w:rPr>
          <w:rFonts w:hint="eastAsia"/>
          <w:sz w:val="21"/>
        </w:rPr>
        <w:t>的三段</w:t>
      </w:r>
      <w:r w:rsidR="00A87BC4">
        <w:rPr>
          <w:rFonts w:hint="eastAsia"/>
          <w:sz w:val="21"/>
        </w:rPr>
        <w:t>内容，可以出现在表中的某个字段中</w:t>
      </w:r>
      <w:r w:rsidR="00F62F74">
        <w:rPr>
          <w:rFonts w:hint="eastAsia"/>
          <w:sz w:val="21"/>
        </w:rPr>
        <w:t>。</w:t>
      </w:r>
    </w:p>
    <w:p w:rsidR="00055402" w:rsidRDefault="00055402" w:rsidP="0014496C">
      <w:pPr>
        <w:pStyle w:val="FNC3-3"/>
        <w:spacing w:before="140" w:after="60" w:line="240" w:lineRule="auto"/>
      </w:pPr>
      <w:r>
        <w:rPr>
          <w:rFonts w:hint="eastAsia"/>
        </w:rPr>
        <w:t>使用</w:t>
      </w:r>
    </w:p>
    <w:p w:rsidR="00EF2502" w:rsidRDefault="000554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在使用过程中可以</w:t>
      </w:r>
      <w:r w:rsidR="00DB67B0">
        <w:rPr>
          <w:rFonts w:hint="eastAsia"/>
          <w:sz w:val="21"/>
        </w:rPr>
        <w:t>是创建者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reatorType</w:t>
      </w:r>
      <w:r w:rsidR="00DB67B0">
        <w:rPr>
          <w:rFonts w:hint="eastAsia"/>
          <w:sz w:val="21"/>
        </w:rPr>
        <w:t>，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reate</w:t>
      </w:r>
      <w:r w:rsidR="005E1F12">
        <w:rPr>
          <w:rFonts w:hint="eastAsia"/>
          <w:sz w:val="21"/>
        </w:rPr>
        <w:t>r</w:t>
      </w:r>
      <w:r w:rsidR="007122E7">
        <w:rPr>
          <w:sz w:val="21"/>
        </w:rPr>
        <w:t>Id</w:t>
      </w:r>
      <w:r w:rsidR="007122E7">
        <w:rPr>
          <w:rFonts w:hint="eastAsia"/>
          <w:sz w:val="21"/>
        </w:rPr>
        <w:t>，也可是所有者</w:t>
      </w:r>
      <w:r w:rsidR="007122E7">
        <w:rPr>
          <w:rFonts w:hint="eastAsia"/>
          <w:sz w:val="21"/>
        </w:rPr>
        <w:t>ownerType</w:t>
      </w:r>
      <w:r w:rsidR="007122E7">
        <w:rPr>
          <w:rFonts w:hint="eastAsia"/>
          <w:sz w:val="21"/>
        </w:rPr>
        <w:t>，</w:t>
      </w:r>
      <w:r w:rsidR="007122E7">
        <w:rPr>
          <w:rFonts w:hint="eastAsia"/>
          <w:sz w:val="21"/>
        </w:rPr>
        <w:t>owner</w:t>
      </w:r>
      <w:r w:rsidR="007122E7">
        <w:rPr>
          <w:sz w:val="21"/>
        </w:rPr>
        <w:t>Id</w:t>
      </w:r>
      <w:r w:rsidR="00E4602F">
        <w:rPr>
          <w:rFonts w:hint="eastAsia"/>
          <w:sz w:val="21"/>
        </w:rPr>
        <w:t>。</w:t>
      </w:r>
      <w:r w:rsidR="005E1F12">
        <w:rPr>
          <w:rFonts w:hint="eastAsia"/>
          <w:sz w:val="21"/>
        </w:rPr>
        <w:t>若</w:t>
      </w:r>
      <w:r w:rsidR="00C34F45">
        <w:rPr>
          <w:rFonts w:hint="eastAsia"/>
          <w:sz w:val="21"/>
        </w:rPr>
        <w:t>ownerType</w:t>
      </w:r>
      <w:r w:rsidR="00C34F45">
        <w:rPr>
          <w:rFonts w:hint="eastAsia"/>
          <w:sz w:val="21"/>
        </w:rPr>
        <w:t>是固定的，那么也可以省略，请参考</w:t>
      </w:r>
      <w:r w:rsidR="00C34F45">
        <w:rPr>
          <w:rFonts w:hint="eastAsia"/>
          <w:sz w:val="21"/>
        </w:rPr>
        <w:t>plat_User</w:t>
      </w:r>
      <w:r w:rsidR="00C34F45">
        <w:rPr>
          <w:rFonts w:hint="eastAsia"/>
          <w:sz w:val="21"/>
        </w:rPr>
        <w:t>表</w:t>
      </w:r>
      <w:r w:rsidR="0030178B">
        <w:rPr>
          <w:rFonts w:hint="eastAsia"/>
          <w:sz w:val="21"/>
        </w:rPr>
        <w:t>。</w:t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7" w:name="_Toc419150404"/>
      <w:r>
        <w:rPr>
          <w:rFonts w:hint="eastAsia"/>
        </w:rPr>
        <w:t>数据库环境说明</w:t>
      </w:r>
      <w:bookmarkEnd w:id="16"/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8" w:name="_Toc184006819"/>
      <w:bookmarkStart w:id="19" w:name="_Toc419150405"/>
      <w:r>
        <w:rPr>
          <w:rFonts w:hint="eastAsia"/>
        </w:rPr>
        <w:lastRenderedPageBreak/>
        <w:t>数据库</w:t>
      </w:r>
      <w:bookmarkEnd w:id="18"/>
      <w:r>
        <w:rPr>
          <w:rFonts w:hint="eastAsia"/>
        </w:rPr>
        <w:t>规范</w:t>
      </w:r>
      <w:bookmarkEnd w:id="19"/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符号规则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B36148">
        <w:rPr>
          <w:rFonts w:hint="eastAsia"/>
          <w:sz w:val="21"/>
        </w:rPr>
        <w:t>元域名——不同元数据的名称</w:t>
      </w:r>
      <w:r w:rsidR="009D7F7C">
        <w:rPr>
          <w:rFonts w:hint="eastAsia"/>
          <w:sz w:val="21"/>
        </w:rPr>
        <w:t>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分割符——只有下划线“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”。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必选——用中括号括起的元域名和分割符，如</w:t>
      </w:r>
      <w:r w:rsidR="009D7F7C">
        <w:rPr>
          <w:rFonts w:hint="eastAsia"/>
          <w:sz w:val="21"/>
        </w:rPr>
        <w:t>[</w:t>
      </w:r>
      <w:r w:rsidR="009D7F7C">
        <w:rPr>
          <w:rFonts w:hint="eastAsia"/>
          <w:sz w:val="21"/>
        </w:rPr>
        <w:t>元域名</w:t>
      </w:r>
      <w:r w:rsidR="009D7F7C">
        <w:rPr>
          <w:rFonts w:hint="eastAsia"/>
          <w:sz w:val="21"/>
        </w:rPr>
        <w:t>_]</w:t>
      </w:r>
      <w:r w:rsidR="009D7F7C">
        <w:rPr>
          <w:rFonts w:hint="eastAsia"/>
          <w:sz w:val="21"/>
        </w:rPr>
        <w:t>。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可选——用大括号括起的元域名和分割符，如</w:t>
      </w:r>
      <w:r w:rsidR="009D7F7C">
        <w:rPr>
          <w:sz w:val="21"/>
        </w:rPr>
        <w:t>{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元域名</w:t>
      </w:r>
      <w:r w:rsidR="009D7F7C">
        <w:rPr>
          <w:sz w:val="21"/>
        </w:rPr>
        <w:t>}</w:t>
      </w:r>
      <w:r w:rsidR="009D7F7C">
        <w:rPr>
          <w:rFonts w:hint="eastAsia"/>
          <w:sz w:val="21"/>
        </w:rPr>
        <w:t>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0" w:name="_Toc419150410"/>
      <w:r>
        <w:rPr>
          <w:rFonts w:hint="eastAsia"/>
        </w:rPr>
        <w:t>数值类型</w:t>
      </w:r>
      <w:bookmarkEnd w:id="20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1" w:name="_Toc419150407"/>
      <w:r>
        <w:rPr>
          <w:rFonts w:hint="eastAsia"/>
        </w:rPr>
        <w:t>布尔值取值</w:t>
      </w:r>
      <w:bookmarkEnd w:id="21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8A1BA4" w:rsidRDefault="008A1BA4" w:rsidP="008A1BA4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8A1BA4" w:rsidRDefault="008A1BA4" w:rsidP="00B7711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8A1BA4" w:rsidRDefault="008A1BA4" w:rsidP="008A1BA4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表的命名规则</w:t>
      </w:r>
    </w:p>
    <w:p w:rsidR="007A70B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7A70B4">
        <w:rPr>
          <w:rFonts w:hint="eastAsia"/>
          <w:sz w:val="21"/>
        </w:rPr>
        <w:t>前缀：不同类型的表有自己的前缀，前缀小写</w:t>
      </w:r>
      <w:r w:rsidR="00057E54">
        <w:rPr>
          <w:rFonts w:hint="eastAsia"/>
          <w:sz w:val="21"/>
        </w:rPr>
        <w:t>。</w:t>
      </w:r>
    </w:p>
    <w:p w:rsidR="007A70B4" w:rsidRDefault="007A70B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412086">
        <w:rPr>
          <w:rFonts w:hint="eastAsia"/>
          <w:sz w:val="21"/>
        </w:rPr>
        <w:t>功能名</w:t>
      </w:r>
      <w:r>
        <w:rPr>
          <w:rFonts w:hint="eastAsia"/>
          <w:sz w:val="21"/>
        </w:rPr>
        <w:t>：</w:t>
      </w:r>
      <w:r w:rsidR="00057E54">
        <w:rPr>
          <w:rFonts w:hint="eastAsia"/>
          <w:sz w:val="21"/>
        </w:rPr>
        <w:t>各单词大写字母开头中间无空格。</w:t>
      </w:r>
    </w:p>
    <w:p w:rsidR="00057E5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057E54">
        <w:rPr>
          <w:rFonts w:hint="eastAsia"/>
          <w:sz w:val="21"/>
        </w:rPr>
        <w:t>后缀：全部大写——</w:t>
      </w:r>
      <w:r w:rsidR="00356066">
        <w:rPr>
          <w:rFonts w:hint="eastAsia"/>
          <w:sz w:val="21"/>
        </w:rPr>
        <w:t>目前只有</w:t>
      </w:r>
    </w:p>
    <w:p w:rsidR="00057E54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与权限相关的表用后缀“</w:t>
      </w:r>
      <w:r>
        <w:rPr>
          <w:rFonts w:hint="eastAsia"/>
          <w:sz w:val="21"/>
        </w:rPr>
        <w:t>ORG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；</w:t>
      </w:r>
    </w:p>
    <w:p w:rsidR="004E1B43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与关联关系相关的表用后缀“</w:t>
      </w:r>
      <w:r>
        <w:rPr>
          <w:rFonts w:hint="eastAsia"/>
          <w:sz w:val="21"/>
        </w:rPr>
        <w:t>REL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。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表名</w:t>
      </w:r>
      <w:r>
        <w:rPr>
          <w:rFonts w:hint="eastAsia"/>
          <w:sz w:val="21"/>
        </w:rPr>
        <w:t>=</w:t>
      </w:r>
      <w:r w:rsidR="00356066">
        <w:rPr>
          <w:rFonts w:hint="eastAsia"/>
          <w:sz w:val="21"/>
        </w:rPr>
        <w:t>[</w:t>
      </w:r>
      <w:r w:rsidR="00253E9A">
        <w:rPr>
          <w:rFonts w:hint="eastAsia"/>
          <w:sz w:val="21"/>
        </w:rPr>
        <w:t>前缀</w:t>
      </w:r>
      <w:r w:rsidR="00253E9A">
        <w:rPr>
          <w:rFonts w:hint="eastAsia"/>
          <w:sz w:val="21"/>
        </w:rPr>
        <w:t>_</w:t>
      </w:r>
      <w:r w:rsidR="00356066">
        <w:rPr>
          <w:rFonts w:hint="eastAsia"/>
          <w:sz w:val="21"/>
        </w:rPr>
        <w:t>][</w:t>
      </w:r>
      <w:r w:rsidR="00253E9A">
        <w:rPr>
          <w:rFonts w:hint="eastAsia"/>
          <w:sz w:val="21"/>
        </w:rPr>
        <w:t>业务表名</w:t>
      </w:r>
      <w:r w:rsidR="00253E9A">
        <w:rPr>
          <w:sz w:val="21"/>
        </w:rPr>
        <w:t>_</w:t>
      </w:r>
      <w:r w:rsidR="00356066">
        <w:rPr>
          <w:rFonts w:hint="eastAsia"/>
          <w:sz w:val="21"/>
        </w:rPr>
        <w:t>]</w:t>
      </w:r>
      <w:r w:rsidR="00253E9A">
        <w:rPr>
          <w:rFonts w:hint="eastAsia"/>
          <w:sz w:val="21"/>
        </w:rPr>
        <w:t>{</w:t>
      </w:r>
      <w:r w:rsidR="00253E9A">
        <w:rPr>
          <w:rFonts w:hint="eastAsia"/>
          <w:sz w:val="21"/>
        </w:rPr>
        <w:t>后缀</w:t>
      </w:r>
      <w:r w:rsidR="00253E9A">
        <w:rPr>
          <w:rFonts w:hint="eastAsia"/>
          <w:sz w:val="21"/>
        </w:rPr>
        <w:t>}</w:t>
      </w:r>
      <w:r w:rsidR="00412086">
        <w:rPr>
          <w:rFonts w:hint="eastAsia"/>
          <w:sz w:val="21"/>
        </w:rPr>
        <w:t>，如：</w:t>
      </w:r>
      <w:r>
        <w:rPr>
          <w:rFonts w:hint="eastAsia"/>
          <w:sz w:val="21"/>
        </w:rPr>
        <w:t>分析平台部分的表以“</w:t>
      </w:r>
      <w:r>
        <w:rPr>
          <w:rFonts w:hint="eastAsia"/>
          <w:sz w:val="21"/>
        </w:rPr>
        <w:t>sa</w:t>
      </w:r>
      <w:r>
        <w:rPr>
          <w:rFonts w:hint="eastAsia"/>
          <w:sz w:val="21"/>
        </w:rPr>
        <w:t>”命名，如</w:t>
      </w:r>
      <w:r>
        <w:rPr>
          <w:rFonts w:hint="eastAsia"/>
          <w:sz w:val="21"/>
        </w:rPr>
        <w:t>sa_</w:t>
      </w:r>
      <w:r w:rsidR="00412086">
        <w:rPr>
          <w:sz w:val="21"/>
        </w:rPr>
        <w:t>M</w:t>
      </w:r>
      <w:r>
        <w:rPr>
          <w:rFonts w:hint="eastAsia"/>
          <w:sz w:val="21"/>
        </w:rPr>
        <w:t>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，表</w:t>
      </w:r>
      <w:r>
        <w:rPr>
          <w:sz w:val="21"/>
        </w:rPr>
        <w:t>tab</w:t>
      </w:r>
      <w:r w:rsidR="00B7634C">
        <w:rPr>
          <w:sz w:val="21"/>
        </w:rPr>
        <w:t>leN</w:t>
      </w:r>
      <w:r>
        <w:rPr>
          <w:sz w:val="21"/>
        </w:rPr>
        <w:t>ame</w:t>
      </w:r>
      <w:r>
        <w:rPr>
          <w:rFonts w:hint="eastAsia"/>
          <w:sz w:val="21"/>
        </w:rPr>
        <w:t>字段长度的限制。</w:t>
      </w:r>
    </w:p>
    <w:p w:rsidR="0039343C" w:rsidRDefault="0039343C" w:rsidP="00B552DB">
      <w:pPr>
        <w:pStyle w:val="FNC3-2"/>
        <w:spacing w:after="140" w:line="240" w:lineRule="auto"/>
        <w:ind w:left="0" w:firstLine="0"/>
      </w:pPr>
      <w:bookmarkStart w:id="22" w:name="_Toc419150409"/>
      <w:r>
        <w:rPr>
          <w:rFonts w:hint="eastAsia"/>
        </w:rPr>
        <w:lastRenderedPageBreak/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2"/>
      <w:r>
        <w:rPr>
          <w:rFonts w:hint="eastAsia"/>
        </w:rPr>
        <w:t>命名规则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框起来。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·按照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变量的命名规则，英文单词首字母大写，第一个英文单词首字母不大些。</w:t>
      </w:r>
    </w:p>
    <w:p w:rsidR="0039343C" w:rsidRDefault="00E801D6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是判断类型的用</w:t>
      </w:r>
      <w:r w:rsidR="0039343C">
        <w:rPr>
          <w:rFonts w:hint="eastAsia"/>
          <w:sz w:val="21"/>
        </w:rPr>
        <w:t>is+</w:t>
      </w:r>
      <w:r w:rsidR="0039343C">
        <w:rPr>
          <w:rFonts w:hint="eastAsia"/>
          <w:sz w:val="21"/>
        </w:rPr>
        <w:t>单词，并且单词首字母大写，如</w:t>
      </w:r>
      <w:r w:rsidR="0039343C">
        <w:rPr>
          <w:rFonts w:hint="eastAsia"/>
          <w:sz w:val="21"/>
        </w:rPr>
        <w:t>isValidate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isUnit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为了避免一些数据库系统的保留字，</w:t>
      </w:r>
      <w:r w:rsidR="0039343C">
        <w:rPr>
          <w:rFonts w:hint="eastAsia"/>
          <w:sz w:val="21"/>
        </w:rPr>
        <w:t>type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name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level</w:t>
      </w:r>
      <w:r w:rsidR="0039343C">
        <w:rPr>
          <w:rFonts w:hint="eastAsia"/>
          <w:sz w:val="21"/>
        </w:rPr>
        <w:t>均不作为表名或列明（包括其它一切用户对象的名称）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常用的命名及规范：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3" w:name="_Toc419150408"/>
      <w:r>
        <w:rPr>
          <w:rFonts w:hint="eastAsia"/>
        </w:rPr>
        <w:t>键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</w:t>
      </w:r>
      <w:r w:rsidR="008A1BA4">
        <w:rPr>
          <w:rFonts w:hint="eastAsia"/>
          <w:sz w:val="21"/>
        </w:rPr>
        <w:t>用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8A1BA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B24886" w:rsidRDefault="00B24886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通用字段说明</w:t>
      </w:r>
    </w:p>
    <w:p w:rsidR="00B552DB" w:rsidRDefault="00B552DB" w:rsidP="0014496C">
      <w:pPr>
        <w:pStyle w:val="FNC3-3"/>
        <w:spacing w:before="140" w:after="60" w:line="240" w:lineRule="auto"/>
      </w:pPr>
      <w:r>
        <w:rPr>
          <w:rFonts w:hint="eastAsia"/>
        </w:rPr>
        <w:t>树型数据库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树结构通用规范，所有的</w:t>
      </w:r>
      <w:r w:rsidR="00B552DB">
        <w:rPr>
          <w:rFonts w:hint="eastAsia"/>
          <w:sz w:val="21"/>
        </w:rPr>
        <w:t>树</w:t>
      </w:r>
      <w:r w:rsidR="00F43637">
        <w:rPr>
          <w:rFonts w:hint="eastAsia"/>
          <w:sz w:val="21"/>
        </w:rPr>
        <w:t>都要按这个建立。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 w:rsidTr="001C68F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C68F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874121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874121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874121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 w:rsidP="00CB1E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 w:rsidR="00CB1E97">
              <w:rPr>
                <w:sz w:val="18"/>
                <w:szCs w:val="18"/>
              </w:rPr>
              <w:t>9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B25303" w:rsidRDefault="00945E4F" w:rsidP="0014496C">
      <w:pPr>
        <w:pStyle w:val="FNC3-3"/>
        <w:spacing w:before="140" w:after="60" w:line="240" w:lineRule="auto"/>
      </w:pPr>
      <w:r>
        <w:rPr>
          <w:rFonts w:hint="eastAsia"/>
        </w:rPr>
        <w:lastRenderedPageBreak/>
        <w:t>通用</w:t>
      </w:r>
      <w:r w:rsidR="00B25303">
        <w:rPr>
          <w:rFonts w:hint="eastAsia"/>
        </w:rPr>
        <w:t>类型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1492"/>
        <w:gridCol w:w="2552"/>
      </w:tblGrid>
      <w:tr w:rsidR="009445C9" w:rsidTr="006E3F2C">
        <w:tc>
          <w:tcPr>
            <w:tcW w:w="1443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9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445C9" w:rsidTr="006E3F2C">
        <w:tc>
          <w:tcPr>
            <w:tcW w:w="1443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445C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149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</w:tr>
      <w:tr w:rsidR="00EF2502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EF2502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默认值当前时间</w:t>
            </w:r>
          </w:p>
        </w:tc>
        <w:tc>
          <w:tcPr>
            <w:tcW w:w="2552" w:type="dxa"/>
            <w:vAlign w:val="center"/>
          </w:tcPr>
          <w:p w:rsidR="00EF2502" w:rsidRDefault="00BE10E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创建这条记录的时间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352" w:type="dxa"/>
            <w:vAlign w:val="center"/>
          </w:tcPr>
          <w:p w:rsidR="009445C9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</w:t>
            </w:r>
            <w:r w:rsidR="009445C9">
              <w:rPr>
                <w:sz w:val="18"/>
                <w:szCs w:val="21"/>
              </w:rPr>
              <w:t>Time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445C9" w:rsidRDefault="00B41B6A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记录修改时间</w:t>
            </w:r>
          </w:p>
        </w:tc>
      </w:tr>
    </w:tbl>
    <w:p w:rsidR="00AF0E41" w:rsidRDefault="00AF0E41" w:rsidP="00AF0E41">
      <w:pPr>
        <w:pStyle w:val="FNC3-2"/>
        <w:spacing w:after="140" w:line="240" w:lineRule="auto"/>
        <w:ind w:left="0" w:firstLine="0"/>
      </w:pPr>
      <w:r>
        <w:rPr>
          <w:rFonts w:hint="eastAsia"/>
        </w:rPr>
        <w:t>表中字段建议</w:t>
      </w:r>
    </w:p>
    <w:p w:rsidR="004E1B43" w:rsidRDefault="001C68F3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建议性字段，星号越多建议性越强，最高三星。</w:t>
      </w:r>
    </w:p>
    <w:tbl>
      <w:tblPr>
        <w:tblW w:w="84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851"/>
        <w:gridCol w:w="3544"/>
      </w:tblGrid>
      <w:tr w:rsidR="001601B9" w:rsidTr="006E3F2C">
        <w:trPr>
          <w:trHeight w:val="69"/>
        </w:trPr>
        <w:tc>
          <w:tcPr>
            <w:tcW w:w="138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1601B9" w:rsidRDefault="00B3239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E6E6E6"/>
          </w:tcPr>
          <w:p w:rsidR="001601B9" w:rsidRDefault="00B3239E" w:rsidP="001601B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建议性</w:t>
            </w:r>
          </w:p>
        </w:tc>
        <w:tc>
          <w:tcPr>
            <w:tcW w:w="354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1601B9" w:rsidRDefault="00D30336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建议采用</w:t>
            </w:r>
            <w:r>
              <w:rPr>
                <w:rFonts w:hint="eastAsia"/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，若是系统自己用的表，也可以没有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主键，而用联合主键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1601B9" w:rsidRDefault="00B3239E" w:rsidP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B30AC8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建议任何与真实实体相关的表都有这个字段，此字段与</w:t>
            </w:r>
            <w:r>
              <w:rPr>
                <w:rFonts w:hint="eastAsia"/>
                <w:sz w:val="18"/>
                <w:szCs w:val="18"/>
              </w:rPr>
              <w:t>isDel</w:t>
            </w:r>
            <w:r>
              <w:rPr>
                <w:rFonts w:hint="eastAsia"/>
                <w:sz w:val="18"/>
                <w:szCs w:val="18"/>
              </w:rPr>
              <w:t>字段在某些情况下可通用，但意义相反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创建者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creat</w:t>
            </w:r>
            <w:r w:rsidR="008220ED">
              <w:rPr>
                <w:rFonts w:hint="eastAsia"/>
                <w:sz w:val="18"/>
                <w:szCs w:val="21"/>
              </w:rPr>
              <w:t>or</w:t>
            </w:r>
            <w:r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CA0AE7" w:rsidP="00CA0AE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创建者的类型都是</w:t>
            </w:r>
            <w:r>
              <w:rPr>
                <w:rFonts w:hint="eastAsia"/>
                <w:sz w:val="18"/>
                <w:szCs w:val="18"/>
              </w:rPr>
              <w:t>20000</w:t>
            </w:r>
            <w:r>
              <w:rPr>
                <w:rFonts w:hint="eastAsia"/>
                <w:sz w:val="18"/>
                <w:szCs w:val="18"/>
              </w:rPr>
              <w:t>，所以省略掉了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基</w:t>
            </w:r>
            <w:r w:rsidRPr="00CA0AE7">
              <w:rPr>
                <w:rFonts w:hint="eastAsia"/>
                <w:sz w:val="18"/>
                <w:szCs w:val="18"/>
              </w:rPr>
              <w:t>所有者或参与者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8220ED" w:rsidTr="00EF7937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自动生成，当前时间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</w:t>
            </w:r>
          </w:p>
        </w:tc>
        <w:tc>
          <w:tcPr>
            <w:tcW w:w="3544" w:type="dxa"/>
            <w:vAlign w:val="center"/>
          </w:tcPr>
          <w:p w:rsidR="001601B9" w:rsidRDefault="009302DC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与时间维度相关性高的可以有这个字段</w:t>
            </w:r>
          </w:p>
        </w:tc>
      </w:tr>
    </w:tbl>
    <w:p w:rsidR="001601B9" w:rsidRDefault="00591267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这里的字段，时建议在任何表中都出现的</w:t>
      </w:r>
    </w:p>
    <w:p w:rsidR="001601B9" w:rsidRDefault="001601B9" w:rsidP="00467FD7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419150412"/>
      <w:r>
        <w:rPr>
          <w:rFonts w:hint="eastAsia"/>
        </w:rPr>
        <w:t>设计过程说明</w:t>
      </w:r>
      <w:bookmarkEnd w:id="24"/>
    </w:p>
    <w:p w:rsidR="004E1B43" w:rsidRDefault="00874121" w:rsidP="00845A0F">
      <w:pPr>
        <w:pStyle w:val="FNC3-2"/>
        <w:spacing w:after="140" w:line="240" w:lineRule="auto"/>
        <w:ind w:left="0" w:firstLine="0"/>
      </w:pPr>
      <w:bookmarkStart w:id="25" w:name="_Toc419150413"/>
      <w:r>
        <w:rPr>
          <w:rFonts w:hint="eastAsia"/>
        </w:rPr>
        <w:t>第一期内容</w:t>
      </w:r>
      <w:bookmarkEnd w:id="25"/>
    </w:p>
    <w:p w:rsidR="004E1B43" w:rsidRPr="00845F94" w:rsidRDefault="008A1BA4">
      <w:pPr>
        <w:pStyle w:val="FNC3-"/>
        <w:ind w:firstLineChars="200" w:firstLine="420"/>
        <w:rPr>
          <w:sz w:val="21"/>
        </w:rPr>
      </w:pPr>
      <w:r w:rsidRPr="00845F94">
        <w:rPr>
          <w:rFonts w:hint="eastAsia"/>
          <w:sz w:val="21"/>
        </w:rPr>
        <w:t>只包括：用户、用户组、字典、模块、权限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C0044B" w:rsidRPr="00B520B8" w:rsidRDefault="00C0044B" w:rsidP="00E86852">
      <w:pPr>
        <w:pStyle w:val="FNC3-"/>
        <w:rPr>
          <w:sz w:val="21"/>
        </w:rPr>
      </w:pPr>
    </w:p>
    <w:p w:rsidR="00B520B8" w:rsidRPr="00D74BEA" w:rsidRDefault="00B520B8" w:rsidP="00E86852">
      <w:pPr>
        <w:pStyle w:val="FNC3-"/>
        <w:rPr>
          <w:sz w:val="21"/>
        </w:rPr>
      </w:pPr>
    </w:p>
    <w:p w:rsidR="004E1B43" w:rsidRDefault="00874121">
      <w:pPr>
        <w:pStyle w:val="FNC3-1"/>
      </w:pPr>
      <w:bookmarkStart w:id="26" w:name="_Toc184006821"/>
      <w:bookmarkStart w:id="27" w:name="_Toc419150414"/>
      <w:bookmarkStart w:id="28" w:name="_Toc184006822"/>
      <w:r>
        <w:rPr>
          <w:rFonts w:hint="eastAsia"/>
        </w:rPr>
        <w:lastRenderedPageBreak/>
        <w:t>具体设计</w:t>
      </w:r>
      <w:bookmarkEnd w:id="26"/>
      <w:bookmarkEnd w:id="27"/>
    </w:p>
    <w:p w:rsidR="00206CAE" w:rsidRDefault="0048371B" w:rsidP="00206CAE">
      <w:pPr>
        <w:pStyle w:val="FNC3-2"/>
        <w:spacing w:after="140" w:line="240" w:lineRule="auto"/>
      </w:pPr>
      <w:r>
        <w:rPr>
          <w:rFonts w:hint="eastAsia"/>
        </w:rPr>
        <w:t>本项目的基础</w:t>
      </w:r>
      <w:r w:rsidR="00254E02">
        <w:rPr>
          <w:rFonts w:hint="eastAsia"/>
        </w:rPr>
        <w:t>元数据</w:t>
      </w:r>
    </w:p>
    <w:p w:rsidR="00C2190C" w:rsidRDefault="00C2190C" w:rsidP="0014496C">
      <w:pPr>
        <w:pStyle w:val="FNC3-3"/>
        <w:spacing w:before="140" w:after="60" w:line="240" w:lineRule="auto"/>
      </w:pPr>
      <w:r>
        <w:rPr>
          <w:rFonts w:hint="eastAsia"/>
        </w:rPr>
        <w:t>所有者或参与者</w:t>
      </w:r>
    </w:p>
    <w:p w:rsidR="00B12C91" w:rsidRPr="003E22B4" w:rsidRDefault="00753EF1" w:rsidP="00B12C91">
      <w:pPr>
        <w:pStyle w:val="FNC3-"/>
        <w:rPr>
          <w:b/>
        </w:rPr>
      </w:pPr>
      <w:r w:rsidRPr="003E22B4">
        <w:rPr>
          <w:rFonts w:hint="eastAsia"/>
          <w:b/>
        </w:rPr>
        <w:t>业务意义：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169"/>
        <w:gridCol w:w="2093"/>
        <w:gridCol w:w="4592"/>
      </w:tblGrid>
      <w:tr w:rsidR="00753EF1" w:rsidRPr="00862500" w:rsidTr="003E22B4">
        <w:tc>
          <w:tcPr>
            <w:tcW w:w="674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编号</w:t>
            </w:r>
          </w:p>
        </w:tc>
        <w:tc>
          <w:tcPr>
            <w:tcW w:w="1169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</w:tc>
        <w:tc>
          <w:tcPr>
            <w:tcW w:w="2093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</w:tc>
        <w:tc>
          <w:tcPr>
            <w:tcW w:w="4592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8B48F2" w:rsidRPr="00862500" w:rsidTr="003C370D">
        <w:tc>
          <w:tcPr>
            <w:tcW w:w="674" w:type="dxa"/>
          </w:tcPr>
          <w:p w:rsidR="008B48F2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0</w:t>
            </w:r>
          </w:p>
        </w:tc>
        <w:tc>
          <w:tcPr>
            <w:tcW w:w="1169" w:type="dxa"/>
            <w:shd w:val="clear" w:color="auto" w:fill="auto"/>
          </w:tcPr>
          <w:p w:rsidR="008B48F2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0000</w:t>
            </w:r>
          </w:p>
        </w:tc>
        <w:tc>
          <w:tcPr>
            <w:tcW w:w="2093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灵派数据</w:t>
            </w:r>
          </w:p>
        </w:tc>
        <w:tc>
          <w:tcPr>
            <w:tcW w:w="4592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自己的主系统</w:t>
            </w:r>
          </w:p>
        </w:tc>
      </w:tr>
      <w:tr w:rsidR="007C11BD" w:rsidRPr="00862500" w:rsidTr="003C370D">
        <w:tc>
          <w:tcPr>
            <w:tcW w:w="674" w:type="dxa"/>
          </w:tcPr>
          <w:p w:rsidR="007C11BD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 w:rsidR="007C11BD"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1</w:t>
            </w:r>
          </w:p>
        </w:tc>
        <w:tc>
          <w:tcPr>
            <w:tcW w:w="1169" w:type="dxa"/>
            <w:shd w:val="clear" w:color="auto" w:fill="auto"/>
          </w:tcPr>
          <w:p w:rsidR="007C11BD" w:rsidRDefault="007C11BD" w:rsidP="008B48F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</w:t>
            </w:r>
          </w:p>
        </w:tc>
        <w:tc>
          <w:tcPr>
            <w:tcW w:w="2093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微信、微博、QQ等</w:t>
            </w:r>
          </w:p>
        </w:tc>
        <w:tc>
          <w:tcPr>
            <w:tcW w:w="4592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外部社交系统</w:t>
            </w:r>
          </w:p>
        </w:tc>
      </w:tr>
      <w:tr w:rsidR="00525498" w:rsidRPr="00862500" w:rsidTr="003C370D">
        <w:tc>
          <w:tcPr>
            <w:tcW w:w="674" w:type="dxa"/>
          </w:tcPr>
          <w:p w:rsidR="00525498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200</w:t>
            </w:r>
          </w:p>
        </w:tc>
        <w:tc>
          <w:tcPr>
            <w:tcW w:w="1169" w:type="dxa"/>
            <w:shd w:val="clear" w:color="auto" w:fill="auto"/>
          </w:tcPr>
          <w:p w:rsidR="00525498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000000</w:t>
            </w:r>
          </w:p>
        </w:tc>
        <w:tc>
          <w:tcPr>
            <w:tcW w:w="4592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系统超级管理员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01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plat_User</w:t>
            </w:r>
            <w:r>
              <w:rPr>
                <w:rFonts w:ascii="宋体" w:hAnsi="宋体" w:hint="eastAsia"/>
                <w:kern w:val="2"/>
                <w:sz w:val="21"/>
              </w:rPr>
              <w:t>中的Id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系统用户表plat_User</w:t>
            </w:r>
          </w:p>
        </w:tc>
      </w:tr>
      <w:tr w:rsidR="003E22B4" w:rsidRPr="00862500" w:rsidTr="003E22B4">
        <w:tc>
          <w:tcPr>
            <w:tcW w:w="674" w:type="dxa"/>
          </w:tcPr>
          <w:p w:rsidR="003E22B4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202</w:t>
            </w:r>
          </w:p>
        </w:tc>
        <w:tc>
          <w:tcPr>
            <w:tcW w:w="1169" w:type="dxa"/>
            <w:shd w:val="clear" w:color="auto" w:fill="auto"/>
          </w:tcPr>
          <w:p w:rsidR="003E22B4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20011</w:t>
            </w:r>
          </w:p>
        </w:tc>
        <w:tc>
          <w:tcPr>
            <w:tcW w:w="2093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设备IMEI</w:t>
            </w:r>
          </w:p>
        </w:tc>
        <w:tc>
          <w:tcPr>
            <w:tcW w:w="4592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无状态App设备编号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203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</w:t>
            </w:r>
            <w:r w:rsidR="003E22B4">
              <w:rPr>
                <w:rFonts w:ascii="宋体" w:hAnsi="宋体"/>
                <w:kern w:val="2"/>
                <w:sz w:val="21"/>
              </w:rPr>
              <w:t>12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Sessi</w:t>
            </w:r>
            <w:r w:rsidR="007F0AB0">
              <w:rPr>
                <w:rFonts w:ascii="宋体" w:hAnsi="宋体" w:hint="eastAsia"/>
                <w:kern w:val="2"/>
                <w:sz w:val="21"/>
              </w:rPr>
              <w:t>o</w:t>
            </w:r>
            <w:r>
              <w:rPr>
                <w:rFonts w:ascii="宋体" w:hAnsi="宋体" w:hint="eastAsia"/>
                <w:kern w:val="2"/>
                <w:sz w:val="21"/>
              </w:rPr>
              <w:t>nId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</w:t>
            </w:r>
            <w:r w:rsidR="003E22B4">
              <w:rPr>
                <w:rFonts w:ascii="宋体" w:hAnsi="宋体"/>
                <w:kern w:val="2"/>
                <w:sz w:val="21"/>
              </w:rPr>
              <w:t>Pc</w:t>
            </w:r>
            <w:r>
              <w:rPr>
                <w:rFonts w:ascii="宋体" w:hAnsi="宋体" w:hint="eastAsia"/>
                <w:kern w:val="2"/>
                <w:sz w:val="21"/>
              </w:rPr>
              <w:t>设备</w:t>
            </w:r>
            <w:r w:rsidR="003E22B4">
              <w:rPr>
                <w:rFonts w:ascii="宋体" w:hAnsi="宋体" w:hint="eastAsia"/>
                <w:kern w:val="2"/>
                <w:sz w:val="21"/>
              </w:rPr>
              <w:t>J2EE规范的SessionId</w:t>
            </w:r>
          </w:p>
        </w:tc>
      </w:tr>
    </w:tbl>
    <w:p w:rsidR="00753EF1" w:rsidRPr="009E0102" w:rsidRDefault="00525498" w:rsidP="009E0102">
      <w:pPr>
        <w:pStyle w:val="FNC3-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很多情况下</w:t>
      </w:r>
      <w:r w:rsidR="00B3619D" w:rsidRPr="009E0102">
        <w:rPr>
          <w:sz w:val="21"/>
        </w:rPr>
        <w:t>1</w:t>
      </w:r>
      <w:r w:rsidRPr="009E0102">
        <w:rPr>
          <w:rFonts w:hint="eastAsia"/>
          <w:sz w:val="21"/>
        </w:rPr>
        <w:t>0</w:t>
      </w:r>
      <w:r w:rsidR="00B3619D" w:rsidRPr="009E0102">
        <w:rPr>
          <w:sz w:val="21"/>
        </w:rPr>
        <w:t>0</w:t>
      </w:r>
      <w:r w:rsidRPr="009E0102">
        <w:rPr>
          <w:rFonts w:hint="eastAsia"/>
          <w:sz w:val="21"/>
        </w:rPr>
        <w:t>和</w:t>
      </w:r>
      <w:r w:rsidR="00B3619D" w:rsidRPr="009E0102">
        <w:rPr>
          <w:rFonts w:hint="eastAsia"/>
          <w:sz w:val="21"/>
        </w:rPr>
        <w:t>200</w:t>
      </w:r>
      <w:r w:rsidRPr="009E0102">
        <w:rPr>
          <w:rFonts w:hint="eastAsia"/>
          <w:sz w:val="21"/>
        </w:rPr>
        <w:t>的业务意义是相同的。</w:t>
      </w:r>
    </w:p>
    <w:p w:rsidR="00B12C91" w:rsidRPr="00CB0692" w:rsidRDefault="003E22B4" w:rsidP="00B12C91">
      <w:pPr>
        <w:pStyle w:val="FNC3-"/>
        <w:rPr>
          <w:b/>
        </w:rPr>
      </w:pPr>
      <w:r w:rsidRPr="00CB0692">
        <w:rPr>
          <w:rFonts w:hint="eastAsia"/>
          <w:b/>
        </w:rPr>
        <w:t>表中的使用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49"/>
        <w:gridCol w:w="1525"/>
        <w:gridCol w:w="3756"/>
      </w:tblGrid>
      <w:tr w:rsidR="00BB45BA" w:rsidRPr="00862500" w:rsidTr="002D4DCF">
        <w:tc>
          <w:tcPr>
            <w:tcW w:w="1698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表</w:t>
            </w:r>
          </w:p>
        </w:tc>
        <w:tc>
          <w:tcPr>
            <w:tcW w:w="1549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1525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3756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DictD</w:t>
            </w:r>
          </w:p>
        </w:tc>
        <w:tc>
          <w:tcPr>
            <w:tcW w:w="1549" w:type="dxa"/>
            <w:vMerge w:val="restart"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creatorType</w:t>
            </w:r>
          </w:p>
        </w:tc>
        <w:tc>
          <w:tcPr>
            <w:tcW w:w="1525" w:type="dxa"/>
            <w:vMerge w:val="restart"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creatorId</w:t>
            </w:r>
          </w:p>
        </w:tc>
        <w:tc>
          <w:tcPr>
            <w:tcW w:w="3756" w:type="dxa"/>
            <w:vMerge w:val="restart"/>
            <w:shd w:val="clear" w:color="auto" w:fill="auto"/>
          </w:tcPr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>
              <w:rPr>
                <w:rFonts w:ascii="宋体" w:hAnsi="宋体" w:hint="eastAsia"/>
                <w:kern w:val="2"/>
                <w:sz w:val="21"/>
              </w:rPr>
              <w:t>用于说明是哪个用户创建的</w:t>
            </w:r>
            <w:r w:rsidR="00F1538E">
              <w:rPr>
                <w:rFonts w:ascii="宋体" w:hAnsi="宋体" w:hint="eastAsia"/>
                <w:kern w:val="2"/>
                <w:sz w:val="21"/>
              </w:rPr>
              <w:t>。用到的业务意义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20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1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2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3</w:t>
            </w:r>
          </w:p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 w:rsidR="00F1538E">
              <w:rPr>
                <w:rFonts w:ascii="宋体" w:hAnsi="宋体" w:hint="eastAsia"/>
                <w:kern w:val="2"/>
                <w:sz w:val="21"/>
              </w:rPr>
              <w:t>只是默认值，用到的业务意义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 w:rsidR="00F1538E">
              <w:rPr>
                <w:rFonts w:ascii="宋体" w:hAnsi="宋体" w:hint="eastAsia"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</w:p>
          <w:p w:rsidR="00AF4B48" w:rsidRPr="00EA38F3" w:rsidRDefault="00114929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14929">
              <w:rPr>
                <w:rFonts w:ascii="宋体" w:hAnsi="宋体" w:hint="eastAsia"/>
                <w:b/>
                <w:kern w:val="2"/>
                <w:sz w:val="21"/>
              </w:rPr>
              <w:t>组织：</w:t>
            </w:r>
            <w:r>
              <w:rPr>
                <w:rFonts w:ascii="宋体" w:hAnsi="宋体" w:hint="eastAsia"/>
                <w:kern w:val="2"/>
                <w:sz w:val="21"/>
              </w:rPr>
              <w:t>无意义，若要体现字典是用于哪个组织</w:t>
            </w:r>
            <w:r w:rsidR="00652F3C">
              <w:rPr>
                <w:rFonts w:ascii="宋体" w:hAnsi="宋体" w:hint="eastAsia"/>
                <w:kern w:val="2"/>
                <w:sz w:val="21"/>
              </w:rPr>
              <w:t>，在权限中处理</w:t>
            </w:r>
            <w:r w:rsidR="00AF4B48">
              <w:rPr>
                <w:rFonts w:ascii="宋体" w:hAnsi="宋体" w:hint="eastAsia"/>
                <w:kern w:val="2"/>
                <w:sz w:val="21"/>
              </w:rPr>
              <w:t>。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DictM</w:t>
            </w:r>
          </w:p>
        </w:tc>
        <w:tc>
          <w:tcPr>
            <w:tcW w:w="1549" w:type="dxa"/>
            <w:vMerge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25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756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</w:tr>
      <w:tr w:rsidR="002D4DCF" w:rsidRPr="00862500" w:rsidTr="002D4DCF">
        <w:tc>
          <w:tcPr>
            <w:tcW w:w="1698" w:type="dxa"/>
          </w:tcPr>
          <w:p w:rsidR="002D4DCF" w:rsidRPr="00E423CB" w:rsidRDefault="002D4DCF" w:rsidP="003C370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ThirdUser</w:t>
            </w:r>
          </w:p>
        </w:tc>
        <w:tc>
          <w:tcPr>
            <w:tcW w:w="1549" w:type="dxa"/>
            <w:shd w:val="clear" w:color="auto" w:fill="auto"/>
          </w:tcPr>
          <w:p w:rsidR="002D4DCF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thirdSysType</w:t>
            </w:r>
          </w:p>
        </w:tc>
        <w:tc>
          <w:tcPr>
            <w:tcW w:w="1525" w:type="dxa"/>
            <w:shd w:val="clear" w:color="auto" w:fill="auto"/>
          </w:tcPr>
          <w:p w:rsidR="002D4DCF" w:rsidRPr="00862500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thirdSysId</w:t>
            </w:r>
          </w:p>
        </w:tc>
        <w:tc>
          <w:tcPr>
            <w:tcW w:w="3756" w:type="dxa"/>
            <w:shd w:val="clear" w:color="auto" w:fill="auto"/>
          </w:tcPr>
          <w:p w:rsidR="002D4DCF" w:rsidRPr="00862500" w:rsidRDefault="002D4DCF" w:rsidP="002D4DCF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用到业务意义101</w:t>
            </w:r>
          </w:p>
        </w:tc>
      </w:tr>
      <w:tr w:rsidR="00DD006B" w:rsidRPr="00862500" w:rsidTr="00456A92">
        <w:tc>
          <w:tcPr>
            <w:tcW w:w="1698" w:type="dxa"/>
          </w:tcPr>
          <w:p w:rsidR="00DD006B" w:rsidRPr="00E423CB" w:rsidRDefault="00DD006B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UserLogin</w:t>
            </w:r>
          </w:p>
        </w:tc>
        <w:tc>
          <w:tcPr>
            <w:tcW w:w="1549" w:type="dxa"/>
            <w:shd w:val="clear" w:color="auto" w:fill="auto"/>
          </w:tcPr>
          <w:p w:rsidR="00DD006B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sysType</w:t>
            </w:r>
          </w:p>
        </w:tc>
        <w:tc>
          <w:tcPr>
            <w:tcW w:w="1525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sysId</w:t>
            </w:r>
          </w:p>
        </w:tc>
        <w:tc>
          <w:tcPr>
            <w:tcW w:w="3756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目前仅支持自己的系统，用到业务意义10</w:t>
            </w:r>
            <w:r>
              <w:rPr>
                <w:rFonts w:ascii="宋体" w:hAnsi="宋体"/>
                <w:kern w:val="2"/>
                <w:sz w:val="21"/>
              </w:rPr>
              <w:t>0</w:t>
            </w:r>
          </w:p>
        </w:tc>
      </w:tr>
      <w:tr w:rsidR="00CE2A5E" w:rsidRPr="00862500" w:rsidTr="00456A92">
        <w:tc>
          <w:tcPr>
            <w:tcW w:w="1698" w:type="dxa"/>
            <w:vMerge w:val="restart"/>
          </w:tcPr>
          <w:p w:rsidR="00CE2A5E" w:rsidRPr="00E423CB" w:rsidRDefault="00CE2A5E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l</w:t>
            </w:r>
            <w:r>
              <w:rPr>
                <w:rFonts w:ascii="宋体" w:hAnsi="宋体"/>
                <w:b/>
                <w:kern w:val="2"/>
                <w:sz w:val="21"/>
              </w:rPr>
              <w:t>og_Visit</w:t>
            </w:r>
          </w:p>
        </w:tc>
        <w:tc>
          <w:tcPr>
            <w:tcW w:w="1549" w:type="dxa"/>
            <w:shd w:val="clear" w:color="auto" w:fill="auto"/>
          </w:tcPr>
          <w:p w:rsidR="00CE2A5E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从那个系统访问的，默认值业务意义100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0F5FC5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访问那个系统，默认值业务意义100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visitorType</w:t>
            </w:r>
          </w:p>
        </w:tc>
        <w:tc>
          <w:tcPr>
            <w:tcW w:w="1525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visitorId</w:t>
            </w:r>
          </w:p>
        </w:tc>
        <w:tc>
          <w:tcPr>
            <w:tcW w:w="3756" w:type="dxa"/>
            <w:shd w:val="clear" w:color="auto" w:fill="auto"/>
          </w:tcPr>
          <w:p w:rsidR="00CE2A5E" w:rsidRPr="00CE2A5E" w:rsidRDefault="00CE2A5E" w:rsidP="00CE2A5E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 w:rsidRPr="00CE2A5E">
              <w:rPr>
                <w:rFonts w:ascii="宋体" w:hAnsi="宋体" w:hint="eastAsia"/>
                <w:kern w:val="2"/>
                <w:sz w:val="21"/>
              </w:rPr>
              <w:t>请求用户，</w:t>
            </w:r>
            <w:r>
              <w:rPr>
                <w:rFonts w:ascii="宋体" w:hAnsi="宋体" w:hint="eastAsia"/>
                <w:kern w:val="2"/>
                <w:sz w:val="21"/>
              </w:rPr>
              <w:t>用到的业务意义</w:t>
            </w:r>
            <w:r>
              <w:rPr>
                <w:rFonts w:ascii="宋体" w:hAnsi="宋体"/>
                <w:kern w:val="2"/>
                <w:sz w:val="21"/>
              </w:rPr>
              <w:t>200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3</w:t>
            </w:r>
          </w:p>
        </w:tc>
      </w:tr>
    </w:tbl>
    <w:p w:rsidR="0014496C" w:rsidRPr="000E34FA" w:rsidRDefault="0014496C" w:rsidP="000E34FA">
      <w:pPr>
        <w:pStyle w:val="FNC3-"/>
        <w:ind w:firstLineChars="200" w:firstLine="420"/>
        <w:rPr>
          <w:sz w:val="21"/>
        </w:rPr>
      </w:pPr>
      <w:bookmarkStart w:id="29" w:name="_Toc419150415"/>
      <w:bookmarkStart w:id="30" w:name="_Toc419150418"/>
    </w:p>
    <w:p w:rsidR="000C7C5D" w:rsidRDefault="000C7C5D" w:rsidP="000C7C5D">
      <w:pPr>
        <w:pStyle w:val="FNC3-2"/>
        <w:spacing w:after="140" w:line="240" w:lineRule="auto"/>
      </w:pPr>
      <w:r>
        <w:rPr>
          <w:rFonts w:hint="eastAsia"/>
        </w:rPr>
        <w:t>表汇总</w:t>
      </w:r>
      <w:bookmarkEnd w:id="29"/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2552"/>
      </w:tblGrid>
      <w:tr w:rsidR="000C7C5D" w:rsidTr="00DF507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CB0690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字典类{2}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-</w:t>
            </w:r>
            <w:r w:rsidR="00D247A9">
              <w:rPr>
                <w:rFonts w:ascii="宋体" w:hAnsi="宋体"/>
                <w:sz w:val="21"/>
              </w:rPr>
              <w:t>plat_DictM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851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</w:t>
            </w:r>
          </w:p>
        </w:tc>
      </w:tr>
      <w:tr w:rsidR="00CB0690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776CEE">
              <w:rPr>
                <w:rFonts w:ascii="宋体" w:hAnsi="宋体"/>
                <w:sz w:val="21"/>
              </w:rPr>
              <w:t>plat_DictD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7B4777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7B477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用户类{</w:t>
            </w:r>
            <w:r>
              <w:rPr>
                <w:rFonts w:ascii="宋体" w:hAnsi="宋体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411AD8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U001-</w:t>
            </w:r>
            <w:r w:rsidR="0095771E">
              <w:rPr>
                <w:rFonts w:ascii="宋体" w:hAnsi="宋体"/>
                <w:sz w:val="21"/>
              </w:rPr>
              <w:t>plat_User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8C74EA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plat_UserExt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641DEC">
              <w:rPr>
                <w:rFonts w:ascii="宋体" w:hAnsi="宋体" w:hint="eastAsia"/>
              </w:rPr>
              <w:t>扩展信息</w:t>
            </w:r>
            <w:r>
              <w:rPr>
                <w:rFonts w:ascii="宋体" w:hAnsi="宋体" w:hint="eastAsia"/>
              </w:rPr>
              <w:t>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plat_ThirdUser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第三方登录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4-</w:t>
            </w:r>
            <w:r w:rsidR="0095771E">
              <w:rPr>
                <w:rFonts w:ascii="宋体" w:hAnsi="宋体"/>
                <w:sz w:val="21"/>
              </w:rPr>
              <w:t>plat_UserLogin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已登录用户信息</w:t>
            </w:r>
          </w:p>
        </w:tc>
      </w:tr>
      <w:tr w:rsidR="0095771E" w:rsidTr="00DF5071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657A72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日志类{</w:t>
            </w:r>
            <w:r w:rsidR="00657A72">
              <w:rPr>
                <w:rFonts w:ascii="宋体" w:hAnsi="宋体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L001-</w:t>
            </w:r>
            <w:r>
              <w:rPr>
                <w:rFonts w:ascii="宋体" w:hAnsi="宋体"/>
                <w:sz w:val="21"/>
              </w:rPr>
              <w:t>log_Visit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012D3D" w:rsidP="009577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访问日志</w:t>
            </w:r>
          </w:p>
        </w:tc>
      </w:tr>
    </w:tbl>
    <w:p w:rsidR="00B013EB" w:rsidRPr="00B013EB" w:rsidRDefault="00B013EB" w:rsidP="00B013EB">
      <w:pPr>
        <w:pStyle w:val="FNC3-"/>
        <w:ind w:firstLineChars="200" w:firstLine="420"/>
        <w:rPr>
          <w:sz w:val="21"/>
        </w:rPr>
      </w:pPr>
    </w:p>
    <w:p w:rsidR="00C153CB" w:rsidRDefault="00C153CB" w:rsidP="00C153CB">
      <w:pPr>
        <w:pStyle w:val="FNC3-2"/>
        <w:spacing w:after="140" w:line="240" w:lineRule="auto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另外，一级字典项，也用</w:t>
      </w:r>
      <w:r w:rsidR="0038101A">
        <w:rPr>
          <w:rFonts w:hint="eastAsia"/>
          <w:sz w:val="21"/>
        </w:rPr>
        <w:t>树</w:t>
      </w:r>
      <w:r>
        <w:rPr>
          <w:rFonts w:hint="eastAsia"/>
          <w:sz w:val="21"/>
        </w:rPr>
        <w:t>来存储，如“性别”，其</w:t>
      </w:r>
      <w:r w:rsidR="0038101A">
        <w:rPr>
          <w:rFonts w:hint="eastAsia"/>
          <w:sz w:val="21"/>
        </w:rPr>
        <w:t>存储在字典项中</w:t>
      </w:r>
      <w:r>
        <w:rPr>
          <w:rFonts w:hint="eastAsia"/>
          <w:sz w:val="21"/>
        </w:rPr>
        <w:t>就是</w:t>
      </w:r>
      <w:r w:rsidR="0038101A">
        <w:rPr>
          <w:rFonts w:hint="eastAsia"/>
          <w:sz w:val="21"/>
        </w:rPr>
        <w:t>单</w:t>
      </w:r>
      <w:r>
        <w:rPr>
          <w:rFonts w:hint="eastAsia"/>
          <w:sz w:val="21"/>
        </w:rPr>
        <w:t>级树。</w:t>
      </w:r>
    </w:p>
    <w:p w:rsidR="00C153CB" w:rsidRDefault="00244072" w:rsidP="0014496C">
      <w:pPr>
        <w:pStyle w:val="FNC3-3"/>
        <w:spacing w:before="140" w:after="60" w:line="240" w:lineRule="auto"/>
      </w:pPr>
      <w:bookmarkStart w:id="31" w:name="_Toc419150419"/>
      <w:bookmarkStart w:id="32" w:name="_Toc310883597"/>
      <w:r>
        <w:t>D</w:t>
      </w:r>
      <w:r w:rsidR="00C153CB">
        <w:rPr>
          <w:rFonts w:hint="eastAsia"/>
        </w:rPr>
        <w:t>00</w:t>
      </w:r>
      <w:r>
        <w:t>1</w:t>
      </w:r>
      <w:r w:rsidR="00C153CB">
        <w:rPr>
          <w:rFonts w:hint="eastAsia"/>
        </w:rPr>
        <w:t>字典组</w:t>
      </w:r>
      <w:r w:rsidR="00C153CB">
        <w:rPr>
          <w:rFonts w:hint="eastAsia"/>
        </w:rPr>
        <w:t>[</w:t>
      </w:r>
      <w:r w:rsidR="00D247A9">
        <w:t>plat_DictM</w:t>
      </w:r>
      <w:r w:rsidR="00C153CB">
        <w:rPr>
          <w:rFonts w:hint="eastAsia"/>
        </w:rPr>
        <w:t>]</w:t>
      </w:r>
      <w:bookmarkEnd w:id="31"/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99"/>
        <w:gridCol w:w="1417"/>
        <w:gridCol w:w="704"/>
        <w:gridCol w:w="974"/>
        <w:gridCol w:w="2697"/>
      </w:tblGrid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0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lat_DictM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C153CB" w:rsidTr="004414D7">
        <w:trPr>
          <w:trHeight w:val="58"/>
        </w:trPr>
        <w:tc>
          <w:tcPr>
            <w:tcW w:w="152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29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97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69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33597">
        <w:tc>
          <w:tcPr>
            <w:tcW w:w="152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69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EA2247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247" w:rsidRPr="00874121" w:rsidRDefault="00617832" w:rsidP="00C044F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EA2247"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A2247" w:rsidRPr="00874121" w:rsidRDefault="001B0686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2247" w:rsidRPr="00874121" w:rsidRDefault="00EA2247" w:rsidP="00EA224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A2247" w:rsidRPr="00874121" w:rsidRDefault="00EA2247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A2836" w:rsidRDefault="001A2836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EA2247" w:rsidRPr="00874121" w:rsidRDefault="00D76839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 w:rsidR="0015315C"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5315C" w:rsidRDefault="0015315C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C94065" w:rsidRPr="00C94065" w:rsidRDefault="004427E3" w:rsidP="0015315C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617832" w:rsidP="00C044F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C153CB" w:rsidRPr="00874121" w:rsidRDefault="001B0686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00FFFF"/>
            <w:vAlign w:val="center"/>
          </w:tcPr>
          <w:p w:rsidR="001A2836" w:rsidRDefault="001A2836" w:rsidP="001A283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C153CB" w:rsidRPr="00874121" w:rsidRDefault="001A2836" w:rsidP="001A283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694" w:type="dxa"/>
            <w:shd w:val="clear" w:color="auto" w:fill="00FFFF"/>
            <w:vAlign w:val="center"/>
          </w:tcPr>
          <w:p w:rsidR="00E57DD6" w:rsidRDefault="001B068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E57DD6" w:rsidRDefault="00E57DD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C153CB" w:rsidRPr="00874121" w:rsidRDefault="00E57DD6" w:rsidP="004427E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字典组名称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="00E33597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A55D28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Default="00C153CB" w:rsidP="00E14AF2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  <w:r w:rsidR="00E14AF2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2F2597" w:rsidRDefault="002F2597" w:rsidP="002F259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Type,creat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与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mType:</w:t>
            </w:r>
          </w:p>
          <w:p w:rsidR="002F2597" w:rsidRDefault="002F2597" w:rsidP="002F2597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必须为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000000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mType=2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可为其他值</w:t>
            </w:r>
          </w:p>
          <w:p w:rsidR="00177C82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】或【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灵派数据】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，若不为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也要按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处理</w:t>
            </w:r>
          </w:p>
          <w:p w:rsidR="004427E3" w:rsidRDefault="004427E3" w:rsidP="00B96ECA">
            <w:pPr>
              <w:pStyle w:val="21"/>
              <w:ind w:left="0" w:firstLineChars="0" w:firstLine="0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另：当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时，默认的系统是自己的系统</w:t>
            </w:r>
            <w:r w:rsidR="00970E88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即等于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creatorType=10000,</w:t>
            </w:r>
            <w:r w:rsidR="00B96ECA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creatorId=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灵派诺达</w:t>
            </w:r>
          </w:p>
          <w:p w:rsidR="008235B0" w:rsidRPr="00874121" w:rsidRDefault="008235B0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5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2F2597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 w:rsidR="004A3138">
              <w:rPr>
                <w:rFonts w:ascii="Calibri" w:hAnsi="Calibri" w:hint="eastAsia"/>
                <w:sz w:val="18"/>
                <w:szCs w:val="18"/>
              </w:rPr>
              <w:t>Idx</w:t>
            </w:r>
            <w:r w:rsidR="008C638C">
              <w:rPr>
                <w:rFonts w:ascii="Calibri" w:hAnsi="Calibri"/>
                <w:sz w:val="18"/>
                <w:szCs w:val="18"/>
              </w:rPr>
              <w:t>(sort)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BF5C95" w:rsidRPr="00874121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bizIdx001(ownerType, ownerId, dmName)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唯一索引，表明相同用户下，不能有同名字典组</w:t>
            </w:r>
          </w:p>
        </w:tc>
      </w:tr>
    </w:tbl>
    <w:p w:rsidR="00C153CB" w:rsidRDefault="00C153CB" w:rsidP="00C153CB">
      <w:pPr>
        <w:pStyle w:val="FNC3-"/>
      </w:pPr>
    </w:p>
    <w:p w:rsidR="00C153CB" w:rsidRDefault="00244072" w:rsidP="0014496C">
      <w:pPr>
        <w:pStyle w:val="FNC3-3"/>
        <w:spacing w:before="140" w:after="60" w:line="240" w:lineRule="auto"/>
      </w:pPr>
      <w:bookmarkStart w:id="33" w:name="_Toc419150420"/>
      <w:r>
        <w:t>D</w:t>
      </w:r>
      <w:r w:rsidR="00C153CB">
        <w:rPr>
          <w:rFonts w:hint="eastAsia"/>
        </w:rPr>
        <w:t>00</w:t>
      </w:r>
      <w:r>
        <w:t>2</w:t>
      </w:r>
      <w:r w:rsidR="00C153CB">
        <w:rPr>
          <w:rFonts w:hint="eastAsia"/>
        </w:rPr>
        <w:t>字典项</w:t>
      </w:r>
      <w:r w:rsidR="00C153CB">
        <w:rPr>
          <w:rFonts w:hint="eastAsia"/>
        </w:rPr>
        <w:t>[</w:t>
      </w:r>
      <w:r w:rsidR="00776CEE">
        <w:rPr>
          <w:rFonts w:hint="eastAsia"/>
        </w:rPr>
        <w:t>plat</w:t>
      </w:r>
      <w:r w:rsidR="00776CEE">
        <w:t>_DictD</w:t>
      </w:r>
      <w:r w:rsidR="00C153CB">
        <w:rPr>
          <w:rFonts w:hint="eastAsia"/>
        </w:rPr>
        <w:t>]</w:t>
      </w:r>
      <w:bookmarkEnd w:id="32"/>
      <w:bookmarkEnd w:id="33"/>
    </w:p>
    <w:tbl>
      <w:tblPr>
        <w:tblW w:w="9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850"/>
        <w:gridCol w:w="1276"/>
        <w:gridCol w:w="2409"/>
        <w:gridCol w:w="13"/>
      </w:tblGrid>
      <w:tr w:rsidR="00C153CB" w:rsidTr="00E810DE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52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</w:t>
            </w: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40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40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C153CB" w:rsidRPr="009D26F5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3E4266" w:rsidRPr="00C94065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D6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强联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随关联的删除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505D6F" w:rsidRPr="00505D6F" w:rsidRDefault="00505D6F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弱联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：只随关联修改</w:t>
            </w:r>
          </w:p>
        </w:tc>
      </w:tr>
      <w:tr w:rsidR="00505D6F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823803">
              <w:rPr>
                <w:rFonts w:ascii="Calibri" w:hAnsi="Calibri"/>
                <w:kern w:val="2"/>
                <w:sz w:val="18"/>
                <w:szCs w:val="21"/>
              </w:rPr>
              <w:t>4000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=4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|</w:t>
            </w:r>
            <w:r w:rsidR="00823803"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: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字典项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E810DE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10DE" w:rsidRPr="00A55D28" w:rsidRDefault="00E810DE" w:rsidP="00E810DE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</w:t>
            </w:r>
            <w:r w:rsidR="00B049FF">
              <w:rPr>
                <w:rFonts w:ascii="Calibri" w:hAnsi="Calibri"/>
                <w:sz w:val="18"/>
                <w:szCs w:val="18"/>
              </w:rPr>
              <w:t>N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ame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注意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C153CB" w:rsidRPr="00874121" w:rsidRDefault="00C153CB" w:rsidP="00B049FF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="00B049FF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C153CB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  <w:p w:rsidR="00B049FF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7D6F05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创建者继承自主标</w:t>
            </w:r>
            <w:r w:rsidR="007D6F05">
              <w:rPr>
                <w:rFonts w:ascii="Calibri" w:hAnsi="Calibri"/>
                <w:b/>
                <w:color w:val="FF0000"/>
                <w:sz w:val="18"/>
                <w:szCs w:val="18"/>
              </w:rPr>
              <w:t>plat_DictM</w:t>
            </w:r>
          </w:p>
          <w:p w:rsidR="007A1963" w:rsidRPr="00874121" w:rsidRDefault="007A1963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D82F8D" w:rsidRDefault="00D82F8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>
              <w:rPr>
                <w:rFonts w:ascii="Calibri" w:hAnsi="Calibri" w:hint="eastAsia"/>
                <w:sz w:val="18"/>
                <w:szCs w:val="18"/>
              </w:rPr>
              <w:t>Idx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 w:rsidR="00D57E4D">
              <w:rPr>
                <w:rFonts w:ascii="Calibri" w:hAnsi="Calibri"/>
                <w:sz w:val="18"/>
                <w:szCs w:val="18"/>
              </w:rPr>
              <w:t xml:space="preserve">mId, pId, </w:t>
            </w:r>
            <w:r>
              <w:rPr>
                <w:rFonts w:ascii="Calibri" w:hAnsi="Calibri"/>
                <w:sz w:val="18"/>
                <w:szCs w:val="18"/>
              </w:rPr>
              <w:t>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C153CB" w:rsidRPr="00874121" w:rsidRDefault="00D57E4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D57E4D">
              <w:rPr>
                <w:rFonts w:ascii="Calibri" w:hAnsi="Calibri"/>
                <w:sz w:val="18"/>
                <w:szCs w:val="18"/>
              </w:rPr>
              <w:t>bizIdx001(mId, bCode)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，此为隐含的唯一索引，同一字典</w:t>
            </w:r>
            <w:r w:rsidR="00A269FB">
              <w:rPr>
                <w:rFonts w:ascii="Calibri" w:hAnsi="Calibri" w:hint="eastAsia"/>
                <w:sz w:val="18"/>
                <w:szCs w:val="18"/>
              </w:rPr>
              <w:t>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下面不能有相同的业务编码</w:t>
            </w:r>
          </w:p>
        </w:tc>
      </w:tr>
    </w:tbl>
    <w:p w:rsidR="00C153CB" w:rsidRPr="008C75E3" w:rsidRDefault="00C153CB" w:rsidP="00C153CB">
      <w:pPr>
        <w:pStyle w:val="FNC3-"/>
      </w:pPr>
    </w:p>
    <w:p w:rsidR="004E1B43" w:rsidRDefault="00874121">
      <w:pPr>
        <w:pStyle w:val="FNC3-2"/>
      </w:pPr>
      <w:bookmarkStart w:id="34" w:name="_Toc419150416"/>
      <w:bookmarkEnd w:id="28"/>
      <w:r>
        <w:rPr>
          <w:rFonts w:hint="eastAsia"/>
        </w:rPr>
        <w:t>用户类</w:t>
      </w:r>
      <w:r>
        <w:rPr>
          <w:rFonts w:hint="eastAsia"/>
        </w:rPr>
        <w:t>{</w:t>
      </w:r>
      <w:r w:rsidR="00F426E8">
        <w:t>4</w:t>
      </w:r>
      <w:r>
        <w:rPr>
          <w:rFonts w:hint="eastAsia"/>
        </w:rPr>
        <w:t>}</w:t>
      </w:r>
      <w:bookmarkEnd w:id="34"/>
    </w:p>
    <w:p w:rsidR="004E1B43" w:rsidRDefault="009927A8" w:rsidP="0014496C">
      <w:pPr>
        <w:pStyle w:val="FNC3-3"/>
        <w:spacing w:before="140" w:after="60" w:line="240" w:lineRule="auto"/>
      </w:pPr>
      <w:bookmarkStart w:id="35" w:name="_Toc419150417"/>
      <w:r>
        <w:rPr>
          <w:rFonts w:hint="eastAsia"/>
        </w:rPr>
        <w:t>U001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 w:rsidTr="00111BE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BE0E3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 w:rsidR="00303D44">
              <w:rPr>
                <w:b/>
                <w:sz w:val="21"/>
                <w:szCs w:val="21"/>
              </w:rPr>
              <w:t>lat_User</w:t>
            </w:r>
            <w:r w:rsidR="00874121"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 w:rsidTr="00111BE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11BE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="00874121"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 w:rsidTr="00111BE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15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密码加盐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sa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lt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VARCHAR2(12)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731BE1" w:rsidTr="006B403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87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57" w:type="dxa"/>
            <w:vAlign w:val="center"/>
          </w:tcPr>
          <w:p w:rsidR="00731BE1" w:rsidRPr="00874121" w:rsidRDefault="0023042D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-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未激活；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；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274058" w:rsidRPr="00274058" w:rsidRDefault="001C7483" w:rsidP="00BA3586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此用户是用户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信息</w:t>
            </w:r>
            <w:r>
              <w:rPr>
                <w:rFonts w:hint="eastAsia"/>
                <w:kern w:val="0"/>
                <w:sz w:val="18"/>
                <w:szCs w:val="18"/>
              </w:rPr>
              <w:t>的主要部分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111BE3" w:rsidRDefault="00111BE3" w:rsidP="00111BE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111BE3" w:rsidRDefault="00111BE3" w:rsidP="00D206A8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D206A8" w:rsidRPr="00D206A8">
              <w:rPr>
                <w:kern w:val="0"/>
                <w:sz w:val="18"/>
                <w:szCs w:val="18"/>
              </w:rPr>
              <w:t xml:space="preserve"> loginNameIdx</w:t>
            </w:r>
            <w:r w:rsidR="00D206A8">
              <w:rPr>
                <w:kern w:val="0"/>
                <w:sz w:val="18"/>
                <w:szCs w:val="18"/>
              </w:rPr>
              <w:t>(loginName)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9927A8" w:rsidRDefault="009927A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2</w:t>
      </w:r>
      <w:r>
        <w:rPr>
          <w:rFonts w:hint="eastAsia"/>
        </w:rPr>
        <w:t>用户</w:t>
      </w:r>
      <w:r w:rsidR="003A3AB2">
        <w:rPr>
          <w:rFonts w:hint="eastAsia"/>
        </w:rPr>
        <w:t>扩展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Ext]</w:t>
      </w:r>
    </w:p>
    <w:tbl>
      <w:tblPr>
        <w:tblW w:w="88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667"/>
        <w:gridCol w:w="687"/>
        <w:gridCol w:w="1299"/>
        <w:gridCol w:w="2257"/>
        <w:gridCol w:w="8"/>
      </w:tblGrid>
      <w:tr w:rsidR="009927A8" w:rsidTr="00055AEB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478" w:type="dxa"/>
            <w:gridSpan w:val="6"/>
            <w:tcBorders>
              <w:bottom w:val="single" w:sz="4" w:space="0" w:color="auto"/>
            </w:tcBorders>
          </w:tcPr>
          <w:p w:rsidR="009927A8" w:rsidRDefault="009927A8" w:rsidP="006B403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A708FE">
              <w:rPr>
                <w:b/>
                <w:sz w:val="21"/>
                <w:szCs w:val="21"/>
              </w:rPr>
              <w:t>Ext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51750">
              <w:rPr>
                <w:rFonts w:hint="eastAsia"/>
                <w:b/>
                <w:sz w:val="21"/>
                <w:szCs w:val="21"/>
              </w:rPr>
              <w:t>扩展信息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  <w:r w:rsidR="009927A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53686F" w:rsidTr="00055AEB">
        <w:trPr>
          <w:gridAfter w:val="1"/>
          <w:wAfter w:w="8" w:type="dxa"/>
        </w:trPr>
        <w:tc>
          <w:tcPr>
            <w:tcW w:w="1418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实名</w:t>
            </w:r>
          </w:p>
        </w:tc>
        <w:tc>
          <w:tcPr>
            <w:tcW w:w="1560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real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Name</w:t>
            </w:r>
          </w:p>
        </w:tc>
        <w:tc>
          <w:tcPr>
            <w:tcW w:w="1667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805580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用户主手机号</w:t>
            </w:r>
          </w:p>
        </w:tc>
        <w:tc>
          <w:tcPr>
            <w:tcW w:w="1560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055AEB">
              <w:rPr>
                <w:rFonts w:ascii="Calibri" w:hAnsi="Calibri"/>
                <w:kern w:val="2"/>
                <w:sz w:val="18"/>
                <w:szCs w:val="21"/>
              </w:rPr>
              <w:t>mainPhoneNum</w:t>
            </w:r>
          </w:p>
        </w:tc>
        <w:tc>
          <w:tcPr>
            <w:tcW w:w="1667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公开字段信息</w:t>
            </w:r>
          </w:p>
        </w:tc>
        <w:tc>
          <w:tcPr>
            <w:tcW w:w="1560" w:type="dxa"/>
            <w:vAlign w:val="center"/>
          </w:tcPr>
          <w:p w:rsidR="009927A8" w:rsidRPr="00A55D28" w:rsidRDefault="00055AEB" w:rsidP="00055AEB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pubFields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055AE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055AEB">
              <w:rPr>
                <w:rFonts w:ascii="Calibri" w:hAnsi="Calibri"/>
                <w:kern w:val="2"/>
                <w:sz w:val="18"/>
                <w:szCs w:val="21"/>
              </w:rPr>
              <w:t>1000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927A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公开字段信息，字段间用逗号隔开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4012B5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用户的扩展信息</w:t>
            </w:r>
          </w:p>
          <w:p w:rsidR="004012B5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id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既是本表的主键也是这个表的外键，指向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plat_User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表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055AEB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本表还可以扩展，如生日，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号，星座等等。</w:t>
            </w:r>
            <w:r w:rsidR="000A6B1A">
              <w:rPr>
                <w:rFonts w:hint="eastAsia"/>
                <w:kern w:val="0"/>
                <w:sz w:val="18"/>
                <w:szCs w:val="18"/>
              </w:rPr>
              <w:t>目前就是上面这些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9927A8" w:rsidRDefault="009927A8">
      <w:pPr>
        <w:pStyle w:val="FNC3-"/>
        <w:spacing w:line="240" w:lineRule="auto"/>
        <w:ind w:firstLineChars="200" w:firstLine="420"/>
        <w:rPr>
          <w:sz w:val="21"/>
        </w:rPr>
      </w:pPr>
    </w:p>
    <w:p w:rsidR="00CE4AE8" w:rsidRDefault="00CE4AE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3</w:t>
      </w:r>
      <w:r>
        <w:rPr>
          <w:rFonts w:hint="eastAsia"/>
        </w:rPr>
        <w:t>第三方登录</w:t>
      </w:r>
      <w:r>
        <w:rPr>
          <w:rFonts w:hint="eastAsia"/>
        </w:rPr>
        <w:t>[</w:t>
      </w:r>
      <w:r>
        <w:t>plat_</w:t>
      </w:r>
      <w:r w:rsidR="006255E9">
        <w:rPr>
          <w:rFonts w:hint="eastAsia"/>
        </w:rPr>
        <w:t>Third</w:t>
      </w:r>
      <w:r w:rsidR="006255E9">
        <w:t>User</w:t>
      </w:r>
      <w:r>
        <w:rPr>
          <w:rFonts w:hint="eastAsia"/>
        </w:rPr>
        <w:t>]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417"/>
        <w:gridCol w:w="687"/>
        <w:gridCol w:w="1297"/>
        <w:gridCol w:w="2126"/>
      </w:tblGrid>
      <w:tr w:rsidR="00CE4AE8" w:rsidTr="003D12F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CE4AE8" w:rsidRDefault="00CE4AE8" w:rsidP="006255E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 w:rsidR="006255E9">
              <w:rPr>
                <w:b/>
                <w:sz w:val="21"/>
                <w:szCs w:val="21"/>
              </w:rPr>
              <w:t>ThirdUser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02387">
              <w:rPr>
                <w:rFonts w:hint="eastAsia"/>
                <w:b/>
                <w:sz w:val="21"/>
                <w:szCs w:val="21"/>
              </w:rPr>
              <w:t>用户第三方</w:t>
            </w:r>
            <w:r w:rsidR="002666D9">
              <w:rPr>
                <w:rFonts w:hint="eastAsia"/>
                <w:b/>
                <w:sz w:val="21"/>
                <w:szCs w:val="21"/>
              </w:rPr>
              <w:t>登录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CE4AE8" w:rsidTr="004446BA">
        <w:tc>
          <w:tcPr>
            <w:tcW w:w="1702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6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D12FC" w:rsidTr="004446BA">
        <w:tc>
          <w:tcPr>
            <w:tcW w:w="1702" w:type="dxa"/>
            <w:shd w:val="clear" w:color="auto" w:fill="FFFF66"/>
            <w:vAlign w:val="center"/>
          </w:tcPr>
          <w:p w:rsidR="00CE4AE8" w:rsidRDefault="00A35029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FFFF66"/>
            <w:vAlign w:val="center"/>
          </w:tcPr>
          <w:p w:rsidR="00CE4AE8" w:rsidRDefault="00363804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E4AE8" w:rsidTr="004446BA">
        <w:tc>
          <w:tcPr>
            <w:tcW w:w="1702" w:type="dxa"/>
            <w:shd w:val="clear" w:color="auto" w:fill="00FFFF"/>
            <w:vAlign w:val="center"/>
          </w:tcPr>
          <w:p w:rsidR="00CE4AE8" w:rsidRDefault="00DE0B4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CE4AE8" w:rsidRPr="00A55D28" w:rsidRDefault="00DE0B4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E4AE8" w:rsidRPr="00A55D28" w:rsidRDefault="00CE4AE8" w:rsidP="00DE0B4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DE0B4B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00FFFF"/>
            <w:vAlign w:val="center"/>
          </w:tcPr>
          <w:p w:rsidR="00CE4AE8" w:rsidRDefault="009D1687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在我们系统中的用户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12FC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三方中</w:t>
            </w:r>
            <w:r w:rsidRPr="003D12FC">
              <w:rPr>
                <w:rFonts w:hint="eastAsia"/>
                <w:sz w:val="18"/>
                <w:szCs w:val="18"/>
              </w:rPr>
              <w:t>用户标识</w:t>
            </w:r>
          </w:p>
        </w:tc>
        <w:tc>
          <w:tcPr>
            <w:tcW w:w="1560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thirdUserId</w:t>
            </w:r>
          </w:p>
        </w:tc>
        <w:tc>
          <w:tcPr>
            <w:tcW w:w="1417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第三方中的用户唯一标识</w:t>
            </w:r>
          </w:p>
        </w:tc>
      </w:tr>
      <w:tr w:rsidR="00F337AF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337AF" w:rsidRPr="003D12FC" w:rsidRDefault="00F337AF" w:rsidP="00591C9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Pr="003D12FC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  <w:vAlign w:val="center"/>
          </w:tcPr>
          <w:p w:rsidR="00F337AF" w:rsidRPr="00A55D28" w:rsidRDefault="002A5B84" w:rsidP="002A5B8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F337AF" w:rsidRPr="00124982">
              <w:rPr>
                <w:rFonts w:ascii="Calibri" w:hAnsi="Calibri"/>
                <w:kern w:val="2"/>
                <w:sz w:val="18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 w:rsidR="00F337AF" w:rsidRPr="00A55D28" w:rsidRDefault="00F337AF" w:rsidP="00F337A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337AF" w:rsidRDefault="00F337AF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F337AF" w:rsidRDefault="005938B5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 w:rsidR="00495709">
              <w:rPr>
                <w:rFonts w:hint="eastAsia"/>
                <w:sz w:val="18"/>
                <w:szCs w:val="21"/>
              </w:rPr>
              <w:t>10100</w:t>
            </w:r>
          </w:p>
        </w:tc>
        <w:tc>
          <w:tcPr>
            <w:tcW w:w="2126" w:type="dxa"/>
            <w:vAlign w:val="center"/>
          </w:tcPr>
          <w:p w:rsidR="00F337AF" w:rsidRDefault="004446BA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外部社交系统</w:t>
            </w:r>
          </w:p>
        </w:tc>
      </w:tr>
      <w:tr w:rsidR="00834A6E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="00F337AF">
              <w:rPr>
                <w:rFonts w:hint="eastAsia"/>
                <w:sz w:val="18"/>
                <w:szCs w:val="18"/>
              </w:rPr>
              <w:t>代号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 w:rsidR="002A5B84"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B24345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3D12FC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Default="003D12FC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微信，微博，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三方用户数据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thirdUserInfo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第三方用户数据，以</w:t>
            </w:r>
            <w:r w:rsidRPr="001D2AA3">
              <w:rPr>
                <w:sz w:val="18"/>
                <w:szCs w:val="18"/>
              </w:rPr>
              <w:t>Json</w:t>
            </w:r>
            <w:r w:rsidRPr="001D2AA3">
              <w:rPr>
                <w:rFonts w:hint="eastAsia"/>
                <w:sz w:val="18"/>
                <w:szCs w:val="18"/>
              </w:rPr>
              <w:t>格式存储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A027D0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三方用户</w:t>
            </w:r>
            <w:r w:rsidR="00B94E17">
              <w:rPr>
                <w:rFonts w:hint="eastAsia"/>
                <w:sz w:val="18"/>
                <w:szCs w:val="21"/>
              </w:rPr>
              <w:t>登录次数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thirdLoginCount</w:t>
            </w:r>
          </w:p>
        </w:tc>
        <w:tc>
          <w:tcPr>
            <w:tcW w:w="1417" w:type="dxa"/>
            <w:vAlign w:val="center"/>
          </w:tcPr>
          <w:p w:rsidR="00834A6E" w:rsidRPr="00A55D28" w:rsidRDefault="00B24345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B94E17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三方登录次数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A027D0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采用第三方登录，第三方登录信息记录在这个表中。</w:t>
            </w:r>
          </w:p>
          <w:p w:rsidR="00A027D0" w:rsidRDefault="00A027D0" w:rsidP="00D467AE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1-</w:t>
            </w: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登录次数：</w:t>
            </w:r>
            <w:r>
              <w:rPr>
                <w:rFonts w:hint="eastAsia"/>
                <w:kern w:val="0"/>
                <w:sz w:val="18"/>
                <w:szCs w:val="18"/>
              </w:rPr>
              <w:t>说明用户用这个第三方账号已经登录了本系统几次了（注意，这里不关心是通过那个设备实现的第三方登录，如用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账号在</w:t>
            </w:r>
            <w:r>
              <w:rPr>
                <w:rFonts w:hint="eastAsia"/>
                <w:kern w:val="0"/>
                <w:sz w:val="18"/>
                <w:szCs w:val="18"/>
              </w:rPr>
              <w:t>App</w:t>
            </w:r>
            <w:r>
              <w:rPr>
                <w:rFonts w:hint="eastAsia"/>
                <w:kern w:val="0"/>
                <w:sz w:val="18"/>
                <w:szCs w:val="18"/>
              </w:rPr>
              <w:t>或在</w:t>
            </w:r>
            <w:r>
              <w:rPr>
                <w:rFonts w:hint="eastAsia"/>
                <w:kern w:val="0"/>
                <w:sz w:val="18"/>
                <w:szCs w:val="18"/>
              </w:rPr>
              <w:t>PC</w:t>
            </w:r>
            <w:r>
              <w:rPr>
                <w:rFonts w:hint="eastAsia"/>
                <w:kern w:val="0"/>
                <w:sz w:val="18"/>
                <w:szCs w:val="18"/>
              </w:rPr>
              <w:t>上登录过，那三方登录次数至少是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CE4AE8" w:rsidRDefault="00CE4AE8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4</w:t>
      </w:r>
      <w:r>
        <w:rPr>
          <w:rFonts w:hint="eastAsia"/>
        </w:rPr>
        <w:t>用户登录</w:t>
      </w:r>
      <w:r w:rsidR="002D607D">
        <w:rPr>
          <w:rFonts w:hint="eastAsia"/>
        </w:rPr>
        <w:t>情况</w:t>
      </w:r>
      <w:r>
        <w:rPr>
          <w:rFonts w:hint="eastAsia"/>
        </w:rPr>
        <w:t>[</w:t>
      </w:r>
      <w:r>
        <w:t>plat_User</w:t>
      </w:r>
      <w:r w:rsidR="00123A1A">
        <w:rPr>
          <w:rFonts w:hint="eastAsia"/>
        </w:rPr>
        <w:t>Login</w:t>
      </w:r>
      <w:r>
        <w:rPr>
          <w:rFonts w:hint="eastAsia"/>
        </w:rPr>
        <w:t>]</w:t>
      </w:r>
    </w:p>
    <w:p w:rsidR="007E4A7C" w:rsidRDefault="007E4A7C" w:rsidP="007E4A7C">
      <w:pPr>
        <w:pStyle w:val="FNC3-"/>
        <w:ind w:firstLineChars="200" w:firstLine="420"/>
        <w:rPr>
          <w:sz w:val="21"/>
        </w:rPr>
      </w:pPr>
      <w:r w:rsidRPr="007E4A7C">
        <w:rPr>
          <w:rFonts w:hint="eastAsia"/>
          <w:sz w:val="21"/>
        </w:rPr>
        <w:t>记录</w:t>
      </w:r>
      <w:r w:rsidR="00795AE6">
        <w:rPr>
          <w:rFonts w:hint="eastAsia"/>
          <w:sz w:val="21"/>
        </w:rPr>
        <w:t>用户</w:t>
      </w:r>
      <w:r w:rsidRPr="007E4A7C">
        <w:rPr>
          <w:rFonts w:hint="eastAsia"/>
          <w:sz w:val="21"/>
        </w:rPr>
        <w:t>最近一次登录的情况</w:t>
      </w:r>
      <w:r w:rsidR="00795AE6">
        <w:rPr>
          <w:rFonts w:hint="eastAsia"/>
          <w:sz w:val="21"/>
        </w:rPr>
        <w:t>，是客户端状态的一种保持，为实现</w:t>
      </w:r>
      <w:r w:rsidR="00795AE6">
        <w:rPr>
          <w:rFonts w:hint="eastAsia"/>
          <w:sz w:val="21"/>
        </w:rPr>
        <w:t>App</w:t>
      </w:r>
      <w:r w:rsidR="00795AE6">
        <w:rPr>
          <w:rFonts w:hint="eastAsia"/>
          <w:sz w:val="21"/>
        </w:rPr>
        <w:t>的自动登录</w:t>
      </w:r>
      <w:r w:rsidRPr="007E4A7C">
        <w:rPr>
          <w:rFonts w:hint="eastAsia"/>
          <w:sz w:val="21"/>
        </w:rPr>
        <w:t>。</w:t>
      </w:r>
    </w:p>
    <w:p w:rsidR="003D6813" w:rsidRDefault="003D6813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注意，这个模型不支持在同一</w:t>
      </w:r>
      <w:r w:rsidR="00BB45BA">
        <w:rPr>
          <w:rFonts w:hint="eastAsia"/>
          <w:sz w:val="21"/>
        </w:rPr>
        <w:t>设备上</w:t>
      </w:r>
      <w:r w:rsidR="004F7FE1">
        <w:rPr>
          <w:rFonts w:hint="eastAsia"/>
          <w:sz w:val="21"/>
        </w:rPr>
        <w:t>，同一</w:t>
      </w:r>
      <w:r w:rsidR="004F7FE1">
        <w:rPr>
          <w:rFonts w:hint="eastAsia"/>
          <w:sz w:val="21"/>
        </w:rPr>
        <w:t>App</w:t>
      </w:r>
      <w:r w:rsidR="004F7FE1">
        <w:rPr>
          <w:rFonts w:hint="eastAsia"/>
          <w:sz w:val="21"/>
        </w:rPr>
        <w:t>登录两次</w:t>
      </w:r>
    </w:p>
    <w:p w:rsidR="00795AE6" w:rsidRPr="00795AE6" w:rsidRDefault="00795AE6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自动登录功能在</w:t>
      </w:r>
      <w:r>
        <w:rPr>
          <w:rFonts w:hint="eastAsia"/>
          <w:sz w:val="21"/>
        </w:rPr>
        <w:t>PC</w:t>
      </w:r>
      <w:r>
        <w:rPr>
          <w:rFonts w:hint="eastAsia"/>
          <w:sz w:val="21"/>
        </w:rPr>
        <w:t>上不能实现</w:t>
      </w:r>
      <w:r w:rsidR="000D3C07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，因为目前无法实现和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一样的</w:t>
      </w:r>
      <w:r w:rsidR="00650C5F">
        <w:rPr>
          <w:rFonts w:hint="eastAsia"/>
          <w:sz w:val="21"/>
        </w:rPr>
        <w:t>类</w:t>
      </w:r>
      <w:r w:rsidR="00650C5F">
        <w:rPr>
          <w:rFonts w:hint="eastAsia"/>
          <w:sz w:val="21"/>
        </w:rPr>
        <w:t>IMEI</w:t>
      </w:r>
      <w:r w:rsidR="00650C5F">
        <w:rPr>
          <w:rFonts w:hint="eastAsia"/>
          <w:sz w:val="21"/>
        </w:rPr>
        <w:t>的信息。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709"/>
        <w:gridCol w:w="1561"/>
        <w:gridCol w:w="1344"/>
        <w:gridCol w:w="780"/>
      </w:tblGrid>
      <w:tr w:rsidR="00D61C86" w:rsidTr="006B403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6"/>
            <w:tcBorders>
              <w:bottom w:val="single" w:sz="4" w:space="0" w:color="auto"/>
            </w:tcBorders>
          </w:tcPr>
          <w:p w:rsidR="00D61C86" w:rsidRDefault="00D61C86" w:rsidP="008C262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8C262C">
              <w:rPr>
                <w:b/>
                <w:sz w:val="21"/>
                <w:szCs w:val="21"/>
              </w:rPr>
              <w:t>Login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D607D">
              <w:rPr>
                <w:rFonts w:hint="eastAsia"/>
                <w:b/>
                <w:sz w:val="21"/>
                <w:szCs w:val="21"/>
              </w:rPr>
              <w:t>登录情况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61C86" w:rsidTr="00403FC1">
        <w:tc>
          <w:tcPr>
            <w:tcW w:w="1702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561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4" w:type="dxa"/>
            <w:gridSpan w:val="2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61C86" w:rsidTr="00403FC1">
        <w:tc>
          <w:tcPr>
            <w:tcW w:w="1702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4" w:type="dxa"/>
            <w:gridSpan w:val="2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A5C0B" w:rsidTr="00403FC1">
        <w:tc>
          <w:tcPr>
            <w:tcW w:w="1702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应用分类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A5C0B" w:rsidRPr="00A55D28" w:rsidRDefault="006A5C0B" w:rsidP="00EF793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sysType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6A5C0B" w:rsidRPr="00A55D28" w:rsidRDefault="006A5C0B" w:rsidP="000D0BC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FF"/>
            <w:vAlign w:val="center"/>
          </w:tcPr>
          <w:p w:rsidR="006A5C0B" w:rsidRDefault="006A5C0B" w:rsidP="003739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自己的系统</w:t>
            </w:r>
          </w:p>
        </w:tc>
        <w:tc>
          <w:tcPr>
            <w:tcW w:w="780" w:type="dxa"/>
            <w:vMerge w:val="restart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所登录的系统</w:t>
            </w:r>
          </w:p>
        </w:tc>
      </w:tr>
      <w:tr w:rsidR="006A5C0B" w:rsidRPr="00403FC1" w:rsidTr="00403FC1">
        <w:tc>
          <w:tcPr>
            <w:tcW w:w="1702" w:type="dxa"/>
            <w:shd w:val="clear" w:color="auto" w:fill="auto"/>
            <w:vAlign w:val="center"/>
          </w:tcPr>
          <w:p w:rsidR="006A5C0B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sz w:val="18"/>
                <w:szCs w:val="21"/>
              </w:rPr>
              <w:t>s</w:t>
            </w:r>
            <w:r w:rsidRPr="00403FC1">
              <w:rPr>
                <w:rFonts w:hint="eastAsia"/>
                <w:sz w:val="18"/>
                <w:szCs w:val="21"/>
              </w:rPr>
              <w:t>ys</w:t>
            </w:r>
            <w:r w:rsidRPr="00403FC1"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5C0B" w:rsidRPr="00B524CC" w:rsidRDefault="006A5C0B" w:rsidP="00B524C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B524CC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默认值灵派数据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系统标识</w:t>
            </w:r>
          </w:p>
        </w:tc>
        <w:tc>
          <w:tcPr>
            <w:tcW w:w="780" w:type="dxa"/>
            <w:vMerge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</w:tr>
      <w:tr w:rsidR="00D61C86" w:rsidTr="00403FC1">
        <w:tc>
          <w:tcPr>
            <w:tcW w:w="1702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00FFFF"/>
            <w:vAlign w:val="center"/>
          </w:tcPr>
          <w:p w:rsidR="00D61C86" w:rsidRDefault="00403FC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B6741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6741" w:rsidRPr="003D12FC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客户端类型</w:t>
            </w:r>
          </w:p>
        </w:tc>
        <w:tc>
          <w:tcPr>
            <w:tcW w:w="1134" w:type="dxa"/>
            <w:vAlign w:val="center"/>
          </w:tcPr>
          <w:p w:rsidR="00FB6741" w:rsidRPr="00A55D28" w:rsidRDefault="00165849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FB6741">
              <w:rPr>
                <w:rFonts w:ascii="Calibri" w:hAnsi="Calibri" w:hint="eastAsia"/>
                <w:kern w:val="2"/>
                <w:sz w:val="18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:rsidR="00FB6741" w:rsidRPr="00A55D28" w:rsidRDefault="00E41552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(2)</w:t>
            </w:r>
          </w:p>
        </w:tc>
        <w:tc>
          <w:tcPr>
            <w:tcW w:w="709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FB6741">
              <w:rPr>
                <w:rFonts w:hint="eastAsia"/>
                <w:sz w:val="18"/>
                <w:szCs w:val="18"/>
              </w:rPr>
              <w:t>设备分类：</w:t>
            </w:r>
            <w:r w:rsidRPr="00FB6741">
              <w:rPr>
                <w:sz w:val="18"/>
                <w:szCs w:val="18"/>
              </w:rPr>
              <w:t>1=</w:t>
            </w:r>
            <w:r w:rsidRPr="00FB6741">
              <w:rPr>
                <w:rFonts w:hint="eastAsia"/>
                <w:sz w:val="18"/>
                <w:szCs w:val="18"/>
              </w:rPr>
              <w:t>手机；</w:t>
            </w:r>
            <w:r w:rsidRPr="00FB6741">
              <w:rPr>
                <w:sz w:val="18"/>
                <w:szCs w:val="18"/>
              </w:rPr>
              <w:t>2=</w:t>
            </w:r>
            <w:r w:rsidRPr="00FB6741">
              <w:rPr>
                <w:rFonts w:hint="eastAsia"/>
                <w:sz w:val="18"/>
                <w:szCs w:val="18"/>
              </w:rPr>
              <w:t>设备；</w:t>
            </w:r>
            <w:r w:rsidRPr="00FB6741">
              <w:rPr>
                <w:sz w:val="18"/>
                <w:szCs w:val="18"/>
              </w:rPr>
              <w:t>3=PC</w:t>
            </w:r>
            <w:r w:rsidRPr="00FB6741">
              <w:rPr>
                <w:rFonts w:hint="eastAsia"/>
                <w:sz w:val="18"/>
                <w:szCs w:val="18"/>
              </w:rPr>
              <w:t>，默认</w:t>
            </w:r>
            <w:r w:rsidRPr="00FB6741">
              <w:rPr>
                <w:sz w:val="18"/>
                <w:szCs w:val="18"/>
              </w:rPr>
              <w:t>1</w:t>
            </w:r>
          </w:p>
        </w:tc>
      </w:tr>
      <w:tr w:rsidR="00D61C86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134" w:type="dxa"/>
            <w:vAlign w:val="center"/>
          </w:tcPr>
          <w:p w:rsidR="00D61C86" w:rsidRPr="00A55D28" w:rsidRDefault="005F092A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D61C86" w:rsidRPr="00124982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5F092A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5F092A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，则这个值是</w:t>
            </w:r>
            <w:r>
              <w:rPr>
                <w:rFonts w:hint="eastAsia"/>
                <w:sz w:val="18"/>
                <w:szCs w:val="18"/>
              </w:rPr>
              <w:t>SessionId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1D2AA3" w:rsidRDefault="00490C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登录状态</w:t>
            </w:r>
          </w:p>
        </w:tc>
        <w:tc>
          <w:tcPr>
            <w:tcW w:w="1134" w:type="dxa"/>
            <w:vAlign w:val="center"/>
          </w:tcPr>
          <w:p w:rsidR="00D61C86" w:rsidRPr="00A55D28" w:rsidRDefault="00490C4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1D2AA3" w:rsidRDefault="00DB0AC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DB0ACE">
              <w:rPr>
                <w:rFonts w:hint="eastAsia"/>
                <w:sz w:val="18"/>
                <w:szCs w:val="18"/>
              </w:rPr>
              <w:t>状态：</w:t>
            </w:r>
            <w:r w:rsidRPr="00DB0ACE">
              <w:rPr>
                <w:sz w:val="18"/>
                <w:szCs w:val="18"/>
              </w:rPr>
              <w:t>1-</w:t>
            </w:r>
            <w:r w:rsidRPr="00DB0ACE">
              <w:rPr>
                <w:rFonts w:hint="eastAsia"/>
                <w:sz w:val="18"/>
                <w:szCs w:val="18"/>
              </w:rPr>
              <w:t>登录；</w:t>
            </w:r>
            <w:r w:rsidRPr="00DB0ACE">
              <w:rPr>
                <w:sz w:val="18"/>
                <w:szCs w:val="18"/>
              </w:rPr>
              <w:t>2-</w:t>
            </w:r>
            <w:r w:rsidRPr="00DB0ACE">
              <w:rPr>
                <w:rFonts w:hint="eastAsia"/>
                <w:sz w:val="18"/>
                <w:szCs w:val="18"/>
              </w:rPr>
              <w:t>注销；</w:t>
            </w:r>
            <w:r w:rsidRPr="00DB0ACE">
              <w:rPr>
                <w:sz w:val="18"/>
                <w:szCs w:val="18"/>
              </w:rPr>
              <w:t>3-</w:t>
            </w:r>
            <w:r w:rsidRPr="00DB0ACE">
              <w:rPr>
                <w:rFonts w:hint="eastAsia"/>
                <w:sz w:val="18"/>
                <w:szCs w:val="18"/>
              </w:rPr>
              <w:t>踢出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851E3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</w:t>
            </w:r>
          </w:p>
        </w:tc>
        <w:tc>
          <w:tcPr>
            <w:tcW w:w="1134" w:type="dxa"/>
            <w:vAlign w:val="center"/>
          </w:tcPr>
          <w:p w:rsidR="00D61C86" w:rsidRPr="00A55D28" w:rsidRDefault="00973E31" w:rsidP="00973E3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expire</w:t>
            </w:r>
          </w:p>
        </w:tc>
        <w:tc>
          <w:tcPr>
            <w:tcW w:w="1559" w:type="dxa"/>
            <w:vAlign w:val="center"/>
          </w:tcPr>
          <w:p w:rsidR="00D61C86" w:rsidRPr="00A55D28" w:rsidRDefault="00851E3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AE7DBA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过期时间，默认为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天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这个表中</w:t>
            </w:r>
            <w:r>
              <w:rPr>
                <w:rFonts w:hint="eastAsia"/>
                <w:kern w:val="0"/>
                <w:sz w:val="18"/>
                <w:szCs w:val="18"/>
              </w:rPr>
              <w:t>status=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实际是不存在的，用户注销后，这条记录就被删除了；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踢出状态是为有消息处理的框架准备的；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任何有效访问都会更新</w:t>
            </w:r>
            <w:r>
              <w:rPr>
                <w:rFonts w:hint="eastAsia"/>
                <w:kern w:val="0"/>
                <w:sz w:val="18"/>
                <w:szCs w:val="18"/>
              </w:rPr>
              <w:t>lmTime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要有一个后台线程，清理这个表中的过期数据；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清理逻辑为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curTime-lmTime&gt;expire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，单位是毫秒</w:t>
            </w:r>
          </w:p>
          <w:p w:rsidR="006E3770" w:rsidRPr="006E3770" w:rsidRDefault="006E3770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color w:val="FF0000"/>
                <w:kern w:val="0"/>
                <w:sz w:val="18"/>
                <w:szCs w:val="18"/>
              </w:rPr>
            </w:pP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5-</w:t>
            </w:r>
            <w:r w:rsidRPr="006E3770">
              <w:rPr>
                <w:color w:val="FF0000"/>
                <w:kern w:val="0"/>
                <w:sz w:val="18"/>
                <w:szCs w:val="18"/>
              </w:rPr>
              <w:t>sysType,sysId,userId</w:t>
            </w: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，这里了一个关系，即那个系统的用户，这个关系目前还没有在单独的关系表中记录。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D61C86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E9549C" w:rsidRPr="00E9549C" w:rsidRDefault="00D61C86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E9549C" w:rsidRPr="00E9549C">
              <w:rPr>
                <w:kern w:val="0"/>
                <w:sz w:val="18"/>
                <w:szCs w:val="18"/>
              </w:rPr>
              <w:t>bizIdx001(</w:t>
            </w:r>
            <w:r w:rsidR="000B0082">
              <w:rPr>
                <w:kern w:val="0"/>
                <w:sz w:val="18"/>
                <w:szCs w:val="18"/>
              </w:rPr>
              <w:t xml:space="preserve">sysType, </w:t>
            </w:r>
            <w:r w:rsidR="00E9549C" w:rsidRPr="00E9549C">
              <w:rPr>
                <w:kern w:val="0"/>
                <w:sz w:val="18"/>
                <w:szCs w:val="18"/>
              </w:rPr>
              <w:t xml:space="preserve">userId,pcdType,deviceId) </w:t>
            </w:r>
            <w:r w:rsidR="00E9549C"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E9549C" w:rsidRPr="00E9549C" w:rsidRDefault="00E9549C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userIdIdx(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userId) </w:t>
            </w:r>
            <w:r>
              <w:rPr>
                <w:rFonts w:hint="eastAsia"/>
                <w:kern w:val="0"/>
                <w:sz w:val="18"/>
                <w:szCs w:val="18"/>
              </w:rPr>
              <w:t>，便于找到同一用户的登录情况</w:t>
            </w:r>
          </w:p>
          <w:p w:rsidR="00D61C86" w:rsidRDefault="00E9549C" w:rsidP="00E9549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bizIdx002(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userId,pcdType) </w:t>
            </w:r>
            <w:r>
              <w:rPr>
                <w:rFonts w:hint="eastAsia"/>
                <w:kern w:val="0"/>
                <w:sz w:val="18"/>
                <w:szCs w:val="18"/>
              </w:rPr>
              <w:t>，便于找到用户在同类设备上的登录情况</w:t>
            </w:r>
          </w:p>
        </w:tc>
      </w:tr>
    </w:tbl>
    <w:p w:rsidR="00D61C86" w:rsidRDefault="00D61C86" w:rsidP="00D61C86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</w:t>
      </w:r>
      <w:r w:rsidR="00EE4F18">
        <w:rPr>
          <w:rFonts w:hint="eastAsia"/>
        </w:rPr>
        <w:t>日志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</w:t>
      </w:r>
      <w:r w:rsidR="00EE4F18">
        <w:rPr>
          <w:rFonts w:hint="eastAsia"/>
          <w:sz w:val="21"/>
        </w:rPr>
        <w:t>那些</w:t>
      </w:r>
      <w:r>
        <w:rPr>
          <w:rFonts w:hint="eastAsia"/>
          <w:sz w:val="21"/>
        </w:rPr>
        <w:t>系统</w:t>
      </w:r>
      <w:r w:rsidR="00C56FE5">
        <w:rPr>
          <w:rFonts w:hint="eastAsia"/>
          <w:sz w:val="21"/>
        </w:rPr>
        <w:t>。</w:t>
      </w:r>
    </w:p>
    <w:p w:rsidR="004E1B43" w:rsidRDefault="007457E9" w:rsidP="0014496C">
      <w:pPr>
        <w:pStyle w:val="FNC3-3"/>
        <w:spacing w:before="140" w:after="60" w:line="240" w:lineRule="auto"/>
      </w:pPr>
      <w:r>
        <w:t>L001</w:t>
      </w:r>
      <w:r w:rsidR="00874121" w:rsidRPr="0014496C">
        <w:rPr>
          <w:rFonts w:hint="eastAsia"/>
        </w:rPr>
        <w:t>访问者访问日志记录</w:t>
      </w:r>
      <w:r w:rsidR="00874121">
        <w:rPr>
          <w:rFonts w:hint="eastAsia"/>
        </w:rPr>
        <w:t xml:space="preserve"> [</w:t>
      </w:r>
      <w:r w:rsidR="00EE4F18">
        <w:rPr>
          <w:rFonts w:hint="eastAsia"/>
        </w:rPr>
        <w:t>log</w:t>
      </w:r>
      <w:r w:rsidR="00EE4F18">
        <w:t>_Visit</w:t>
      </w:r>
      <w:r w:rsidR="00874121">
        <w:rPr>
          <w:rFonts w:hint="eastAsia"/>
        </w:rPr>
        <w:t>]</w:t>
      </w:r>
    </w:p>
    <w:p w:rsidR="004E1B43" w:rsidRPr="009E0102" w:rsidRDefault="00874121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谁什么时间，在什么地点，以什么设备，通过什么方式访问了系统中的那个对象</w:t>
      </w:r>
      <w:r w:rsidR="00234ABE" w:rsidRPr="009E0102">
        <w:rPr>
          <w:rFonts w:hint="eastAsia"/>
          <w:sz w:val="21"/>
        </w:rPr>
        <w:t>。基本上客户分为如下几类信息：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1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访问者信息：主要是</w:t>
      </w:r>
      <w:r w:rsidR="00234ABE" w:rsidRPr="009E0102">
        <w:rPr>
          <w:rFonts w:hint="eastAsia"/>
          <w:sz w:val="21"/>
        </w:rPr>
        <w:t>id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2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从那个系统的什么功能访问的：</w:t>
      </w:r>
      <w:r w:rsidR="00234ABE" w:rsidRPr="009E0102">
        <w:rPr>
          <w:rFonts w:hint="eastAsia"/>
          <w:sz w:val="21"/>
        </w:rPr>
        <w:t>fromSys</w:t>
      </w:r>
      <w:r w:rsidR="00234ABE" w:rsidRPr="009E0102">
        <w:rPr>
          <w:rFonts w:hint="eastAsia"/>
          <w:sz w:val="21"/>
        </w:rPr>
        <w:t>，</w:t>
      </w:r>
      <w:r w:rsidR="00234ABE" w:rsidRPr="009E0102">
        <w:rPr>
          <w:rFonts w:hint="eastAsia"/>
          <w:sz w:val="21"/>
        </w:rPr>
        <w:t>from</w:t>
      </w:r>
      <w:r w:rsidR="0018062B" w:rsidRPr="009E0102">
        <w:rPr>
          <w:sz w:val="21"/>
        </w:rPr>
        <w:t>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3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访问那个系统的什么功能：</w:t>
      </w:r>
      <w:r w:rsidR="0018062B" w:rsidRPr="009E0102">
        <w:rPr>
          <w:rFonts w:hint="eastAsia"/>
          <w:sz w:val="21"/>
        </w:rPr>
        <w:t>visitSys,vistModel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4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访问的具体接口功能：</w:t>
      </w:r>
      <w:r w:rsidR="0018062B" w:rsidRPr="009E0102">
        <w:rPr>
          <w:rFonts w:hint="eastAsia"/>
          <w:sz w:val="21"/>
        </w:rPr>
        <w:t>url</w:t>
      </w:r>
      <w:r w:rsidR="0018062B" w:rsidRPr="009E0102">
        <w:rPr>
          <w:rFonts w:hint="eastAsia"/>
          <w:sz w:val="21"/>
        </w:rPr>
        <w:t>，主要是</w:t>
      </w:r>
      <w:r w:rsidR="0018062B" w:rsidRPr="009E0102">
        <w:rPr>
          <w:rFonts w:hint="eastAsia"/>
          <w:sz w:val="21"/>
        </w:rPr>
        <w:t>http</w:t>
      </w:r>
      <w:r w:rsidR="0018062B" w:rsidRPr="009E0102">
        <w:rPr>
          <w:rFonts w:hint="eastAsia"/>
          <w:sz w:val="21"/>
        </w:rPr>
        <w:t>协议；方法</w:t>
      </w:r>
      <w:r w:rsidR="0018062B" w:rsidRPr="009E0102">
        <w:rPr>
          <w:rFonts w:hint="eastAsia"/>
          <w:sz w:val="21"/>
        </w:rPr>
        <w:t>get/post/</w:t>
      </w:r>
      <w:r w:rsidR="0018062B" w:rsidRPr="009E0102">
        <w:rPr>
          <w:sz w:val="21"/>
        </w:rPr>
        <w:t>……</w:t>
      </w:r>
      <w:r w:rsidR="0018062B" w:rsidRPr="009E0102">
        <w:rPr>
          <w:rFonts w:hint="eastAsia"/>
          <w:sz w:val="21"/>
        </w:rPr>
        <w:t>；访问参数</w:t>
      </w:r>
      <w:r w:rsidR="0018062B" w:rsidRPr="009E0102">
        <w:rPr>
          <w:rFonts w:hint="eastAsia"/>
          <w:sz w:val="21"/>
        </w:rPr>
        <w:t>param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5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接口功能功能的执行情况：开始时间技术时间，返回值等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6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用户访问是通过什么</w:t>
      </w:r>
      <w:r w:rsidR="002C0C4D" w:rsidRPr="009E0102">
        <w:rPr>
          <w:rFonts w:hint="eastAsia"/>
          <w:sz w:val="21"/>
        </w:rPr>
        <w:t>样的设备访问的</w:t>
      </w:r>
    </w:p>
    <w:p w:rsidR="002C0C4D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7</w:t>
      </w:r>
      <w:r w:rsidRPr="009E0102">
        <w:rPr>
          <w:rFonts w:hint="eastAsia"/>
          <w:sz w:val="21"/>
        </w:rPr>
        <w:t>、</w:t>
      </w:r>
      <w:r w:rsidR="002C0C4D" w:rsidRPr="009E0102">
        <w:rPr>
          <w:rFonts w:hint="eastAsia"/>
          <w:sz w:val="21"/>
        </w:rPr>
        <w:t>用户访问时的地点是什么</w:t>
      </w:r>
    </w:p>
    <w:p w:rsidR="00234ABE" w:rsidRDefault="00876875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 w:rsidRPr="006A3A33">
        <w:rPr>
          <w:rFonts w:hint="eastAsia"/>
          <w:b/>
          <w:color w:val="FF0000"/>
          <w:sz w:val="21"/>
        </w:rPr>
        <w:t>其中有些信息在某些情况下，会无法收集，这个情况</w:t>
      </w:r>
      <w:r w:rsidR="003F0E88" w:rsidRPr="006A3A33">
        <w:rPr>
          <w:rFonts w:hint="eastAsia"/>
          <w:b/>
          <w:color w:val="FF0000"/>
          <w:sz w:val="21"/>
        </w:rPr>
        <w:t>碰到具体了再</w:t>
      </w:r>
      <w:r w:rsidRPr="006A3A33">
        <w:rPr>
          <w:rFonts w:hint="eastAsia"/>
          <w:b/>
          <w:color w:val="FF0000"/>
          <w:sz w:val="21"/>
        </w:rPr>
        <w:t>处理或扩展。</w:t>
      </w:r>
    </w:p>
    <w:p w:rsidR="00456346" w:rsidRDefault="00456346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若这套日志方式每个系统自己维护自己的，则</w:t>
      </w:r>
      <w:r>
        <w:rPr>
          <w:rFonts w:hint="eastAsia"/>
          <w:b/>
          <w:color w:val="FF0000"/>
          <w:sz w:val="21"/>
        </w:rPr>
        <w:t>from</w:t>
      </w:r>
      <w:r>
        <w:rPr>
          <w:b/>
          <w:color w:val="FF0000"/>
          <w:sz w:val="21"/>
        </w:rPr>
        <w:t>Sys</w:t>
      </w:r>
      <w:r>
        <w:rPr>
          <w:rFonts w:hint="eastAsia"/>
          <w:b/>
          <w:color w:val="FF0000"/>
          <w:sz w:val="21"/>
        </w:rPr>
        <w:t>和</w:t>
      </w:r>
      <w:r>
        <w:rPr>
          <w:rFonts w:hint="eastAsia"/>
          <w:b/>
          <w:color w:val="FF0000"/>
          <w:sz w:val="21"/>
        </w:rPr>
        <w:t>visitSys</w:t>
      </w:r>
      <w:r>
        <w:rPr>
          <w:rFonts w:hint="eastAsia"/>
          <w:b/>
          <w:color w:val="FF0000"/>
          <w:sz w:val="21"/>
        </w:rPr>
        <w:t>无用。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希望通过这个表的设计，能够记录：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数据访问接口的日志；</w:t>
      </w:r>
    </w:p>
    <w:p w:rsidR="001F4B82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 w:rsidR="00364ABC">
        <w:rPr>
          <w:rFonts w:hint="eastAsia"/>
          <w:b/>
          <w:color w:val="FF0000"/>
          <w:sz w:val="21"/>
        </w:rPr>
        <w:t>网站访问的日志</w:t>
      </w:r>
    </w:p>
    <w:p w:rsidR="001F4B82" w:rsidRDefault="001F4B82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  <w:sectPr w:rsidR="001F4B82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1559"/>
        <w:gridCol w:w="1417"/>
        <w:gridCol w:w="709"/>
        <w:gridCol w:w="1137"/>
        <w:gridCol w:w="4817"/>
        <w:gridCol w:w="1417"/>
        <w:gridCol w:w="1418"/>
      </w:tblGrid>
      <w:tr w:rsidR="004545DA" w:rsidTr="00A70913">
        <w:trPr>
          <w:trHeight w:val="58"/>
        </w:trPr>
        <w:tc>
          <w:tcPr>
            <w:tcW w:w="2411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color w:val="FF0000"/>
                <w:sz w:val="21"/>
              </w:rPr>
              <w:lastRenderedPageBreak/>
              <w:br w:type="page"/>
            </w: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</w:t>
            </w:r>
            <w:r>
              <w:rPr>
                <w:rFonts w:hint="eastAsia"/>
                <w:b/>
                <w:sz w:val="21"/>
                <w:szCs w:val="21"/>
              </w:rPr>
              <w:t>og</w:t>
            </w:r>
            <w:r>
              <w:rPr>
                <w:b/>
                <w:sz w:val="21"/>
                <w:szCs w:val="21"/>
              </w:rPr>
              <w:t>_Visit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</w:tr>
      <w:tr w:rsidR="004545DA" w:rsidTr="002617E6">
        <w:tc>
          <w:tcPr>
            <w:tcW w:w="2411" w:type="dxa"/>
            <w:gridSpan w:val="3"/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5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48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数据访问</w:t>
            </w:r>
          </w:p>
        </w:tc>
        <w:tc>
          <w:tcPr>
            <w:tcW w:w="1418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页面收集</w:t>
            </w:r>
          </w:p>
        </w:tc>
      </w:tr>
      <w:tr w:rsidR="004545DA" w:rsidTr="002617E6">
        <w:tc>
          <w:tcPr>
            <w:tcW w:w="2411" w:type="dxa"/>
            <w:gridSpan w:val="3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81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1417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E225B" w:rsidTr="00F67F25">
        <w:trPr>
          <w:trHeight w:val="58"/>
        </w:trPr>
        <w:tc>
          <w:tcPr>
            <w:tcW w:w="993" w:type="dxa"/>
            <w:vMerge w:val="restart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应用类型</w:t>
            </w:r>
          </w:p>
        </w:tc>
        <w:tc>
          <w:tcPr>
            <w:tcW w:w="1559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DE225B" w:rsidRDefault="00677631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处理请求的系统</w:t>
            </w:r>
            <w:r w:rsidR="00DE225B">
              <w:rPr>
                <w:rFonts w:hint="eastAsia"/>
                <w:sz w:val="18"/>
                <w:szCs w:val="18"/>
              </w:rPr>
              <w:t>，默认自己访问自己</w:t>
            </w:r>
            <w:r w:rsidR="00DE225B">
              <w:rPr>
                <w:rFonts w:hint="eastAsia"/>
                <w:sz w:val="18"/>
                <w:szCs w:val="18"/>
              </w:rPr>
              <w:t>10000::</w:t>
            </w:r>
            <w:r w:rsidR="00DE225B">
              <w:rPr>
                <w:rFonts w:hint="eastAsia"/>
                <w:sz w:val="18"/>
                <w:szCs w:val="18"/>
              </w:rPr>
              <w:t>灵派数据。</w:t>
            </w:r>
          </w:p>
          <w:p w:rsidR="00DE225B" w:rsidRPr="005A7620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在数据交换中，此值应该是系统表中的数据</w:t>
            </w: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DE225B" w:rsidTr="00F67F25">
        <w:tc>
          <w:tcPr>
            <w:tcW w:w="993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A308E0" w:rsidTr="00456A92">
        <w:trPr>
          <w:trHeight w:val="92"/>
        </w:trPr>
        <w:tc>
          <w:tcPr>
            <w:tcW w:w="2411" w:type="dxa"/>
            <w:gridSpan w:val="3"/>
            <w:vAlign w:val="center"/>
          </w:tcPr>
          <w:p w:rsidR="00A308E0" w:rsidRDefault="00A308E0" w:rsidP="00A308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访问类型</w:t>
            </w:r>
          </w:p>
        </w:tc>
        <w:tc>
          <w:tcPr>
            <w:tcW w:w="1559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visitType</w:t>
            </w:r>
          </w:p>
        </w:tc>
        <w:tc>
          <w:tcPr>
            <w:tcW w:w="1417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(1)</w:t>
            </w:r>
          </w:p>
        </w:tc>
        <w:tc>
          <w:tcPr>
            <w:tcW w:w="709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页面访问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数据访问</w:t>
            </w:r>
            <w:r w:rsidR="00BB2851">
              <w:rPr>
                <w:rFonts w:hint="eastAsia"/>
                <w:sz w:val="18"/>
                <w:szCs w:val="18"/>
              </w:rPr>
              <w:t>；</w:t>
            </w:r>
            <w:r w:rsidR="00BB2851">
              <w:rPr>
                <w:rFonts w:hint="eastAsia"/>
                <w:sz w:val="18"/>
                <w:szCs w:val="18"/>
              </w:rPr>
              <w:t>3=</w:t>
            </w:r>
            <w:r w:rsidR="00BB2851">
              <w:rPr>
                <w:rFonts w:hint="eastAsia"/>
                <w:sz w:val="18"/>
                <w:szCs w:val="18"/>
              </w:rPr>
              <w:t>数据记录</w:t>
            </w:r>
          </w:p>
        </w:tc>
        <w:tc>
          <w:tcPr>
            <w:tcW w:w="1417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 w:val="restart"/>
            <w:vAlign w:val="center"/>
          </w:tcPr>
          <w:p w:rsidR="00B64251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45DA" w:rsidRDefault="00C54629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visitS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677631" w:rsidRDefault="004545DA" w:rsidP="0067763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那个系统</w:t>
            </w:r>
            <w:r w:rsidR="00677631">
              <w:rPr>
                <w:rFonts w:hint="eastAsia"/>
                <w:sz w:val="18"/>
                <w:szCs w:val="18"/>
              </w:rPr>
              <w:t>访问的</w:t>
            </w:r>
          </w:p>
          <w:p w:rsidR="004545DA" w:rsidRPr="005A7620" w:rsidRDefault="004545DA" w:rsidP="0067763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这里默认的是自己的系统：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</w:t>
            </w: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c>
          <w:tcPr>
            <w:tcW w:w="993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用何模块</w:t>
            </w:r>
          </w:p>
        </w:tc>
        <w:tc>
          <w:tcPr>
            <w:tcW w:w="1559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 w:rsidR="00042408">
              <w:rPr>
                <w:rFonts w:ascii="Calibri" w:hAnsi="Calibri"/>
                <w:kern w:val="2"/>
                <w:sz w:val="18"/>
                <w:szCs w:val="21"/>
              </w:rPr>
              <w:t>Module</w:t>
            </w:r>
            <w:bookmarkStart w:id="36" w:name="_GoBack"/>
            <w:bookmarkEnd w:id="36"/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Pr="00C94065" w:rsidRDefault="004545DA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这个一般无用，可以是访问的具体接口的分类</w:t>
            </w:r>
          </w:p>
        </w:tc>
        <w:tc>
          <w:tcPr>
            <w:tcW w:w="1417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  <w:tc>
          <w:tcPr>
            <w:tcW w:w="1418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</w:tr>
      <w:tr w:rsidR="008D1E02" w:rsidTr="002617E6">
        <w:trPr>
          <w:trHeight w:val="277"/>
        </w:trPr>
        <w:tc>
          <w:tcPr>
            <w:tcW w:w="993" w:type="dxa"/>
            <w:vMerge w:val="restart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visitorType</w:t>
            </w:r>
          </w:p>
        </w:tc>
        <w:tc>
          <w:tcPr>
            <w:tcW w:w="1417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481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平台；</w:t>
            </w:r>
          </w:p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8D1E02" w:rsidRPr="00C94065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  <w:tc>
          <w:tcPr>
            <w:tcW w:w="1417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B77118" w:rsidTr="00B77118"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481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c>
          <w:tcPr>
            <w:tcW w:w="993" w:type="dxa"/>
            <w:vMerge w:val="restart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6A92" w:rsidRDefault="00456A92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IP</w:t>
            </w:r>
          </w:p>
        </w:tc>
        <w:tc>
          <w:tcPr>
            <w:tcW w:w="1559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clientIp</w:t>
            </w:r>
          </w:p>
        </w:tc>
        <w:tc>
          <w:tcPr>
            <w:tcW w:w="1417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VARCHAR2(40)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  <w:tc>
          <w:tcPr>
            <w:tcW w:w="1417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应该可以收集</w:t>
            </w:r>
          </w:p>
        </w:tc>
        <w:tc>
          <w:tcPr>
            <w:tcW w:w="1418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</w:tr>
      <w:tr w:rsidR="00CD479E" w:rsidTr="00F67F25">
        <w:trPr>
          <w:trHeight w:val="468"/>
        </w:trPr>
        <w:tc>
          <w:tcPr>
            <w:tcW w:w="993" w:type="dxa"/>
            <w:vMerge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地理位置信息</w:t>
            </w:r>
          </w:p>
        </w:tc>
        <w:tc>
          <w:tcPr>
            <w:tcW w:w="1559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oint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VARCHAR2(500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格式。</w:t>
            </w:r>
          </w:p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通常通过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手机，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  <w:tc>
          <w:tcPr>
            <w:tcW w:w="1417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50240" w:rsidTr="0050035B">
        <w:trPr>
          <w:trHeight w:val="129"/>
        </w:trPr>
        <w:tc>
          <w:tcPr>
            <w:tcW w:w="993" w:type="dxa"/>
            <w:vMerge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</w:t>
            </w:r>
          </w:p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分类</w:t>
            </w:r>
          </w:p>
        </w:tc>
        <w:tc>
          <w:tcPr>
            <w:tcW w:w="1559" w:type="dxa"/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deviceType</w:t>
            </w:r>
          </w:p>
        </w:tc>
        <w:tc>
          <w:tcPr>
            <w:tcW w:w="14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INTEGER(1)</w:t>
            </w:r>
          </w:p>
        </w:tc>
        <w:tc>
          <w:tcPr>
            <w:tcW w:w="709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3=PC</w:t>
            </w:r>
          </w:p>
        </w:tc>
        <w:tc>
          <w:tcPr>
            <w:tcW w:w="1417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device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设备编号：</w:t>
            </w:r>
            <w:r>
              <w:rPr>
                <w:rFonts w:hint="eastAsia"/>
                <w:sz w:val="18"/>
                <w:szCs w:val="18"/>
              </w:rPr>
              <w:t>IMEI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地址或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号）</w:t>
            </w:r>
          </w:p>
        </w:tc>
        <w:tc>
          <w:tcPr>
            <w:tcW w:w="1417" w:type="dxa"/>
          </w:tcPr>
          <w:p w:rsidR="0050035B" w:rsidRDefault="00210175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Class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设备型号：</w:t>
            </w:r>
            <w:r w:rsidRPr="0046513A">
              <w:rPr>
                <w:rFonts w:hint="eastAsia"/>
                <w:sz w:val="18"/>
                <w:szCs w:val="18"/>
              </w:rPr>
              <w:t>手机型号</w:t>
            </w:r>
            <w:r w:rsidRPr="0046513A">
              <w:rPr>
                <w:rFonts w:hint="eastAsia"/>
                <w:sz w:val="18"/>
                <w:szCs w:val="18"/>
              </w:rPr>
              <w:t>+</w:t>
            </w:r>
            <w:r w:rsidRPr="0046513A">
              <w:rPr>
                <w:rFonts w:hint="eastAsia"/>
                <w:sz w:val="18"/>
                <w:szCs w:val="18"/>
              </w:rPr>
              <w:t>品牌，如：</w:t>
            </w:r>
            <w:r w:rsidRPr="0046513A">
              <w:rPr>
                <w:rFonts w:hint="eastAsia"/>
                <w:sz w:val="18"/>
                <w:szCs w:val="18"/>
              </w:rPr>
              <w:t>HUAWEI</w:t>
            </w:r>
            <w:r w:rsidRPr="0046513A">
              <w:rPr>
                <w:sz w:val="18"/>
                <w:szCs w:val="18"/>
              </w:rPr>
              <w:t>,</w:t>
            </w:r>
            <w:r w:rsidRPr="0046513A">
              <w:rPr>
                <w:rFonts w:hint="eastAsia"/>
                <w:sz w:val="18"/>
                <w:szCs w:val="18"/>
              </w:rPr>
              <w:t xml:space="preserve"> hc-10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屏幕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creen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Size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屏幕大小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，则无浏览器，则此字段为空。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252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操作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操作系统：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Android|IOS</w:t>
            </w:r>
            <w:r>
              <w:rPr>
                <w:rFonts w:hint="eastAsia"/>
                <w:sz w:val="18"/>
                <w:szCs w:val="18"/>
              </w:rPr>
              <w:t>版本；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PC: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操作系统版本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60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OSVersion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92"/>
        </w:trPr>
        <w:tc>
          <w:tcPr>
            <w:tcW w:w="993" w:type="dxa"/>
            <w:vMerge w:val="restart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访问参数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访问名称</w:t>
            </w:r>
          </w:p>
        </w:tc>
        <w:tc>
          <w:tcPr>
            <w:tcW w:w="1559" w:type="dxa"/>
            <w:vAlign w:val="center"/>
          </w:tcPr>
          <w:p w:rsidR="00797860" w:rsidRPr="00500EE8" w:rsidRDefault="007D0FDD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api</w:t>
            </w:r>
            <w:r w:rsidR="00797860">
              <w:rPr>
                <w:rFonts w:ascii="Calibri" w:hAnsi="Calibri"/>
                <w:kern w:val="2"/>
                <w:sz w:val="18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当是数据访问：</w:t>
            </w:r>
            <w:r w:rsidR="00797860"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Api</w:t>
            </w:r>
            <w:r w:rsidR="00797860"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，是服务器端的信息</w:t>
            </w:r>
          </w:p>
          <w:p w:rsidR="00BB0877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收集：是业务</w:t>
            </w:r>
            <w:r>
              <w:rPr>
                <w:rFonts w:hint="eastAsia"/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>，是客户端信息</w:t>
            </w:r>
          </w:p>
          <w:p w:rsidR="007D0FDD" w:rsidRDefault="007D0FDD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若是动作信息：则是客户端信息，是动作的表示，如播放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 w:rsidR="00CD126E">
              <w:rPr>
                <w:rFonts w:hint="eastAsia"/>
                <w:sz w:val="18"/>
                <w:szCs w:val="18"/>
              </w:rPr>
              <w:t>：</w:t>
            </w:r>
            <w:r w:rsidR="00CD126E">
              <w:rPr>
                <w:rFonts w:hint="eastAsia"/>
                <w:sz w:val="18"/>
                <w:szCs w:val="18"/>
              </w:rPr>
              <w:t>Api</w:t>
            </w:r>
            <w:r w:rsidR="00CD126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6A7A11" w:rsidTr="00804432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导入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fromUrl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可控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20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eq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：可以是请求数据的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，也可以直接是</w:t>
            </w:r>
            <w:r>
              <w:rPr>
                <w:rFonts w:hint="eastAsia"/>
                <w:sz w:val="18"/>
                <w:szCs w:val="18"/>
              </w:rPr>
              <w:t>html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HTTP</w:t>
            </w:r>
            <w:r>
              <w:rPr>
                <w:rFonts w:hint="eastAsia"/>
                <w:sz w:val="18"/>
                <w:szCs w:val="21"/>
              </w:rPr>
              <w:t>方法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method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协议方法：</w:t>
            </w:r>
            <w:r>
              <w:rPr>
                <w:rFonts w:hint="eastAsia"/>
                <w:sz w:val="18"/>
                <w:szCs w:val="18"/>
              </w:rPr>
              <w:t>get/post/del/update</w:t>
            </w:r>
            <w:r>
              <w:rPr>
                <w:rFonts w:hint="eastAsia"/>
                <w:sz w:val="18"/>
                <w:szCs w:val="18"/>
              </w:rPr>
              <w:t>；对</w:t>
            </w:r>
            <w:r>
              <w:rPr>
                <w:rFonts w:hint="eastAsia"/>
                <w:sz w:val="18"/>
                <w:szCs w:val="18"/>
              </w:rPr>
              <w:t>visitType=1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6A7A11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请求参数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reqParam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ext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访问参数，若参数为空，这里是空串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31510E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32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访问对象类型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objType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是数据访问中，要访问的数据的类型，可能就是表名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页面分类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obj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c>
          <w:tcPr>
            <w:tcW w:w="993" w:type="dxa"/>
            <w:vMerge w:val="restart"/>
            <w:vAlign w:val="center"/>
          </w:tcPr>
          <w:p w:rsidR="00797860" w:rsidRDefault="00393E5F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处理情况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beginTime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接口开始时间，或访问时间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需要：开始时间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需要：访问时间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endTi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接口执行完时间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处理状态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deal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Flag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integer(1)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202B30">
              <w:rPr>
                <w:rFonts w:hint="eastAsia"/>
                <w:sz w:val="18"/>
                <w:szCs w:val="18"/>
              </w:rPr>
              <w:t>1</w:t>
            </w:r>
            <w:r w:rsidRPr="00202B30">
              <w:rPr>
                <w:rFonts w:hint="eastAsia"/>
                <w:sz w:val="18"/>
                <w:szCs w:val="18"/>
              </w:rPr>
              <w:t>成功</w:t>
            </w:r>
            <w:r w:rsidRPr="00202B30">
              <w:rPr>
                <w:rFonts w:hint="eastAsia"/>
                <w:sz w:val="18"/>
                <w:szCs w:val="18"/>
              </w:rPr>
              <w:t>2</w:t>
            </w:r>
            <w:r w:rsidRPr="00202B30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417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都是成功</w:t>
            </w:r>
          </w:p>
        </w:tc>
      </w:tr>
      <w:tr w:rsidR="00797860" w:rsidTr="00A308E0">
        <w:tc>
          <w:tcPr>
            <w:tcW w:w="2411" w:type="dxa"/>
            <w:gridSpan w:val="3"/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12474" w:type="dxa"/>
            <w:gridSpan w:val="7"/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这个表由于塞入了很多字段，所以是稀疏的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今后看看是否需要把这个表拆开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在某些情况下，</w:t>
            </w:r>
            <w:r>
              <w:rPr>
                <w:rFonts w:hint="eastAsia"/>
                <w:kern w:val="0"/>
                <w:sz w:val="18"/>
                <w:szCs w:val="18"/>
              </w:rPr>
              <w:t>fromSys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visit</w:t>
            </w:r>
            <w:r>
              <w:rPr>
                <w:kern w:val="0"/>
                <w:sz w:val="18"/>
                <w:szCs w:val="18"/>
              </w:rPr>
              <w:t>Sys</w:t>
            </w:r>
            <w:r>
              <w:rPr>
                <w:rFonts w:hint="eastAsia"/>
                <w:kern w:val="0"/>
                <w:sz w:val="18"/>
                <w:szCs w:val="18"/>
              </w:rPr>
              <w:t>是同一个系统，如我们自己的系统；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接口的返回值不显示存储在这个表中，返回值可能很大，若需要会存储在硬盘文件中</w:t>
            </w:r>
          </w:p>
        </w:tc>
      </w:tr>
      <w:tr w:rsidR="00797860" w:rsidTr="00A308E0"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12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 w:rsidSect="001F4B82">
          <w:pgSz w:w="16838" w:h="11906" w:orient="landscape"/>
          <w:pgMar w:top="1797" w:right="1134" w:bottom="1797" w:left="1440" w:header="851" w:footer="992" w:gutter="0"/>
          <w:cols w:space="425"/>
          <w:titlePg/>
          <w:docGrid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37" w:name="_Toc419150444"/>
      <w:r>
        <w:rPr>
          <w:rFonts w:hint="eastAsia"/>
        </w:rPr>
        <w:lastRenderedPageBreak/>
        <w:t>数据逻辑视图</w:t>
      </w:r>
      <w:bookmarkEnd w:id="37"/>
    </w:p>
    <w:p w:rsidR="004E1B43" w:rsidRDefault="004E1B43">
      <w:pPr>
        <w:pStyle w:val="FNC3-"/>
        <w:jc w:val="center"/>
      </w:pPr>
    </w:p>
    <w:p w:rsidR="004E1B43" w:rsidRDefault="00874121" w:rsidP="001F4B82">
      <w:pPr>
        <w:pStyle w:val="FNC3-"/>
      </w:pPr>
      <w:r>
        <w:rPr>
          <w:rFonts w:hint="eastAsia"/>
        </w:rPr>
        <w:t>说明：这里只是第一阶段功能主要部分，关于语义部分，应该还需要设计一些存储结构。</w:t>
      </w:r>
    </w:p>
    <w:sectPr w:rsidR="004E1B43" w:rsidSect="001F4B82">
      <w:pgSz w:w="16838" w:h="11906" w:orient="landscape"/>
      <w:pgMar w:top="1797" w:right="1134" w:bottom="1797" w:left="144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BB8" w:rsidRDefault="00563BB8">
      <w:r>
        <w:separator/>
      </w:r>
    </w:p>
  </w:endnote>
  <w:endnote w:type="continuationSeparator" w:id="0">
    <w:p w:rsidR="00563BB8" w:rsidRDefault="0056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:rsidR="00677631" w:rsidRDefault="0067763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d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042408">
      <w:rPr>
        <w:rStyle w:val="af2"/>
        <w:noProof/>
      </w:rPr>
      <w:t>17</w:t>
    </w:r>
    <w:r>
      <w:fldChar w:fldCharType="end"/>
    </w:r>
    <w:r>
      <w:rPr>
        <w:rStyle w:val="af2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BB8" w:rsidRDefault="00563BB8">
      <w:r>
        <w:separator/>
      </w:r>
    </w:p>
  </w:footnote>
  <w:footnote w:type="continuationSeparator" w:id="0">
    <w:p w:rsidR="00563BB8" w:rsidRDefault="00563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f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E492F4A"/>
    <w:multiLevelType w:val="hybridMultilevel"/>
    <w:tmpl w:val="F2D43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0214466"/>
    <w:multiLevelType w:val="hybridMultilevel"/>
    <w:tmpl w:val="63204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0D29"/>
    <w:rsid w:val="000125CC"/>
    <w:rsid w:val="00012D3D"/>
    <w:rsid w:val="0001359C"/>
    <w:rsid w:val="00014BAC"/>
    <w:rsid w:val="00015301"/>
    <w:rsid w:val="00023339"/>
    <w:rsid w:val="00023CF7"/>
    <w:rsid w:val="00023E08"/>
    <w:rsid w:val="00025585"/>
    <w:rsid w:val="00025984"/>
    <w:rsid w:val="000348FD"/>
    <w:rsid w:val="00042408"/>
    <w:rsid w:val="0004249D"/>
    <w:rsid w:val="00047A44"/>
    <w:rsid w:val="000505B0"/>
    <w:rsid w:val="00055402"/>
    <w:rsid w:val="00055AEB"/>
    <w:rsid w:val="00057E54"/>
    <w:rsid w:val="00060D4B"/>
    <w:rsid w:val="00060D90"/>
    <w:rsid w:val="00061DE0"/>
    <w:rsid w:val="00062D87"/>
    <w:rsid w:val="000633F6"/>
    <w:rsid w:val="00065868"/>
    <w:rsid w:val="000677E4"/>
    <w:rsid w:val="0007455B"/>
    <w:rsid w:val="00074686"/>
    <w:rsid w:val="00075810"/>
    <w:rsid w:val="00075A96"/>
    <w:rsid w:val="00076643"/>
    <w:rsid w:val="00077CA8"/>
    <w:rsid w:val="00081105"/>
    <w:rsid w:val="00081419"/>
    <w:rsid w:val="0008172C"/>
    <w:rsid w:val="000824CD"/>
    <w:rsid w:val="00091386"/>
    <w:rsid w:val="000957A8"/>
    <w:rsid w:val="000A0F49"/>
    <w:rsid w:val="000A1E4F"/>
    <w:rsid w:val="000A2478"/>
    <w:rsid w:val="000A39BD"/>
    <w:rsid w:val="000A6B1A"/>
    <w:rsid w:val="000B0082"/>
    <w:rsid w:val="000B17EB"/>
    <w:rsid w:val="000B366B"/>
    <w:rsid w:val="000B7FA8"/>
    <w:rsid w:val="000C0FEE"/>
    <w:rsid w:val="000C33E1"/>
    <w:rsid w:val="000C3C3A"/>
    <w:rsid w:val="000C7C5D"/>
    <w:rsid w:val="000D0BC1"/>
    <w:rsid w:val="000D1EA9"/>
    <w:rsid w:val="000D29E5"/>
    <w:rsid w:val="000D3C07"/>
    <w:rsid w:val="000D4FDE"/>
    <w:rsid w:val="000E0203"/>
    <w:rsid w:val="000E34FA"/>
    <w:rsid w:val="000E3819"/>
    <w:rsid w:val="000E3B5B"/>
    <w:rsid w:val="000E7726"/>
    <w:rsid w:val="000F0097"/>
    <w:rsid w:val="000F5C15"/>
    <w:rsid w:val="000F5FC5"/>
    <w:rsid w:val="000F6663"/>
    <w:rsid w:val="00101D85"/>
    <w:rsid w:val="00104718"/>
    <w:rsid w:val="0010516D"/>
    <w:rsid w:val="00106093"/>
    <w:rsid w:val="0010646A"/>
    <w:rsid w:val="00107E7C"/>
    <w:rsid w:val="00111BE3"/>
    <w:rsid w:val="00111F04"/>
    <w:rsid w:val="00114929"/>
    <w:rsid w:val="00114E39"/>
    <w:rsid w:val="001155CD"/>
    <w:rsid w:val="00117D4F"/>
    <w:rsid w:val="00121B5F"/>
    <w:rsid w:val="00123A1A"/>
    <w:rsid w:val="00124982"/>
    <w:rsid w:val="001311EB"/>
    <w:rsid w:val="00132546"/>
    <w:rsid w:val="001336D2"/>
    <w:rsid w:val="00136C7E"/>
    <w:rsid w:val="001403C7"/>
    <w:rsid w:val="0014086F"/>
    <w:rsid w:val="00142774"/>
    <w:rsid w:val="001428FB"/>
    <w:rsid w:val="0014326A"/>
    <w:rsid w:val="001448D5"/>
    <w:rsid w:val="0014496C"/>
    <w:rsid w:val="0015093E"/>
    <w:rsid w:val="0015315C"/>
    <w:rsid w:val="001575C2"/>
    <w:rsid w:val="001601B9"/>
    <w:rsid w:val="00162FBE"/>
    <w:rsid w:val="001631D7"/>
    <w:rsid w:val="00164829"/>
    <w:rsid w:val="00165849"/>
    <w:rsid w:val="001663BA"/>
    <w:rsid w:val="00167101"/>
    <w:rsid w:val="00167A23"/>
    <w:rsid w:val="00167CDF"/>
    <w:rsid w:val="00167E29"/>
    <w:rsid w:val="0017048E"/>
    <w:rsid w:val="0017272E"/>
    <w:rsid w:val="001727F5"/>
    <w:rsid w:val="00172AF2"/>
    <w:rsid w:val="00177C82"/>
    <w:rsid w:val="00177DD0"/>
    <w:rsid w:val="0018062B"/>
    <w:rsid w:val="00180BC2"/>
    <w:rsid w:val="001822D5"/>
    <w:rsid w:val="00182759"/>
    <w:rsid w:val="00183185"/>
    <w:rsid w:val="00183E12"/>
    <w:rsid w:val="00186016"/>
    <w:rsid w:val="00186107"/>
    <w:rsid w:val="00187A6C"/>
    <w:rsid w:val="00196FBB"/>
    <w:rsid w:val="00197807"/>
    <w:rsid w:val="001A13EE"/>
    <w:rsid w:val="001A15AC"/>
    <w:rsid w:val="001A21C1"/>
    <w:rsid w:val="001A26D9"/>
    <w:rsid w:val="001A2836"/>
    <w:rsid w:val="001A4CEE"/>
    <w:rsid w:val="001A7752"/>
    <w:rsid w:val="001B0686"/>
    <w:rsid w:val="001B22A3"/>
    <w:rsid w:val="001B6D8D"/>
    <w:rsid w:val="001C14BB"/>
    <w:rsid w:val="001C21ED"/>
    <w:rsid w:val="001C51BA"/>
    <w:rsid w:val="001C68F3"/>
    <w:rsid w:val="001C7483"/>
    <w:rsid w:val="001C7560"/>
    <w:rsid w:val="001D0768"/>
    <w:rsid w:val="001D1BF0"/>
    <w:rsid w:val="001D2AA3"/>
    <w:rsid w:val="001E1081"/>
    <w:rsid w:val="001E3F56"/>
    <w:rsid w:val="001E705C"/>
    <w:rsid w:val="001E7891"/>
    <w:rsid w:val="001F1203"/>
    <w:rsid w:val="001F25C1"/>
    <w:rsid w:val="001F4B82"/>
    <w:rsid w:val="00200030"/>
    <w:rsid w:val="0020056C"/>
    <w:rsid w:val="002005EF"/>
    <w:rsid w:val="00202AB8"/>
    <w:rsid w:val="00202B30"/>
    <w:rsid w:val="00202E38"/>
    <w:rsid w:val="00203956"/>
    <w:rsid w:val="0020480C"/>
    <w:rsid w:val="00204D3A"/>
    <w:rsid w:val="00205FAA"/>
    <w:rsid w:val="00206066"/>
    <w:rsid w:val="00206914"/>
    <w:rsid w:val="0020699C"/>
    <w:rsid w:val="00206CAE"/>
    <w:rsid w:val="00210175"/>
    <w:rsid w:val="00210663"/>
    <w:rsid w:val="00211C69"/>
    <w:rsid w:val="00213E05"/>
    <w:rsid w:val="002215A5"/>
    <w:rsid w:val="00222458"/>
    <w:rsid w:val="0022260F"/>
    <w:rsid w:val="0023042D"/>
    <w:rsid w:val="00231DD8"/>
    <w:rsid w:val="00233AE2"/>
    <w:rsid w:val="00234ABE"/>
    <w:rsid w:val="00236E39"/>
    <w:rsid w:val="0024031A"/>
    <w:rsid w:val="00240B60"/>
    <w:rsid w:val="002433CE"/>
    <w:rsid w:val="002439FB"/>
    <w:rsid w:val="00244072"/>
    <w:rsid w:val="0024480A"/>
    <w:rsid w:val="002469D3"/>
    <w:rsid w:val="00250D9B"/>
    <w:rsid w:val="00251750"/>
    <w:rsid w:val="00252EC1"/>
    <w:rsid w:val="0025329A"/>
    <w:rsid w:val="00253371"/>
    <w:rsid w:val="00253E9A"/>
    <w:rsid w:val="00254837"/>
    <w:rsid w:val="00254E02"/>
    <w:rsid w:val="002579F1"/>
    <w:rsid w:val="00260F99"/>
    <w:rsid w:val="002617E6"/>
    <w:rsid w:val="00262457"/>
    <w:rsid w:val="00265A2E"/>
    <w:rsid w:val="002666D9"/>
    <w:rsid w:val="00270109"/>
    <w:rsid w:val="00274058"/>
    <w:rsid w:val="002745DC"/>
    <w:rsid w:val="00274F89"/>
    <w:rsid w:val="002770DD"/>
    <w:rsid w:val="002772C9"/>
    <w:rsid w:val="00282570"/>
    <w:rsid w:val="00282FD4"/>
    <w:rsid w:val="00284634"/>
    <w:rsid w:val="00290B93"/>
    <w:rsid w:val="002910AE"/>
    <w:rsid w:val="002917B1"/>
    <w:rsid w:val="00292F4D"/>
    <w:rsid w:val="00293ABD"/>
    <w:rsid w:val="00294875"/>
    <w:rsid w:val="002A0AD1"/>
    <w:rsid w:val="002A144D"/>
    <w:rsid w:val="002A313C"/>
    <w:rsid w:val="002A5B84"/>
    <w:rsid w:val="002A6468"/>
    <w:rsid w:val="002A6DBE"/>
    <w:rsid w:val="002A7C34"/>
    <w:rsid w:val="002B5D67"/>
    <w:rsid w:val="002C0C4D"/>
    <w:rsid w:val="002C3C9A"/>
    <w:rsid w:val="002C7EBF"/>
    <w:rsid w:val="002D031F"/>
    <w:rsid w:val="002D4DCF"/>
    <w:rsid w:val="002D607D"/>
    <w:rsid w:val="002D6509"/>
    <w:rsid w:val="002D7C1A"/>
    <w:rsid w:val="002E0772"/>
    <w:rsid w:val="002E46A5"/>
    <w:rsid w:val="002F0035"/>
    <w:rsid w:val="002F2597"/>
    <w:rsid w:val="002F4E3D"/>
    <w:rsid w:val="002F7001"/>
    <w:rsid w:val="00300BC1"/>
    <w:rsid w:val="0030178B"/>
    <w:rsid w:val="00303D44"/>
    <w:rsid w:val="00304DEF"/>
    <w:rsid w:val="003076E4"/>
    <w:rsid w:val="00310837"/>
    <w:rsid w:val="003131DD"/>
    <w:rsid w:val="00314834"/>
    <w:rsid w:val="0031510E"/>
    <w:rsid w:val="00316759"/>
    <w:rsid w:val="00320544"/>
    <w:rsid w:val="003207C4"/>
    <w:rsid w:val="00322DA0"/>
    <w:rsid w:val="003236E0"/>
    <w:rsid w:val="00323720"/>
    <w:rsid w:val="003247BA"/>
    <w:rsid w:val="00325117"/>
    <w:rsid w:val="00326720"/>
    <w:rsid w:val="00327834"/>
    <w:rsid w:val="00327FA9"/>
    <w:rsid w:val="00332076"/>
    <w:rsid w:val="00332E76"/>
    <w:rsid w:val="003340EF"/>
    <w:rsid w:val="00334150"/>
    <w:rsid w:val="00335267"/>
    <w:rsid w:val="00335599"/>
    <w:rsid w:val="0033665F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66"/>
    <w:rsid w:val="003560E3"/>
    <w:rsid w:val="00357AC6"/>
    <w:rsid w:val="00357D1A"/>
    <w:rsid w:val="0036077F"/>
    <w:rsid w:val="00361C2C"/>
    <w:rsid w:val="00363804"/>
    <w:rsid w:val="00364ABC"/>
    <w:rsid w:val="00371CCB"/>
    <w:rsid w:val="00372291"/>
    <w:rsid w:val="00373997"/>
    <w:rsid w:val="0037553B"/>
    <w:rsid w:val="003763EE"/>
    <w:rsid w:val="00377548"/>
    <w:rsid w:val="003808F7"/>
    <w:rsid w:val="0038101A"/>
    <w:rsid w:val="00385635"/>
    <w:rsid w:val="0038643F"/>
    <w:rsid w:val="003879F4"/>
    <w:rsid w:val="00391F70"/>
    <w:rsid w:val="0039343C"/>
    <w:rsid w:val="00393D52"/>
    <w:rsid w:val="00393E5F"/>
    <w:rsid w:val="0039401C"/>
    <w:rsid w:val="003943CB"/>
    <w:rsid w:val="003A03BA"/>
    <w:rsid w:val="003A3AB2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36B0"/>
    <w:rsid w:val="003C370D"/>
    <w:rsid w:val="003C4623"/>
    <w:rsid w:val="003C537B"/>
    <w:rsid w:val="003C6F71"/>
    <w:rsid w:val="003C7A92"/>
    <w:rsid w:val="003C7C02"/>
    <w:rsid w:val="003D12FC"/>
    <w:rsid w:val="003D3A2C"/>
    <w:rsid w:val="003D6813"/>
    <w:rsid w:val="003E0EEC"/>
    <w:rsid w:val="003E1BA0"/>
    <w:rsid w:val="003E22B4"/>
    <w:rsid w:val="003E2311"/>
    <w:rsid w:val="003E4266"/>
    <w:rsid w:val="003E4320"/>
    <w:rsid w:val="003E50C5"/>
    <w:rsid w:val="003E60B7"/>
    <w:rsid w:val="003F0E88"/>
    <w:rsid w:val="003F382A"/>
    <w:rsid w:val="003F5AB8"/>
    <w:rsid w:val="004012B5"/>
    <w:rsid w:val="0040337F"/>
    <w:rsid w:val="00403FC1"/>
    <w:rsid w:val="00405A43"/>
    <w:rsid w:val="00406154"/>
    <w:rsid w:val="00411AD8"/>
    <w:rsid w:val="00412086"/>
    <w:rsid w:val="00412645"/>
    <w:rsid w:val="00413C10"/>
    <w:rsid w:val="00416BF3"/>
    <w:rsid w:val="00421730"/>
    <w:rsid w:val="004222DD"/>
    <w:rsid w:val="004229FF"/>
    <w:rsid w:val="00425B88"/>
    <w:rsid w:val="00425F49"/>
    <w:rsid w:val="00427FFA"/>
    <w:rsid w:val="0043262B"/>
    <w:rsid w:val="00433F71"/>
    <w:rsid w:val="0043412D"/>
    <w:rsid w:val="004351F0"/>
    <w:rsid w:val="00435929"/>
    <w:rsid w:val="00436263"/>
    <w:rsid w:val="00437779"/>
    <w:rsid w:val="00440927"/>
    <w:rsid w:val="00440F39"/>
    <w:rsid w:val="004414D7"/>
    <w:rsid w:val="00442525"/>
    <w:rsid w:val="004427E3"/>
    <w:rsid w:val="004446BA"/>
    <w:rsid w:val="0044692C"/>
    <w:rsid w:val="0045059C"/>
    <w:rsid w:val="004506C1"/>
    <w:rsid w:val="00452780"/>
    <w:rsid w:val="004545DA"/>
    <w:rsid w:val="00456346"/>
    <w:rsid w:val="00456A92"/>
    <w:rsid w:val="00457CA1"/>
    <w:rsid w:val="0046047B"/>
    <w:rsid w:val="0046411C"/>
    <w:rsid w:val="00464659"/>
    <w:rsid w:val="00464705"/>
    <w:rsid w:val="0046513A"/>
    <w:rsid w:val="00465155"/>
    <w:rsid w:val="004652A7"/>
    <w:rsid w:val="004660DC"/>
    <w:rsid w:val="0046651A"/>
    <w:rsid w:val="00467FD7"/>
    <w:rsid w:val="0047160E"/>
    <w:rsid w:val="00471A4E"/>
    <w:rsid w:val="00472ED6"/>
    <w:rsid w:val="004733C4"/>
    <w:rsid w:val="004735C2"/>
    <w:rsid w:val="004759D0"/>
    <w:rsid w:val="0047710D"/>
    <w:rsid w:val="00482350"/>
    <w:rsid w:val="0048371B"/>
    <w:rsid w:val="00483BBA"/>
    <w:rsid w:val="00484114"/>
    <w:rsid w:val="00490C41"/>
    <w:rsid w:val="0049108C"/>
    <w:rsid w:val="004920B2"/>
    <w:rsid w:val="00493FF1"/>
    <w:rsid w:val="004941F7"/>
    <w:rsid w:val="00495709"/>
    <w:rsid w:val="00495935"/>
    <w:rsid w:val="00497FBA"/>
    <w:rsid w:val="004A3138"/>
    <w:rsid w:val="004A504E"/>
    <w:rsid w:val="004A5893"/>
    <w:rsid w:val="004A5AF9"/>
    <w:rsid w:val="004B03D1"/>
    <w:rsid w:val="004B0C8E"/>
    <w:rsid w:val="004B1E51"/>
    <w:rsid w:val="004B265B"/>
    <w:rsid w:val="004B26F7"/>
    <w:rsid w:val="004B4CF1"/>
    <w:rsid w:val="004B7589"/>
    <w:rsid w:val="004B7F34"/>
    <w:rsid w:val="004C3315"/>
    <w:rsid w:val="004C37CF"/>
    <w:rsid w:val="004C5E22"/>
    <w:rsid w:val="004D0AF3"/>
    <w:rsid w:val="004D203B"/>
    <w:rsid w:val="004D3198"/>
    <w:rsid w:val="004D7F26"/>
    <w:rsid w:val="004E065E"/>
    <w:rsid w:val="004E0843"/>
    <w:rsid w:val="004E1B43"/>
    <w:rsid w:val="004E254E"/>
    <w:rsid w:val="004E3341"/>
    <w:rsid w:val="004E3A30"/>
    <w:rsid w:val="004E43EE"/>
    <w:rsid w:val="004E472E"/>
    <w:rsid w:val="004E5884"/>
    <w:rsid w:val="004E7203"/>
    <w:rsid w:val="004F0F0A"/>
    <w:rsid w:val="004F2C91"/>
    <w:rsid w:val="004F4E74"/>
    <w:rsid w:val="004F7FE1"/>
    <w:rsid w:val="0050035B"/>
    <w:rsid w:val="00500EE8"/>
    <w:rsid w:val="005038F7"/>
    <w:rsid w:val="00505D6F"/>
    <w:rsid w:val="00507CCD"/>
    <w:rsid w:val="005137A3"/>
    <w:rsid w:val="00515724"/>
    <w:rsid w:val="00520E3C"/>
    <w:rsid w:val="005226A5"/>
    <w:rsid w:val="00524707"/>
    <w:rsid w:val="00525498"/>
    <w:rsid w:val="0052767F"/>
    <w:rsid w:val="005323BC"/>
    <w:rsid w:val="0053269E"/>
    <w:rsid w:val="00536314"/>
    <w:rsid w:val="0053686F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7F0"/>
    <w:rsid w:val="00551CD8"/>
    <w:rsid w:val="00554BD1"/>
    <w:rsid w:val="0055573E"/>
    <w:rsid w:val="00555B35"/>
    <w:rsid w:val="00561505"/>
    <w:rsid w:val="00563BB8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43CE"/>
    <w:rsid w:val="00585C2D"/>
    <w:rsid w:val="005866DF"/>
    <w:rsid w:val="00586CD2"/>
    <w:rsid w:val="005909C3"/>
    <w:rsid w:val="00590B08"/>
    <w:rsid w:val="00590B7C"/>
    <w:rsid w:val="00590DC9"/>
    <w:rsid w:val="00591267"/>
    <w:rsid w:val="00591C9B"/>
    <w:rsid w:val="00592823"/>
    <w:rsid w:val="005938B5"/>
    <w:rsid w:val="00595EBC"/>
    <w:rsid w:val="005960E8"/>
    <w:rsid w:val="00596AA7"/>
    <w:rsid w:val="0059744C"/>
    <w:rsid w:val="005A4220"/>
    <w:rsid w:val="005A5679"/>
    <w:rsid w:val="005A7620"/>
    <w:rsid w:val="005B16B0"/>
    <w:rsid w:val="005B341D"/>
    <w:rsid w:val="005B6195"/>
    <w:rsid w:val="005C1078"/>
    <w:rsid w:val="005C2617"/>
    <w:rsid w:val="005C3591"/>
    <w:rsid w:val="005C4506"/>
    <w:rsid w:val="005C467A"/>
    <w:rsid w:val="005C5E54"/>
    <w:rsid w:val="005C6B72"/>
    <w:rsid w:val="005C6F34"/>
    <w:rsid w:val="005C749F"/>
    <w:rsid w:val="005C7A15"/>
    <w:rsid w:val="005D087B"/>
    <w:rsid w:val="005D4D78"/>
    <w:rsid w:val="005D54FB"/>
    <w:rsid w:val="005D5CC7"/>
    <w:rsid w:val="005D6338"/>
    <w:rsid w:val="005D7D96"/>
    <w:rsid w:val="005E1552"/>
    <w:rsid w:val="005E1C12"/>
    <w:rsid w:val="005E1F12"/>
    <w:rsid w:val="005F092A"/>
    <w:rsid w:val="005F5F8A"/>
    <w:rsid w:val="00602266"/>
    <w:rsid w:val="00605328"/>
    <w:rsid w:val="00605DC4"/>
    <w:rsid w:val="00606119"/>
    <w:rsid w:val="00617832"/>
    <w:rsid w:val="00620C22"/>
    <w:rsid w:val="006217F3"/>
    <w:rsid w:val="006226A1"/>
    <w:rsid w:val="00622A55"/>
    <w:rsid w:val="00623D11"/>
    <w:rsid w:val="006255E9"/>
    <w:rsid w:val="00625625"/>
    <w:rsid w:val="00625D99"/>
    <w:rsid w:val="006262DC"/>
    <w:rsid w:val="006266E7"/>
    <w:rsid w:val="00634F79"/>
    <w:rsid w:val="00640942"/>
    <w:rsid w:val="00641DEC"/>
    <w:rsid w:val="006426F4"/>
    <w:rsid w:val="0064389B"/>
    <w:rsid w:val="00644F3C"/>
    <w:rsid w:val="00646102"/>
    <w:rsid w:val="0064671B"/>
    <w:rsid w:val="00647BAD"/>
    <w:rsid w:val="00650094"/>
    <w:rsid w:val="0065012D"/>
    <w:rsid w:val="00650C5F"/>
    <w:rsid w:val="00651297"/>
    <w:rsid w:val="00652F3C"/>
    <w:rsid w:val="006531F0"/>
    <w:rsid w:val="00656F32"/>
    <w:rsid w:val="00657647"/>
    <w:rsid w:val="00657A72"/>
    <w:rsid w:val="0066040D"/>
    <w:rsid w:val="00667D03"/>
    <w:rsid w:val="006729C2"/>
    <w:rsid w:val="00672ED7"/>
    <w:rsid w:val="00672FF1"/>
    <w:rsid w:val="00673D8F"/>
    <w:rsid w:val="0067432A"/>
    <w:rsid w:val="00674949"/>
    <w:rsid w:val="00677631"/>
    <w:rsid w:val="00680AE6"/>
    <w:rsid w:val="00683949"/>
    <w:rsid w:val="00685370"/>
    <w:rsid w:val="00691F44"/>
    <w:rsid w:val="006961E5"/>
    <w:rsid w:val="006975ED"/>
    <w:rsid w:val="00697B32"/>
    <w:rsid w:val="006A3A33"/>
    <w:rsid w:val="006A5C0B"/>
    <w:rsid w:val="006A5E92"/>
    <w:rsid w:val="006A768E"/>
    <w:rsid w:val="006A7A11"/>
    <w:rsid w:val="006B16A8"/>
    <w:rsid w:val="006B1C65"/>
    <w:rsid w:val="006B28BA"/>
    <w:rsid w:val="006B33B1"/>
    <w:rsid w:val="006B3AFB"/>
    <w:rsid w:val="006B403C"/>
    <w:rsid w:val="006B43F5"/>
    <w:rsid w:val="006B486E"/>
    <w:rsid w:val="006B599C"/>
    <w:rsid w:val="006B5CD7"/>
    <w:rsid w:val="006C128F"/>
    <w:rsid w:val="006C28F6"/>
    <w:rsid w:val="006C3638"/>
    <w:rsid w:val="006C5F1F"/>
    <w:rsid w:val="006C6FAD"/>
    <w:rsid w:val="006C71CA"/>
    <w:rsid w:val="006C79BC"/>
    <w:rsid w:val="006D12C3"/>
    <w:rsid w:val="006D1F69"/>
    <w:rsid w:val="006D6648"/>
    <w:rsid w:val="006E3770"/>
    <w:rsid w:val="006E3F2C"/>
    <w:rsid w:val="006E632F"/>
    <w:rsid w:val="006E6499"/>
    <w:rsid w:val="006E778B"/>
    <w:rsid w:val="006E7D4E"/>
    <w:rsid w:val="006E7DBF"/>
    <w:rsid w:val="006F4FC5"/>
    <w:rsid w:val="00700606"/>
    <w:rsid w:val="0070157A"/>
    <w:rsid w:val="007044A7"/>
    <w:rsid w:val="00706E5C"/>
    <w:rsid w:val="00706FDB"/>
    <w:rsid w:val="007078D0"/>
    <w:rsid w:val="0071065D"/>
    <w:rsid w:val="00710908"/>
    <w:rsid w:val="00711339"/>
    <w:rsid w:val="007122E7"/>
    <w:rsid w:val="00716E74"/>
    <w:rsid w:val="00720D2D"/>
    <w:rsid w:val="0072123A"/>
    <w:rsid w:val="007227CB"/>
    <w:rsid w:val="00726C34"/>
    <w:rsid w:val="00731BE1"/>
    <w:rsid w:val="00736311"/>
    <w:rsid w:val="007423EE"/>
    <w:rsid w:val="00742DE2"/>
    <w:rsid w:val="007437A2"/>
    <w:rsid w:val="007457E9"/>
    <w:rsid w:val="00746C2E"/>
    <w:rsid w:val="00747927"/>
    <w:rsid w:val="0075192B"/>
    <w:rsid w:val="00751B42"/>
    <w:rsid w:val="00751EC7"/>
    <w:rsid w:val="00752265"/>
    <w:rsid w:val="00752481"/>
    <w:rsid w:val="007536B1"/>
    <w:rsid w:val="00753DF2"/>
    <w:rsid w:val="00753EF1"/>
    <w:rsid w:val="00755065"/>
    <w:rsid w:val="00757CBA"/>
    <w:rsid w:val="00760001"/>
    <w:rsid w:val="00760CAD"/>
    <w:rsid w:val="007610AC"/>
    <w:rsid w:val="00761A76"/>
    <w:rsid w:val="0076383A"/>
    <w:rsid w:val="00765C1C"/>
    <w:rsid w:val="00767C49"/>
    <w:rsid w:val="00767F61"/>
    <w:rsid w:val="00775E71"/>
    <w:rsid w:val="0077603E"/>
    <w:rsid w:val="00776CEE"/>
    <w:rsid w:val="007808E0"/>
    <w:rsid w:val="00785459"/>
    <w:rsid w:val="007858EE"/>
    <w:rsid w:val="00792444"/>
    <w:rsid w:val="00792E88"/>
    <w:rsid w:val="007931AB"/>
    <w:rsid w:val="00794B01"/>
    <w:rsid w:val="00795AE6"/>
    <w:rsid w:val="007975A1"/>
    <w:rsid w:val="00797860"/>
    <w:rsid w:val="00797C76"/>
    <w:rsid w:val="007A09EB"/>
    <w:rsid w:val="007A1384"/>
    <w:rsid w:val="007A1963"/>
    <w:rsid w:val="007A1BE9"/>
    <w:rsid w:val="007A5194"/>
    <w:rsid w:val="007A604B"/>
    <w:rsid w:val="007A70B4"/>
    <w:rsid w:val="007B128C"/>
    <w:rsid w:val="007B133F"/>
    <w:rsid w:val="007B4777"/>
    <w:rsid w:val="007B4D91"/>
    <w:rsid w:val="007B5CA8"/>
    <w:rsid w:val="007B70E8"/>
    <w:rsid w:val="007C11BD"/>
    <w:rsid w:val="007C26FA"/>
    <w:rsid w:val="007C34FA"/>
    <w:rsid w:val="007C4C73"/>
    <w:rsid w:val="007C5BC8"/>
    <w:rsid w:val="007C5F70"/>
    <w:rsid w:val="007D0FDD"/>
    <w:rsid w:val="007D1A6C"/>
    <w:rsid w:val="007D2962"/>
    <w:rsid w:val="007D674B"/>
    <w:rsid w:val="007D6F05"/>
    <w:rsid w:val="007E01E5"/>
    <w:rsid w:val="007E1785"/>
    <w:rsid w:val="007E2547"/>
    <w:rsid w:val="007E3A02"/>
    <w:rsid w:val="007E48BC"/>
    <w:rsid w:val="007E4A7C"/>
    <w:rsid w:val="007E6452"/>
    <w:rsid w:val="007E7D93"/>
    <w:rsid w:val="007F0826"/>
    <w:rsid w:val="007F0AB0"/>
    <w:rsid w:val="007F1000"/>
    <w:rsid w:val="007F1C15"/>
    <w:rsid w:val="007F3C8A"/>
    <w:rsid w:val="007F4498"/>
    <w:rsid w:val="007F45C1"/>
    <w:rsid w:val="007F4632"/>
    <w:rsid w:val="00804432"/>
    <w:rsid w:val="00805580"/>
    <w:rsid w:val="00805649"/>
    <w:rsid w:val="008066B2"/>
    <w:rsid w:val="00816014"/>
    <w:rsid w:val="00817A21"/>
    <w:rsid w:val="008220ED"/>
    <w:rsid w:val="008235B0"/>
    <w:rsid w:val="00823803"/>
    <w:rsid w:val="00826E0F"/>
    <w:rsid w:val="00826F89"/>
    <w:rsid w:val="008307B0"/>
    <w:rsid w:val="008344FC"/>
    <w:rsid w:val="00834A6E"/>
    <w:rsid w:val="008360E0"/>
    <w:rsid w:val="0083723E"/>
    <w:rsid w:val="0084142F"/>
    <w:rsid w:val="008415CD"/>
    <w:rsid w:val="0084256B"/>
    <w:rsid w:val="008430AA"/>
    <w:rsid w:val="00844D7F"/>
    <w:rsid w:val="00845A0F"/>
    <w:rsid w:val="00845F94"/>
    <w:rsid w:val="008510F3"/>
    <w:rsid w:val="008513BC"/>
    <w:rsid w:val="00851670"/>
    <w:rsid w:val="00851E3B"/>
    <w:rsid w:val="00855AE9"/>
    <w:rsid w:val="00856888"/>
    <w:rsid w:val="00856C77"/>
    <w:rsid w:val="00857418"/>
    <w:rsid w:val="00857F13"/>
    <w:rsid w:val="00860E6C"/>
    <w:rsid w:val="00862500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76875"/>
    <w:rsid w:val="0088039D"/>
    <w:rsid w:val="00881CB6"/>
    <w:rsid w:val="008843AE"/>
    <w:rsid w:val="008844F7"/>
    <w:rsid w:val="00886730"/>
    <w:rsid w:val="00890394"/>
    <w:rsid w:val="00892E45"/>
    <w:rsid w:val="00894FA9"/>
    <w:rsid w:val="00895A0F"/>
    <w:rsid w:val="008969E1"/>
    <w:rsid w:val="0089738B"/>
    <w:rsid w:val="008A0301"/>
    <w:rsid w:val="008A1BA4"/>
    <w:rsid w:val="008A633A"/>
    <w:rsid w:val="008B48F2"/>
    <w:rsid w:val="008B591E"/>
    <w:rsid w:val="008B5A47"/>
    <w:rsid w:val="008C2269"/>
    <w:rsid w:val="008C262C"/>
    <w:rsid w:val="008C437D"/>
    <w:rsid w:val="008C56C6"/>
    <w:rsid w:val="008C57B2"/>
    <w:rsid w:val="008C638C"/>
    <w:rsid w:val="008C74EA"/>
    <w:rsid w:val="008C75E3"/>
    <w:rsid w:val="008D0790"/>
    <w:rsid w:val="008D1E02"/>
    <w:rsid w:val="008D4652"/>
    <w:rsid w:val="008E3AD0"/>
    <w:rsid w:val="008E5143"/>
    <w:rsid w:val="008E537D"/>
    <w:rsid w:val="008E55E7"/>
    <w:rsid w:val="008F2C53"/>
    <w:rsid w:val="008F3BA8"/>
    <w:rsid w:val="008F4911"/>
    <w:rsid w:val="008F5C87"/>
    <w:rsid w:val="008F7EBD"/>
    <w:rsid w:val="00900198"/>
    <w:rsid w:val="00903EC2"/>
    <w:rsid w:val="00907B2B"/>
    <w:rsid w:val="009101EF"/>
    <w:rsid w:val="009168C4"/>
    <w:rsid w:val="00916D35"/>
    <w:rsid w:val="00923AAB"/>
    <w:rsid w:val="009302DC"/>
    <w:rsid w:val="00930A52"/>
    <w:rsid w:val="009321EB"/>
    <w:rsid w:val="009334C1"/>
    <w:rsid w:val="00936E7E"/>
    <w:rsid w:val="009400B5"/>
    <w:rsid w:val="00941BC1"/>
    <w:rsid w:val="009421E7"/>
    <w:rsid w:val="0094291F"/>
    <w:rsid w:val="009445C9"/>
    <w:rsid w:val="00945E4F"/>
    <w:rsid w:val="00950240"/>
    <w:rsid w:val="0095680F"/>
    <w:rsid w:val="0095771E"/>
    <w:rsid w:val="00957F0B"/>
    <w:rsid w:val="00961F74"/>
    <w:rsid w:val="0096452D"/>
    <w:rsid w:val="00964C10"/>
    <w:rsid w:val="00970A49"/>
    <w:rsid w:val="00970E88"/>
    <w:rsid w:val="00971C23"/>
    <w:rsid w:val="00972A23"/>
    <w:rsid w:val="00972A39"/>
    <w:rsid w:val="00973E31"/>
    <w:rsid w:val="009777AC"/>
    <w:rsid w:val="0098178A"/>
    <w:rsid w:val="00981E81"/>
    <w:rsid w:val="00982C22"/>
    <w:rsid w:val="00983E00"/>
    <w:rsid w:val="0098509B"/>
    <w:rsid w:val="00986D31"/>
    <w:rsid w:val="00987BF6"/>
    <w:rsid w:val="00990A0A"/>
    <w:rsid w:val="00990FCF"/>
    <w:rsid w:val="009927A8"/>
    <w:rsid w:val="009935D5"/>
    <w:rsid w:val="009940CF"/>
    <w:rsid w:val="00996602"/>
    <w:rsid w:val="00997C5F"/>
    <w:rsid w:val="009A22D8"/>
    <w:rsid w:val="009A2BCC"/>
    <w:rsid w:val="009A416A"/>
    <w:rsid w:val="009A66B9"/>
    <w:rsid w:val="009A7A04"/>
    <w:rsid w:val="009A7AF6"/>
    <w:rsid w:val="009B5CF6"/>
    <w:rsid w:val="009C0B83"/>
    <w:rsid w:val="009C277D"/>
    <w:rsid w:val="009C2AEE"/>
    <w:rsid w:val="009C3D3F"/>
    <w:rsid w:val="009C5B9D"/>
    <w:rsid w:val="009C72F0"/>
    <w:rsid w:val="009D1687"/>
    <w:rsid w:val="009D25ED"/>
    <w:rsid w:val="009D26F5"/>
    <w:rsid w:val="009D30BD"/>
    <w:rsid w:val="009D46FB"/>
    <w:rsid w:val="009D592B"/>
    <w:rsid w:val="009D6301"/>
    <w:rsid w:val="009D7446"/>
    <w:rsid w:val="009D7F7C"/>
    <w:rsid w:val="009E0102"/>
    <w:rsid w:val="009E548D"/>
    <w:rsid w:val="009E66AC"/>
    <w:rsid w:val="009E66B3"/>
    <w:rsid w:val="009E7BD5"/>
    <w:rsid w:val="009F0484"/>
    <w:rsid w:val="009F09FD"/>
    <w:rsid w:val="009F2EB7"/>
    <w:rsid w:val="009F3309"/>
    <w:rsid w:val="009F40F3"/>
    <w:rsid w:val="009F47FA"/>
    <w:rsid w:val="00A01090"/>
    <w:rsid w:val="00A027D0"/>
    <w:rsid w:val="00A05D93"/>
    <w:rsid w:val="00A07814"/>
    <w:rsid w:val="00A12A36"/>
    <w:rsid w:val="00A1418B"/>
    <w:rsid w:val="00A14AC3"/>
    <w:rsid w:val="00A15B30"/>
    <w:rsid w:val="00A176FC"/>
    <w:rsid w:val="00A2120D"/>
    <w:rsid w:val="00A25172"/>
    <w:rsid w:val="00A269FB"/>
    <w:rsid w:val="00A26F1F"/>
    <w:rsid w:val="00A27426"/>
    <w:rsid w:val="00A300AB"/>
    <w:rsid w:val="00A308E0"/>
    <w:rsid w:val="00A30D76"/>
    <w:rsid w:val="00A32317"/>
    <w:rsid w:val="00A3292A"/>
    <w:rsid w:val="00A332A9"/>
    <w:rsid w:val="00A35029"/>
    <w:rsid w:val="00A36BB4"/>
    <w:rsid w:val="00A3751D"/>
    <w:rsid w:val="00A40A85"/>
    <w:rsid w:val="00A42BFE"/>
    <w:rsid w:val="00A5079E"/>
    <w:rsid w:val="00A5201B"/>
    <w:rsid w:val="00A52241"/>
    <w:rsid w:val="00A52E7B"/>
    <w:rsid w:val="00A55D28"/>
    <w:rsid w:val="00A57461"/>
    <w:rsid w:val="00A61E44"/>
    <w:rsid w:val="00A6516B"/>
    <w:rsid w:val="00A669E4"/>
    <w:rsid w:val="00A7017C"/>
    <w:rsid w:val="00A70380"/>
    <w:rsid w:val="00A704AA"/>
    <w:rsid w:val="00A708FE"/>
    <w:rsid w:val="00A70913"/>
    <w:rsid w:val="00A70EEE"/>
    <w:rsid w:val="00A7139A"/>
    <w:rsid w:val="00A71C9E"/>
    <w:rsid w:val="00A73278"/>
    <w:rsid w:val="00A7713F"/>
    <w:rsid w:val="00A7774B"/>
    <w:rsid w:val="00A837BF"/>
    <w:rsid w:val="00A85AC7"/>
    <w:rsid w:val="00A867F7"/>
    <w:rsid w:val="00A87488"/>
    <w:rsid w:val="00A87BC4"/>
    <w:rsid w:val="00A95631"/>
    <w:rsid w:val="00A97887"/>
    <w:rsid w:val="00AA19D1"/>
    <w:rsid w:val="00AA1B86"/>
    <w:rsid w:val="00AA583A"/>
    <w:rsid w:val="00AA5BB4"/>
    <w:rsid w:val="00AB236B"/>
    <w:rsid w:val="00AB315F"/>
    <w:rsid w:val="00AB4403"/>
    <w:rsid w:val="00AB5C12"/>
    <w:rsid w:val="00AB6218"/>
    <w:rsid w:val="00AB6281"/>
    <w:rsid w:val="00AB658E"/>
    <w:rsid w:val="00AC4B8C"/>
    <w:rsid w:val="00AC797B"/>
    <w:rsid w:val="00AD16D7"/>
    <w:rsid w:val="00AD2A35"/>
    <w:rsid w:val="00AD4C56"/>
    <w:rsid w:val="00AD5DEE"/>
    <w:rsid w:val="00AD69C8"/>
    <w:rsid w:val="00AE04BD"/>
    <w:rsid w:val="00AE63B4"/>
    <w:rsid w:val="00AE7DBA"/>
    <w:rsid w:val="00AF0428"/>
    <w:rsid w:val="00AF0E41"/>
    <w:rsid w:val="00AF1B98"/>
    <w:rsid w:val="00AF4B48"/>
    <w:rsid w:val="00AF4DF4"/>
    <w:rsid w:val="00AF5144"/>
    <w:rsid w:val="00B013EB"/>
    <w:rsid w:val="00B01A3C"/>
    <w:rsid w:val="00B023D6"/>
    <w:rsid w:val="00B03186"/>
    <w:rsid w:val="00B049FF"/>
    <w:rsid w:val="00B05337"/>
    <w:rsid w:val="00B060AE"/>
    <w:rsid w:val="00B06898"/>
    <w:rsid w:val="00B11055"/>
    <w:rsid w:val="00B11EFA"/>
    <w:rsid w:val="00B11F77"/>
    <w:rsid w:val="00B128CC"/>
    <w:rsid w:val="00B12C91"/>
    <w:rsid w:val="00B14640"/>
    <w:rsid w:val="00B171D9"/>
    <w:rsid w:val="00B216C9"/>
    <w:rsid w:val="00B22B40"/>
    <w:rsid w:val="00B24345"/>
    <w:rsid w:val="00B24886"/>
    <w:rsid w:val="00B25303"/>
    <w:rsid w:val="00B259C6"/>
    <w:rsid w:val="00B26CB4"/>
    <w:rsid w:val="00B271DB"/>
    <w:rsid w:val="00B30AC8"/>
    <w:rsid w:val="00B3239E"/>
    <w:rsid w:val="00B34A60"/>
    <w:rsid w:val="00B36148"/>
    <w:rsid w:val="00B3619D"/>
    <w:rsid w:val="00B3761A"/>
    <w:rsid w:val="00B41B6A"/>
    <w:rsid w:val="00B43A20"/>
    <w:rsid w:val="00B43D03"/>
    <w:rsid w:val="00B47E80"/>
    <w:rsid w:val="00B513D7"/>
    <w:rsid w:val="00B51EED"/>
    <w:rsid w:val="00B520B8"/>
    <w:rsid w:val="00B524CC"/>
    <w:rsid w:val="00B552DB"/>
    <w:rsid w:val="00B562DB"/>
    <w:rsid w:val="00B56792"/>
    <w:rsid w:val="00B57D59"/>
    <w:rsid w:val="00B6167D"/>
    <w:rsid w:val="00B62D5C"/>
    <w:rsid w:val="00B63524"/>
    <w:rsid w:val="00B638DB"/>
    <w:rsid w:val="00B64251"/>
    <w:rsid w:val="00B6761A"/>
    <w:rsid w:val="00B72AE6"/>
    <w:rsid w:val="00B7325C"/>
    <w:rsid w:val="00B73DE8"/>
    <w:rsid w:val="00B74433"/>
    <w:rsid w:val="00B752A2"/>
    <w:rsid w:val="00B75A0F"/>
    <w:rsid w:val="00B7634C"/>
    <w:rsid w:val="00B77118"/>
    <w:rsid w:val="00B8252B"/>
    <w:rsid w:val="00B852BB"/>
    <w:rsid w:val="00B85424"/>
    <w:rsid w:val="00B8583C"/>
    <w:rsid w:val="00B86BFB"/>
    <w:rsid w:val="00B92C57"/>
    <w:rsid w:val="00B94343"/>
    <w:rsid w:val="00B94E17"/>
    <w:rsid w:val="00B96DA8"/>
    <w:rsid w:val="00B96ECA"/>
    <w:rsid w:val="00BA3586"/>
    <w:rsid w:val="00BA3ABE"/>
    <w:rsid w:val="00BA59E2"/>
    <w:rsid w:val="00BB0877"/>
    <w:rsid w:val="00BB1D8F"/>
    <w:rsid w:val="00BB2851"/>
    <w:rsid w:val="00BB447F"/>
    <w:rsid w:val="00BB45BA"/>
    <w:rsid w:val="00BB503A"/>
    <w:rsid w:val="00BC3B7A"/>
    <w:rsid w:val="00BC47D4"/>
    <w:rsid w:val="00BC602D"/>
    <w:rsid w:val="00BC75E2"/>
    <w:rsid w:val="00BD278C"/>
    <w:rsid w:val="00BE0597"/>
    <w:rsid w:val="00BE0933"/>
    <w:rsid w:val="00BE0E33"/>
    <w:rsid w:val="00BE10E7"/>
    <w:rsid w:val="00BE350E"/>
    <w:rsid w:val="00BE42F7"/>
    <w:rsid w:val="00BE51D8"/>
    <w:rsid w:val="00BE7CBB"/>
    <w:rsid w:val="00BF1C29"/>
    <w:rsid w:val="00BF5C95"/>
    <w:rsid w:val="00BF5D8A"/>
    <w:rsid w:val="00BF6A27"/>
    <w:rsid w:val="00C0044B"/>
    <w:rsid w:val="00C03BBB"/>
    <w:rsid w:val="00C044F7"/>
    <w:rsid w:val="00C04776"/>
    <w:rsid w:val="00C100B1"/>
    <w:rsid w:val="00C1151E"/>
    <w:rsid w:val="00C144E7"/>
    <w:rsid w:val="00C1471D"/>
    <w:rsid w:val="00C153CB"/>
    <w:rsid w:val="00C16D7D"/>
    <w:rsid w:val="00C17446"/>
    <w:rsid w:val="00C20785"/>
    <w:rsid w:val="00C2190C"/>
    <w:rsid w:val="00C21BFE"/>
    <w:rsid w:val="00C2434D"/>
    <w:rsid w:val="00C25149"/>
    <w:rsid w:val="00C27486"/>
    <w:rsid w:val="00C300A7"/>
    <w:rsid w:val="00C30CBF"/>
    <w:rsid w:val="00C34A64"/>
    <w:rsid w:val="00C34D58"/>
    <w:rsid w:val="00C34F45"/>
    <w:rsid w:val="00C378AC"/>
    <w:rsid w:val="00C4018F"/>
    <w:rsid w:val="00C40AE5"/>
    <w:rsid w:val="00C45303"/>
    <w:rsid w:val="00C45B52"/>
    <w:rsid w:val="00C46707"/>
    <w:rsid w:val="00C50E64"/>
    <w:rsid w:val="00C543EB"/>
    <w:rsid w:val="00C54629"/>
    <w:rsid w:val="00C55325"/>
    <w:rsid w:val="00C559D2"/>
    <w:rsid w:val="00C56F46"/>
    <w:rsid w:val="00C56FE5"/>
    <w:rsid w:val="00C64398"/>
    <w:rsid w:val="00C66161"/>
    <w:rsid w:val="00C6790C"/>
    <w:rsid w:val="00C714B0"/>
    <w:rsid w:val="00C72718"/>
    <w:rsid w:val="00C727BE"/>
    <w:rsid w:val="00C72B53"/>
    <w:rsid w:val="00C75230"/>
    <w:rsid w:val="00C7662E"/>
    <w:rsid w:val="00C76F88"/>
    <w:rsid w:val="00C8375C"/>
    <w:rsid w:val="00C8618D"/>
    <w:rsid w:val="00C87D23"/>
    <w:rsid w:val="00C90A5B"/>
    <w:rsid w:val="00C92799"/>
    <w:rsid w:val="00C93152"/>
    <w:rsid w:val="00C94065"/>
    <w:rsid w:val="00C94730"/>
    <w:rsid w:val="00C94D9C"/>
    <w:rsid w:val="00C969E0"/>
    <w:rsid w:val="00C97A79"/>
    <w:rsid w:val="00CA0AE7"/>
    <w:rsid w:val="00CA0B64"/>
    <w:rsid w:val="00CA2BAF"/>
    <w:rsid w:val="00CA2F1F"/>
    <w:rsid w:val="00CA369E"/>
    <w:rsid w:val="00CA3B0E"/>
    <w:rsid w:val="00CA532E"/>
    <w:rsid w:val="00CA623E"/>
    <w:rsid w:val="00CA7A8E"/>
    <w:rsid w:val="00CB0690"/>
    <w:rsid w:val="00CB0692"/>
    <w:rsid w:val="00CB0DC4"/>
    <w:rsid w:val="00CB1E97"/>
    <w:rsid w:val="00CB30CC"/>
    <w:rsid w:val="00CB5A13"/>
    <w:rsid w:val="00CB74CA"/>
    <w:rsid w:val="00CC0903"/>
    <w:rsid w:val="00CC22AC"/>
    <w:rsid w:val="00CC5AA0"/>
    <w:rsid w:val="00CD008C"/>
    <w:rsid w:val="00CD126E"/>
    <w:rsid w:val="00CD172D"/>
    <w:rsid w:val="00CD479E"/>
    <w:rsid w:val="00CD7828"/>
    <w:rsid w:val="00CE04A8"/>
    <w:rsid w:val="00CE2A5E"/>
    <w:rsid w:val="00CE3F83"/>
    <w:rsid w:val="00CE4AE8"/>
    <w:rsid w:val="00CE5185"/>
    <w:rsid w:val="00CF1D0C"/>
    <w:rsid w:val="00CF56DD"/>
    <w:rsid w:val="00CF5986"/>
    <w:rsid w:val="00CF6630"/>
    <w:rsid w:val="00D03B1A"/>
    <w:rsid w:val="00D0716F"/>
    <w:rsid w:val="00D12829"/>
    <w:rsid w:val="00D15A40"/>
    <w:rsid w:val="00D16D03"/>
    <w:rsid w:val="00D17015"/>
    <w:rsid w:val="00D206A8"/>
    <w:rsid w:val="00D2085C"/>
    <w:rsid w:val="00D20A1E"/>
    <w:rsid w:val="00D210E4"/>
    <w:rsid w:val="00D2190E"/>
    <w:rsid w:val="00D22E67"/>
    <w:rsid w:val="00D247A9"/>
    <w:rsid w:val="00D30336"/>
    <w:rsid w:val="00D328F4"/>
    <w:rsid w:val="00D3290A"/>
    <w:rsid w:val="00D34371"/>
    <w:rsid w:val="00D353F2"/>
    <w:rsid w:val="00D42CD2"/>
    <w:rsid w:val="00D435C9"/>
    <w:rsid w:val="00D43838"/>
    <w:rsid w:val="00D43A17"/>
    <w:rsid w:val="00D467AE"/>
    <w:rsid w:val="00D46D9F"/>
    <w:rsid w:val="00D4745B"/>
    <w:rsid w:val="00D54185"/>
    <w:rsid w:val="00D57E4D"/>
    <w:rsid w:val="00D61C86"/>
    <w:rsid w:val="00D625DA"/>
    <w:rsid w:val="00D64DEC"/>
    <w:rsid w:val="00D66365"/>
    <w:rsid w:val="00D6652C"/>
    <w:rsid w:val="00D67525"/>
    <w:rsid w:val="00D70FB6"/>
    <w:rsid w:val="00D731B0"/>
    <w:rsid w:val="00D74BEA"/>
    <w:rsid w:val="00D760C1"/>
    <w:rsid w:val="00D76839"/>
    <w:rsid w:val="00D76A91"/>
    <w:rsid w:val="00D82304"/>
    <w:rsid w:val="00D82F8D"/>
    <w:rsid w:val="00D84C16"/>
    <w:rsid w:val="00D8568B"/>
    <w:rsid w:val="00D8792C"/>
    <w:rsid w:val="00D90307"/>
    <w:rsid w:val="00D9115A"/>
    <w:rsid w:val="00D91F17"/>
    <w:rsid w:val="00D92028"/>
    <w:rsid w:val="00DA03D1"/>
    <w:rsid w:val="00DA074A"/>
    <w:rsid w:val="00DA1C1E"/>
    <w:rsid w:val="00DA2824"/>
    <w:rsid w:val="00DA40AD"/>
    <w:rsid w:val="00DA6672"/>
    <w:rsid w:val="00DB0ACE"/>
    <w:rsid w:val="00DB21FD"/>
    <w:rsid w:val="00DB636B"/>
    <w:rsid w:val="00DB67B0"/>
    <w:rsid w:val="00DC1085"/>
    <w:rsid w:val="00DC1C9D"/>
    <w:rsid w:val="00DC5189"/>
    <w:rsid w:val="00DC5E26"/>
    <w:rsid w:val="00DD006B"/>
    <w:rsid w:val="00DD14C6"/>
    <w:rsid w:val="00DD21C1"/>
    <w:rsid w:val="00DD2B56"/>
    <w:rsid w:val="00DD449E"/>
    <w:rsid w:val="00DD54D0"/>
    <w:rsid w:val="00DD6A58"/>
    <w:rsid w:val="00DE0B4B"/>
    <w:rsid w:val="00DE225B"/>
    <w:rsid w:val="00DE464C"/>
    <w:rsid w:val="00DE51E7"/>
    <w:rsid w:val="00DE69F8"/>
    <w:rsid w:val="00DF4783"/>
    <w:rsid w:val="00DF5071"/>
    <w:rsid w:val="00E00B65"/>
    <w:rsid w:val="00E015E4"/>
    <w:rsid w:val="00E01F85"/>
    <w:rsid w:val="00E02683"/>
    <w:rsid w:val="00E032A0"/>
    <w:rsid w:val="00E045EE"/>
    <w:rsid w:val="00E04E8F"/>
    <w:rsid w:val="00E10043"/>
    <w:rsid w:val="00E106FC"/>
    <w:rsid w:val="00E10BEA"/>
    <w:rsid w:val="00E10D1C"/>
    <w:rsid w:val="00E1177B"/>
    <w:rsid w:val="00E14373"/>
    <w:rsid w:val="00E14AF2"/>
    <w:rsid w:val="00E16189"/>
    <w:rsid w:val="00E20BCE"/>
    <w:rsid w:val="00E21263"/>
    <w:rsid w:val="00E21AF0"/>
    <w:rsid w:val="00E2233B"/>
    <w:rsid w:val="00E22B0E"/>
    <w:rsid w:val="00E2364D"/>
    <w:rsid w:val="00E30FBE"/>
    <w:rsid w:val="00E33597"/>
    <w:rsid w:val="00E33624"/>
    <w:rsid w:val="00E33BC2"/>
    <w:rsid w:val="00E41552"/>
    <w:rsid w:val="00E422A9"/>
    <w:rsid w:val="00E423CB"/>
    <w:rsid w:val="00E447B0"/>
    <w:rsid w:val="00E4602F"/>
    <w:rsid w:val="00E4683E"/>
    <w:rsid w:val="00E5430F"/>
    <w:rsid w:val="00E54694"/>
    <w:rsid w:val="00E54A82"/>
    <w:rsid w:val="00E57DD6"/>
    <w:rsid w:val="00E61B0F"/>
    <w:rsid w:val="00E679E3"/>
    <w:rsid w:val="00E71744"/>
    <w:rsid w:val="00E73275"/>
    <w:rsid w:val="00E772D6"/>
    <w:rsid w:val="00E801D6"/>
    <w:rsid w:val="00E802A9"/>
    <w:rsid w:val="00E80FD5"/>
    <w:rsid w:val="00E810DE"/>
    <w:rsid w:val="00E83BF5"/>
    <w:rsid w:val="00E846F4"/>
    <w:rsid w:val="00E85878"/>
    <w:rsid w:val="00E86852"/>
    <w:rsid w:val="00E87775"/>
    <w:rsid w:val="00E87CA5"/>
    <w:rsid w:val="00E90071"/>
    <w:rsid w:val="00E927D0"/>
    <w:rsid w:val="00E9549C"/>
    <w:rsid w:val="00EA03D3"/>
    <w:rsid w:val="00EA1598"/>
    <w:rsid w:val="00EA2247"/>
    <w:rsid w:val="00EA38F3"/>
    <w:rsid w:val="00EA4CC5"/>
    <w:rsid w:val="00EA5340"/>
    <w:rsid w:val="00EB19AD"/>
    <w:rsid w:val="00EB25CE"/>
    <w:rsid w:val="00EC0930"/>
    <w:rsid w:val="00EC24BD"/>
    <w:rsid w:val="00EC4079"/>
    <w:rsid w:val="00EC4A09"/>
    <w:rsid w:val="00EC5E6E"/>
    <w:rsid w:val="00EC7FB1"/>
    <w:rsid w:val="00ED038E"/>
    <w:rsid w:val="00ED0FA7"/>
    <w:rsid w:val="00ED0FF7"/>
    <w:rsid w:val="00ED26BD"/>
    <w:rsid w:val="00ED51DD"/>
    <w:rsid w:val="00ED708C"/>
    <w:rsid w:val="00EE2067"/>
    <w:rsid w:val="00EE4416"/>
    <w:rsid w:val="00EE4F18"/>
    <w:rsid w:val="00EE5E61"/>
    <w:rsid w:val="00EF0EA8"/>
    <w:rsid w:val="00EF21A7"/>
    <w:rsid w:val="00EF2502"/>
    <w:rsid w:val="00EF36CB"/>
    <w:rsid w:val="00EF61F3"/>
    <w:rsid w:val="00EF7937"/>
    <w:rsid w:val="00F01247"/>
    <w:rsid w:val="00F02387"/>
    <w:rsid w:val="00F03E07"/>
    <w:rsid w:val="00F05210"/>
    <w:rsid w:val="00F05C77"/>
    <w:rsid w:val="00F06513"/>
    <w:rsid w:val="00F10F27"/>
    <w:rsid w:val="00F13F45"/>
    <w:rsid w:val="00F14584"/>
    <w:rsid w:val="00F145DD"/>
    <w:rsid w:val="00F1538E"/>
    <w:rsid w:val="00F167BB"/>
    <w:rsid w:val="00F1692B"/>
    <w:rsid w:val="00F178ED"/>
    <w:rsid w:val="00F17A5E"/>
    <w:rsid w:val="00F217E0"/>
    <w:rsid w:val="00F24A42"/>
    <w:rsid w:val="00F25B89"/>
    <w:rsid w:val="00F26CA3"/>
    <w:rsid w:val="00F27FEE"/>
    <w:rsid w:val="00F317DD"/>
    <w:rsid w:val="00F337AF"/>
    <w:rsid w:val="00F3441B"/>
    <w:rsid w:val="00F3542F"/>
    <w:rsid w:val="00F36F21"/>
    <w:rsid w:val="00F41AC4"/>
    <w:rsid w:val="00F41CA8"/>
    <w:rsid w:val="00F41DB2"/>
    <w:rsid w:val="00F426E8"/>
    <w:rsid w:val="00F43637"/>
    <w:rsid w:val="00F43F33"/>
    <w:rsid w:val="00F54182"/>
    <w:rsid w:val="00F54216"/>
    <w:rsid w:val="00F54FFF"/>
    <w:rsid w:val="00F556E9"/>
    <w:rsid w:val="00F61976"/>
    <w:rsid w:val="00F62F74"/>
    <w:rsid w:val="00F631E9"/>
    <w:rsid w:val="00F63E5A"/>
    <w:rsid w:val="00F64FEE"/>
    <w:rsid w:val="00F66488"/>
    <w:rsid w:val="00F678BC"/>
    <w:rsid w:val="00F67F25"/>
    <w:rsid w:val="00F71760"/>
    <w:rsid w:val="00F71C57"/>
    <w:rsid w:val="00F728BF"/>
    <w:rsid w:val="00F75818"/>
    <w:rsid w:val="00F771FE"/>
    <w:rsid w:val="00F8350D"/>
    <w:rsid w:val="00F86CCD"/>
    <w:rsid w:val="00F902F5"/>
    <w:rsid w:val="00F9034E"/>
    <w:rsid w:val="00F97571"/>
    <w:rsid w:val="00FA00F4"/>
    <w:rsid w:val="00FA64FC"/>
    <w:rsid w:val="00FA72AE"/>
    <w:rsid w:val="00FB1801"/>
    <w:rsid w:val="00FB26CE"/>
    <w:rsid w:val="00FB3997"/>
    <w:rsid w:val="00FB419B"/>
    <w:rsid w:val="00FB5C64"/>
    <w:rsid w:val="00FB6231"/>
    <w:rsid w:val="00FB6741"/>
    <w:rsid w:val="00FB7D1B"/>
    <w:rsid w:val="00FC0352"/>
    <w:rsid w:val="00FC3F3C"/>
    <w:rsid w:val="00FC6BFF"/>
    <w:rsid w:val="00FD0A7D"/>
    <w:rsid w:val="00FD42AC"/>
    <w:rsid w:val="00FE207E"/>
    <w:rsid w:val="00FE3266"/>
    <w:rsid w:val="00FE51B7"/>
    <w:rsid w:val="00FE6484"/>
    <w:rsid w:val="00FF282E"/>
    <w:rsid w:val="00FF3FE1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3F8BB1"/>
  <w15:docId w15:val="{1824106B-C66A-4EDD-B21E-ED2A62A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pPr>
      <w:ind w:left="540" w:hangingChars="257" w:hanging="540"/>
    </w:pPr>
    <w:rPr>
      <w:szCs w:val="24"/>
    </w:rPr>
  </w:style>
  <w:style w:type="paragraph" w:styleId="ab">
    <w:name w:val="Balloon Text"/>
    <w:basedOn w:val="a"/>
    <w:link w:val="ac"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f1">
    <w:name w:val="Normal (Web)"/>
    <w:basedOn w:val="a"/>
    <w:pPr>
      <w:spacing w:line="360" w:lineRule="auto"/>
    </w:pPr>
    <w:rPr>
      <w:sz w:val="18"/>
      <w:szCs w:val="18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table" w:styleId="af5">
    <w:name w:val="Table Grid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8">
    <w:name w:val="文档结构图 字符"/>
    <w:link w:val="a7"/>
    <w:rPr>
      <w:rFonts w:ascii="宋体" w:eastAsia="宋体" w:hAnsi="Times New Roman" w:cs="Times New Roman"/>
      <w:sz w:val="18"/>
      <w:szCs w:val="18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link w:val="a9"/>
    <w:uiPriority w:val="99"/>
    <w:rPr>
      <w:rFonts w:ascii="Calibri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20</Pages>
  <Words>2521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hui wang</cp:lastModifiedBy>
  <cp:revision>540</cp:revision>
  <dcterms:created xsi:type="dcterms:W3CDTF">2015-01-25T03:51:00Z</dcterms:created>
  <dcterms:modified xsi:type="dcterms:W3CDTF">2017-06-17T15:04:00Z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