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36F" w14:textId="4EF4DF80" w:rsidR="00AD37A4" w:rsidRDefault="008E6A24">
      <w:r>
        <w:rPr>
          <w:rFonts w:hint="eastAsia"/>
        </w:rPr>
        <w:t>1、源代码</w:t>
      </w:r>
    </w:p>
    <w:p w14:paraId="0524DAC8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92FC79"/>
          <w:kern w:val="0"/>
          <w:szCs w:val="21"/>
        </w:rPr>
        <w:t>'''</w:t>
      </w:r>
    </w:p>
    <w:p w14:paraId="71E9E745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A5FF90"/>
          <w:kern w:val="0"/>
          <w:szCs w:val="21"/>
        </w:rPr>
        <w:t>模型：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bigram</w:t>
      </w:r>
    </w:p>
    <w:p w14:paraId="355A403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A5FF90"/>
          <w:kern w:val="0"/>
          <w:szCs w:val="21"/>
        </w:rPr>
        <w:t>数据平滑方法：拉普拉斯平滑</w:t>
      </w:r>
    </w:p>
    <w:p w14:paraId="625F863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92FC79"/>
          <w:kern w:val="0"/>
          <w:szCs w:val="21"/>
        </w:rPr>
        <w:t>'''</w:t>
      </w:r>
    </w:p>
    <w:p w14:paraId="05AD5B0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688F979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import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re</w:t>
      </w:r>
    </w:p>
    <w:p w14:paraId="2FD7751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7B2EC68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dataPreproessing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src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#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进行数据预处理，返回词句列表</w:t>
      </w:r>
    </w:p>
    <w:p w14:paraId="26244CD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ans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[]</w:t>
      </w:r>
    </w:p>
    <w:p w14:paraId="59A3AB4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with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open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(src,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r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encoding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utf-8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76EF2D0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datas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f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readlines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509EEB5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datas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7BB6357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82D715E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continue</w:t>
      </w:r>
    </w:p>
    <w:p w14:paraId="2262EEE7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正则表达式匹配，去除相应的字符</w:t>
      </w:r>
    </w:p>
    <w:p w14:paraId="4873DFE5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pattern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r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\.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/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;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\'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`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\[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\]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&lt;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&gt;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\?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\{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\}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\~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!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@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#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\$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%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\^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&amp;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\(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\)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-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\_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\+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，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。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、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；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‘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’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【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】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·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！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…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（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）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“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”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nbsp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\u3000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[0-9]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[a-z]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[A-Z]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《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》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——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？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|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/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'</w:t>
      </w:r>
    </w:p>
    <w:p w14:paraId="2061351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lst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re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split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pattern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txt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C3DEE6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lst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list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filter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lambda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x: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x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!=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''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7EF07AE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lst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!=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[]:</w:t>
      </w:r>
    </w:p>
    <w:p w14:paraId="6AA6D4D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ans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lst</w:t>
      </w:r>
    </w:p>
    <w:p w14:paraId="1D3F301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ans</w:t>
      </w:r>
    </w:p>
    <w:p w14:paraId="1C23C35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</w:p>
    <w:p w14:paraId="230A695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bigramCounting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ans: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list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-&gt;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dict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 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第一维是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w_{i-1}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的，第二维是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w_i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的</w:t>
      </w:r>
    </w:p>
    <w:p w14:paraId="61778B3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统计出现的字</w:t>
      </w:r>
    </w:p>
    <w:p w14:paraId="4225873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set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34C02916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ans:</w:t>
      </w:r>
    </w:p>
    <w:p w14:paraId="4AF4F30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321B482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       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add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ch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5BACC5E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add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&lt;BOS&gt;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E303949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add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&lt;EOS&gt;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B12524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dictionary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{}</w:t>
      </w:r>
    </w:p>
    <w:p w14:paraId="38EA4BF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创建词典</w:t>
      </w:r>
    </w:p>
    <w:p w14:paraId="0F7075E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6868FE5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    dictionary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ch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{}</w:t>
      </w:r>
    </w:p>
    <w:p w14:paraId="1EF1D8A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3F12178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ch_sub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341C5B3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        dictionary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ch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ch_sub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0</w:t>
      </w:r>
    </w:p>
    <w:p w14:paraId="3EE5603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统计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2-gram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对</w:t>
      </w:r>
    </w:p>
    <w:p w14:paraId="00AA1AF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ans:</w:t>
      </w:r>
    </w:p>
    <w:p w14:paraId="18DA4E67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idx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enumerate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txt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):</w:t>
      </w:r>
    </w:p>
    <w:p w14:paraId="09FE8DE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idx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len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txt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到达最后一个字，不再统计</w:t>
      </w:r>
    </w:p>
    <w:p w14:paraId="0595A228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break</w:t>
      </w:r>
    </w:p>
    <w:p w14:paraId="587A9735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7207B71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    nxt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idx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</w:p>
    <w:p w14:paraId="2D06CB1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        dictionary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ch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nxt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</w:p>
    <w:p w14:paraId="78A8EE2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dictionary</w:t>
      </w:r>
    </w:p>
    <w:p w14:paraId="03C5BAC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</w:p>
    <w:p w14:paraId="539BC93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laplaceSmoothing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dict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拉普拉斯平滑</w:t>
      </w:r>
    </w:p>
    <w:p w14:paraId="1A827FF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key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1B7524A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key_sub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val_sub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780B7A98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key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key_sub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</w:p>
    <w:p w14:paraId="6B6B234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   </w:t>
      </w:r>
    </w:p>
    <w:p w14:paraId="083684E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</w:p>
    <w:p w14:paraId="2E95B82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getProbDict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dict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第一维是条件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w_{i-1}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，第二维是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w_i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，统计的是条件概率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P(w_i|W_{i-1})</w:t>
      </w:r>
    </w:p>
    <w:p w14:paraId="40C7BF3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w_i_1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dic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4A004AA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tot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0</w:t>
      </w:r>
    </w:p>
    <w:p w14:paraId="083D7537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w_i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dic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38C67275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tot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</w:t>
      </w:r>
    </w:p>
    <w:p w14:paraId="3021C42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tot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1A6FCBB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continue</w:t>
      </w:r>
    </w:p>
    <w:p w14:paraId="4DE7DFE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w_i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dic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5384D337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w_i_1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w_i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/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tot</w:t>
      </w:r>
    </w:p>
    <w:p w14:paraId="29A7D75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countDictionary</w:t>
      </w:r>
    </w:p>
    <w:p w14:paraId="26FC45A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709AC0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bigramPred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sentence: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str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dictionary: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dict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topK: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int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5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# 2-gram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模型的预测</w:t>
      </w:r>
    </w:p>
    <w:p w14:paraId="0918780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w_i_1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sentence[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   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因为使用的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2-gram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模型，下一个字的预测只与句子的最后一个字有关</w:t>
      </w:r>
    </w:p>
    <w:p w14:paraId="0AC0AFC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lst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[]</w:t>
      </w:r>
    </w:p>
    <w:p w14:paraId="1D254BD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key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val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dictionary[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w_i_1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].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>items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():</w:t>
      </w:r>
    </w:p>
    <w:p w14:paraId="3ADABD4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    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append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key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val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749B847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>    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sort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(key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lambda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x:x[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reverse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True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D367E63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num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min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len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topK)</w:t>
      </w:r>
    </w:p>
    <w:p w14:paraId="7E9B60D2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return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num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]</w:t>
      </w:r>
    </w:p>
    <w:p w14:paraId="29DE55B9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18B506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formatPrint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sentence,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ans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 xml:space="preserve">#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输出结果</w:t>
      </w:r>
    </w:p>
    <w:p w14:paraId="68977F97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(sentence,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推荐列表及概率为：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1706A258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prob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ans:</w:t>
      </w:r>
    </w:p>
    <w:p w14:paraId="748EBF5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sen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sentence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+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ch</w:t>
      </w:r>
    </w:p>
    <w:p w14:paraId="234E6CDB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\t{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:s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}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 xml:space="preserve">: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{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:2%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}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format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sen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prob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))</w:t>
      </w:r>
    </w:p>
    <w:p w14:paraId="12B2CCB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064B3C4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25148E2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9D00"/>
          <w:kern w:val="0"/>
          <w:szCs w:val="21"/>
        </w:rPr>
        <w:lastRenderedPageBreak/>
        <w:t>def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main</w:t>
      </w:r>
      <w:r w:rsidRPr="00071CA9">
        <w:rPr>
          <w:rFonts w:ascii="Consolas" w:eastAsia="宋体" w:hAnsi="Consolas" w:cs="宋体"/>
          <w:color w:val="FFEE80"/>
          <w:kern w:val="0"/>
          <w:szCs w:val="21"/>
        </w:rPr>
        <w:t>()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    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# main</w:t>
      </w:r>
      <w:r w:rsidRPr="00071CA9">
        <w:rPr>
          <w:rFonts w:ascii="Consolas" w:eastAsia="宋体" w:hAnsi="Consolas" w:cs="宋体"/>
          <w:i/>
          <w:iCs/>
          <w:color w:val="0088FF"/>
          <w:kern w:val="0"/>
          <w:szCs w:val="21"/>
        </w:rPr>
        <w:t>函数</w:t>
      </w:r>
    </w:p>
    <w:p w14:paraId="6365E87B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ans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dataPreproessing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news.txt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5794A37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dictionary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bigramCounting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ans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C5075A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dictionary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laplaceSmoothing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dictionary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35BD9A6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probDict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getProbDict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dictionary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5DA01AB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True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577ECE31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请输入您需要预测的字序列，按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[Ctrl+C]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退出：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36B91C2C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s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input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767A8CD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try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5678F6AE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lst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bigramPred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probDict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99C596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formatPrint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071CA9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>lst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E1FEA8F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except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Exception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71CA9">
        <w:rPr>
          <w:rFonts w:ascii="Consolas" w:eastAsia="宋体" w:hAnsi="Consolas" w:cs="宋体"/>
          <w:color w:val="FF9D00"/>
          <w:kern w:val="0"/>
          <w:szCs w:val="21"/>
        </w:rPr>
        <w:t>as</w:t>
      </w: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 e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29767E3D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071CA9">
        <w:rPr>
          <w:rFonts w:ascii="Consolas" w:eastAsia="宋体" w:hAnsi="Consolas" w:cs="宋体"/>
          <w:color w:val="FFC600"/>
          <w:kern w:val="0"/>
          <w:szCs w:val="21"/>
        </w:rPr>
        <w:t>print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A5FF90"/>
          <w:kern w:val="0"/>
          <w:szCs w:val="21"/>
        </w:rPr>
        <w:t>您输入的字符在语料训练库中不存在，请重新输入！</w:t>
      </w:r>
      <w:r w:rsidRPr="00071CA9">
        <w:rPr>
          <w:rFonts w:ascii="Consolas" w:eastAsia="宋体" w:hAnsi="Consolas" w:cs="宋体"/>
          <w:color w:val="FF628C"/>
          <w:kern w:val="0"/>
          <w:szCs w:val="21"/>
        </w:rPr>
        <w:t>\n</w:t>
      </w:r>
      <w:r w:rsidRPr="00071CA9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1D5C19A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07109D0" w14:textId="77777777" w:rsidR="00071CA9" w:rsidRPr="00071CA9" w:rsidRDefault="00071CA9" w:rsidP="00071CA9">
      <w:pPr>
        <w:widowControl/>
        <w:shd w:val="clear" w:color="auto" w:fill="193549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71CA9">
        <w:rPr>
          <w:rFonts w:ascii="Consolas" w:eastAsia="宋体" w:hAnsi="Consolas" w:cs="宋体"/>
          <w:color w:val="FFC600"/>
          <w:kern w:val="0"/>
          <w:szCs w:val="21"/>
        </w:rPr>
        <w:t>main</w:t>
      </w:r>
      <w:r w:rsidRPr="00071CA9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232F1E99" w14:textId="61B5990A" w:rsidR="00EA046F" w:rsidRDefault="00EA046F"/>
    <w:p w14:paraId="0EBCFD16" w14:textId="39FB0627" w:rsidR="00EA046F" w:rsidRDefault="00EA046F"/>
    <w:p w14:paraId="6E27DC7C" w14:textId="77777777" w:rsidR="00071CA9" w:rsidRDefault="00071CA9">
      <w:pPr>
        <w:rPr>
          <w:rFonts w:hint="eastAsia"/>
        </w:rPr>
      </w:pPr>
    </w:p>
    <w:p w14:paraId="7EE58B32" w14:textId="3A5B274E" w:rsidR="008E6A24" w:rsidRDefault="008E6A24">
      <w:r>
        <w:rPr>
          <w:rFonts w:hint="eastAsia"/>
        </w:rPr>
        <w:t>2、程序运行截图</w:t>
      </w:r>
    </w:p>
    <w:p w14:paraId="55FFA3F1" w14:textId="61095D56" w:rsidR="009A7769" w:rsidRDefault="00D93CBC">
      <w:pPr>
        <w:rPr>
          <w:rFonts w:hint="eastAsia"/>
        </w:rPr>
      </w:pPr>
      <w:r>
        <w:rPr>
          <w:noProof/>
        </w:rPr>
        <w:drawing>
          <wp:inline distT="0" distB="0" distL="0" distR="0" wp14:anchorId="50E83839" wp14:editId="5272F981">
            <wp:extent cx="2322459" cy="3192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09" cy="319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11"/>
    <w:rsid w:val="00071CA9"/>
    <w:rsid w:val="001D3911"/>
    <w:rsid w:val="008E6A24"/>
    <w:rsid w:val="009A7769"/>
    <w:rsid w:val="00AD37A4"/>
    <w:rsid w:val="00D93CBC"/>
    <w:rsid w:val="00EA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0156"/>
  <w15:chartTrackingRefBased/>
  <w15:docId w15:val="{B3BFCA2C-9951-4A34-83A3-36182947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6</cp:revision>
  <dcterms:created xsi:type="dcterms:W3CDTF">2022-10-19T08:53:00Z</dcterms:created>
  <dcterms:modified xsi:type="dcterms:W3CDTF">2022-10-19T09:00:00Z</dcterms:modified>
</cp:coreProperties>
</file>