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A7F9" w14:textId="4351A7EE" w:rsidR="009F3AF4" w:rsidRDefault="009F3AF4">
      <w:pPr>
        <w:jc w:val="center"/>
      </w:pPr>
      <w:r>
        <w:rPr>
          <w:rFonts w:ascii="黑体" w:eastAsia="黑体" w:hAnsi="黑体"/>
          <w:b/>
          <w:sz w:val="32"/>
        </w:rPr>
        <w:t>《</w:t>
      </w:r>
      <w:r w:rsidR="001B65BD">
        <w:rPr>
          <w:rFonts w:ascii="黑体" w:eastAsia="黑体" w:hAnsi="黑体" w:hint="eastAsia"/>
          <w:b/>
          <w:sz w:val="32"/>
        </w:rPr>
        <w:t>深度学</w:t>
      </w:r>
      <w:r w:rsidR="001B65BD">
        <w:rPr>
          <w:rFonts w:ascii="黑体" w:eastAsia="黑体" w:hAnsi="黑体"/>
          <w:b/>
          <w:sz w:val="32"/>
        </w:rPr>
        <w:t>习与大数据</w:t>
      </w:r>
      <w:r w:rsidR="00890552">
        <w:rPr>
          <w:rFonts w:ascii="黑体" w:eastAsia="黑体" w:hAnsi="黑体" w:hint="eastAsia"/>
          <w:b/>
          <w:sz w:val="32"/>
        </w:rPr>
        <w:t>智能</w:t>
      </w:r>
      <w:r>
        <w:rPr>
          <w:rFonts w:ascii="黑体" w:eastAsia="黑体" w:hAnsi="黑体"/>
          <w:b/>
          <w:sz w:val="32"/>
        </w:rPr>
        <w:t>》实验报告</w:t>
      </w:r>
      <w:r w:rsidR="006C730D">
        <w:rPr>
          <w:rFonts w:ascii="黑体" w:eastAsia="黑体" w:hAnsi="黑体" w:hint="eastAsia"/>
          <w:b/>
          <w:sz w:val="32"/>
        </w:rPr>
        <w:t>一</w:t>
      </w:r>
    </w:p>
    <w:p w14:paraId="03ADBD53" w14:textId="77777777" w:rsidR="009F3AF4" w:rsidRDefault="009F3AF4">
      <w:pPr>
        <w:jc w:val="right"/>
      </w:pPr>
    </w:p>
    <w:tbl>
      <w:tblPr>
        <w:tblW w:w="86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281"/>
        <w:gridCol w:w="1561"/>
        <w:gridCol w:w="140"/>
        <w:gridCol w:w="580"/>
        <w:gridCol w:w="1080"/>
        <w:gridCol w:w="720"/>
        <w:gridCol w:w="1258"/>
      </w:tblGrid>
      <w:tr w:rsidR="009F3AF4" w14:paraId="38B36323" w14:textId="77777777" w:rsidTr="00A75382">
        <w:trPr>
          <w:cantSplit/>
          <w:trHeight w:val="590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BFAB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年级、专业、班级</w:t>
            </w:r>
          </w:p>
        </w:tc>
        <w:tc>
          <w:tcPr>
            <w:tcW w:w="2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C488" w14:textId="78B37693" w:rsidR="009F3AF4" w:rsidRDefault="00B10E1E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</w:t>
            </w:r>
            <w:r>
              <w:rPr>
                <w:rFonts w:ascii="宋体" w:hAnsi="宋体" w:cs="宋体" w:hint="eastAsia"/>
                <w:b/>
              </w:rPr>
              <w:t>计算机科学与技术（卓越）0</w:t>
            </w:r>
            <w:r>
              <w:rPr>
                <w:rFonts w:ascii="宋体" w:hAnsi="宋体" w:cs="宋体"/>
                <w:b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758532" w14:textId="77777777" w:rsidR="009F3AF4" w:rsidRDefault="009F3AF4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姓名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CFAB" w14:textId="5A0C68E8" w:rsidR="009F3AF4" w:rsidRDefault="00B10E1E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黄昊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29A61" w14:textId="77777777" w:rsidR="009F3AF4" w:rsidRDefault="009F3AF4">
            <w:pPr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学号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94B1D" w14:textId="1976E384" w:rsidR="009F3AF4" w:rsidRDefault="00B10E1E">
            <w:pPr>
              <w:snapToGrid w:val="0"/>
              <w:ind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0204205</w:t>
            </w:r>
          </w:p>
        </w:tc>
      </w:tr>
      <w:tr w:rsidR="009F3AF4" w14:paraId="21BDEBF4" w14:textId="77777777" w:rsidTr="00A75382">
        <w:trPr>
          <w:cantSplit/>
          <w:trHeight w:val="590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F1A1E" w14:textId="77777777" w:rsidR="009F3AF4" w:rsidRDefault="009F3AF4">
            <w:pPr>
              <w:spacing w:line="480" w:lineRule="exact"/>
              <w:ind w:left="-42" w:right="-51"/>
              <w:jc w:val="center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/>
              </w:rPr>
              <w:t>实验题目</w:t>
            </w:r>
          </w:p>
        </w:tc>
        <w:tc>
          <w:tcPr>
            <w:tcW w:w="73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9DA05" w14:textId="02D163F1" w:rsidR="009F3AF4" w:rsidRPr="004342E4" w:rsidRDefault="00C24FA0" w:rsidP="00C24FA0">
            <w:pPr>
              <w:spacing w:line="480" w:lineRule="exact"/>
              <w:ind w:right="-51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C24FA0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鸢尾花</w:t>
            </w:r>
            <w:r w:rsidR="009046AD" w:rsidRPr="004342E4">
              <w:rPr>
                <w:rFonts w:ascii="Huawei Sans" w:eastAsia="方正兰亭黑简体" w:hAnsi="Huawei Sans" w:hint="eastAsia"/>
                <w:b/>
                <w:bCs/>
                <w:sz w:val="24"/>
                <w:szCs w:val="24"/>
              </w:rPr>
              <w:t>分类任务对比</w:t>
            </w:r>
            <w:r w:rsidR="009046AD" w:rsidRPr="004342E4">
              <w:rPr>
                <w:rFonts w:ascii="Huawei Sans" w:eastAsia="方正兰亭黑简体" w:hAnsi="Huawei Sans"/>
                <w:b/>
                <w:bCs/>
                <w:sz w:val="24"/>
                <w:szCs w:val="24"/>
              </w:rPr>
              <w:t>实验</w:t>
            </w:r>
          </w:p>
        </w:tc>
      </w:tr>
      <w:tr w:rsidR="009F3AF4" w14:paraId="013D32F4" w14:textId="77777777" w:rsidTr="00A75382">
        <w:trPr>
          <w:cantSplit/>
          <w:trHeight w:val="579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11A61E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实验时间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8265" w14:textId="54237748" w:rsidR="009F3AF4" w:rsidRDefault="00B10E1E">
            <w:pPr>
              <w:snapToGrid w:val="0"/>
              <w:spacing w:line="400" w:lineRule="exact"/>
              <w:ind w:left="-40" w:right="-5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2</w:t>
            </w:r>
            <w:r>
              <w:rPr>
                <w:rFonts w:ascii="宋体" w:hAnsi="宋体" w:cs="宋体"/>
                <w:b/>
              </w:rPr>
              <w:t>023/05/06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7D510D" w14:textId="77777777" w:rsidR="009F3AF4" w:rsidRDefault="009F3AF4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实验地点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B634C" w14:textId="21DDE231" w:rsidR="009F3AF4" w:rsidRDefault="00B10E1E">
            <w:pPr>
              <w:snapToGrid w:val="0"/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DS</w:t>
            </w:r>
            <w:r>
              <w:rPr>
                <w:rFonts w:ascii="宋体" w:hAnsi="宋体" w:cs="宋体"/>
                <w:b/>
              </w:rPr>
              <w:t>3401</w:t>
            </w:r>
          </w:p>
        </w:tc>
      </w:tr>
      <w:tr w:rsidR="009F3AF4" w14:paraId="45EDCB9F" w14:textId="77777777" w:rsidTr="00A75382">
        <w:trPr>
          <w:cantSplit/>
          <w:trHeight w:val="505"/>
        </w:trPr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8740A" w14:textId="77777777" w:rsidR="009F3AF4" w:rsidRDefault="00182009">
            <w:pPr>
              <w:spacing w:line="400" w:lineRule="exact"/>
              <w:ind w:left="-40" w:right="-51"/>
              <w:jc w:val="center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学年学期</w:t>
            </w:r>
          </w:p>
        </w:tc>
        <w:tc>
          <w:tcPr>
            <w:tcW w:w="1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85C5B" w14:textId="698C9AA3" w:rsidR="009F3AF4" w:rsidRDefault="00182009" w:rsidP="00CB5E28">
            <w:pPr>
              <w:snapToGrid w:val="0"/>
              <w:spacing w:line="480" w:lineRule="exact"/>
              <w:ind w:left="-42" w:right="342" w:firstLine="211"/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/>
                <w:b/>
              </w:rPr>
              <w:t>20</w:t>
            </w:r>
            <w:r w:rsidR="008279A5">
              <w:rPr>
                <w:rFonts w:ascii="宋体" w:hAnsi="宋体" w:cs="宋体"/>
                <w:b/>
              </w:rPr>
              <w:t>2</w:t>
            </w:r>
            <w:r w:rsidR="00CB5E28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-20</w:t>
            </w:r>
            <w:r w:rsidR="0098635C">
              <w:rPr>
                <w:rFonts w:ascii="宋体" w:hAnsi="宋体" w:cs="宋体"/>
                <w:b/>
              </w:rPr>
              <w:t>2</w:t>
            </w:r>
            <w:r w:rsidR="00CB5E28">
              <w:rPr>
                <w:rFonts w:ascii="宋体" w:hAnsi="宋体" w:cs="宋体"/>
                <w:b/>
              </w:rPr>
              <w:t>3</w:t>
            </w:r>
            <w:r>
              <w:rPr>
                <w:rFonts w:ascii="宋体" w:hAnsi="宋体" w:cs="宋体"/>
                <w:b/>
              </w:rPr>
              <w:t>（</w:t>
            </w:r>
            <w:r w:rsidR="001B65BD">
              <w:rPr>
                <w:rFonts w:ascii="宋体" w:hAnsi="宋体" w:cs="宋体"/>
                <w:b/>
              </w:rPr>
              <w:t>2</w:t>
            </w:r>
            <w:r>
              <w:rPr>
                <w:rFonts w:ascii="宋体" w:hAnsi="宋体" w:cs="宋体"/>
                <w:b/>
              </w:rPr>
              <w:t>）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2BE14C" w14:textId="77777777" w:rsidR="009F3AF4" w:rsidRDefault="00A75382" w:rsidP="00A75382">
            <w:pPr>
              <w:spacing w:line="480" w:lineRule="exact"/>
              <w:ind w:left="-42" w:right="342"/>
              <w:jc w:val="right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/>
                <w:b/>
              </w:rPr>
              <w:t>实验性质</w:t>
            </w:r>
          </w:p>
        </w:tc>
        <w:tc>
          <w:tcPr>
            <w:tcW w:w="3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ECE51" w14:textId="1A3EA908" w:rsidR="009F3AF4" w:rsidRDefault="009F3AF4" w:rsidP="001B65BD">
            <w:pPr>
              <w:spacing w:line="480" w:lineRule="exact"/>
              <w:ind w:left="-42" w:right="171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验证性  </w:t>
            </w:r>
            <w:r w:rsidR="001B65BD">
              <w:rPr>
                <w:rFonts w:ascii="宋体" w:hAnsi="宋体" w:cs="宋体"/>
                <w:b/>
                <w:sz w:val="24"/>
              </w:rPr>
              <w:t>□</w:t>
            </w:r>
            <w:r>
              <w:rPr>
                <w:rFonts w:ascii="宋体" w:hAnsi="宋体" w:cs="宋体"/>
                <w:b/>
              </w:rPr>
              <w:t xml:space="preserve">设计性  </w:t>
            </w:r>
            <w:r w:rsidR="001B65BD">
              <w:rPr>
                <w:rFonts w:ascii="宋体" w:hAnsi="宋体" w:cs="宋体"/>
                <w:b/>
                <w:sz w:val="24"/>
              </w:rPr>
              <w:t>■</w:t>
            </w:r>
            <w:r>
              <w:rPr>
                <w:rFonts w:ascii="宋体" w:hAnsi="宋体" w:cs="宋体"/>
                <w:b/>
              </w:rPr>
              <w:t>综合性</w:t>
            </w:r>
          </w:p>
        </w:tc>
      </w:tr>
      <w:tr w:rsidR="009F3AF4" w14:paraId="23C365A3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119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97691" w14:textId="77777777" w:rsidR="009F3AF4" w:rsidRDefault="002A04D7" w:rsidP="002A04D7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一</w:t>
            </w:r>
            <w:r>
              <w:rPr>
                <w:rFonts w:eastAsia="黑体" w:hint="eastAsia"/>
                <w:bCs/>
                <w:sz w:val="24"/>
              </w:rPr>
              <w:t>、</w:t>
            </w:r>
            <w:r w:rsidR="009F3AF4">
              <w:rPr>
                <w:rFonts w:eastAsia="黑体"/>
                <w:bCs/>
                <w:sz w:val="24"/>
              </w:rPr>
              <w:t>实验目的</w:t>
            </w:r>
          </w:p>
          <w:p w14:paraId="1A0BFDFD" w14:textId="743298C3" w:rsidR="00AB7B05" w:rsidRDefault="00621EAB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7919B9">
              <w:rPr>
                <w:rFonts w:ascii="宋体" w:hAnsi="宋体" w:hint="eastAsia"/>
              </w:rPr>
              <w:t>1．</w:t>
            </w:r>
            <w:r w:rsidR="004342E4">
              <w:rPr>
                <w:rFonts w:ascii="宋体" w:hAnsi="宋体" w:hint="eastAsia"/>
              </w:rPr>
              <w:t>熟悉</w:t>
            </w:r>
            <w:r w:rsidR="004342E4">
              <w:rPr>
                <w:rFonts w:ascii="宋体" w:hAnsi="宋体"/>
              </w:rPr>
              <w:t>实验环境</w:t>
            </w:r>
            <w:r w:rsidR="004342E4">
              <w:rPr>
                <w:rFonts w:ascii="宋体" w:hAnsi="宋体" w:hint="eastAsia"/>
              </w:rPr>
              <w:t>。</w:t>
            </w:r>
          </w:p>
          <w:p w14:paraId="1A7F321B" w14:textId="01710692" w:rsidR="004342E4" w:rsidRDefault="004342E4" w:rsidP="001B65BD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理解</w:t>
            </w:r>
            <w:r>
              <w:rPr>
                <w:rFonts w:ascii="宋体" w:hAnsi="宋体"/>
              </w:rPr>
              <w:t>和</w:t>
            </w:r>
            <w:r>
              <w:rPr>
                <w:rFonts w:ascii="宋体" w:hAnsi="宋体" w:hint="eastAsia"/>
              </w:rPr>
              <w:t>掌握</w:t>
            </w:r>
            <w:r>
              <w:rPr>
                <w:rFonts w:ascii="宋体" w:hAnsi="宋体"/>
              </w:rPr>
              <w:t>卷积神经网络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基本</w:t>
            </w:r>
            <w:r>
              <w:rPr>
                <w:rFonts w:ascii="宋体" w:hAnsi="宋体" w:hint="eastAsia"/>
              </w:rPr>
              <w:t>构</w:t>
            </w:r>
            <w:r>
              <w:rPr>
                <w:rFonts w:ascii="宋体" w:hAnsi="宋体"/>
              </w:rPr>
              <w:t>成</w:t>
            </w:r>
            <w:r>
              <w:rPr>
                <w:rFonts w:ascii="宋体" w:hAnsi="宋体" w:hint="eastAsia"/>
              </w:rPr>
              <w:t>。</w:t>
            </w:r>
          </w:p>
          <w:p w14:paraId="4527D281" w14:textId="4338AF50" w:rsidR="004342E4" w:rsidRDefault="004342E4" w:rsidP="004342E4">
            <w:pPr>
              <w:spacing w:line="480" w:lineRule="exact"/>
              <w:ind w:leftChars="104" w:left="218" w:rightChars="-24" w:right="-50"/>
            </w:pPr>
            <w:r>
              <w:rPr>
                <w:rFonts w:ascii="宋体" w:hAnsi="宋体" w:hint="eastAsia"/>
              </w:rPr>
              <w:t>3.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理解</w:t>
            </w:r>
            <w:r w:rsidR="00C24FA0">
              <w:rPr>
                <w:rFonts w:ascii="宋体" w:hAnsi="宋体" w:hint="eastAsia"/>
              </w:rPr>
              <w:t>不同优化器的原理及</w:t>
            </w:r>
            <w:r>
              <w:rPr>
                <w:rFonts w:ascii="宋体" w:hAnsi="宋体"/>
              </w:rPr>
              <w:t>在卷积神经网络中的作用。</w:t>
            </w:r>
          </w:p>
        </w:tc>
      </w:tr>
      <w:tr w:rsidR="009F3AF4" w14:paraId="2BBB70E1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574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CA00" w14:textId="77777777" w:rsidR="009F3AF4" w:rsidRDefault="004342E4" w:rsidP="004342E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二、实验项目内容</w:t>
            </w:r>
          </w:p>
          <w:p w14:paraId="74FF5C04" w14:textId="698CDA0B" w:rsidR="00C24FA0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eastAsia="黑体" w:hint="eastAsia"/>
                <w:bCs/>
                <w:sz w:val="24"/>
              </w:rPr>
              <w:t>1.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 w:rsidRPr="004342E4">
              <w:rPr>
                <w:rFonts w:ascii="宋体" w:hAnsi="宋体" w:hint="eastAsia"/>
              </w:rPr>
              <w:t>基本</w:t>
            </w:r>
            <w:r w:rsidR="00E963E5">
              <w:rPr>
                <w:rFonts w:ascii="宋体" w:hAnsi="宋体" w:hint="eastAsia"/>
              </w:rPr>
              <w:t>内容</w:t>
            </w:r>
            <w:r w:rsidRPr="004342E4">
              <w:rPr>
                <w:rFonts w:ascii="宋体" w:hAnsi="宋体"/>
              </w:rPr>
              <w:t>：</w:t>
            </w:r>
          </w:p>
          <w:p w14:paraId="773E3D8E" w14:textId="770EDC6A" w:rsidR="00C24FA0" w:rsidRDefault="00491E22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="00C24FA0">
              <w:rPr>
                <w:rFonts w:ascii="宋体" w:hAnsi="宋体" w:hint="eastAsia"/>
              </w:rPr>
              <w:t>利用不同优化器求解B</w:t>
            </w:r>
            <w:r w:rsidR="00C24FA0">
              <w:rPr>
                <w:rFonts w:ascii="宋体" w:hAnsi="宋体"/>
              </w:rPr>
              <w:t>eale</w:t>
            </w:r>
            <w:r w:rsidR="00C24FA0">
              <w:rPr>
                <w:rFonts w:ascii="宋体" w:hAnsi="宋体" w:hint="eastAsia"/>
              </w:rPr>
              <w:t>函数极值点</w:t>
            </w:r>
          </w:p>
          <w:p w14:paraId="0940345F" w14:textId="1D109294" w:rsidR="004342E4" w:rsidRPr="004342E4" w:rsidRDefault="00491E22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2) </w:t>
            </w:r>
            <w:r w:rsidR="004342E4" w:rsidRPr="004342E4">
              <w:rPr>
                <w:rFonts w:ascii="宋体" w:hAnsi="宋体" w:hint="eastAsia"/>
              </w:rPr>
              <w:t>构</w:t>
            </w:r>
            <w:r w:rsidR="004342E4" w:rsidRPr="004342E4">
              <w:rPr>
                <w:rFonts w:ascii="宋体" w:hAnsi="宋体"/>
              </w:rPr>
              <w:t>建</w:t>
            </w:r>
            <w:r w:rsidR="004342E4" w:rsidRPr="004342E4">
              <w:rPr>
                <w:rFonts w:ascii="宋体" w:hAnsi="宋体" w:hint="eastAsia"/>
              </w:rPr>
              <w:t>基于</w:t>
            </w:r>
            <w:r w:rsidR="00C24FA0" w:rsidRPr="00C24FA0">
              <w:rPr>
                <w:rFonts w:ascii="宋体" w:hAnsi="宋体" w:hint="eastAsia"/>
              </w:rPr>
              <w:t>鸢尾花</w:t>
            </w:r>
            <w:r w:rsidR="004342E4" w:rsidRPr="004342E4">
              <w:rPr>
                <w:rFonts w:ascii="宋体" w:hAnsi="宋体"/>
              </w:rPr>
              <w:t>数据集</w:t>
            </w:r>
            <w:r w:rsidR="004342E4" w:rsidRPr="004342E4">
              <w:rPr>
                <w:rFonts w:ascii="宋体" w:hAnsi="宋体" w:hint="eastAsia"/>
              </w:rPr>
              <w:t>的</w:t>
            </w:r>
            <w:r w:rsidR="004342E4" w:rsidRPr="004342E4">
              <w:rPr>
                <w:rFonts w:ascii="宋体" w:hAnsi="宋体"/>
              </w:rPr>
              <w:t>分类</w:t>
            </w:r>
            <w:r w:rsidR="004342E4" w:rsidRPr="004342E4">
              <w:rPr>
                <w:rFonts w:ascii="宋体" w:hAnsi="宋体" w:hint="eastAsia"/>
              </w:rPr>
              <w:t>卷积</w:t>
            </w:r>
            <w:r w:rsidR="004342E4" w:rsidRPr="004342E4">
              <w:rPr>
                <w:rFonts w:ascii="宋体" w:hAnsi="宋体"/>
              </w:rPr>
              <w:t>神经网络模型。</w:t>
            </w:r>
          </w:p>
          <w:p w14:paraId="1709CBA9" w14:textId="1A8BFCA1" w:rsid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 w:rsidRPr="004342E4">
              <w:rPr>
                <w:rFonts w:ascii="宋体" w:hAnsi="宋体" w:hint="eastAsia"/>
              </w:rPr>
              <w:t xml:space="preserve">2. </w:t>
            </w:r>
            <w:r w:rsidR="00E963E5">
              <w:rPr>
                <w:rFonts w:ascii="宋体" w:hAnsi="宋体" w:hint="eastAsia"/>
              </w:rPr>
              <w:t>进阶内容</w:t>
            </w:r>
            <w:r w:rsidRPr="004342E4">
              <w:rPr>
                <w:rFonts w:ascii="宋体" w:hAnsi="宋体"/>
              </w:rPr>
              <w:t>：</w:t>
            </w:r>
          </w:p>
          <w:p w14:paraId="2F6507FA" w14:textId="62B7D820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1）</w:t>
            </w:r>
            <w:r w:rsidR="00491E22">
              <w:rPr>
                <w:rFonts w:ascii="宋体" w:hAnsi="宋体" w:hint="eastAsia"/>
              </w:rPr>
              <w:t>基于求函数极值点实验</w:t>
            </w:r>
            <w:r w:rsidRPr="004342E4">
              <w:rPr>
                <w:rFonts w:ascii="宋体" w:hAnsi="宋体" w:hint="eastAsia"/>
              </w:rPr>
              <w:t>，</w:t>
            </w:r>
            <w:r w:rsidR="00491E22">
              <w:rPr>
                <w:rFonts w:ascii="宋体" w:hAnsi="宋体" w:hint="eastAsia"/>
              </w:rPr>
              <w:t>使用不同优化器进行实验，并对实验结果</w:t>
            </w:r>
            <w:r w:rsidR="00C24FA0">
              <w:rPr>
                <w:rFonts w:ascii="宋体" w:hAnsi="宋体" w:hint="eastAsia"/>
              </w:rPr>
              <w:t>进行分析</w:t>
            </w:r>
            <w:r w:rsidR="00491E22">
              <w:rPr>
                <w:rFonts w:ascii="宋体" w:hAnsi="宋体" w:hint="eastAsia"/>
              </w:rPr>
              <w:t>和</w:t>
            </w:r>
            <w:r w:rsidR="00C24FA0">
              <w:rPr>
                <w:rFonts w:ascii="宋体" w:hAnsi="宋体" w:hint="eastAsia"/>
              </w:rPr>
              <w:t>对比</w:t>
            </w:r>
            <w:r w:rsidRPr="004342E4">
              <w:rPr>
                <w:rFonts w:ascii="宋体" w:hAnsi="宋体" w:hint="eastAsia"/>
              </w:rPr>
              <w:t>。</w:t>
            </w:r>
          </w:p>
          <w:p w14:paraId="51EFC64E" w14:textId="39378ADB" w:rsidR="004342E4" w:rsidRPr="004342E4" w:rsidRDefault="004342E4" w:rsidP="004342E4">
            <w:pPr>
              <w:spacing w:line="480" w:lineRule="exact"/>
              <w:ind w:leftChars="104" w:left="218" w:rightChars="-24" w:right="-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）</w:t>
            </w:r>
            <w:r w:rsidR="00C24FA0">
              <w:rPr>
                <w:rFonts w:ascii="宋体" w:hAnsi="宋体" w:hint="eastAsia"/>
              </w:rPr>
              <w:t>自己编写不同的优化器，</w:t>
            </w:r>
            <w:r w:rsidR="0051526B">
              <w:rPr>
                <w:rFonts w:ascii="宋体" w:hAnsi="宋体" w:hint="eastAsia"/>
              </w:rPr>
              <w:t>实现</w:t>
            </w:r>
            <w:r w:rsidR="0051526B" w:rsidRPr="00C24FA0">
              <w:rPr>
                <w:rFonts w:ascii="宋体" w:hAnsi="宋体" w:hint="eastAsia"/>
              </w:rPr>
              <w:t>鸢尾</w:t>
            </w:r>
            <w:r w:rsidR="0051526B" w:rsidRPr="004342E4">
              <w:rPr>
                <w:rFonts w:ascii="宋体" w:hAnsi="宋体" w:hint="eastAsia"/>
              </w:rPr>
              <w:t>的</w:t>
            </w:r>
            <w:r w:rsidR="0051526B" w:rsidRPr="004342E4">
              <w:rPr>
                <w:rFonts w:ascii="宋体" w:hAnsi="宋体"/>
              </w:rPr>
              <w:t>分类</w:t>
            </w:r>
            <w:r w:rsidR="0051526B">
              <w:rPr>
                <w:rFonts w:ascii="宋体" w:hAnsi="宋体" w:hint="eastAsia"/>
              </w:rPr>
              <w:t>,并与框架集成的优化器进行对比分析</w:t>
            </w:r>
            <w:r w:rsidRPr="004342E4">
              <w:rPr>
                <w:rFonts w:ascii="宋体" w:hAnsi="宋体"/>
              </w:rPr>
              <w:t>。</w:t>
            </w:r>
          </w:p>
          <w:p w14:paraId="261FC453" w14:textId="4E3E0C93" w:rsidR="004342E4" w:rsidRPr="004342E4" w:rsidRDefault="004342E4" w:rsidP="004342E4">
            <w:pPr>
              <w:tabs>
                <w:tab w:val="left" w:pos="1140"/>
              </w:tabs>
              <w:rPr>
                <w:rFonts w:eastAsia="黑体"/>
                <w:b/>
              </w:rPr>
            </w:pPr>
          </w:p>
        </w:tc>
      </w:tr>
      <w:tr w:rsidR="009F3AF4" w14:paraId="09103A8D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301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64194" w14:textId="7F5D0C5A" w:rsidR="009F3AF4" w:rsidRDefault="009F3AF4">
            <w:pPr>
              <w:tabs>
                <w:tab w:val="left" w:pos="1140"/>
              </w:tabs>
            </w:pPr>
            <w:r>
              <w:rPr>
                <w:rFonts w:eastAsia="黑体"/>
                <w:bCs/>
                <w:sz w:val="24"/>
              </w:rPr>
              <w:t>三、</w:t>
            </w:r>
            <w:r w:rsidR="00A46760">
              <w:rPr>
                <w:rFonts w:eastAsia="黑体"/>
                <w:bCs/>
                <w:sz w:val="24"/>
              </w:rPr>
              <w:t>实验的</w:t>
            </w:r>
            <w:r w:rsidR="004342E4">
              <w:rPr>
                <w:rFonts w:eastAsia="黑体" w:hint="eastAsia"/>
                <w:bCs/>
                <w:sz w:val="24"/>
              </w:rPr>
              <w:t>过程</w:t>
            </w:r>
            <w:r w:rsidR="00A46760">
              <w:rPr>
                <w:rFonts w:eastAsia="黑体"/>
                <w:bCs/>
                <w:sz w:val="24"/>
              </w:rPr>
              <w:t>和</w:t>
            </w:r>
            <w:r w:rsidR="004342E4">
              <w:rPr>
                <w:rFonts w:eastAsia="黑体" w:hint="eastAsia"/>
                <w:bCs/>
                <w:sz w:val="24"/>
              </w:rPr>
              <w:t>主</w:t>
            </w:r>
            <w:r w:rsidR="004342E4">
              <w:rPr>
                <w:rFonts w:eastAsia="黑体"/>
                <w:bCs/>
                <w:sz w:val="24"/>
              </w:rPr>
              <w:t>要</w:t>
            </w:r>
            <w:r w:rsidR="00A46760">
              <w:rPr>
                <w:rFonts w:eastAsia="黑体"/>
                <w:bCs/>
                <w:sz w:val="24"/>
              </w:rPr>
              <w:t>源程序</w:t>
            </w:r>
          </w:p>
          <w:p w14:paraId="2C6E9C70" w14:textId="77777777" w:rsidR="009F3AF4" w:rsidRDefault="009F3AF4">
            <w:pPr>
              <w:ind w:firstLine="435"/>
            </w:pPr>
          </w:p>
          <w:p w14:paraId="2A744E14" w14:textId="77777777" w:rsidR="009F3AF4" w:rsidRDefault="009F3AF4">
            <w:pPr>
              <w:ind w:firstLine="435"/>
            </w:pPr>
          </w:p>
          <w:p w14:paraId="4AE4237E" w14:textId="77777777" w:rsidR="009F3AF4" w:rsidRDefault="009F3AF4">
            <w:pPr>
              <w:ind w:firstLine="435"/>
            </w:pPr>
          </w:p>
          <w:p w14:paraId="2D326487" w14:textId="77777777" w:rsidR="009F3AF4" w:rsidRPr="004342E4" w:rsidRDefault="009F3AF4">
            <w:pPr>
              <w:ind w:firstLine="435"/>
            </w:pPr>
          </w:p>
          <w:p w14:paraId="01475B06" w14:textId="77777777" w:rsidR="009F3AF4" w:rsidRDefault="009F3AF4">
            <w:pPr>
              <w:ind w:firstLine="435"/>
            </w:pPr>
          </w:p>
          <w:p w14:paraId="297BAFB3" w14:textId="77777777" w:rsidR="009F3AF4" w:rsidRDefault="009F3AF4">
            <w:pPr>
              <w:ind w:firstLine="435"/>
              <w:rPr>
                <w:rFonts w:eastAsia="黑体"/>
                <w:bCs/>
                <w:sz w:val="24"/>
              </w:rPr>
            </w:pPr>
          </w:p>
        </w:tc>
      </w:tr>
      <w:tr w:rsidR="009F3AF4" w14:paraId="46D7DFBA" w14:textId="77777777" w:rsidTr="00A75382">
        <w:tblPrEx>
          <w:tblCellMar>
            <w:top w:w="57" w:type="dxa"/>
            <w:left w:w="142" w:type="dxa"/>
            <w:bottom w:w="57" w:type="dxa"/>
            <w:right w:w="567" w:type="dxa"/>
          </w:tblCellMar>
        </w:tblPrEx>
        <w:trPr>
          <w:trHeight w:val="1705"/>
        </w:trPr>
        <w:tc>
          <w:tcPr>
            <w:tcW w:w="860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2EE01" w14:textId="77777777" w:rsidR="009F3AF4" w:rsidRDefault="009F3AF4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sz w:val="24"/>
              </w:rPr>
              <w:t>四、实验结果及分析和（或）源程序调试过程</w:t>
            </w:r>
            <w:r w:rsidR="00B34C08">
              <w:rPr>
                <w:rFonts w:eastAsia="黑体" w:hint="eastAsia"/>
                <w:bCs/>
                <w:sz w:val="24"/>
              </w:rPr>
              <w:t>、实验总结与体会</w:t>
            </w:r>
          </w:p>
          <w:p w14:paraId="5B917617" w14:textId="77777777" w:rsidR="008456B9" w:rsidRPr="00E55C3E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55C3E">
              <w:rPr>
                <w:rFonts w:eastAsia="黑体" w:hint="eastAsia"/>
                <w:bCs/>
                <w:sz w:val="24"/>
              </w:rPr>
              <w:t>1</w:t>
            </w:r>
            <w:r w:rsidRPr="00E55C3E">
              <w:rPr>
                <w:rFonts w:eastAsia="黑体" w:hint="eastAsia"/>
                <w:bCs/>
                <w:sz w:val="24"/>
              </w:rPr>
              <w:t>、</w:t>
            </w:r>
            <w:r w:rsidR="008456B9" w:rsidRPr="00E55C3E">
              <w:rPr>
                <w:rFonts w:eastAsia="黑体"/>
                <w:bCs/>
                <w:sz w:val="24"/>
              </w:rPr>
              <w:t>实验运行结果截图</w:t>
            </w:r>
          </w:p>
          <w:p w14:paraId="766C2AB7" w14:textId="77777777" w:rsidR="008C0262" w:rsidRPr="00E55C3E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EAFB0EF" w14:textId="77777777" w:rsidR="008C0262" w:rsidRPr="00E55C3E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55C3E">
              <w:rPr>
                <w:rFonts w:eastAsia="黑体" w:hint="eastAsia"/>
                <w:bCs/>
                <w:sz w:val="24"/>
              </w:rPr>
              <w:t>2</w:t>
            </w:r>
            <w:r w:rsidRPr="00E55C3E">
              <w:rPr>
                <w:rFonts w:eastAsia="黑体" w:hint="eastAsia"/>
                <w:bCs/>
                <w:sz w:val="24"/>
              </w:rPr>
              <w:t>、</w:t>
            </w:r>
            <w:r w:rsidR="008456B9" w:rsidRPr="00E55C3E">
              <w:rPr>
                <w:rFonts w:eastAsia="黑体"/>
                <w:bCs/>
                <w:sz w:val="24"/>
              </w:rPr>
              <w:t>程序编写过程中遇到的问题及解决思路、方法等</w:t>
            </w:r>
          </w:p>
          <w:p w14:paraId="25237D71" w14:textId="77777777" w:rsidR="008C0262" w:rsidRPr="00E55C3E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5D902FDE" w14:textId="77777777" w:rsidR="008456B9" w:rsidRDefault="008C0262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 w:rsidRPr="00E55C3E">
              <w:rPr>
                <w:rFonts w:eastAsia="黑体"/>
                <w:bCs/>
                <w:sz w:val="24"/>
              </w:rPr>
              <w:t>3</w:t>
            </w:r>
            <w:r w:rsidRPr="00E55C3E">
              <w:rPr>
                <w:rFonts w:eastAsia="黑体"/>
                <w:bCs/>
                <w:sz w:val="24"/>
              </w:rPr>
              <w:t>、</w:t>
            </w:r>
            <w:r w:rsidR="008456B9" w:rsidRPr="00E55C3E">
              <w:rPr>
                <w:rFonts w:eastAsia="黑体"/>
                <w:bCs/>
                <w:sz w:val="24"/>
              </w:rPr>
              <w:t>实验总结和体会</w:t>
            </w:r>
          </w:p>
          <w:p w14:paraId="432AEDE6" w14:textId="00723584" w:rsidR="00574651" w:rsidRDefault="0057465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①</w:t>
            </w:r>
            <w:r>
              <w:rPr>
                <w:rFonts w:eastAsia="黑体" w:hint="eastAsia"/>
                <w:bCs/>
                <w:sz w:val="24"/>
              </w:rPr>
              <w:t>Beale</w:t>
            </w:r>
            <w:r>
              <w:rPr>
                <w:rFonts w:eastAsia="黑体" w:hint="eastAsia"/>
                <w:bCs/>
                <w:sz w:val="24"/>
              </w:rPr>
              <w:t>函数极值点问题中，不同优化器之间的分析和对比</w:t>
            </w:r>
          </w:p>
          <w:p w14:paraId="333DD787" w14:textId="77777777" w:rsidR="00574651" w:rsidRDefault="00574651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</w:p>
          <w:p w14:paraId="29E154E1" w14:textId="77777777" w:rsidR="00574651" w:rsidRDefault="00574651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</w:p>
          <w:p w14:paraId="00543E7B" w14:textId="5A9A6BF0" w:rsidR="00574651" w:rsidRPr="00E55C3E" w:rsidRDefault="00574651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②鸢尾花数据集的卷积神经网络结果分析及不同优化器效果对比</w:t>
            </w:r>
          </w:p>
          <w:p w14:paraId="14C84085" w14:textId="77777777" w:rsidR="008456B9" w:rsidRDefault="008456B9">
            <w:pPr>
              <w:tabs>
                <w:tab w:val="left" w:pos="1140"/>
              </w:tabs>
            </w:pPr>
          </w:p>
          <w:p w14:paraId="39E9B1F1" w14:textId="77777777" w:rsidR="00563B71" w:rsidRDefault="00563B71">
            <w:pPr>
              <w:tabs>
                <w:tab w:val="left" w:pos="1140"/>
              </w:tabs>
            </w:pPr>
          </w:p>
          <w:p w14:paraId="4C124C08" w14:textId="77777777" w:rsidR="00563B71" w:rsidRDefault="00563B71">
            <w:pPr>
              <w:tabs>
                <w:tab w:val="left" w:pos="1140"/>
              </w:tabs>
            </w:pPr>
          </w:p>
          <w:p w14:paraId="581BC779" w14:textId="77777777" w:rsidR="00563B71" w:rsidRDefault="006D4914">
            <w:pPr>
              <w:tabs>
                <w:tab w:val="left" w:pos="1140"/>
              </w:tabs>
            </w:pPr>
            <w:r>
              <w:rPr>
                <w:rFonts w:hint="eastAsia"/>
              </w:rPr>
              <w:t>体会：</w:t>
            </w:r>
          </w:p>
          <w:p w14:paraId="4C8FE1D7" w14:textId="619BA37E" w:rsidR="006D4914" w:rsidRDefault="006D4914">
            <w:pPr>
              <w:tabs>
                <w:tab w:val="left" w:pos="1140"/>
              </w:tabs>
              <w:rPr>
                <w:rFonts w:hint="eastAsia"/>
              </w:rPr>
            </w:pPr>
          </w:p>
        </w:tc>
      </w:tr>
    </w:tbl>
    <w:p w14:paraId="62AECE9D" w14:textId="77777777" w:rsidR="00A75382" w:rsidRDefault="00A75382"/>
    <w:p w14:paraId="67395A63" w14:textId="77777777" w:rsidR="009F3AF4" w:rsidRDefault="00A75382" w:rsidP="00A52FB2">
      <w:pPr>
        <w:ind w:firstLineChars="100" w:firstLine="210"/>
      </w:pPr>
      <w:r>
        <w:t>实验报告填写说明</w:t>
      </w:r>
      <w:r>
        <w:rPr>
          <w:rFonts w:hint="eastAsia"/>
        </w:rPr>
        <w:t>：</w:t>
      </w:r>
    </w:p>
    <w:p w14:paraId="1E4D83C0" w14:textId="77777777" w:rsidR="009F3AF4" w:rsidRPr="002D6220" w:rsidRDefault="002D6220" w:rsidP="00F847CA">
      <w:pPr>
        <w:ind w:leftChars="100" w:left="210"/>
      </w:pPr>
      <w:r w:rsidRPr="002D6220">
        <w:rPr>
          <w:rFonts w:hint="eastAsia"/>
        </w:rPr>
        <w:t>1</w:t>
      </w:r>
      <w:r w:rsidRPr="002D6220">
        <w:rPr>
          <w:rFonts w:hint="eastAsia"/>
        </w:rPr>
        <w:t>、</w:t>
      </w:r>
      <w:r w:rsidR="00A52FB2">
        <w:rPr>
          <w:rFonts w:hint="eastAsia"/>
        </w:rPr>
        <w:t>第</w:t>
      </w:r>
      <w:r w:rsidRPr="002D6220">
        <w:t>一</w:t>
      </w:r>
      <w:r w:rsidRPr="002D6220">
        <w:rPr>
          <w:rFonts w:hint="eastAsia"/>
        </w:rPr>
        <w:t>、</w:t>
      </w:r>
      <w:r w:rsidRPr="002D6220">
        <w:t>二部分由老师提供</w:t>
      </w:r>
      <w:r w:rsidR="00D43AF0">
        <w:rPr>
          <w:rFonts w:hint="eastAsia"/>
        </w:rPr>
        <w:t>；</w:t>
      </w:r>
    </w:p>
    <w:p w14:paraId="1EC412ED" w14:textId="77777777" w:rsidR="002D6220" w:rsidRDefault="002D6220" w:rsidP="00F847CA">
      <w:pPr>
        <w:ind w:leftChars="100" w:left="210"/>
      </w:pPr>
      <w:r w:rsidRPr="002D6220">
        <w:t>2</w:t>
      </w:r>
      <w:r w:rsidRPr="002D6220">
        <w:rPr>
          <w:rFonts w:hint="eastAsia"/>
        </w:rPr>
        <w:t>、</w:t>
      </w:r>
      <w:r>
        <w:rPr>
          <w:rFonts w:hint="eastAsia"/>
        </w:rPr>
        <w:t>第三部分填写源程序</w:t>
      </w:r>
      <w:r w:rsidR="006310CF">
        <w:rPr>
          <w:rFonts w:hint="eastAsia"/>
        </w:rPr>
        <w:t>和</w:t>
      </w:r>
      <w:r w:rsidR="00C46F9B">
        <w:rPr>
          <w:rFonts w:hint="eastAsia"/>
        </w:rPr>
        <w:t>算法</w:t>
      </w:r>
      <w:r>
        <w:rPr>
          <w:rFonts w:hint="eastAsia"/>
        </w:rPr>
        <w:t>，源程序要符合程序编写风格</w:t>
      </w:r>
      <w:r w:rsidR="00F847CA">
        <w:rPr>
          <w:rFonts w:hint="eastAsia"/>
        </w:rPr>
        <w:t>（缩进、注释</w:t>
      </w:r>
      <w:r w:rsidR="00D43AF0">
        <w:rPr>
          <w:rFonts w:hint="eastAsia"/>
        </w:rPr>
        <w:t>等</w:t>
      </w:r>
      <w:r w:rsidR="00F847CA">
        <w:rPr>
          <w:rFonts w:hint="eastAsia"/>
        </w:rPr>
        <w:t>）</w:t>
      </w:r>
      <w:r w:rsidR="00D43AF0">
        <w:rPr>
          <w:rFonts w:hint="eastAsia"/>
        </w:rPr>
        <w:t>；</w:t>
      </w:r>
    </w:p>
    <w:p w14:paraId="6316CE16" w14:textId="77777777" w:rsidR="00AF5E9E" w:rsidRDefault="00AF5E9E" w:rsidP="00673AEE">
      <w:pPr>
        <w:ind w:leftChars="100" w:left="420" w:hangingChars="100" w:hanging="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F5E9E">
        <w:rPr>
          <w:rFonts w:hint="eastAsia"/>
        </w:rPr>
        <w:t>第四部分主要填写程序结果（截图）、解决问题的方法、总结和体会等；</w:t>
      </w:r>
    </w:p>
    <w:p w14:paraId="7CED0079" w14:textId="77777777" w:rsidR="00F847CA" w:rsidRDefault="00F847CA" w:rsidP="00F847CA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、报告规范：</w:t>
      </w:r>
      <w:r w:rsidR="00A52FB2">
        <w:rPr>
          <w:rFonts w:hint="eastAsia"/>
        </w:rPr>
        <w:t>包含报告</w:t>
      </w:r>
      <w:r w:rsidR="008B1DE1">
        <w:rPr>
          <w:rFonts w:hint="eastAsia"/>
        </w:rPr>
        <w:t>页眉、报告</w:t>
      </w:r>
      <w:r w:rsidR="00A52FB2">
        <w:rPr>
          <w:rFonts w:hint="eastAsia"/>
        </w:rPr>
        <w:t>的排版、内容是否填写</w:t>
      </w:r>
      <w:r w:rsidR="00136139">
        <w:rPr>
          <w:rFonts w:hint="eastAsia"/>
        </w:rPr>
        <w:t>，命名是否规范</w:t>
      </w:r>
      <w:r w:rsidR="00A52FB2">
        <w:rPr>
          <w:rFonts w:hint="eastAsia"/>
        </w:rPr>
        <w:t>等</w:t>
      </w:r>
      <w:r w:rsidR="00D43AF0">
        <w:rPr>
          <w:rFonts w:hint="eastAsia"/>
        </w:rPr>
        <w:t>。</w:t>
      </w:r>
    </w:p>
    <w:p w14:paraId="2B382409" w14:textId="77777777" w:rsidR="003E1408" w:rsidRDefault="003E1408" w:rsidP="00837892">
      <w:pPr>
        <w:ind w:leftChars="100" w:left="630" w:hangingChars="200" w:hanging="420"/>
        <w:rPr>
          <w:b/>
        </w:rPr>
      </w:pPr>
      <w:r>
        <w:t>5</w:t>
      </w:r>
      <w:r>
        <w:t>、</w:t>
      </w:r>
      <w:r>
        <w:rPr>
          <w:rFonts w:hint="eastAsia"/>
        </w:rPr>
        <w:t>源程序和实验报告命名：学号姓名序号</w:t>
      </w:r>
      <w:r>
        <w:rPr>
          <w:rFonts w:hint="eastAsia"/>
        </w:rPr>
        <w:t>.</w:t>
      </w:r>
      <w:proofErr w:type="spellStart"/>
      <w:r w:rsidR="00BB5CFB">
        <w:rPr>
          <w:rFonts w:hint="eastAsia"/>
        </w:rPr>
        <w:t>py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学号姓名序号</w:t>
      </w:r>
      <w:r>
        <w:rPr>
          <w:rFonts w:hint="eastAsia"/>
        </w:rPr>
        <w:t>.docx</w:t>
      </w:r>
      <w:r>
        <w:rPr>
          <w:rFonts w:hint="eastAsia"/>
        </w:rPr>
        <w:t>，例如学号</w:t>
      </w:r>
      <w:r>
        <w:rPr>
          <w:rFonts w:hint="eastAsia"/>
        </w:rPr>
        <w:t>201</w:t>
      </w:r>
      <w:r w:rsidR="00C86F41">
        <w:t>8</w:t>
      </w:r>
      <w:r>
        <w:rPr>
          <w:rFonts w:hint="eastAsia"/>
        </w:rPr>
        <w:t>1234</w:t>
      </w:r>
      <w:r>
        <w:rPr>
          <w:rFonts w:hint="eastAsia"/>
        </w:rPr>
        <w:t>的张三同学，</w:t>
      </w:r>
      <w:r w:rsidRPr="003E1408">
        <w:rPr>
          <w:rFonts w:hint="eastAsia"/>
          <w:b/>
        </w:rPr>
        <w:t>他的第一次实验命名为：</w:t>
      </w:r>
      <w:r w:rsidRPr="003E1408">
        <w:rPr>
          <w:rFonts w:hint="eastAsia"/>
          <w:b/>
        </w:rPr>
        <w:t>201</w:t>
      </w:r>
      <w:r w:rsidR="00BB5CFB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="00ED2BF8">
        <w:rPr>
          <w:rFonts w:hint="eastAsia"/>
          <w:b/>
        </w:rPr>
        <w:t>1.</w:t>
      </w:r>
      <w:r w:rsidR="00ED2BF8">
        <w:rPr>
          <w:b/>
        </w:rPr>
        <w:t>py</w:t>
      </w:r>
      <w:r w:rsidRPr="003E1408">
        <w:rPr>
          <w:rFonts w:hint="eastAsia"/>
          <w:b/>
        </w:rPr>
        <w:t>和</w:t>
      </w:r>
      <w:r w:rsidRPr="003E1408">
        <w:rPr>
          <w:rFonts w:hint="eastAsia"/>
          <w:b/>
        </w:rPr>
        <w:t>201</w:t>
      </w:r>
      <w:r w:rsidR="00C86F41">
        <w:rPr>
          <w:b/>
        </w:rPr>
        <w:t>8</w:t>
      </w:r>
      <w:r w:rsidRPr="003E1408">
        <w:rPr>
          <w:rFonts w:hint="eastAsia"/>
          <w:b/>
        </w:rPr>
        <w:t>1234</w:t>
      </w:r>
      <w:r w:rsidRPr="003E1408">
        <w:rPr>
          <w:rFonts w:hint="eastAsia"/>
          <w:b/>
        </w:rPr>
        <w:t>张三</w:t>
      </w:r>
      <w:r w:rsidRPr="003E1408">
        <w:rPr>
          <w:rFonts w:hint="eastAsia"/>
          <w:b/>
        </w:rPr>
        <w:t>1.docx</w:t>
      </w:r>
    </w:p>
    <w:p w14:paraId="23CB2D56" w14:textId="77777777" w:rsidR="002A40FF" w:rsidRPr="002A40FF" w:rsidRDefault="002A40FF" w:rsidP="00837892">
      <w:pPr>
        <w:ind w:leftChars="100" w:left="632" w:hangingChars="200" w:hanging="422"/>
      </w:pPr>
      <w:r>
        <w:rPr>
          <w:b/>
        </w:rPr>
        <w:t>6</w:t>
      </w:r>
      <w:r w:rsidR="003E4878">
        <w:rPr>
          <w:rFonts w:hint="eastAsia"/>
          <w:b/>
        </w:rPr>
        <w:t>、向蓝墨云提交</w:t>
      </w:r>
      <w:r>
        <w:rPr>
          <w:rFonts w:hint="eastAsia"/>
          <w:b/>
        </w:rPr>
        <w:t>两个文件，一个实验报告，一个程序文件</w:t>
      </w:r>
      <w:r w:rsidR="00264241">
        <w:rPr>
          <w:rFonts w:hint="eastAsia"/>
          <w:b/>
        </w:rPr>
        <w:t>（代码合并）</w:t>
      </w:r>
    </w:p>
    <w:p w14:paraId="4496FB55" w14:textId="77777777" w:rsidR="009F3AF4" w:rsidRDefault="009F3AF4">
      <w:pPr>
        <w:rPr>
          <w:sz w:val="24"/>
          <w:szCs w:val="24"/>
        </w:rPr>
      </w:pPr>
    </w:p>
    <w:p w14:paraId="6F34C378" w14:textId="77777777" w:rsidR="009F3AF4" w:rsidRPr="00C86F41" w:rsidRDefault="009F3AF4"/>
    <w:p w14:paraId="563BB965" w14:textId="77777777" w:rsidR="00F847CA" w:rsidRPr="00BB5CFB" w:rsidRDefault="00F847CA"/>
    <w:sectPr w:rsidR="00F847CA" w:rsidRPr="00BB5CFB">
      <w:head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C3FF6" w14:textId="77777777" w:rsidR="00BE7C10" w:rsidRDefault="00BE7C10" w:rsidP="007F4BC5">
      <w:r>
        <w:separator/>
      </w:r>
    </w:p>
  </w:endnote>
  <w:endnote w:type="continuationSeparator" w:id="0">
    <w:p w14:paraId="4037EBE0" w14:textId="77777777" w:rsidR="00BE7C10" w:rsidRDefault="00BE7C10" w:rsidP="007F4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charset w:val="80"/>
    <w:family w:val="swiss"/>
    <w:pitch w:val="variable"/>
  </w:font>
  <w:font w:name="Lohit Hindi">
    <w:altName w:val="MS Gothic"/>
    <w:charset w:val="80"/>
    <w:family w:val="auto"/>
    <w:pitch w:val="variable"/>
  </w:font>
  <w:font w:name="FrutigerNext LT Regular">
    <w:altName w:val="Malgun Gothic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等线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E6CD6" w14:textId="77777777" w:rsidR="00BE7C10" w:rsidRDefault="00BE7C10" w:rsidP="007F4BC5">
      <w:r>
        <w:separator/>
      </w:r>
    </w:p>
  </w:footnote>
  <w:footnote w:type="continuationSeparator" w:id="0">
    <w:p w14:paraId="44274251" w14:textId="77777777" w:rsidR="00BE7C10" w:rsidRDefault="00BE7C10" w:rsidP="007F4B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E007" w14:textId="6885F6C6" w:rsidR="008B1DE1" w:rsidRDefault="008B1DE1" w:rsidP="008B1DE1">
    <w:pPr>
      <w:pStyle w:val="a8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07188"/>
    <w:multiLevelType w:val="hybridMultilevel"/>
    <w:tmpl w:val="F3BC110A"/>
    <w:lvl w:ilvl="0" w:tplc="D390F306">
      <w:start w:val="1"/>
      <w:numFmt w:val="decimal"/>
      <w:lvlText w:val="%1."/>
      <w:lvlJc w:val="left"/>
      <w:pPr>
        <w:ind w:left="360" w:hanging="360"/>
      </w:pPr>
      <w:rPr>
        <w:rFonts w:ascii="Times New Roman" w:eastAsia="黑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1559"/>
        </w:tabs>
        <w:ind w:left="1559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bullet"/>
      <w:lvlText w:val=""/>
      <w:lvlJc w:val="left"/>
      <w:pPr>
        <w:tabs>
          <w:tab w:val="left" w:pos="273"/>
        </w:tabs>
        <w:ind w:left="2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693"/>
        </w:tabs>
        <w:ind w:left="6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113"/>
        </w:tabs>
        <w:ind w:left="11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533"/>
        </w:tabs>
        <w:ind w:left="15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953"/>
        </w:tabs>
        <w:ind w:left="19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373"/>
        </w:tabs>
        <w:ind w:left="23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793"/>
        </w:tabs>
        <w:ind w:left="27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213"/>
        </w:tabs>
        <w:ind w:left="3213" w:hanging="420"/>
      </w:pPr>
      <w:rPr>
        <w:rFonts w:ascii="Wingdings" w:hAnsi="Wingdings" w:hint="default"/>
      </w:rPr>
    </w:lvl>
  </w:abstractNum>
  <w:abstractNum w:abstractNumId="2" w15:restartNumberingAfterBreak="0">
    <w:nsid w:val="20AC0E05"/>
    <w:multiLevelType w:val="hybridMultilevel"/>
    <w:tmpl w:val="0C521F78"/>
    <w:lvl w:ilvl="0" w:tplc="EB8AA1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45DF0"/>
    <w:multiLevelType w:val="hybridMultilevel"/>
    <w:tmpl w:val="6F28EB22"/>
    <w:lvl w:ilvl="0" w:tplc="71564B3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AC46EC"/>
    <w:multiLevelType w:val="hybridMultilevel"/>
    <w:tmpl w:val="B7444A00"/>
    <w:lvl w:ilvl="0" w:tplc="12A21C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60826231">
    <w:abstractNumId w:val="3"/>
  </w:num>
  <w:num w:numId="2" w16cid:durableId="1521967399">
    <w:abstractNumId w:val="0"/>
  </w:num>
  <w:num w:numId="3" w16cid:durableId="1695837443">
    <w:abstractNumId w:val="4"/>
  </w:num>
  <w:num w:numId="4" w16cid:durableId="790439799">
    <w:abstractNumId w:val="2"/>
  </w:num>
  <w:num w:numId="5" w16cid:durableId="193613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BC5"/>
    <w:rsid w:val="000101CF"/>
    <w:rsid w:val="00022297"/>
    <w:rsid w:val="00027F67"/>
    <w:rsid w:val="00063D79"/>
    <w:rsid w:val="00090AA8"/>
    <w:rsid w:val="000E130F"/>
    <w:rsid w:val="000F4CAF"/>
    <w:rsid w:val="001255DB"/>
    <w:rsid w:val="00130501"/>
    <w:rsid w:val="00136139"/>
    <w:rsid w:val="001614AA"/>
    <w:rsid w:val="00182009"/>
    <w:rsid w:val="001A67B1"/>
    <w:rsid w:val="001B65BD"/>
    <w:rsid w:val="001E3F54"/>
    <w:rsid w:val="00264241"/>
    <w:rsid w:val="002672BA"/>
    <w:rsid w:val="002A04D7"/>
    <w:rsid w:val="002A40FF"/>
    <w:rsid w:val="002D6220"/>
    <w:rsid w:val="002E06BA"/>
    <w:rsid w:val="003155AA"/>
    <w:rsid w:val="003521FA"/>
    <w:rsid w:val="00353706"/>
    <w:rsid w:val="003929F5"/>
    <w:rsid w:val="003A0DFF"/>
    <w:rsid w:val="003B5EB6"/>
    <w:rsid w:val="003D33EA"/>
    <w:rsid w:val="003E1408"/>
    <w:rsid w:val="003E4878"/>
    <w:rsid w:val="004342E4"/>
    <w:rsid w:val="00435C9C"/>
    <w:rsid w:val="00466029"/>
    <w:rsid w:val="00466327"/>
    <w:rsid w:val="00467683"/>
    <w:rsid w:val="00491E22"/>
    <w:rsid w:val="004D588C"/>
    <w:rsid w:val="00504AF1"/>
    <w:rsid w:val="005140FB"/>
    <w:rsid w:val="0051526B"/>
    <w:rsid w:val="00563B71"/>
    <w:rsid w:val="00574651"/>
    <w:rsid w:val="00580667"/>
    <w:rsid w:val="005953F4"/>
    <w:rsid w:val="0059769E"/>
    <w:rsid w:val="005B4C7D"/>
    <w:rsid w:val="005E4AE5"/>
    <w:rsid w:val="00616988"/>
    <w:rsid w:val="00621EAB"/>
    <w:rsid w:val="006310CF"/>
    <w:rsid w:val="00673AEE"/>
    <w:rsid w:val="0068463F"/>
    <w:rsid w:val="006C59D7"/>
    <w:rsid w:val="006C730D"/>
    <w:rsid w:val="006D4914"/>
    <w:rsid w:val="007919B9"/>
    <w:rsid w:val="007B182C"/>
    <w:rsid w:val="007C2C76"/>
    <w:rsid w:val="007E65BD"/>
    <w:rsid w:val="007F4BC5"/>
    <w:rsid w:val="008279A5"/>
    <w:rsid w:val="00831C76"/>
    <w:rsid w:val="00837892"/>
    <w:rsid w:val="00843F44"/>
    <w:rsid w:val="008456B9"/>
    <w:rsid w:val="0085236B"/>
    <w:rsid w:val="008627BD"/>
    <w:rsid w:val="00884FC6"/>
    <w:rsid w:val="00890552"/>
    <w:rsid w:val="008B1DE1"/>
    <w:rsid w:val="008B30F8"/>
    <w:rsid w:val="008C0262"/>
    <w:rsid w:val="00903223"/>
    <w:rsid w:val="009046AD"/>
    <w:rsid w:val="0098635C"/>
    <w:rsid w:val="009A6ECB"/>
    <w:rsid w:val="009B5E84"/>
    <w:rsid w:val="009D09E9"/>
    <w:rsid w:val="009F3AF4"/>
    <w:rsid w:val="00A05EE6"/>
    <w:rsid w:val="00A46760"/>
    <w:rsid w:val="00A52FB2"/>
    <w:rsid w:val="00A75382"/>
    <w:rsid w:val="00A76D74"/>
    <w:rsid w:val="00A91186"/>
    <w:rsid w:val="00AB7B05"/>
    <w:rsid w:val="00AC6907"/>
    <w:rsid w:val="00AC6FD3"/>
    <w:rsid w:val="00AC7BAB"/>
    <w:rsid w:val="00AE762F"/>
    <w:rsid w:val="00AF5E9E"/>
    <w:rsid w:val="00B10E1E"/>
    <w:rsid w:val="00B34C08"/>
    <w:rsid w:val="00B835BD"/>
    <w:rsid w:val="00B9792E"/>
    <w:rsid w:val="00BB5CFB"/>
    <w:rsid w:val="00BE3285"/>
    <w:rsid w:val="00BE6A0E"/>
    <w:rsid w:val="00BE7C10"/>
    <w:rsid w:val="00BF164E"/>
    <w:rsid w:val="00BF71DC"/>
    <w:rsid w:val="00C24FA0"/>
    <w:rsid w:val="00C46F9B"/>
    <w:rsid w:val="00C63274"/>
    <w:rsid w:val="00C64155"/>
    <w:rsid w:val="00C82C9E"/>
    <w:rsid w:val="00C86F41"/>
    <w:rsid w:val="00CA6815"/>
    <w:rsid w:val="00CB5E28"/>
    <w:rsid w:val="00CE4A64"/>
    <w:rsid w:val="00CF21F1"/>
    <w:rsid w:val="00CF76B0"/>
    <w:rsid w:val="00D06AD7"/>
    <w:rsid w:val="00D170CA"/>
    <w:rsid w:val="00D43AF0"/>
    <w:rsid w:val="00D71F39"/>
    <w:rsid w:val="00DF7122"/>
    <w:rsid w:val="00E55C3E"/>
    <w:rsid w:val="00E653AE"/>
    <w:rsid w:val="00E963E5"/>
    <w:rsid w:val="00EB2CFC"/>
    <w:rsid w:val="00EB4DEC"/>
    <w:rsid w:val="00ED2BF8"/>
    <w:rsid w:val="00EF7B6B"/>
    <w:rsid w:val="00F15524"/>
    <w:rsid w:val="00F25A46"/>
    <w:rsid w:val="00F624EC"/>
    <w:rsid w:val="00F75BB0"/>
    <w:rsid w:val="00F804D8"/>
    <w:rsid w:val="00F847CA"/>
    <w:rsid w:val="00FA0FCF"/>
    <w:rsid w:val="00FA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E182EC3"/>
  <w15:chartTrackingRefBased/>
  <w15:docId w15:val="{2C113987-6202-47F6-8461-A6C27A2D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Char">
    <w:name w:val="页眉 Char"/>
    <w:uiPriority w:val="99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7">
    <w:name w:val="Normal (Web)"/>
    <w:basedOn w:val="a"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a8">
    <w:name w:val="header"/>
    <w:basedOn w:val="a"/>
    <w:uiPriority w:val="99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d-end-block">
    <w:name w:val="md-end-block"/>
    <w:basedOn w:val="a"/>
    <w:rsid w:val="00F25A46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F25A46"/>
  </w:style>
  <w:style w:type="paragraph" w:styleId="HTML">
    <w:name w:val="HTML Preformatted"/>
    <w:basedOn w:val="a"/>
    <w:link w:val="HTML0"/>
    <w:uiPriority w:val="99"/>
    <w:semiHidden/>
    <w:unhideWhenUsed/>
    <w:rsid w:val="00F25A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5A46"/>
    <w:rPr>
      <w:rFonts w:ascii="宋体" w:hAnsi="宋体" w:cs="宋体"/>
      <w:sz w:val="24"/>
      <w:szCs w:val="24"/>
    </w:rPr>
  </w:style>
  <w:style w:type="character" w:customStyle="1" w:styleId="cm-variable">
    <w:name w:val="cm-variable"/>
    <w:basedOn w:val="a0"/>
    <w:rsid w:val="00F25A46"/>
  </w:style>
  <w:style w:type="character" w:customStyle="1" w:styleId="cm-number">
    <w:name w:val="cm-number"/>
    <w:basedOn w:val="a0"/>
    <w:rsid w:val="00F25A46"/>
  </w:style>
  <w:style w:type="character" w:customStyle="1" w:styleId="cm-operator">
    <w:name w:val="cm-operator"/>
    <w:basedOn w:val="a0"/>
    <w:rsid w:val="00F25A46"/>
  </w:style>
  <w:style w:type="character" w:customStyle="1" w:styleId="cm-comment">
    <w:name w:val="cm-comment"/>
    <w:basedOn w:val="a0"/>
    <w:rsid w:val="00F25A46"/>
  </w:style>
  <w:style w:type="character" w:customStyle="1" w:styleId="cm-keyword">
    <w:name w:val="cm-keyword"/>
    <w:basedOn w:val="a0"/>
    <w:rsid w:val="00F25A46"/>
  </w:style>
  <w:style w:type="character" w:customStyle="1" w:styleId="cm-builtin">
    <w:name w:val="cm-builtin"/>
    <w:basedOn w:val="a0"/>
    <w:rsid w:val="00F25A46"/>
  </w:style>
  <w:style w:type="paragraph" w:customStyle="1" w:styleId="ItemList">
    <w:name w:val="Item List"/>
    <w:qFormat/>
    <w:rsid w:val="004342E4"/>
    <w:pPr>
      <w:numPr>
        <w:numId w:val="5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4">
    <w:name w:val="4.任务"/>
    <w:basedOn w:val="ItemList"/>
    <w:link w:val="40"/>
    <w:qFormat/>
    <w:rsid w:val="004342E4"/>
    <w:pPr>
      <w:ind w:left="1446"/>
    </w:pPr>
    <w:rPr>
      <w:rFonts w:ascii="Huawei Sans" w:eastAsia="方正兰亭黑简体" w:hAnsi="Huawei Sans" w:cs="微软雅黑"/>
    </w:rPr>
  </w:style>
  <w:style w:type="character" w:customStyle="1" w:styleId="40">
    <w:name w:val="4.任务 字符"/>
    <w:basedOn w:val="a0"/>
    <w:link w:val="4"/>
    <w:rsid w:val="004342E4"/>
    <w:rPr>
      <w:rFonts w:ascii="Huawei Sans" w:eastAsia="方正兰亭黑简体" w:hAnsi="Huawei Sans" w:cs="微软雅黑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BE0E7-F88F-44A3-A3F7-77166AAD2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120</Words>
  <Characters>687</Characters>
  <Application>Microsoft Office Word</Application>
  <DocSecurity>0</DocSecurity>
  <Lines>5</Lines>
  <Paragraphs>1</Paragraphs>
  <ScaleCrop>false</ScaleCrop>
  <Company>Microsoft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《程序设计基础》实验报告</dc:title>
  <dc:subject/>
  <dc:creator>Administrator</dc:creator>
  <cp:keywords/>
  <cp:lastModifiedBy>1578154508@qq.com</cp:lastModifiedBy>
  <cp:revision>19</cp:revision>
  <cp:lastPrinted>1899-12-31T16:00:00Z</cp:lastPrinted>
  <dcterms:created xsi:type="dcterms:W3CDTF">2021-05-13T02:31:00Z</dcterms:created>
  <dcterms:modified xsi:type="dcterms:W3CDTF">2023-05-06T14:54:00Z</dcterms:modified>
</cp:coreProperties>
</file>