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n13sr38zr1z" w:id="0"/>
      <w:bookmarkEnd w:id="0"/>
      <w:r w:rsidDel="00000000" w:rsidR="00000000" w:rsidRPr="00000000">
        <w:rPr>
          <w:rtl w:val="0"/>
        </w:rPr>
        <w:t xml:space="preserve">Chapter 3: Environmental Impact of Technology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rPr/>
      </w:pPr>
      <w:bookmarkStart w:colFirst="0" w:colLast="0" w:name="_i7a8o0uthc3x" w:id="1"/>
      <w:bookmarkEnd w:id="1"/>
      <w:r w:rsidDel="00000000" w:rsidR="00000000" w:rsidRPr="00000000">
        <w:rPr>
          <w:rtl w:val="0"/>
        </w:rPr>
        <w:t xml:space="preserve">- Insightful Questions: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How does technology consumption affect the environment?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What can you do to reduce your digital footprint?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jiyocv1w6f7u" w:id="2"/>
      <w:bookmarkEnd w:id="2"/>
      <w:r w:rsidDel="00000000" w:rsidR="00000000" w:rsidRPr="00000000">
        <w:rPr>
          <w:rtl w:val="0"/>
        </w:rPr>
        <w:t xml:space="preserve">- Tasks: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m235xomvpbzl" w:id="3"/>
      <w:bookmarkEnd w:id="3"/>
      <w:r w:rsidDel="00000000" w:rsidR="00000000" w:rsidRPr="00000000">
        <w:rPr>
          <w:rtl w:val="0"/>
        </w:rPr>
        <w:t xml:space="preserve">  Calculate Your E-Waste Contribution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Calculating your e-waste contribution involves understanding the electronic devices you own, how often you replace them, and how you dispose of them. Here’s a step-by-step guide to help you calculate your e-waste contribution: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ahk8m94ihpw" w:id="4"/>
      <w:bookmarkEnd w:id="4"/>
      <w:r w:rsidDel="00000000" w:rsidR="00000000" w:rsidRPr="00000000">
        <w:rPr>
          <w:rtl w:val="0"/>
        </w:rPr>
        <w:t xml:space="preserve">Step 1: Inventory Your Electronic Devices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List all the electronic devices you currently own. This includes smartphones, tablets, laptops, desktops, monitors, TVs, printers, gaming consoles, smartwatches, and any other electronic gadgets.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For each device, note the following information: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Type of Device (e.g., smartphone, laptop)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Brand and 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Purchase Date or approximate age of the device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rPr/>
      </w:pPr>
      <w:bookmarkStart w:colFirst="0" w:colLast="0" w:name="_cvk4n0j7mu42" w:id="5"/>
      <w:bookmarkEnd w:id="5"/>
      <w:r w:rsidDel="00000000" w:rsidR="00000000" w:rsidRPr="00000000">
        <w:rPr>
          <w:rtl w:val="0"/>
        </w:rPr>
        <w:t xml:space="preserve">Step 2: Determine the Lifespan of Each Device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Estimate the typical lifespan of each type of device. You can use the following average lifespans as a guideline: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Smartphones: 2-3 years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Laptops: 3-5 years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Desktops: 5-8 years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Monitors: 5-7 years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TVs: 7-10 years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Printers: 5-7 years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Gaming Consoles: 4-6 years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Smartwatches: 2-3 years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t7g01elbkpqp" w:id="6"/>
      <w:bookmarkEnd w:id="6"/>
      <w:r w:rsidDel="00000000" w:rsidR="00000000" w:rsidRPr="00000000">
        <w:rPr>
          <w:rtl w:val="0"/>
        </w:rPr>
        <w:t xml:space="preserve">Step 3: Track Replacement Frequency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Record how often you replace each device. For instance, if you buy a new smartphone every 2 years, note that down.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If you have replaced any devices in the past year, note the old devices that were replaced and how they were disposed of.</w:t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iw66ta6ibd2f" w:id="7"/>
      <w:bookmarkEnd w:id="7"/>
      <w:r w:rsidDel="00000000" w:rsidR="00000000" w:rsidRPr="00000000">
        <w:rPr>
          <w:rtl w:val="0"/>
        </w:rPr>
        <w:t xml:space="preserve">Step 4: Assess Disposal Methods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Determine how you disposed of each replaced device. Common methods include: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Recycling:</w:t>
      </w:r>
      <w:r w:rsidDel="00000000" w:rsidR="00000000" w:rsidRPr="00000000">
        <w:rPr>
          <w:rtl w:val="0"/>
        </w:rPr>
        <w:t xml:space="preserve"> Properly recycled through an e-waste recycling program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Donation:</w:t>
      </w:r>
      <w:r w:rsidDel="00000000" w:rsidR="00000000" w:rsidRPr="00000000">
        <w:rPr>
          <w:rtl w:val="0"/>
        </w:rPr>
        <w:t xml:space="preserve"> Donated to a charity, school, or another person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Resale:</w:t>
      </w:r>
      <w:r w:rsidDel="00000000" w:rsidR="00000000" w:rsidRPr="00000000">
        <w:rPr>
          <w:rtl w:val="0"/>
        </w:rPr>
        <w:t xml:space="preserve"> Sold to someone else or traded 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Kept in storage and not currently in use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Landfill: </w:t>
      </w:r>
      <w:r w:rsidDel="00000000" w:rsidR="00000000" w:rsidRPr="00000000">
        <w:rPr>
          <w:rtl w:val="0"/>
        </w:rPr>
        <w:t xml:space="preserve">Thrown away with regular trash (not recommended)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4tpc6lk9m19" w:id="8"/>
      <w:bookmarkEnd w:id="8"/>
      <w:r w:rsidDel="00000000" w:rsidR="00000000" w:rsidRPr="00000000">
        <w:rPr>
          <w:rtl w:val="0"/>
        </w:rPr>
        <w:t xml:space="preserve">Step 5: Calculate Your Annual E-Waste Contribution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Based on your inventory and replacement frequency, estimate the number of devices you dispose of each year.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Calculate the weight of each device using average weights (approximate values in pounds):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Smartphones:</w:t>
      </w:r>
      <w:r w:rsidDel="00000000" w:rsidR="00000000" w:rsidRPr="00000000">
        <w:rPr>
          <w:rtl w:val="0"/>
        </w:rPr>
        <w:t xml:space="preserve"> 0.44 lbs (0.2 kg)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Laptops:</w:t>
      </w:r>
      <w:r w:rsidDel="00000000" w:rsidR="00000000" w:rsidRPr="00000000">
        <w:rPr>
          <w:rtl w:val="0"/>
        </w:rPr>
        <w:t xml:space="preserve"> 5.5 lbs (2.5 kg)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Desktops:</w:t>
      </w:r>
      <w:r w:rsidDel="00000000" w:rsidR="00000000" w:rsidRPr="00000000">
        <w:rPr>
          <w:rtl w:val="0"/>
        </w:rPr>
        <w:t xml:space="preserve"> 19.8 lbs (9 kg)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Monitors:</w:t>
      </w:r>
      <w:r w:rsidDel="00000000" w:rsidR="00000000" w:rsidRPr="00000000">
        <w:rPr>
          <w:rtl w:val="0"/>
        </w:rPr>
        <w:t xml:space="preserve"> 8.8 lbs (4 kg)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TVs:</w:t>
      </w:r>
      <w:r w:rsidDel="00000000" w:rsidR="00000000" w:rsidRPr="00000000">
        <w:rPr>
          <w:rtl w:val="0"/>
        </w:rPr>
        <w:t xml:space="preserve"> 33 lbs (15 kg)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Printers:</w:t>
      </w:r>
      <w:r w:rsidDel="00000000" w:rsidR="00000000" w:rsidRPr="00000000">
        <w:rPr>
          <w:rtl w:val="0"/>
        </w:rPr>
        <w:t xml:space="preserve"> 22 lbs (10 kg)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Gaming Consoles: </w:t>
      </w:r>
      <w:r w:rsidDel="00000000" w:rsidR="00000000" w:rsidRPr="00000000">
        <w:rPr>
          <w:rtl w:val="0"/>
        </w:rPr>
        <w:t xml:space="preserve">7.7 lbs (3.5 kg)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Smartwatches: </w:t>
      </w:r>
      <w:r w:rsidDel="00000000" w:rsidR="00000000" w:rsidRPr="00000000">
        <w:rPr>
          <w:rtl w:val="0"/>
        </w:rPr>
        <w:t xml:space="preserve">0.11 lbs (0.05 kg)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Multiply the number of devices you dispose of by their respective weights to find your total e-waste contribution in pounds per year.</w:t>
      </w:r>
    </w:p>
    <w:p w:rsidR="00000000" w:rsidDel="00000000" w:rsidP="00000000" w:rsidRDefault="00000000" w:rsidRPr="00000000" w14:paraId="00000037">
      <w:pPr>
        <w:pStyle w:val="Heading6"/>
        <w:rPr/>
      </w:pPr>
      <w:bookmarkStart w:colFirst="0" w:colLast="0" w:name="_bptcrtazmtqh" w:id="9"/>
      <w:bookmarkEnd w:id="9"/>
      <w:r w:rsidDel="00000000" w:rsidR="00000000" w:rsidRPr="00000000">
        <w:rPr>
          <w:rtl w:val="0"/>
        </w:rPr>
        <w:t xml:space="preserve">Example Calculation (lbs):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Smartphones: </w:t>
      </w:r>
      <w:r w:rsidDel="00000000" w:rsidR="00000000" w:rsidRPr="00000000">
        <w:rPr>
          <w:rtl w:val="0"/>
        </w:rPr>
        <w:t xml:space="preserve">Replace every 2 years, 0.44 lbs each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0.44 lbs / 2 = 0.22 lbs/year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Laptops: </w:t>
      </w:r>
      <w:r w:rsidDel="00000000" w:rsidR="00000000" w:rsidRPr="00000000">
        <w:rPr>
          <w:rtl w:val="0"/>
        </w:rPr>
        <w:t xml:space="preserve">Replace every 4 years, 5.5 lbs each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5.5 lbs / 4 = 1.375 lbs/year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TVs:</w:t>
      </w:r>
      <w:r w:rsidDel="00000000" w:rsidR="00000000" w:rsidRPr="00000000">
        <w:rPr>
          <w:rtl w:val="0"/>
        </w:rPr>
        <w:t xml:space="preserve"> Replace every 10 years, 33 lbs each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33 lbs / 10 = 3.3 lbs/year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annual e-waste contribution</w:t>
      </w:r>
      <w:r w:rsidDel="00000000" w:rsidR="00000000" w:rsidRPr="00000000">
        <w:rPr>
          <w:rtl w:val="0"/>
        </w:rPr>
        <w:t xml:space="preserve"> = 0.22 lbs + 1.375 lbs + 3.3 lbs = </w:t>
      </w:r>
      <w:r w:rsidDel="00000000" w:rsidR="00000000" w:rsidRPr="00000000">
        <w:rPr>
          <w:b w:val="1"/>
          <w:rtl w:val="0"/>
        </w:rPr>
        <w:t xml:space="preserve">4.895 lbs/year</w:t>
      </w:r>
    </w:p>
    <w:p w:rsidR="00000000" w:rsidDel="00000000" w:rsidP="00000000" w:rsidRDefault="00000000" w:rsidRPr="00000000" w14:paraId="00000040">
      <w:pPr>
        <w:pStyle w:val="Heading6"/>
        <w:rPr/>
      </w:pPr>
      <w:bookmarkStart w:colFirst="0" w:colLast="0" w:name="_f62g60dwtfix" w:id="10"/>
      <w:bookmarkEnd w:id="10"/>
      <w:r w:rsidDel="00000000" w:rsidR="00000000" w:rsidRPr="00000000">
        <w:rPr>
          <w:rtl w:val="0"/>
        </w:rPr>
        <w:t xml:space="preserve">Example Calculation (kg):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Smartphones:</w:t>
      </w:r>
      <w:r w:rsidDel="00000000" w:rsidR="00000000" w:rsidRPr="00000000">
        <w:rPr>
          <w:rtl w:val="0"/>
        </w:rPr>
        <w:t xml:space="preserve"> Replace every 2 years, 0.2 kg each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0.2 kg / 2 = 0.1 kg/year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Laptops:</w:t>
      </w:r>
      <w:r w:rsidDel="00000000" w:rsidR="00000000" w:rsidRPr="00000000">
        <w:rPr>
          <w:rtl w:val="0"/>
        </w:rPr>
        <w:t xml:space="preserve"> Replace every 4 years, 2.5 kg each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2.5 kg / 4 = 0.625 kg/year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TVs:</w:t>
      </w:r>
      <w:r w:rsidDel="00000000" w:rsidR="00000000" w:rsidRPr="00000000">
        <w:rPr>
          <w:rtl w:val="0"/>
        </w:rPr>
        <w:t xml:space="preserve"> Replace every 10 years, 15 kg each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15 kg / 10 = 1.5 kg/year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annual e-waste contribution</w:t>
      </w:r>
      <w:r w:rsidDel="00000000" w:rsidR="00000000" w:rsidRPr="00000000">
        <w:rPr>
          <w:rtl w:val="0"/>
        </w:rPr>
        <w:t xml:space="preserve"> = 0.1 kg + 0.625 kg + 1.5 kg = </w:t>
      </w:r>
      <w:r w:rsidDel="00000000" w:rsidR="00000000" w:rsidRPr="00000000">
        <w:rPr>
          <w:b w:val="1"/>
          <w:rtl w:val="0"/>
        </w:rPr>
        <w:t xml:space="preserve">2.225 kg/year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5"/>
        <w:rPr/>
      </w:pPr>
      <w:bookmarkStart w:colFirst="0" w:colLast="0" w:name="_sq50accnq0ez" w:id="11"/>
      <w:bookmarkEnd w:id="11"/>
      <w:r w:rsidDel="00000000" w:rsidR="00000000" w:rsidRPr="00000000">
        <w:rPr>
          <w:rtl w:val="0"/>
        </w:rPr>
        <w:t xml:space="preserve">Step 6: Reflect and Plan for Improvement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Reflect on your e-waste contribution and consider ways to reduce it: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Extend the lifespan of your devices by taking better care of them.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Opt for repair instead of replacement when possible.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Choose devices with longer warranties and upgrade options.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Ensure proper recycling of e-waste through certified programs.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Support companies with sustainable practices.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By understanding and calculating your e-waste contribution, you can take meaningful steps to reduce your environmental impact and promote sustainable technology use.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rPr/>
      </w:pPr>
      <w:bookmarkStart w:colFirst="0" w:colLast="0" w:name="_jw01cmnt4os2" w:id="12"/>
      <w:bookmarkEnd w:id="12"/>
      <w:r w:rsidDel="00000000" w:rsidR="00000000" w:rsidRPr="00000000">
        <w:rPr>
          <w:rtl w:val="0"/>
        </w:rPr>
        <w:t xml:space="preserve">- Actionable Items: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Research and implement eco-friendly tech practices and choose energy-efficient gadgets.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- Recycle old electronic devices.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  <w:ind w:left="0" w:firstLine="0"/>
    </w:pPr>
    <w:rPr>
      <w:rFonts w:ascii="Cambria" w:cs="Cambria" w:eastAsia="Cambria" w:hAnsi="Cambria"/>
      <w:b w:val="1"/>
      <w:color w:val="17365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mbria" w:cs="Cambria" w:eastAsia="Cambria" w:hAnsi="Cambria"/>
      <w:b w:val="1"/>
      <w:color w:val="4f81b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mbria" w:cs="Cambria" w:eastAsia="Cambria" w:hAnsi="Cambria"/>
      <w:b w:val="1"/>
      <w:color w:val="66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ind w:left="0" w:firstLine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color w:val="1155cc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  <w:ind w:left="0" w:firstLine="0"/>
    </w:pPr>
    <w:rPr>
      <w:rFonts w:ascii="Cambria" w:cs="Cambria" w:eastAsia="Cambria" w:hAnsi="Cambria"/>
      <w:b w:val="1"/>
      <w:i w:val="1"/>
      <w:color w:val="1155cc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