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Chapter: The Power of Scarcity in Social Media Engagement</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Creating scarcity to enhance engagement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Managing time slots for social media use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Building anticipation and value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Chapter: The Power of Scarcity in Social Media Engagement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Scarcity is a powerful psychological principle that can significantly influence behavior and interactions. By creating a sense of scarcity in your social media presence, you can enhance engagement, respect your boundaries, and demonstrate productivity and focus. This chapter explores how the principle of scarcity can be applied to social media use, encouraging more meaningful interactions within specific time slots. By letting people know that you are available only at certain times, you not only manage your time better but also signal that you value both your time and your connections.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Scarcity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Definition: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Scarcity Principle: Scarcity refers to the perception that something is in limited supply. When people believe that access to a person, product, or service is limited, they perceive it as more valuable and desirable.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Psychological Impact: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Increased Value: Scarcity increases perceived value. Limited availability makes people more eager to engage or obtain what is scarce.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Urgency: Scarcity creates a sense of urgency, prompting quicker action and engagement from others.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Applying Scarcity to Social Media Use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Establishing Specific Time Slots: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Scheduled Availability: Clearly communicate to your followers and connections that you will be available on social media only during specific time slots. For example, you might designate 8-9 AM and 6-7 PM as your social media hours.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Consistency: Maintain a consistent schedule so people know when to expect you online. Consistency reinforces the scarcity principle by creating predictable but limited opportunities for interaction.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Benefits of Time-Slot Engagement: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Boundary Setting: Setting specific times for social media use establishes clear boundaries, helping you manage your time effectively and reduce distractions.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Focused Interactions: Concentrated time slots for social media use lead to more focused and intentional interactions, enhancing the quality of your engagements.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Perceived Value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Signaling Productivity: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Busy and Productive: Limiting your social media availability signals that you are busy and productive. It shows that you prioritize your tasks and value your time.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Respect for Time: When others see that you are disciplined about your social media use, they are more likely to respect your time and engage with you more thoughtfully.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Demonstrating Care: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Making Time: By setting specific times for social media interactions, you show that you care about connecting with others. You are making dedicated time to engage with your followers and connections, indicating that their interactions are important to you.</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Valuable Interactions: The scarcity of your availability makes each interaction more valuable. People will be more inclined to connect during your designated times, knowing that your attention is limited and therefore precious.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Encouraging Meaningful Engagement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Promoting Anticipation: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Building Anticipation: Announce your social media time slots in advance, creating anticipation among your followers. For example, you could post, "I'll be online tomorrow from 8-9 AM to answer your questions and share updates!"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Event-Like Engagement: Treat your social media sessions like events. Encourage your audience to join you during these times, making each session feel special and exclusive.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Enhancing Interaction Quality: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Focused Responses: Use your designated time slots to provide thoughtful and focused responses to comments and messages. High-quality interactions foster deeper connections and loyalty.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Engagement Activities: Plan engagement activities for your time slots, such as Q&amp;A sessions, live videos, or interactive polls. These activities can boost engagement and make your presence more impactful.</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Managing Perception and Expectations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Communicating Availability: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Clear Communication: Clearly communicate your availability on your social media profiles and in your posts. For example, include a note in your bio like, "Available for interactions: 8-9 AM and 6-7 PM daily."</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Setting Expectations: Set expectations with your audience about when you will be online. This transparency helps manage their expectations and reduces frustration from delayed responses.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Balancing Availability and Exclusivity:</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Availability Window: Provide a reasonable window of availability to balance scarcity with accessibility. Too limited availability might frustrate your audience, while too much can dilute the scarcity effect.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Exclusive Content: Consider offering exclusive content or updates during your designated time slots to further enhance the perceived value of your availability.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Studies and Real-World Examples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Example - Influencers: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Influencer Strategy: Many successful influencers announce specific times for live sessions or Q&amp;A segments. Followers eagerly anticipate these sessions, increasing engagement and interaction during these periods.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Results: By concentrating their availability, influencers create a sense of urgency and exclusivity, driving higher participation rates and more meaningful connections.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Example - Professionals: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Professional Networking: Professionals who manage their social media presence effectively often allocate specific times for networking and engagement. This disciplined approach helps them maintain productivity while building their network.</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Results: Structured availability leads to more productive and focused interactions, enhancing their professional reputation and relationships.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Practical Tips for Implementing Scarcity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Define Your Schedule: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Set Specific Times: Choose specific times of day that work best for your schedule and announce them to your audience. Ensure these times are convenient for both you and your followers.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Stick to Your Schedule: Consistency is key. Stick to your announced times to build trust and reliability with your audience.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Announce and Remind:</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Regular Announcements: Regularly remind your audience of your availability. Use posts, stories, and status updates to keep them informed and engaged.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Countdowns: Use countdowns or reminders to build anticipation for your upcoming online sessions.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 Create Value During Availability: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Exclusive Content: Offer exclusive content or insights during your designated times. This could include behind-the-scenes looks, special announcements, or interactive activities.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Engagement Opportunities: Plan interactive sessions, such as live Q&amp;As, polls, or challenges, to encourage active participation from your audience.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principle of scarcity can significantly enhance your social media interactions by creating a sense of urgency and value. By limiting your availability to specific time slots, you can manage your time effectively, demonstrate productivity, and show that you value both your time and your connections. This approach encourages more meaningful engagements and fosters deeper connections with your audience. Implementing scarcity in your social media strategy helps balance your digital presence with your personal and professional life, leading to a more focused, productive, and fulfilling experience.</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20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