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EA065" w14:textId="77777777" w:rsidR="00F04357" w:rsidRPr="00F04357" w:rsidRDefault="00F04357" w:rsidP="00F04357">
      <w:pPr>
        <w:keepNext/>
        <w:keepLines/>
        <w:spacing w:before="40" w:after="0" w:line="288" w:lineRule="auto"/>
        <w:ind w:left="426" w:hanging="360"/>
        <w:outlineLvl w:val="2"/>
        <w:rPr>
          <w:rFonts w:ascii="Arial Black" w:eastAsia="Times New Roman" w:hAnsi="Arial Black" w:cs="Times New Roman"/>
          <w:color w:val="1F4D78"/>
          <w:sz w:val="32"/>
          <w:szCs w:val="36"/>
          <w:lang w:val="en-US" w:eastAsia="ja-JP"/>
        </w:rPr>
      </w:pPr>
      <w:bookmarkStart w:id="0" w:name="_Toc51931683"/>
      <w:r w:rsidRPr="00F04357">
        <w:rPr>
          <w:rFonts w:ascii="Arial Black" w:eastAsia="Times New Roman" w:hAnsi="Arial Black" w:cs="Times New Roman"/>
          <w:color w:val="1F4D78"/>
          <w:sz w:val="32"/>
          <w:szCs w:val="36"/>
          <w:lang w:val="en-US" w:eastAsia="ja-JP"/>
        </w:rPr>
        <w:t>Test Plan</w:t>
      </w:r>
      <w:bookmarkEnd w:id="0"/>
    </w:p>
    <w:p w14:paraId="7ACC1EC6" w14:textId="77777777" w:rsidR="00F04357" w:rsidRPr="00F04357" w:rsidRDefault="00F04357" w:rsidP="00F04357">
      <w:pPr>
        <w:keepNext/>
        <w:keepLines/>
        <w:numPr>
          <w:ilvl w:val="1"/>
          <w:numId w:val="1"/>
        </w:numPr>
        <w:spacing w:before="360" w:after="120" w:line="240" w:lineRule="auto"/>
        <w:ind w:left="993" w:hanging="426"/>
        <w:outlineLvl w:val="1"/>
        <w:rPr>
          <w:rFonts w:ascii="Arial" w:eastAsia="Arial" w:hAnsi="Arial" w:cs="Times New Roman"/>
          <w:b/>
          <w:bCs/>
          <w:color w:val="2E74B5"/>
          <w:sz w:val="28"/>
          <w:szCs w:val="18"/>
          <w:lang w:val="en-US" w:eastAsia="ja-JP"/>
        </w:rPr>
      </w:pPr>
      <w:bookmarkStart w:id="1" w:name="_Toc51931684"/>
      <w:r w:rsidRPr="00F04357">
        <w:rPr>
          <w:rFonts w:ascii="Arial" w:eastAsia="Arial" w:hAnsi="Arial" w:cs="Times New Roman"/>
          <w:b/>
          <w:bCs/>
          <w:color w:val="2E74B5"/>
          <w:sz w:val="28"/>
          <w:szCs w:val="18"/>
          <w:lang w:val="en-US" w:eastAsia="ja-JP"/>
        </w:rPr>
        <w:t xml:space="preserve"> Introduction</w:t>
      </w:r>
      <w:bookmarkEnd w:id="1"/>
    </w:p>
    <w:tbl>
      <w:tblPr>
        <w:tblStyle w:val="TipTable"/>
        <w:tblW w:w="9470" w:type="dxa"/>
        <w:tblLook w:val="04A0" w:firstRow="1" w:lastRow="0" w:firstColumn="1" w:lastColumn="0" w:noHBand="0" w:noVBand="1"/>
      </w:tblPr>
      <w:tblGrid>
        <w:gridCol w:w="9470"/>
      </w:tblGrid>
      <w:tr w:rsidR="00F04357" w:rsidRPr="00F04357" w14:paraId="4EDFC460" w14:textId="77777777" w:rsidTr="00F04357">
        <w:trPr>
          <w:trHeight w:val="630"/>
        </w:trPr>
        <w:tc>
          <w:tcPr>
            <w:cnfStyle w:val="001000000000" w:firstRow="0" w:lastRow="0" w:firstColumn="1" w:lastColumn="0" w:oddVBand="0" w:evenVBand="0" w:oddHBand="0" w:evenHBand="0" w:firstRowFirstColumn="0" w:firstRowLastColumn="0" w:lastRowFirstColumn="0" w:lastRowLastColumn="0"/>
            <w:tcW w:w="9470" w:type="dxa"/>
          </w:tcPr>
          <w:p w14:paraId="03C59B34" w14:textId="77777777" w:rsidR="00F04357" w:rsidRPr="00F04357" w:rsidRDefault="00F04357" w:rsidP="00F04357">
            <w:pPr>
              <w:spacing w:after="240" w:line="264" w:lineRule="auto"/>
              <w:ind w:left="567"/>
              <w:contextualSpacing/>
              <w:rPr>
                <w:rFonts w:ascii="Arial" w:eastAsia="Arial" w:hAnsi="Arial" w:cs="Times New Roman"/>
              </w:rPr>
            </w:pPr>
            <w:r w:rsidRPr="00F04357">
              <w:rPr>
                <w:rFonts w:ascii="Arial" w:eastAsia="Arial" w:hAnsi="Arial" w:cs="Times New Roman"/>
              </w:rPr>
              <w:t>The test plan is designed to identify the items to be tested, the features to tested, type of testing to be done and to define the test criteria for the Tic-Tac-Toe game.</w:t>
            </w:r>
          </w:p>
        </w:tc>
      </w:tr>
    </w:tbl>
    <w:p w14:paraId="797D7056" w14:textId="77777777" w:rsidR="00F04357" w:rsidRPr="00F04357" w:rsidRDefault="00F04357" w:rsidP="00F04357">
      <w:pPr>
        <w:keepNext/>
        <w:keepLines/>
        <w:numPr>
          <w:ilvl w:val="1"/>
          <w:numId w:val="1"/>
        </w:numPr>
        <w:spacing w:before="360" w:after="0" w:line="240" w:lineRule="auto"/>
        <w:ind w:left="993" w:hanging="426"/>
        <w:outlineLvl w:val="1"/>
        <w:rPr>
          <w:rFonts w:ascii="Arial" w:eastAsia="Arial" w:hAnsi="Arial" w:cs="Times New Roman"/>
          <w:b/>
          <w:bCs/>
          <w:color w:val="2E74B5"/>
          <w:sz w:val="28"/>
          <w:szCs w:val="18"/>
          <w:lang w:val="en-US" w:eastAsia="ja-JP"/>
        </w:rPr>
      </w:pPr>
      <w:bookmarkStart w:id="2" w:name="_Toc51931685"/>
      <w:r w:rsidRPr="00F04357">
        <w:rPr>
          <w:rFonts w:ascii="Arial" w:eastAsia="Arial" w:hAnsi="Arial" w:cs="Times New Roman"/>
          <w:b/>
          <w:bCs/>
          <w:color w:val="2E74B5"/>
          <w:sz w:val="28"/>
          <w:szCs w:val="18"/>
          <w:lang w:val="en-US" w:eastAsia="ja-JP"/>
        </w:rPr>
        <w:t xml:space="preserve"> Test</w:t>
      </w:r>
      <w:r w:rsidRPr="00F04357">
        <w:rPr>
          <w:rFonts w:ascii="Arial" w:eastAsia="Arial" w:hAnsi="Arial" w:cs="Times New Roman"/>
          <w:b/>
          <w:bCs/>
          <w:color w:val="2E74B5"/>
          <w:sz w:val="24"/>
          <w:szCs w:val="18"/>
          <w:lang w:val="en-US" w:eastAsia="ja-JP"/>
        </w:rPr>
        <w:t xml:space="preserve"> </w:t>
      </w:r>
      <w:r w:rsidRPr="00F04357">
        <w:rPr>
          <w:rFonts w:ascii="Arial" w:eastAsia="Arial" w:hAnsi="Arial" w:cs="Times New Roman"/>
          <w:b/>
          <w:bCs/>
          <w:color w:val="2E74B5"/>
          <w:sz w:val="28"/>
          <w:szCs w:val="18"/>
          <w:lang w:val="en-US" w:eastAsia="ja-JP"/>
        </w:rPr>
        <w:t>Strategy</w:t>
      </w:r>
      <w:bookmarkEnd w:id="2"/>
    </w:p>
    <w:p w14:paraId="5C4B8ECC" w14:textId="77777777" w:rsidR="00F04357" w:rsidRPr="00F04357" w:rsidRDefault="00F04357" w:rsidP="00F04357">
      <w:pPr>
        <w:spacing w:after="180" w:line="288" w:lineRule="auto"/>
        <w:rPr>
          <w:rFonts w:ascii="Arial" w:eastAsia="Arial" w:hAnsi="Arial" w:cs="Times New Roman"/>
          <w:color w:val="404040"/>
          <w:sz w:val="18"/>
          <w:szCs w:val="18"/>
          <w:lang w:val="en-US" w:eastAsia="ja-JP"/>
        </w:rPr>
      </w:pPr>
    </w:p>
    <w:p w14:paraId="59B2162E" w14:textId="77777777" w:rsidR="00F04357" w:rsidRPr="00F04357" w:rsidRDefault="00F04357" w:rsidP="00F04357">
      <w:pPr>
        <w:spacing w:after="180" w:line="288" w:lineRule="auto"/>
        <w:rPr>
          <w:rFonts w:ascii="Arial" w:eastAsia="Arial" w:hAnsi="Arial" w:cs="Times New Roman"/>
          <w:color w:val="404040"/>
          <w:sz w:val="18"/>
          <w:szCs w:val="18"/>
          <w:lang w:val="en-US" w:eastAsia="ja-JP"/>
        </w:rPr>
      </w:pPr>
    </w:p>
    <w:p w14:paraId="2009B609" w14:textId="77777777" w:rsidR="00F04357" w:rsidRPr="00F04357" w:rsidRDefault="00F04357" w:rsidP="00F04357">
      <w:pPr>
        <w:keepNext/>
        <w:keepLines/>
        <w:numPr>
          <w:ilvl w:val="2"/>
          <w:numId w:val="1"/>
        </w:numPr>
        <w:spacing w:before="40" w:after="240" w:line="288" w:lineRule="auto"/>
        <w:ind w:left="709"/>
        <w:outlineLvl w:val="2"/>
        <w:rPr>
          <w:rFonts w:ascii="Arial Black" w:eastAsia="Times New Roman" w:hAnsi="Arial Black" w:cs="Times New Roman"/>
          <w:b/>
          <w:color w:val="5B9BD5"/>
          <w:sz w:val="32"/>
          <w:szCs w:val="36"/>
          <w:lang w:val="en-US" w:eastAsia="ja-JP"/>
        </w:rPr>
      </w:pPr>
      <w:bookmarkStart w:id="3" w:name="_Toc51931686"/>
      <w:r w:rsidRPr="00F04357">
        <w:rPr>
          <w:rFonts w:ascii="Arial" w:eastAsia="Times New Roman" w:hAnsi="Arial" w:cs="Arial"/>
          <w:b/>
          <w:color w:val="5B9BD5"/>
          <w:sz w:val="24"/>
          <w:szCs w:val="36"/>
          <w:lang w:val="en-US" w:eastAsia="ja-JP"/>
        </w:rPr>
        <w:t>Scope of Testing</w:t>
      </w:r>
      <w:bookmarkEnd w:id="3"/>
    </w:p>
    <w:p w14:paraId="2F992A26" w14:textId="77777777" w:rsidR="00F04357" w:rsidRPr="00F04357" w:rsidRDefault="00F04357" w:rsidP="00F04357">
      <w:pPr>
        <w:keepNext/>
        <w:keepLines/>
        <w:numPr>
          <w:ilvl w:val="3"/>
          <w:numId w:val="1"/>
        </w:numPr>
        <w:spacing w:before="40" w:after="240" w:line="288" w:lineRule="auto"/>
        <w:ind w:left="851" w:firstLine="425"/>
        <w:outlineLvl w:val="2"/>
        <w:rPr>
          <w:rFonts w:ascii="Arial Black" w:eastAsia="Times New Roman" w:hAnsi="Arial Black" w:cs="Times New Roman"/>
          <w:b/>
          <w:color w:val="1F4D78"/>
          <w:sz w:val="24"/>
          <w:szCs w:val="36"/>
          <w:lang w:val="en-US" w:eastAsia="ja-JP"/>
        </w:rPr>
      </w:pPr>
      <w:bookmarkStart w:id="4" w:name="_Toc51931687"/>
      <w:r w:rsidRPr="00F04357">
        <w:rPr>
          <w:rFonts w:ascii="Arial" w:eastAsia="Times New Roman" w:hAnsi="Arial" w:cs="Arial"/>
          <w:b/>
          <w:color w:val="9CC2E5"/>
          <w:sz w:val="24"/>
          <w:szCs w:val="36"/>
          <w:lang w:val="en-US" w:eastAsia="ja-JP"/>
        </w:rPr>
        <w:t>Features to be tested</w:t>
      </w:r>
      <w:bookmarkEnd w:id="4"/>
    </w:p>
    <w:tbl>
      <w:tblPr>
        <w:tblStyle w:val="ProjectScopeTable"/>
        <w:tblW w:w="8505" w:type="dxa"/>
        <w:tblInd w:w="846" w:type="dxa"/>
        <w:tblLook w:val="04A0" w:firstRow="1" w:lastRow="0" w:firstColumn="1" w:lastColumn="0" w:noHBand="0" w:noVBand="1"/>
      </w:tblPr>
      <w:tblGrid>
        <w:gridCol w:w="1559"/>
        <w:gridCol w:w="6946"/>
      </w:tblGrid>
      <w:tr w:rsidR="00F04357" w:rsidRPr="00F04357" w14:paraId="029AC7B6" w14:textId="77777777" w:rsidTr="00F04357">
        <w:trPr>
          <w:cnfStyle w:val="100000000000" w:firstRow="1" w:lastRow="0" w:firstColumn="0" w:lastColumn="0" w:oddVBand="0" w:evenVBand="0" w:oddHBand="0" w:evenHBand="0" w:firstRowFirstColumn="0" w:firstRowLastColumn="0" w:lastRowFirstColumn="0" w:lastRowLastColumn="0"/>
          <w:cantSplit/>
          <w:trHeight w:val="546"/>
        </w:trPr>
        <w:tc>
          <w:tcPr>
            <w:tcW w:w="1559" w:type="dxa"/>
          </w:tcPr>
          <w:p w14:paraId="21F2B418" w14:textId="77777777" w:rsidR="00F04357" w:rsidRPr="00F04357" w:rsidRDefault="00F04357" w:rsidP="00F04357">
            <w:pPr>
              <w:spacing w:before="240" w:after="240" w:line="300" w:lineRule="auto"/>
              <w:contextualSpacing/>
              <w:jc w:val="center"/>
              <w:rPr>
                <w:rFonts w:ascii="Arial" w:eastAsia="Arial" w:hAnsi="Arial" w:cs="Times New Roman"/>
              </w:rPr>
            </w:pPr>
            <w:r w:rsidRPr="00F04357">
              <w:rPr>
                <w:rFonts w:ascii="Arial" w:eastAsia="Arial" w:hAnsi="Arial" w:cs="Times New Roman"/>
                <w:color w:val="2E74B5"/>
              </w:rPr>
              <w:t>Module</w:t>
            </w:r>
          </w:p>
        </w:tc>
        <w:tc>
          <w:tcPr>
            <w:tcW w:w="6946" w:type="dxa"/>
          </w:tcPr>
          <w:p w14:paraId="76F3D0B6" w14:textId="77777777" w:rsidR="00F04357" w:rsidRPr="00F04357" w:rsidRDefault="00F04357" w:rsidP="00F04357">
            <w:pPr>
              <w:spacing w:before="240" w:after="0" w:line="300" w:lineRule="auto"/>
              <w:contextualSpacing/>
              <w:jc w:val="center"/>
              <w:rPr>
                <w:rFonts w:ascii="Arial" w:eastAsia="Arial" w:hAnsi="Arial" w:cs="Times New Roman"/>
                <w:color w:val="2E74B5"/>
              </w:rPr>
            </w:pPr>
            <w:r w:rsidRPr="00F04357">
              <w:rPr>
                <w:rFonts w:ascii="Arial" w:eastAsia="Arial" w:hAnsi="Arial" w:cs="Times New Roman"/>
                <w:color w:val="2E74B5"/>
              </w:rPr>
              <w:t>Description</w:t>
            </w:r>
          </w:p>
        </w:tc>
      </w:tr>
      <w:tr w:rsidR="00F04357" w:rsidRPr="00F04357" w14:paraId="55187AA8" w14:textId="77777777" w:rsidTr="00F04357">
        <w:tc>
          <w:tcPr>
            <w:tcW w:w="1559" w:type="dxa"/>
            <w:tcBorders>
              <w:bottom w:val="single" w:sz="4" w:space="0" w:color="5B9BD5"/>
            </w:tcBorders>
          </w:tcPr>
          <w:p w14:paraId="06EC52AF" w14:textId="77777777" w:rsidR="00F04357" w:rsidRPr="00F04357" w:rsidRDefault="00F04357" w:rsidP="00F04357">
            <w:pPr>
              <w:spacing w:after="0" w:line="300" w:lineRule="auto"/>
              <w:contextualSpacing/>
              <w:jc w:val="center"/>
              <w:rPr>
                <w:rFonts w:ascii="Arial" w:eastAsia="Arial" w:hAnsi="Arial" w:cs="Times New Roman"/>
                <w:b/>
                <w:color w:val="000000"/>
              </w:rPr>
            </w:pPr>
            <w:r w:rsidRPr="00F04357">
              <w:rPr>
                <w:rFonts w:ascii="Arial" w:eastAsia="Arial" w:hAnsi="Arial" w:cs="Times New Roman"/>
                <w:b/>
              </w:rPr>
              <w:t>view_Board</w:t>
            </w:r>
          </w:p>
        </w:tc>
        <w:tc>
          <w:tcPr>
            <w:tcW w:w="6946" w:type="dxa"/>
          </w:tcPr>
          <w:p w14:paraId="332CB495" w14:textId="77777777" w:rsidR="00F04357" w:rsidRPr="00F04357" w:rsidRDefault="00F04357" w:rsidP="00F04357">
            <w:pPr>
              <w:spacing w:before="240" w:after="0" w:line="300" w:lineRule="auto"/>
              <w:contextualSpacing/>
              <w:jc w:val="center"/>
              <w:rPr>
                <w:rFonts w:ascii="Arial" w:eastAsia="Arial" w:hAnsi="Arial" w:cs="Times New Roman"/>
              </w:rPr>
            </w:pPr>
            <w:r w:rsidRPr="00F04357">
              <w:rPr>
                <w:rFonts w:ascii="Arial" w:eastAsia="Arial" w:hAnsi="Arial" w:cs="Times New Roman"/>
              </w:rPr>
              <w:t>The program should be able to display out a 3 by 3 matrix at first, and after every turn with current state</w:t>
            </w:r>
          </w:p>
        </w:tc>
      </w:tr>
      <w:tr w:rsidR="00F04357" w:rsidRPr="00F04357" w14:paraId="5CC239A8" w14:textId="77777777" w:rsidTr="00C81324">
        <w:tc>
          <w:tcPr>
            <w:tcW w:w="1559" w:type="dxa"/>
            <w:tcBorders>
              <w:bottom w:val="single" w:sz="4" w:space="0" w:color="auto"/>
            </w:tcBorders>
          </w:tcPr>
          <w:p w14:paraId="27265503" w14:textId="77777777" w:rsidR="00F04357" w:rsidRPr="00F04357" w:rsidRDefault="00F04357" w:rsidP="00F04357">
            <w:pPr>
              <w:spacing w:after="0" w:line="300" w:lineRule="auto"/>
              <w:contextualSpacing/>
              <w:jc w:val="center"/>
              <w:rPr>
                <w:rFonts w:ascii="Arial" w:eastAsia="Arial" w:hAnsi="Arial" w:cs="Times New Roman"/>
                <w:b/>
              </w:rPr>
            </w:pPr>
            <w:proofErr w:type="spellStart"/>
            <w:r w:rsidRPr="00F04357">
              <w:rPr>
                <w:rFonts w:ascii="Arial" w:eastAsia="Arial" w:hAnsi="Arial" w:cs="Times New Roman"/>
                <w:b/>
              </w:rPr>
              <w:t>X_or_O</w:t>
            </w:r>
            <w:proofErr w:type="spellEnd"/>
          </w:p>
        </w:tc>
        <w:tc>
          <w:tcPr>
            <w:tcW w:w="6946" w:type="dxa"/>
          </w:tcPr>
          <w:p w14:paraId="04982B4F" w14:textId="77777777" w:rsidR="00F04357" w:rsidRPr="00F04357" w:rsidRDefault="00F04357" w:rsidP="00F04357">
            <w:pPr>
              <w:spacing w:after="0" w:line="300" w:lineRule="auto"/>
              <w:contextualSpacing/>
              <w:jc w:val="center"/>
              <w:rPr>
                <w:rFonts w:ascii="Arial" w:eastAsia="Arial" w:hAnsi="Arial" w:cs="Times New Roman"/>
              </w:rPr>
            </w:pPr>
            <w:r w:rsidRPr="00F04357">
              <w:rPr>
                <w:rFonts w:ascii="Arial" w:eastAsia="Arial" w:hAnsi="Arial" w:cs="Times New Roman"/>
              </w:rPr>
              <w:t xml:space="preserve">At start program should be able to give user a choice of token, X/O, and continue with it for the whole game session </w:t>
            </w:r>
          </w:p>
        </w:tc>
      </w:tr>
      <w:tr w:rsidR="00F04357" w:rsidRPr="00F04357" w14:paraId="37CF1E17" w14:textId="77777777" w:rsidTr="00C81324">
        <w:tc>
          <w:tcPr>
            <w:tcW w:w="1559" w:type="dxa"/>
            <w:tcBorders>
              <w:top w:val="single" w:sz="4" w:space="0" w:color="auto"/>
            </w:tcBorders>
          </w:tcPr>
          <w:p w14:paraId="222AD892" w14:textId="77777777" w:rsidR="00F04357" w:rsidRPr="00F04357" w:rsidRDefault="00F04357" w:rsidP="00F04357">
            <w:pPr>
              <w:spacing w:after="0" w:line="300" w:lineRule="auto"/>
              <w:contextualSpacing/>
              <w:jc w:val="center"/>
              <w:rPr>
                <w:rFonts w:ascii="Arial" w:eastAsia="Arial" w:hAnsi="Arial" w:cs="Times New Roman"/>
                <w:b/>
              </w:rPr>
            </w:pPr>
            <w:proofErr w:type="gramStart"/>
            <w:r w:rsidRPr="00F04357">
              <w:rPr>
                <w:rFonts w:ascii="Arial" w:eastAsia="Arial" w:hAnsi="Arial" w:cs="Times New Roman"/>
                <w:b/>
              </w:rPr>
              <w:t>Board[</w:t>
            </w:r>
            <w:proofErr w:type="gramEnd"/>
            <w:r w:rsidRPr="00F04357">
              <w:rPr>
                <w:rFonts w:ascii="Arial" w:eastAsia="Arial" w:hAnsi="Arial" w:cs="Times New Roman"/>
                <w:b/>
              </w:rPr>
              <w:t>9]</w:t>
            </w:r>
          </w:p>
        </w:tc>
        <w:tc>
          <w:tcPr>
            <w:tcW w:w="6946" w:type="dxa"/>
          </w:tcPr>
          <w:p w14:paraId="60C31A26" w14:textId="77777777" w:rsidR="00F04357" w:rsidRPr="00F04357" w:rsidRDefault="00F04357" w:rsidP="00F04357">
            <w:pPr>
              <w:spacing w:after="0" w:line="300" w:lineRule="auto"/>
              <w:contextualSpacing/>
              <w:jc w:val="center"/>
              <w:rPr>
                <w:rFonts w:ascii="Arial" w:eastAsia="Arial" w:hAnsi="Arial" w:cs="Times New Roman"/>
              </w:rPr>
            </w:pPr>
            <w:r w:rsidRPr="00F04357">
              <w:rPr>
                <w:rFonts w:ascii="Arial" w:eastAsia="Arial" w:hAnsi="Arial" w:cs="Times New Roman"/>
              </w:rPr>
              <w:t xml:space="preserve">The program should be able to take inputs from user as 0 to 9 interpreting to the locations of the board </w:t>
            </w:r>
          </w:p>
        </w:tc>
      </w:tr>
      <w:tr w:rsidR="00F04357" w:rsidRPr="00F04357" w14:paraId="0273BFA0" w14:textId="77777777" w:rsidTr="00C81324">
        <w:tc>
          <w:tcPr>
            <w:tcW w:w="1559" w:type="dxa"/>
          </w:tcPr>
          <w:p w14:paraId="1FC21C9E" w14:textId="77777777" w:rsidR="00F04357" w:rsidRPr="00F04357" w:rsidRDefault="00F04357" w:rsidP="00F04357">
            <w:pPr>
              <w:spacing w:after="0" w:line="300" w:lineRule="auto"/>
              <w:contextualSpacing/>
              <w:jc w:val="center"/>
              <w:rPr>
                <w:rFonts w:ascii="Arial" w:eastAsia="Arial" w:hAnsi="Arial" w:cs="Times New Roman"/>
                <w:b/>
              </w:rPr>
            </w:pPr>
            <w:r w:rsidRPr="00F04357">
              <w:rPr>
                <w:rFonts w:ascii="Arial" w:eastAsia="Arial" w:hAnsi="Arial" w:cs="Times New Roman"/>
                <w:b/>
              </w:rPr>
              <w:t>Bot</w:t>
            </w:r>
          </w:p>
        </w:tc>
        <w:tc>
          <w:tcPr>
            <w:tcW w:w="6946" w:type="dxa"/>
          </w:tcPr>
          <w:p w14:paraId="74D09F14" w14:textId="77777777" w:rsidR="00F04357" w:rsidRPr="00F04357" w:rsidRDefault="00F04357" w:rsidP="00F04357">
            <w:pPr>
              <w:spacing w:after="0" w:line="300" w:lineRule="auto"/>
              <w:contextualSpacing/>
              <w:jc w:val="center"/>
              <w:rPr>
                <w:rFonts w:ascii="Arial" w:eastAsia="Arial" w:hAnsi="Arial" w:cs="Times New Roman"/>
              </w:rPr>
            </w:pPr>
            <w:r w:rsidRPr="00F04357">
              <w:rPr>
                <w:rFonts w:ascii="Arial" w:eastAsia="Arial" w:hAnsi="Arial" w:cs="Times New Roman"/>
              </w:rPr>
              <w:t>After each turn as user input, an output should be created as a second player/opponent for against the user.</w:t>
            </w:r>
          </w:p>
        </w:tc>
      </w:tr>
      <w:tr w:rsidR="00F04357" w:rsidRPr="00F04357" w14:paraId="2C386122" w14:textId="77777777" w:rsidTr="00C81324">
        <w:tc>
          <w:tcPr>
            <w:tcW w:w="1559" w:type="dxa"/>
          </w:tcPr>
          <w:p w14:paraId="2D8B0C42" w14:textId="77777777" w:rsidR="00F04357" w:rsidRPr="00F04357" w:rsidRDefault="00F04357" w:rsidP="00F04357">
            <w:pPr>
              <w:spacing w:after="0" w:line="300" w:lineRule="auto"/>
              <w:contextualSpacing/>
              <w:jc w:val="center"/>
              <w:rPr>
                <w:rFonts w:ascii="Arial" w:eastAsia="Arial" w:hAnsi="Arial" w:cs="Times New Roman"/>
                <w:b/>
              </w:rPr>
            </w:pPr>
            <w:proofErr w:type="spellStart"/>
            <w:r w:rsidRPr="00F04357">
              <w:rPr>
                <w:rFonts w:ascii="Arial" w:eastAsia="Arial" w:hAnsi="Arial" w:cs="Times New Roman"/>
                <w:b/>
              </w:rPr>
              <w:t>Best_score</w:t>
            </w:r>
            <w:proofErr w:type="spellEnd"/>
          </w:p>
        </w:tc>
        <w:tc>
          <w:tcPr>
            <w:tcW w:w="6946" w:type="dxa"/>
          </w:tcPr>
          <w:p w14:paraId="4A61FD1F" w14:textId="77777777" w:rsidR="00F04357" w:rsidRPr="00F04357" w:rsidRDefault="00F04357" w:rsidP="00F04357">
            <w:pPr>
              <w:spacing w:after="0" w:line="300" w:lineRule="auto"/>
              <w:contextualSpacing/>
              <w:jc w:val="center"/>
              <w:rPr>
                <w:rFonts w:ascii="Arial" w:eastAsia="Arial" w:hAnsi="Arial" w:cs="Times New Roman"/>
              </w:rPr>
            </w:pPr>
            <w:r w:rsidRPr="00F04357">
              <w:rPr>
                <w:rFonts w:ascii="Arial" w:eastAsia="Arial" w:hAnsi="Arial" w:cs="Times New Roman"/>
              </w:rPr>
              <w:t>The bot should be able to create an output which is increases the chance of its winning and decrease the chance of user to win.</w:t>
            </w:r>
          </w:p>
        </w:tc>
      </w:tr>
      <w:tr w:rsidR="00F04357" w:rsidRPr="00F04357" w14:paraId="17507141" w14:textId="77777777" w:rsidTr="00C81324">
        <w:tc>
          <w:tcPr>
            <w:tcW w:w="1559" w:type="dxa"/>
          </w:tcPr>
          <w:p w14:paraId="09F32B26" w14:textId="77777777" w:rsidR="00F04357" w:rsidRPr="00F04357" w:rsidRDefault="00F04357" w:rsidP="00F04357">
            <w:pPr>
              <w:spacing w:after="0" w:line="300" w:lineRule="auto"/>
              <w:contextualSpacing/>
              <w:jc w:val="center"/>
              <w:rPr>
                <w:rFonts w:ascii="Arial" w:eastAsia="Arial" w:hAnsi="Arial" w:cs="Times New Roman"/>
                <w:b/>
              </w:rPr>
            </w:pPr>
            <w:proofErr w:type="spellStart"/>
            <w:r w:rsidRPr="00F04357">
              <w:rPr>
                <w:rFonts w:ascii="Arial" w:eastAsia="Arial" w:hAnsi="Arial" w:cs="Times New Roman"/>
                <w:b/>
              </w:rPr>
              <w:t>Win_state</w:t>
            </w:r>
            <w:proofErr w:type="spellEnd"/>
          </w:p>
        </w:tc>
        <w:tc>
          <w:tcPr>
            <w:tcW w:w="6946" w:type="dxa"/>
          </w:tcPr>
          <w:p w14:paraId="50CB0375" w14:textId="77777777" w:rsidR="00F04357" w:rsidRPr="00F04357" w:rsidRDefault="00F04357" w:rsidP="00F04357">
            <w:pPr>
              <w:spacing w:after="0" w:line="300" w:lineRule="auto"/>
              <w:contextualSpacing/>
              <w:jc w:val="center"/>
              <w:rPr>
                <w:rFonts w:ascii="Arial" w:eastAsia="Arial" w:hAnsi="Arial" w:cs="Times New Roman"/>
              </w:rPr>
            </w:pPr>
            <w:r w:rsidRPr="00F04357">
              <w:rPr>
                <w:rFonts w:ascii="Arial" w:eastAsia="Arial" w:hAnsi="Arial" w:cs="Times New Roman"/>
              </w:rPr>
              <w:t>If the user reaches a three in a row condition, program should declare it as a win state and terminate the game.</w:t>
            </w:r>
          </w:p>
        </w:tc>
      </w:tr>
      <w:tr w:rsidR="00F04357" w:rsidRPr="00F04357" w14:paraId="68E2846B" w14:textId="77777777" w:rsidTr="00C81324">
        <w:tc>
          <w:tcPr>
            <w:tcW w:w="1559" w:type="dxa"/>
          </w:tcPr>
          <w:p w14:paraId="0415849D" w14:textId="77777777" w:rsidR="00F04357" w:rsidRPr="00F04357" w:rsidRDefault="00F04357" w:rsidP="00F04357">
            <w:pPr>
              <w:spacing w:after="0" w:line="300" w:lineRule="auto"/>
              <w:contextualSpacing/>
              <w:jc w:val="center"/>
              <w:rPr>
                <w:rFonts w:ascii="Arial" w:eastAsia="Arial" w:hAnsi="Arial" w:cs="Times New Roman"/>
                <w:b/>
              </w:rPr>
            </w:pPr>
            <w:proofErr w:type="spellStart"/>
            <w:r w:rsidRPr="00F04357">
              <w:rPr>
                <w:rFonts w:ascii="Arial" w:eastAsia="Arial" w:hAnsi="Arial" w:cs="Times New Roman"/>
                <w:b/>
              </w:rPr>
              <w:t>Lose_state</w:t>
            </w:r>
            <w:proofErr w:type="spellEnd"/>
          </w:p>
        </w:tc>
        <w:tc>
          <w:tcPr>
            <w:tcW w:w="6946" w:type="dxa"/>
          </w:tcPr>
          <w:p w14:paraId="488D1EC7" w14:textId="77777777" w:rsidR="00F04357" w:rsidRPr="00F04357" w:rsidRDefault="00F04357" w:rsidP="00F04357">
            <w:pPr>
              <w:spacing w:after="0" w:line="300" w:lineRule="auto"/>
              <w:contextualSpacing/>
              <w:jc w:val="center"/>
              <w:rPr>
                <w:rFonts w:ascii="Arial" w:eastAsia="Arial" w:hAnsi="Arial" w:cs="Times New Roman"/>
              </w:rPr>
            </w:pPr>
            <w:r w:rsidRPr="00F04357">
              <w:rPr>
                <w:rFonts w:ascii="Arial" w:eastAsia="Arial" w:hAnsi="Arial" w:cs="Times New Roman"/>
              </w:rPr>
              <w:t>If the bot reaches a three in a row condition before the user, program should declare it as a lose state and terminate the game.</w:t>
            </w:r>
          </w:p>
        </w:tc>
      </w:tr>
      <w:tr w:rsidR="00F04357" w:rsidRPr="00F04357" w14:paraId="133D5129" w14:textId="77777777" w:rsidTr="00C81324">
        <w:tc>
          <w:tcPr>
            <w:tcW w:w="1559" w:type="dxa"/>
          </w:tcPr>
          <w:p w14:paraId="54FEEBB0" w14:textId="77777777" w:rsidR="00F04357" w:rsidRPr="00F04357" w:rsidRDefault="00F04357" w:rsidP="00F04357">
            <w:pPr>
              <w:spacing w:after="0" w:line="300" w:lineRule="auto"/>
              <w:contextualSpacing/>
              <w:jc w:val="center"/>
              <w:rPr>
                <w:rFonts w:ascii="Arial" w:eastAsia="Arial" w:hAnsi="Arial" w:cs="Times New Roman"/>
                <w:b/>
              </w:rPr>
            </w:pPr>
            <w:proofErr w:type="spellStart"/>
            <w:r w:rsidRPr="00F04357">
              <w:rPr>
                <w:rFonts w:ascii="Arial" w:eastAsia="Arial" w:hAnsi="Arial" w:cs="Times New Roman"/>
                <w:b/>
              </w:rPr>
              <w:t>Draw_state</w:t>
            </w:r>
            <w:proofErr w:type="spellEnd"/>
          </w:p>
        </w:tc>
        <w:tc>
          <w:tcPr>
            <w:tcW w:w="6946" w:type="dxa"/>
          </w:tcPr>
          <w:p w14:paraId="52A4B194" w14:textId="77777777" w:rsidR="00F04357" w:rsidRPr="00F04357" w:rsidRDefault="00F04357" w:rsidP="00F04357">
            <w:pPr>
              <w:spacing w:after="0" w:line="300" w:lineRule="auto"/>
              <w:contextualSpacing/>
              <w:jc w:val="center"/>
              <w:rPr>
                <w:rFonts w:ascii="Arial" w:eastAsia="Arial" w:hAnsi="Arial" w:cs="Times New Roman"/>
              </w:rPr>
            </w:pPr>
            <w:r w:rsidRPr="00F04357">
              <w:rPr>
                <w:rFonts w:ascii="Arial" w:eastAsia="Arial" w:hAnsi="Arial" w:cs="Times New Roman"/>
              </w:rPr>
              <w:t>If all the 9 turns are over with neither of the players reaching three in a row condition, the program should declare it as a draw state and terminate the game.</w:t>
            </w:r>
          </w:p>
        </w:tc>
      </w:tr>
      <w:tr w:rsidR="00F04357" w:rsidRPr="00F04357" w14:paraId="0883914E" w14:textId="77777777" w:rsidTr="00C81324">
        <w:tc>
          <w:tcPr>
            <w:tcW w:w="1559" w:type="dxa"/>
          </w:tcPr>
          <w:p w14:paraId="325F55EE" w14:textId="77777777" w:rsidR="00F04357" w:rsidRPr="00F04357" w:rsidRDefault="00F04357" w:rsidP="00F04357">
            <w:pPr>
              <w:spacing w:after="0" w:line="300" w:lineRule="auto"/>
              <w:contextualSpacing/>
              <w:jc w:val="center"/>
              <w:rPr>
                <w:rFonts w:ascii="Arial" w:eastAsia="Arial" w:hAnsi="Arial" w:cs="Times New Roman"/>
                <w:b/>
              </w:rPr>
            </w:pPr>
            <w:proofErr w:type="spellStart"/>
            <w:r w:rsidRPr="00F04357">
              <w:rPr>
                <w:rFonts w:ascii="Arial" w:eastAsia="Arial" w:hAnsi="Arial" w:cs="Times New Roman"/>
                <w:b/>
              </w:rPr>
              <w:t>Check_state</w:t>
            </w:r>
            <w:proofErr w:type="spellEnd"/>
          </w:p>
        </w:tc>
        <w:tc>
          <w:tcPr>
            <w:tcW w:w="6946" w:type="dxa"/>
          </w:tcPr>
          <w:p w14:paraId="0E70629B" w14:textId="77777777" w:rsidR="00F04357" w:rsidRPr="00F04357" w:rsidRDefault="00F04357" w:rsidP="00F04357">
            <w:pPr>
              <w:spacing w:after="0" w:line="300" w:lineRule="auto"/>
              <w:contextualSpacing/>
              <w:jc w:val="center"/>
              <w:rPr>
                <w:rFonts w:ascii="Arial" w:eastAsia="Arial" w:hAnsi="Arial" w:cs="Times New Roman"/>
              </w:rPr>
            </w:pPr>
            <w:r w:rsidRPr="00F04357">
              <w:rPr>
                <w:rFonts w:ascii="Arial" w:eastAsia="Arial" w:hAnsi="Arial" w:cs="Times New Roman"/>
              </w:rPr>
              <w:t>The program should be able to verify after every turn that is either of the player has achieved the states, win, lose or draw.</w:t>
            </w:r>
          </w:p>
        </w:tc>
      </w:tr>
    </w:tbl>
    <w:p w14:paraId="3A6A0B45" w14:textId="77777777" w:rsidR="00F04357" w:rsidRPr="00F04357" w:rsidRDefault="00F04357" w:rsidP="00F04357">
      <w:pPr>
        <w:keepNext/>
        <w:keepLines/>
        <w:spacing w:before="40" w:after="0" w:line="288" w:lineRule="auto"/>
        <w:ind w:left="1080"/>
        <w:outlineLvl w:val="2"/>
        <w:rPr>
          <w:rFonts w:ascii="Arial Black" w:eastAsia="Times New Roman" w:hAnsi="Arial Black" w:cs="Times New Roman"/>
          <w:b/>
          <w:color w:val="1F4D78"/>
          <w:sz w:val="24"/>
          <w:szCs w:val="36"/>
          <w:lang w:val="en-US" w:eastAsia="ja-JP"/>
        </w:rPr>
      </w:pPr>
    </w:p>
    <w:p w14:paraId="113F16CF" w14:textId="77777777" w:rsidR="00F04357" w:rsidRPr="00F04357" w:rsidRDefault="00F04357" w:rsidP="00F04357">
      <w:pPr>
        <w:keepNext/>
        <w:keepLines/>
        <w:numPr>
          <w:ilvl w:val="3"/>
          <w:numId w:val="1"/>
        </w:numPr>
        <w:spacing w:before="40" w:after="240" w:line="288" w:lineRule="auto"/>
        <w:ind w:left="851" w:firstLine="425"/>
        <w:outlineLvl w:val="2"/>
        <w:rPr>
          <w:rFonts w:ascii="Arial Black" w:eastAsia="Times New Roman" w:hAnsi="Arial Black" w:cs="Times New Roman"/>
          <w:color w:val="1F4D78"/>
          <w:sz w:val="32"/>
          <w:szCs w:val="36"/>
          <w:lang w:val="en-US" w:eastAsia="ja-JP"/>
        </w:rPr>
      </w:pPr>
      <w:r w:rsidRPr="00F04357">
        <w:rPr>
          <w:rFonts w:ascii="Arial Black" w:eastAsia="Times New Roman" w:hAnsi="Arial Black" w:cs="Times New Roman"/>
          <w:color w:val="1F4D78"/>
          <w:sz w:val="32"/>
          <w:szCs w:val="36"/>
          <w:lang w:val="en-US" w:eastAsia="ja-JP"/>
        </w:rPr>
        <w:t xml:space="preserve"> </w:t>
      </w:r>
      <w:bookmarkStart w:id="5" w:name="_Toc51931688"/>
      <w:r w:rsidRPr="00F04357">
        <w:rPr>
          <w:rFonts w:ascii="Arial" w:eastAsia="Times New Roman" w:hAnsi="Arial" w:cs="Arial"/>
          <w:b/>
          <w:color w:val="9CC2E5"/>
          <w:sz w:val="24"/>
          <w:szCs w:val="36"/>
          <w:lang w:val="en-US" w:eastAsia="ja-JP"/>
        </w:rPr>
        <w:t>Features not to be tested</w:t>
      </w:r>
      <w:bookmarkEnd w:id="5"/>
    </w:p>
    <w:tbl>
      <w:tblPr>
        <w:tblStyle w:val="TipTable"/>
        <w:tblW w:w="0" w:type="auto"/>
        <w:tblLook w:val="04A0" w:firstRow="1" w:lastRow="0" w:firstColumn="1" w:lastColumn="0" w:noHBand="0" w:noVBand="1"/>
      </w:tblPr>
      <w:tblGrid>
        <w:gridCol w:w="9026"/>
      </w:tblGrid>
      <w:tr w:rsidR="00F04357" w:rsidRPr="00F04357" w14:paraId="25B6EE91" w14:textId="77777777" w:rsidTr="00F04357">
        <w:tc>
          <w:tcPr>
            <w:cnfStyle w:val="001000000000" w:firstRow="0" w:lastRow="0" w:firstColumn="1" w:lastColumn="0" w:oddVBand="0" w:evenVBand="0" w:oddHBand="0" w:evenHBand="0" w:firstRowFirstColumn="0" w:firstRowLastColumn="0" w:lastRowFirstColumn="0" w:lastRowLastColumn="0"/>
            <w:tcW w:w="9350" w:type="dxa"/>
          </w:tcPr>
          <w:p w14:paraId="3C5AB447" w14:textId="77777777" w:rsidR="00F04357" w:rsidRPr="00F04357" w:rsidRDefault="00F04357" w:rsidP="00F04357">
            <w:pPr>
              <w:spacing w:after="240" w:line="300" w:lineRule="auto"/>
              <w:ind w:left="284"/>
              <w:contextualSpacing/>
              <w:rPr>
                <w:rFonts w:ascii="Arial" w:eastAsia="Arial" w:hAnsi="Arial" w:cs="Times New Roman"/>
              </w:rPr>
            </w:pPr>
            <w:r w:rsidRPr="00F04357">
              <w:rPr>
                <w:rFonts w:ascii="Arial" w:eastAsia="Arial" w:hAnsi="Arial" w:cs="Times New Roman"/>
              </w:rPr>
              <w:t>The features that are not to be tested are:</w:t>
            </w:r>
          </w:p>
          <w:p w14:paraId="7EC2E0A8" w14:textId="77777777" w:rsidR="00F04357" w:rsidRPr="00F04357" w:rsidRDefault="00F04357" w:rsidP="00F04357">
            <w:pPr>
              <w:numPr>
                <w:ilvl w:val="0"/>
                <w:numId w:val="2"/>
              </w:numPr>
              <w:spacing w:after="240" w:line="300" w:lineRule="auto"/>
              <w:contextualSpacing/>
              <w:rPr>
                <w:rFonts w:ascii="Arial" w:eastAsia="Arial" w:hAnsi="Arial" w:cs="Times New Roman"/>
              </w:rPr>
            </w:pPr>
            <w:r w:rsidRPr="00F04357">
              <w:rPr>
                <w:rFonts w:ascii="Arial" w:eastAsia="Arial" w:hAnsi="Arial" w:cs="Times New Roman"/>
              </w:rPr>
              <w:t>User interfaces</w:t>
            </w:r>
          </w:p>
          <w:p w14:paraId="15317735" w14:textId="77777777" w:rsidR="00F04357" w:rsidRPr="00F04357" w:rsidRDefault="00F04357" w:rsidP="00F04357">
            <w:pPr>
              <w:numPr>
                <w:ilvl w:val="0"/>
                <w:numId w:val="2"/>
              </w:numPr>
              <w:spacing w:after="240" w:line="300" w:lineRule="auto"/>
              <w:contextualSpacing/>
              <w:rPr>
                <w:rFonts w:ascii="Arial" w:eastAsia="Arial" w:hAnsi="Arial" w:cs="Times New Roman"/>
              </w:rPr>
            </w:pPr>
            <w:r w:rsidRPr="00F04357">
              <w:rPr>
                <w:rFonts w:ascii="Arial" w:eastAsia="Arial" w:hAnsi="Arial" w:cs="Times New Roman"/>
              </w:rPr>
              <w:t>Hardware interfaces</w:t>
            </w:r>
          </w:p>
        </w:tc>
      </w:tr>
    </w:tbl>
    <w:p w14:paraId="75EB00FF" w14:textId="77777777" w:rsidR="00F04357" w:rsidRPr="00F04357" w:rsidRDefault="00F04357" w:rsidP="00F04357">
      <w:pPr>
        <w:spacing w:before="240" w:after="240" w:line="300" w:lineRule="auto"/>
        <w:contextualSpacing/>
        <w:rPr>
          <w:rFonts w:ascii="Arial" w:eastAsia="Arial" w:hAnsi="Arial" w:cs="Times New Roman"/>
          <w:color w:val="404040"/>
          <w:lang w:val="en-US" w:eastAsia="ja-JP"/>
        </w:rPr>
      </w:pPr>
    </w:p>
    <w:p w14:paraId="53922C0C" w14:textId="77777777" w:rsidR="00F04357" w:rsidRPr="00F04357" w:rsidRDefault="00F04357" w:rsidP="00F04357">
      <w:pPr>
        <w:keepNext/>
        <w:keepLines/>
        <w:numPr>
          <w:ilvl w:val="2"/>
          <w:numId w:val="1"/>
        </w:numPr>
        <w:spacing w:before="40" w:after="240" w:line="288" w:lineRule="auto"/>
        <w:ind w:left="709"/>
        <w:outlineLvl w:val="2"/>
        <w:rPr>
          <w:rFonts w:ascii="Arial Black" w:eastAsia="Times New Roman" w:hAnsi="Arial Black" w:cs="Times New Roman"/>
          <w:color w:val="1F4D78"/>
          <w:sz w:val="32"/>
          <w:szCs w:val="36"/>
          <w:lang w:val="en-US" w:eastAsia="ja-JP"/>
        </w:rPr>
      </w:pPr>
      <w:bookmarkStart w:id="6" w:name="_Toc51931689"/>
      <w:r w:rsidRPr="00F04357">
        <w:rPr>
          <w:rFonts w:ascii="Arial" w:eastAsia="Times New Roman" w:hAnsi="Arial" w:cs="Arial"/>
          <w:b/>
          <w:color w:val="5B9BD5"/>
          <w:sz w:val="24"/>
          <w:szCs w:val="36"/>
          <w:lang w:val="en-US" w:eastAsia="ja-JP"/>
        </w:rPr>
        <w:lastRenderedPageBreak/>
        <w:t>Test Types</w:t>
      </w:r>
      <w:bookmarkEnd w:id="6"/>
    </w:p>
    <w:tbl>
      <w:tblPr>
        <w:tblW w:w="9470" w:type="dxa"/>
        <w:tblLook w:val="04A0" w:firstRow="1" w:lastRow="0" w:firstColumn="1" w:lastColumn="0" w:noHBand="0" w:noVBand="1"/>
      </w:tblPr>
      <w:tblGrid>
        <w:gridCol w:w="9470"/>
      </w:tblGrid>
      <w:tr w:rsidR="00F04357" w:rsidRPr="00F04357" w14:paraId="65F6C05E" w14:textId="77777777" w:rsidTr="00C81324">
        <w:trPr>
          <w:trHeight w:val="630"/>
        </w:trPr>
        <w:tc>
          <w:tcPr>
            <w:tcW w:w="9470" w:type="dxa"/>
          </w:tcPr>
          <w:tbl>
            <w:tblPr>
              <w:tblStyle w:val="TipTable"/>
              <w:tblW w:w="0" w:type="auto"/>
              <w:tblLook w:val="04A0" w:firstRow="1" w:lastRow="0" w:firstColumn="1" w:lastColumn="0" w:noHBand="0" w:noVBand="1"/>
            </w:tblPr>
            <w:tblGrid>
              <w:gridCol w:w="9248"/>
            </w:tblGrid>
            <w:tr w:rsidR="00F04357" w:rsidRPr="00F04357" w14:paraId="7BEEA64B" w14:textId="77777777" w:rsidTr="00F04357">
              <w:trPr>
                <w:trHeight w:val="907"/>
              </w:trPr>
              <w:tc>
                <w:tcPr>
                  <w:cnfStyle w:val="001000000000" w:firstRow="0" w:lastRow="0" w:firstColumn="1" w:lastColumn="0" w:oddVBand="0" w:evenVBand="0" w:oddHBand="0" w:evenHBand="0" w:firstRowFirstColumn="0" w:firstRowLastColumn="0" w:lastRowFirstColumn="0" w:lastRowLastColumn="0"/>
                  <w:tcW w:w="9248" w:type="dxa"/>
                </w:tcPr>
                <w:p w14:paraId="29B0BA7A" w14:textId="77777777" w:rsidR="00F04357" w:rsidRPr="00F04357" w:rsidRDefault="00F04357" w:rsidP="00F04357">
                  <w:pPr>
                    <w:spacing w:line="300" w:lineRule="auto"/>
                    <w:ind w:left="176"/>
                    <w:contextualSpacing/>
                    <w:rPr>
                      <w:rFonts w:ascii="Arial" w:eastAsia="Arial" w:hAnsi="Arial" w:cs="Times New Roman"/>
                    </w:rPr>
                  </w:pPr>
                  <w:r w:rsidRPr="00F04357">
                    <w:rPr>
                      <w:rFonts w:ascii="Arial" w:eastAsia="Arial" w:hAnsi="Arial" w:cs="Times New Roman"/>
                    </w:rPr>
                    <w:t>The test plan is designed to identify the items to be tested, the features to tested, type of testing to be done and to define the test criteria for the Tic-Tac-Toe game.</w:t>
                  </w:r>
                </w:p>
              </w:tc>
            </w:tr>
          </w:tbl>
          <w:p w14:paraId="0D6E927F" w14:textId="77777777" w:rsidR="00F04357" w:rsidRPr="00F04357" w:rsidRDefault="00F04357" w:rsidP="00F04357">
            <w:pPr>
              <w:spacing w:before="240" w:after="240" w:line="300" w:lineRule="auto"/>
              <w:ind w:left="426"/>
              <w:contextualSpacing/>
              <w:rPr>
                <w:rFonts w:ascii="Arial" w:eastAsia="Arial" w:hAnsi="Arial" w:cs="Times New Roman"/>
                <w:color w:val="404040"/>
                <w:lang w:val="en-US" w:eastAsia="ja-JP"/>
              </w:rPr>
            </w:pPr>
          </w:p>
        </w:tc>
      </w:tr>
    </w:tbl>
    <w:tbl>
      <w:tblPr>
        <w:tblStyle w:val="TipTable"/>
        <w:tblW w:w="9307" w:type="dxa"/>
        <w:tblLook w:val="04A0" w:firstRow="1" w:lastRow="0" w:firstColumn="1" w:lastColumn="0" w:noHBand="0" w:noVBand="1"/>
      </w:tblPr>
      <w:tblGrid>
        <w:gridCol w:w="9307"/>
      </w:tblGrid>
      <w:tr w:rsidR="00F04357" w:rsidRPr="00F04357" w14:paraId="5DB5A7B7" w14:textId="77777777" w:rsidTr="00F04357">
        <w:trPr>
          <w:trHeight w:val="2337"/>
        </w:trPr>
        <w:tc>
          <w:tcPr>
            <w:cnfStyle w:val="001000000000" w:firstRow="0" w:lastRow="0" w:firstColumn="1" w:lastColumn="0" w:oddVBand="0" w:evenVBand="0" w:oddHBand="0" w:evenHBand="0" w:firstRowFirstColumn="0" w:firstRowLastColumn="0" w:lastRowFirstColumn="0" w:lastRowLastColumn="0"/>
            <w:tcW w:w="9307" w:type="dxa"/>
          </w:tcPr>
          <w:p w14:paraId="463EB2C2" w14:textId="77777777" w:rsidR="00F04357" w:rsidRPr="00F04357" w:rsidRDefault="00F04357" w:rsidP="00F04357">
            <w:pPr>
              <w:spacing w:after="240" w:line="300" w:lineRule="auto"/>
              <w:ind w:left="284"/>
              <w:contextualSpacing/>
              <w:rPr>
                <w:rFonts w:ascii="Arial" w:eastAsia="Arial" w:hAnsi="Arial" w:cs="Times New Roman"/>
              </w:rPr>
            </w:pPr>
            <w:r w:rsidRPr="00F04357">
              <w:rPr>
                <w:rFonts w:ascii="Arial" w:eastAsia="Arial" w:hAnsi="Arial" w:cs="Times New Roman"/>
              </w:rPr>
              <w:t>Three types of testing are to be done for the Tic-Tac-Toe game:</w:t>
            </w:r>
          </w:p>
          <w:p w14:paraId="6E5CA9CB" w14:textId="77777777" w:rsidR="00F04357" w:rsidRPr="00F04357" w:rsidRDefault="00F04357" w:rsidP="00F04357">
            <w:pPr>
              <w:numPr>
                <w:ilvl w:val="0"/>
                <w:numId w:val="3"/>
              </w:numPr>
              <w:spacing w:before="240" w:after="240" w:line="300" w:lineRule="auto"/>
              <w:ind w:right="288"/>
              <w:contextualSpacing/>
              <w:rPr>
                <w:rFonts w:ascii="Arial" w:eastAsia="Arial" w:hAnsi="Arial" w:cs="Times New Roman"/>
              </w:rPr>
            </w:pPr>
            <w:r w:rsidRPr="00F04357">
              <w:rPr>
                <w:rFonts w:ascii="Arial" w:eastAsia="Arial" w:hAnsi="Arial" w:cs="Times New Roman"/>
                <w:b/>
              </w:rPr>
              <w:t>Unit Testing</w:t>
            </w:r>
            <w:r w:rsidRPr="00F04357">
              <w:rPr>
                <w:rFonts w:ascii="Arial" w:eastAsia="Arial" w:hAnsi="Arial" w:cs="Times New Roman"/>
              </w:rPr>
              <w:t>: In this testing each individual module of the system is tested to ensure that they are fit to use.</w:t>
            </w:r>
          </w:p>
          <w:p w14:paraId="73EAD178" w14:textId="77777777" w:rsidR="00F04357" w:rsidRPr="00F04357" w:rsidRDefault="00F04357" w:rsidP="00F04357">
            <w:pPr>
              <w:numPr>
                <w:ilvl w:val="0"/>
                <w:numId w:val="3"/>
              </w:numPr>
              <w:spacing w:after="240" w:line="300" w:lineRule="auto"/>
              <w:ind w:right="288"/>
              <w:contextualSpacing/>
              <w:rPr>
                <w:rFonts w:ascii="Arial" w:eastAsia="Arial" w:hAnsi="Arial" w:cs="Times New Roman"/>
              </w:rPr>
            </w:pPr>
            <w:r w:rsidRPr="00F04357">
              <w:rPr>
                <w:rFonts w:ascii="Arial" w:eastAsia="Arial" w:hAnsi="Arial" w:cs="Times New Roman"/>
                <w:b/>
              </w:rPr>
              <w:t>Integration Testing</w:t>
            </w:r>
            <w:r w:rsidRPr="00F04357">
              <w:rPr>
                <w:rFonts w:ascii="Arial" w:eastAsia="Arial" w:hAnsi="Arial" w:cs="Times New Roman"/>
              </w:rPr>
              <w:t>: Here the modules are integrated together and tested as a group.</w:t>
            </w:r>
          </w:p>
          <w:p w14:paraId="1272EB32" w14:textId="77777777" w:rsidR="00F04357" w:rsidRPr="00F04357" w:rsidRDefault="00F04357" w:rsidP="00F04357">
            <w:pPr>
              <w:numPr>
                <w:ilvl w:val="0"/>
                <w:numId w:val="3"/>
              </w:numPr>
              <w:spacing w:line="300" w:lineRule="auto"/>
              <w:ind w:right="288"/>
              <w:contextualSpacing/>
              <w:rPr>
                <w:rFonts w:ascii="Arial" w:eastAsia="Arial" w:hAnsi="Arial" w:cs="Times New Roman"/>
              </w:rPr>
            </w:pPr>
            <w:r w:rsidRPr="00F04357">
              <w:rPr>
                <w:rFonts w:ascii="Arial" w:eastAsia="Arial" w:hAnsi="Arial" w:cs="Times New Roman"/>
                <w:b/>
              </w:rPr>
              <w:t xml:space="preserve">System Testing: </w:t>
            </w:r>
            <w:r w:rsidRPr="00F04357">
              <w:rPr>
                <w:rFonts w:ascii="Arial" w:eastAsia="Arial" w:hAnsi="Arial" w:cs="Times New Roman"/>
              </w:rPr>
              <w:t>Conducted on a complete, integrated system to evaluate systems compliance with its specific requirements</w:t>
            </w:r>
          </w:p>
        </w:tc>
      </w:tr>
    </w:tbl>
    <w:p w14:paraId="1CF00D6C" w14:textId="77777777" w:rsidR="00F04357" w:rsidRPr="00F04357" w:rsidRDefault="00F04357" w:rsidP="00F04357">
      <w:pPr>
        <w:keepNext/>
        <w:keepLines/>
        <w:spacing w:before="40" w:after="0" w:line="288" w:lineRule="auto"/>
        <w:ind w:left="360" w:hanging="360"/>
        <w:outlineLvl w:val="2"/>
        <w:rPr>
          <w:rFonts w:ascii="Arial Black" w:eastAsia="Times New Roman" w:hAnsi="Arial Black" w:cs="Times New Roman"/>
          <w:color w:val="1F4D78"/>
          <w:sz w:val="32"/>
          <w:szCs w:val="36"/>
          <w:lang w:val="en-US" w:eastAsia="ja-JP"/>
        </w:rPr>
      </w:pPr>
    </w:p>
    <w:p w14:paraId="403F97F7" w14:textId="77777777" w:rsidR="00F04357" w:rsidRPr="00F04357" w:rsidRDefault="00F04357" w:rsidP="00F04357">
      <w:pPr>
        <w:keepNext/>
        <w:keepLines/>
        <w:numPr>
          <w:ilvl w:val="1"/>
          <w:numId w:val="1"/>
        </w:numPr>
        <w:spacing w:before="40" w:after="240" w:line="288" w:lineRule="auto"/>
        <w:ind w:left="993" w:hanging="426"/>
        <w:outlineLvl w:val="2"/>
        <w:rPr>
          <w:rFonts w:ascii="Arial" w:eastAsia="Times New Roman" w:hAnsi="Arial" w:cs="Arial"/>
          <w:b/>
          <w:color w:val="2E74B5"/>
          <w:sz w:val="28"/>
          <w:szCs w:val="28"/>
          <w:lang w:val="en-US" w:eastAsia="ja-JP"/>
        </w:rPr>
      </w:pPr>
      <w:bookmarkStart w:id="7" w:name="_Toc51931690"/>
      <w:r w:rsidRPr="00F04357">
        <w:rPr>
          <w:rFonts w:ascii="Arial" w:eastAsia="Times New Roman" w:hAnsi="Arial" w:cs="Arial"/>
          <w:b/>
          <w:color w:val="2E74B5"/>
          <w:sz w:val="28"/>
          <w:szCs w:val="28"/>
          <w:lang w:val="en-US" w:eastAsia="ja-JP"/>
        </w:rPr>
        <w:t xml:space="preserve"> Test Objective</w:t>
      </w:r>
      <w:bookmarkEnd w:id="7"/>
    </w:p>
    <w:tbl>
      <w:tblPr>
        <w:tblStyle w:val="TipTable"/>
        <w:tblW w:w="0" w:type="auto"/>
        <w:tblLook w:val="04A0" w:firstRow="1" w:lastRow="0" w:firstColumn="1" w:lastColumn="0" w:noHBand="0" w:noVBand="1"/>
      </w:tblPr>
      <w:tblGrid>
        <w:gridCol w:w="9026"/>
      </w:tblGrid>
      <w:tr w:rsidR="00F04357" w:rsidRPr="00F04357" w14:paraId="6EC47E3D" w14:textId="77777777" w:rsidTr="00F04357">
        <w:trPr>
          <w:trHeight w:val="1058"/>
        </w:trPr>
        <w:tc>
          <w:tcPr>
            <w:cnfStyle w:val="001000000000" w:firstRow="0" w:lastRow="0" w:firstColumn="1" w:lastColumn="0" w:oddVBand="0" w:evenVBand="0" w:oddHBand="0" w:evenHBand="0" w:firstRowFirstColumn="0" w:firstRowLastColumn="0" w:lastRowFirstColumn="0" w:lastRowLastColumn="0"/>
            <w:tcW w:w="9313" w:type="dxa"/>
          </w:tcPr>
          <w:p w14:paraId="62B5AD41" w14:textId="77777777" w:rsidR="00F04357" w:rsidRPr="00F04357" w:rsidRDefault="00F04357" w:rsidP="00F04357">
            <w:pPr>
              <w:spacing w:line="300" w:lineRule="auto"/>
              <w:ind w:left="284" w:right="276"/>
              <w:contextualSpacing/>
              <w:jc w:val="both"/>
              <w:rPr>
                <w:rFonts w:ascii="Arial" w:eastAsia="Arial" w:hAnsi="Arial" w:cs="Times New Roman"/>
              </w:rPr>
            </w:pPr>
            <w:r w:rsidRPr="00F04357">
              <w:rPr>
                <w:rFonts w:ascii="Arial" w:eastAsia="Arial" w:hAnsi="Arial" w:cs="Times New Roman"/>
              </w:rPr>
              <w:t xml:space="preserve">The test objectives are to verify the functionality of the Tic-Tac-Toe game. The focus should be on testing the functionalities such as Board, </w:t>
            </w:r>
            <w:proofErr w:type="spellStart"/>
            <w:r w:rsidRPr="00F04357">
              <w:rPr>
                <w:rFonts w:ascii="Arial" w:eastAsia="Arial" w:hAnsi="Arial" w:cs="Times New Roman"/>
              </w:rPr>
              <w:t>userToken_input</w:t>
            </w:r>
            <w:proofErr w:type="spellEnd"/>
            <w:r w:rsidRPr="00F04357">
              <w:rPr>
                <w:rFonts w:ascii="Arial" w:eastAsia="Arial" w:hAnsi="Arial" w:cs="Times New Roman"/>
              </w:rPr>
              <w:t xml:space="preserve">, bot, </w:t>
            </w:r>
            <w:proofErr w:type="spellStart"/>
            <w:r w:rsidRPr="00F04357">
              <w:rPr>
                <w:rFonts w:ascii="Arial" w:eastAsia="Arial" w:hAnsi="Arial" w:cs="Times New Roman"/>
              </w:rPr>
              <w:t>Best_score</w:t>
            </w:r>
            <w:proofErr w:type="spellEnd"/>
            <w:r w:rsidRPr="00F04357">
              <w:rPr>
                <w:rFonts w:ascii="Arial" w:eastAsia="Arial" w:hAnsi="Arial" w:cs="Times New Roman"/>
              </w:rPr>
              <w:t xml:space="preserve">, </w:t>
            </w:r>
            <w:proofErr w:type="spellStart"/>
            <w:r w:rsidRPr="00F04357">
              <w:rPr>
                <w:rFonts w:ascii="Arial" w:eastAsia="Arial" w:hAnsi="Arial" w:cs="Times New Roman"/>
              </w:rPr>
              <w:t>Win_</w:t>
            </w:r>
            <w:proofErr w:type="gramStart"/>
            <w:r w:rsidRPr="00F04357">
              <w:rPr>
                <w:rFonts w:ascii="Arial" w:eastAsia="Arial" w:hAnsi="Arial" w:cs="Times New Roman"/>
              </w:rPr>
              <w:t>state</w:t>
            </w:r>
            <w:proofErr w:type="spellEnd"/>
            <w:r w:rsidRPr="00F04357">
              <w:rPr>
                <w:rFonts w:ascii="Arial" w:eastAsia="Arial" w:hAnsi="Arial" w:cs="Times New Roman"/>
              </w:rPr>
              <w:t>,…</w:t>
            </w:r>
            <w:proofErr w:type="spellStart"/>
            <w:proofErr w:type="gramEnd"/>
            <w:r w:rsidRPr="00F04357">
              <w:rPr>
                <w:rFonts w:ascii="Arial" w:eastAsia="Arial" w:hAnsi="Arial" w:cs="Times New Roman"/>
              </w:rPr>
              <w:t>etc</w:t>
            </w:r>
            <w:proofErr w:type="spellEnd"/>
            <w:r w:rsidRPr="00F04357">
              <w:rPr>
                <w:rFonts w:ascii="Arial" w:eastAsia="Arial" w:hAnsi="Arial" w:cs="Times New Roman"/>
              </w:rPr>
              <w:t xml:space="preserve"> to guarantee that these operations can work normally.</w:t>
            </w:r>
          </w:p>
        </w:tc>
      </w:tr>
    </w:tbl>
    <w:p w14:paraId="032BCC05" w14:textId="77777777" w:rsidR="00F04357" w:rsidRPr="00F04357" w:rsidRDefault="00F04357" w:rsidP="00F04357">
      <w:pPr>
        <w:keepNext/>
        <w:keepLines/>
        <w:spacing w:before="40" w:after="0" w:line="288" w:lineRule="auto"/>
        <w:ind w:left="360" w:hanging="360"/>
        <w:outlineLvl w:val="2"/>
        <w:rPr>
          <w:rFonts w:ascii="Arial Black" w:eastAsia="Times New Roman" w:hAnsi="Arial Black" w:cs="Times New Roman"/>
          <w:color w:val="1F4D78"/>
          <w:sz w:val="32"/>
          <w:szCs w:val="36"/>
          <w:lang w:val="en-US" w:eastAsia="ja-JP"/>
        </w:rPr>
      </w:pPr>
    </w:p>
    <w:p w14:paraId="423E97FC" w14:textId="77777777" w:rsidR="00F04357" w:rsidRPr="00F04357" w:rsidRDefault="00F04357" w:rsidP="00F04357">
      <w:pPr>
        <w:keepNext/>
        <w:keepLines/>
        <w:numPr>
          <w:ilvl w:val="1"/>
          <w:numId w:val="1"/>
        </w:numPr>
        <w:spacing w:before="40" w:after="240" w:line="288" w:lineRule="auto"/>
        <w:ind w:left="993" w:hanging="426"/>
        <w:outlineLvl w:val="2"/>
        <w:rPr>
          <w:rFonts w:ascii="Arial Black" w:eastAsia="Times New Roman" w:hAnsi="Arial Black" w:cs="Times New Roman"/>
          <w:color w:val="1F4D78"/>
          <w:sz w:val="32"/>
          <w:szCs w:val="36"/>
          <w:lang w:val="en-US" w:eastAsia="ja-JP"/>
        </w:rPr>
      </w:pPr>
      <w:r w:rsidRPr="00F04357">
        <w:rPr>
          <w:rFonts w:ascii="Arial" w:eastAsia="Times New Roman" w:hAnsi="Arial" w:cs="Arial"/>
          <w:b/>
          <w:color w:val="2E74B5"/>
          <w:sz w:val="28"/>
          <w:szCs w:val="28"/>
          <w:lang w:val="en-US" w:eastAsia="ja-JP"/>
        </w:rPr>
        <w:t xml:space="preserve"> Test Criteria</w:t>
      </w:r>
    </w:p>
    <w:p w14:paraId="765972EA" w14:textId="77777777" w:rsidR="00F04357" w:rsidRPr="00F04357" w:rsidRDefault="00F04357" w:rsidP="00F04357">
      <w:pPr>
        <w:keepNext/>
        <w:keepLines/>
        <w:numPr>
          <w:ilvl w:val="2"/>
          <w:numId w:val="1"/>
        </w:numPr>
        <w:spacing w:before="40" w:after="240" w:line="288" w:lineRule="auto"/>
        <w:ind w:left="709"/>
        <w:outlineLvl w:val="2"/>
        <w:rPr>
          <w:rFonts w:ascii="Arial Black" w:eastAsia="Times New Roman" w:hAnsi="Arial Black" w:cs="Times New Roman"/>
          <w:color w:val="1F4D78"/>
          <w:sz w:val="32"/>
          <w:szCs w:val="36"/>
          <w:lang w:val="en-US" w:eastAsia="ja-JP"/>
        </w:rPr>
      </w:pPr>
      <w:r w:rsidRPr="00F04357">
        <w:rPr>
          <w:rFonts w:ascii="Arial" w:eastAsia="Times New Roman" w:hAnsi="Arial" w:cs="Arial"/>
          <w:b/>
          <w:color w:val="5B9BD5"/>
          <w:sz w:val="24"/>
          <w:szCs w:val="24"/>
          <w:lang w:val="en-US" w:eastAsia="ja-JP"/>
        </w:rPr>
        <w:t>Suspension Criteria</w:t>
      </w:r>
    </w:p>
    <w:tbl>
      <w:tblPr>
        <w:tblStyle w:val="TipTable"/>
        <w:tblW w:w="0" w:type="auto"/>
        <w:tblLook w:val="04A0" w:firstRow="1" w:lastRow="0" w:firstColumn="1" w:lastColumn="0" w:noHBand="0" w:noVBand="1"/>
      </w:tblPr>
      <w:tblGrid>
        <w:gridCol w:w="9026"/>
      </w:tblGrid>
      <w:tr w:rsidR="00F04357" w:rsidRPr="00F04357" w14:paraId="22306FE3" w14:textId="77777777" w:rsidTr="00F04357">
        <w:trPr>
          <w:trHeight w:val="765"/>
        </w:trPr>
        <w:tc>
          <w:tcPr>
            <w:cnfStyle w:val="001000000000" w:firstRow="0" w:lastRow="0" w:firstColumn="1" w:lastColumn="0" w:oddVBand="0" w:evenVBand="0" w:oddHBand="0" w:evenHBand="0" w:firstRowFirstColumn="0" w:firstRowLastColumn="0" w:lastRowFirstColumn="0" w:lastRowLastColumn="0"/>
            <w:tcW w:w="9289" w:type="dxa"/>
          </w:tcPr>
          <w:p w14:paraId="609A8014" w14:textId="77777777" w:rsidR="00F04357" w:rsidRPr="00F04357" w:rsidRDefault="00F04357" w:rsidP="00F04357">
            <w:pPr>
              <w:spacing w:line="300" w:lineRule="auto"/>
              <w:ind w:left="284"/>
              <w:contextualSpacing/>
              <w:rPr>
                <w:rFonts w:ascii="Arial" w:eastAsia="Arial" w:hAnsi="Arial" w:cs="Times New Roman"/>
              </w:rPr>
            </w:pPr>
            <w:r w:rsidRPr="00F04357">
              <w:rPr>
                <w:rFonts w:ascii="Arial" w:eastAsia="Arial" w:hAnsi="Arial" w:cs="Times New Roman"/>
              </w:rPr>
              <w:t>If more than 40% of the test cases fail, the test is suspended until all the failed cases are fixed.</w:t>
            </w:r>
          </w:p>
        </w:tc>
      </w:tr>
    </w:tbl>
    <w:p w14:paraId="37410B2B" w14:textId="77777777" w:rsidR="00F04357" w:rsidRPr="00F04357" w:rsidRDefault="00F04357" w:rsidP="00F04357">
      <w:pPr>
        <w:keepNext/>
        <w:keepLines/>
        <w:spacing w:before="40" w:after="0" w:line="288" w:lineRule="auto"/>
        <w:outlineLvl w:val="2"/>
        <w:rPr>
          <w:rFonts w:ascii="Arial Black" w:eastAsia="Times New Roman" w:hAnsi="Arial Black" w:cs="Times New Roman"/>
          <w:color w:val="1F4D78"/>
          <w:sz w:val="32"/>
          <w:szCs w:val="36"/>
          <w:lang w:val="en-US" w:eastAsia="ja-JP"/>
        </w:rPr>
      </w:pPr>
    </w:p>
    <w:p w14:paraId="555630D5" w14:textId="77777777" w:rsidR="00F04357" w:rsidRPr="00F04357" w:rsidRDefault="00F04357" w:rsidP="00F04357">
      <w:pPr>
        <w:keepNext/>
        <w:keepLines/>
        <w:numPr>
          <w:ilvl w:val="2"/>
          <w:numId w:val="1"/>
        </w:numPr>
        <w:spacing w:after="240" w:line="288" w:lineRule="auto"/>
        <w:ind w:left="709"/>
        <w:outlineLvl w:val="2"/>
        <w:rPr>
          <w:rFonts w:ascii="Arial Black" w:eastAsia="Times New Roman" w:hAnsi="Arial Black" w:cs="Times New Roman"/>
          <w:color w:val="1F4D78"/>
          <w:sz w:val="32"/>
          <w:szCs w:val="36"/>
          <w:lang w:val="en-US" w:eastAsia="ja-JP"/>
        </w:rPr>
      </w:pPr>
      <w:r w:rsidRPr="00F04357">
        <w:rPr>
          <w:rFonts w:ascii="Arial" w:eastAsia="Times New Roman" w:hAnsi="Arial" w:cs="Arial"/>
          <w:b/>
          <w:color w:val="5B9BD5"/>
          <w:sz w:val="24"/>
          <w:szCs w:val="24"/>
          <w:lang w:val="en-US" w:eastAsia="ja-JP"/>
        </w:rPr>
        <w:t>Exit Criteria</w:t>
      </w:r>
    </w:p>
    <w:tbl>
      <w:tblPr>
        <w:tblStyle w:val="TipTable"/>
        <w:tblW w:w="9386" w:type="dxa"/>
        <w:tblLook w:val="04A0" w:firstRow="1" w:lastRow="0" w:firstColumn="1" w:lastColumn="0" w:noHBand="0" w:noVBand="1"/>
      </w:tblPr>
      <w:tblGrid>
        <w:gridCol w:w="9386"/>
      </w:tblGrid>
      <w:tr w:rsidR="00F04357" w:rsidRPr="00F04357" w14:paraId="429CDAD6" w14:textId="77777777" w:rsidTr="00F04357">
        <w:trPr>
          <w:trHeight w:val="1121"/>
        </w:trPr>
        <w:tc>
          <w:tcPr>
            <w:cnfStyle w:val="001000000000" w:firstRow="0" w:lastRow="0" w:firstColumn="1" w:lastColumn="0" w:oddVBand="0" w:evenVBand="0" w:oddHBand="0" w:evenHBand="0" w:firstRowFirstColumn="0" w:firstRowLastColumn="0" w:lastRowFirstColumn="0" w:lastRowLastColumn="0"/>
            <w:tcW w:w="9386" w:type="dxa"/>
          </w:tcPr>
          <w:p w14:paraId="669C4EC4" w14:textId="77777777" w:rsidR="00F04357" w:rsidRPr="00F04357" w:rsidRDefault="00F04357" w:rsidP="00F04357">
            <w:pPr>
              <w:spacing w:after="240" w:line="300" w:lineRule="auto"/>
              <w:ind w:left="426"/>
              <w:contextualSpacing/>
              <w:rPr>
                <w:rFonts w:ascii="Arial" w:eastAsia="Arial" w:hAnsi="Arial" w:cs="Times New Roman"/>
              </w:rPr>
            </w:pPr>
            <w:r w:rsidRPr="00F04357">
              <w:rPr>
                <w:rFonts w:ascii="Arial" w:eastAsia="Arial" w:hAnsi="Arial" w:cs="Times New Roman"/>
              </w:rPr>
              <w:t>Specifies the criteria that denotes a successful completion of a test phase</w:t>
            </w:r>
          </w:p>
          <w:p w14:paraId="1586AAEB" w14:textId="77777777" w:rsidR="00F04357" w:rsidRPr="00F04357" w:rsidRDefault="00F04357" w:rsidP="00F04357">
            <w:pPr>
              <w:numPr>
                <w:ilvl w:val="0"/>
                <w:numId w:val="4"/>
              </w:numPr>
              <w:spacing w:after="240" w:line="300" w:lineRule="auto"/>
              <w:contextualSpacing/>
              <w:rPr>
                <w:rFonts w:ascii="Arial" w:eastAsia="Arial" w:hAnsi="Arial" w:cs="Times New Roman"/>
              </w:rPr>
            </w:pPr>
            <w:r w:rsidRPr="00F04357">
              <w:rPr>
                <w:rFonts w:ascii="Arial" w:eastAsia="Arial" w:hAnsi="Arial" w:cs="Times New Roman"/>
              </w:rPr>
              <w:t>Run rate is mandatory to be 100% until a clear reason is specified</w:t>
            </w:r>
          </w:p>
          <w:p w14:paraId="6A57BA8E" w14:textId="77777777" w:rsidR="00F04357" w:rsidRPr="00F04357" w:rsidRDefault="00F04357" w:rsidP="00F04357">
            <w:pPr>
              <w:numPr>
                <w:ilvl w:val="0"/>
                <w:numId w:val="4"/>
              </w:numPr>
              <w:spacing w:line="300" w:lineRule="auto"/>
              <w:contextualSpacing/>
              <w:rPr>
                <w:rFonts w:ascii="Arial" w:eastAsia="Arial" w:hAnsi="Arial" w:cs="Times New Roman"/>
              </w:rPr>
            </w:pPr>
            <w:r w:rsidRPr="00F04357">
              <w:rPr>
                <w:rFonts w:ascii="Arial" w:eastAsia="Arial" w:hAnsi="Arial" w:cs="Times New Roman"/>
              </w:rPr>
              <w:t>Pass rate is 90%</w:t>
            </w:r>
          </w:p>
        </w:tc>
      </w:tr>
    </w:tbl>
    <w:p w14:paraId="16842A3F" w14:textId="77777777" w:rsidR="00F04357" w:rsidRPr="00F04357" w:rsidRDefault="00F04357" w:rsidP="00F04357">
      <w:pPr>
        <w:keepNext/>
        <w:keepLines/>
        <w:spacing w:before="40" w:after="0" w:line="288" w:lineRule="auto"/>
        <w:ind w:left="709"/>
        <w:outlineLvl w:val="2"/>
        <w:rPr>
          <w:rFonts w:ascii="Arial Black" w:eastAsia="Times New Roman" w:hAnsi="Arial Black" w:cs="Times New Roman"/>
          <w:color w:val="1F4D78"/>
          <w:sz w:val="32"/>
          <w:szCs w:val="36"/>
          <w:lang w:val="en-US" w:eastAsia="ja-JP"/>
        </w:rPr>
      </w:pPr>
    </w:p>
    <w:p w14:paraId="675578F1" w14:textId="77777777" w:rsidR="00F04357" w:rsidRPr="00F04357" w:rsidRDefault="00F04357" w:rsidP="00F04357">
      <w:pPr>
        <w:keepNext/>
        <w:keepLines/>
        <w:numPr>
          <w:ilvl w:val="1"/>
          <w:numId w:val="1"/>
        </w:numPr>
        <w:spacing w:before="40" w:after="240" w:line="288" w:lineRule="auto"/>
        <w:ind w:left="993" w:hanging="426"/>
        <w:outlineLvl w:val="2"/>
        <w:rPr>
          <w:rFonts w:ascii="Arial Black" w:eastAsia="Times New Roman" w:hAnsi="Arial Black" w:cs="Times New Roman"/>
          <w:color w:val="1F4D78"/>
          <w:sz w:val="32"/>
          <w:szCs w:val="36"/>
          <w:lang w:val="en-US" w:eastAsia="ja-JP"/>
        </w:rPr>
      </w:pPr>
      <w:r w:rsidRPr="00F04357">
        <w:rPr>
          <w:rFonts w:ascii="Arial" w:eastAsia="Times New Roman" w:hAnsi="Arial" w:cs="Arial"/>
          <w:b/>
          <w:color w:val="2E74B5"/>
          <w:sz w:val="28"/>
          <w:szCs w:val="28"/>
          <w:lang w:val="en-US" w:eastAsia="ja-JP"/>
        </w:rPr>
        <w:t xml:space="preserve"> Test Environment</w:t>
      </w:r>
    </w:p>
    <w:tbl>
      <w:tblPr>
        <w:tblStyle w:val="TipTable"/>
        <w:tblW w:w="9398" w:type="dxa"/>
        <w:tblLook w:val="04A0" w:firstRow="1" w:lastRow="0" w:firstColumn="1" w:lastColumn="0" w:noHBand="0" w:noVBand="1"/>
      </w:tblPr>
      <w:tblGrid>
        <w:gridCol w:w="9398"/>
      </w:tblGrid>
      <w:tr w:rsidR="00F04357" w:rsidRPr="00F04357" w14:paraId="090E29C8" w14:textId="77777777" w:rsidTr="00F04357">
        <w:trPr>
          <w:trHeight w:val="455"/>
        </w:trPr>
        <w:tc>
          <w:tcPr>
            <w:cnfStyle w:val="001000000000" w:firstRow="0" w:lastRow="0" w:firstColumn="1" w:lastColumn="0" w:oddVBand="0" w:evenVBand="0" w:oddHBand="0" w:evenHBand="0" w:firstRowFirstColumn="0" w:firstRowLastColumn="0" w:lastRowFirstColumn="0" w:lastRowLastColumn="0"/>
            <w:tcW w:w="9398" w:type="dxa"/>
          </w:tcPr>
          <w:p w14:paraId="550DAF62" w14:textId="77777777" w:rsidR="00F04357" w:rsidRPr="00F04357" w:rsidRDefault="00F04357" w:rsidP="00F04357">
            <w:pPr>
              <w:spacing w:line="300" w:lineRule="auto"/>
              <w:ind w:left="284"/>
              <w:contextualSpacing/>
              <w:rPr>
                <w:rFonts w:ascii="Arial" w:eastAsia="Arial" w:hAnsi="Arial" w:cs="Times New Roman"/>
              </w:rPr>
            </w:pPr>
            <w:r w:rsidRPr="00F04357">
              <w:rPr>
                <w:rFonts w:ascii="Arial" w:eastAsia="Arial" w:hAnsi="Arial" w:cs="Times New Roman"/>
              </w:rPr>
              <w:t xml:space="preserve">All the tests are carried out in the </w:t>
            </w:r>
            <w:proofErr w:type="spellStart"/>
            <w:r w:rsidRPr="00F04357">
              <w:rPr>
                <w:rFonts w:ascii="Arial" w:eastAsia="Arial" w:hAnsi="Arial" w:cs="Times New Roman"/>
              </w:rPr>
              <w:t>CodeBlocks</w:t>
            </w:r>
            <w:proofErr w:type="spellEnd"/>
            <w:r w:rsidRPr="00F04357">
              <w:rPr>
                <w:rFonts w:ascii="Arial" w:eastAsia="Arial" w:hAnsi="Arial" w:cs="Times New Roman"/>
              </w:rPr>
              <w:t xml:space="preserve"> IDE.</w:t>
            </w:r>
          </w:p>
        </w:tc>
      </w:tr>
    </w:tbl>
    <w:p w14:paraId="10CFB1B8" w14:textId="77777777" w:rsidR="00071953" w:rsidRDefault="00071953">
      <w:bookmarkStart w:id="8" w:name="_GoBack"/>
      <w:bookmarkEnd w:id="8"/>
    </w:p>
    <w:sectPr w:rsidR="0007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7EA4"/>
    <w:multiLevelType w:val="hybridMultilevel"/>
    <w:tmpl w:val="53D46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1300D4"/>
    <w:multiLevelType w:val="multilevel"/>
    <w:tmpl w:val="72721BB4"/>
    <w:lvl w:ilvl="0">
      <w:start w:val="1"/>
      <w:numFmt w:val="decimal"/>
      <w:pStyle w:val="docbluelistheader"/>
      <w:lvlText w:val="%1."/>
      <w:lvlJc w:val="left"/>
      <w:pPr>
        <w:ind w:left="1080" w:hanging="360"/>
      </w:pPr>
      <w:rPr>
        <w:sz w:val="32"/>
        <w:szCs w:val="32"/>
      </w:rPr>
    </w:lvl>
    <w:lvl w:ilvl="1">
      <w:start w:val="1"/>
      <w:numFmt w:val="decimal"/>
      <w:lvlText w:val="%1.%2."/>
      <w:lvlJc w:val="left"/>
      <w:pPr>
        <w:ind w:left="1512" w:hanging="432"/>
      </w:pPr>
      <w:rPr>
        <w:rFonts w:asciiTheme="minorHAnsi" w:hAnsiTheme="minorHAnsi" w:cstheme="minorHAnsi" w:hint="default"/>
        <w:b/>
        <w:color w:val="2F5496" w:themeColor="accent1" w:themeShade="BF"/>
        <w:sz w:val="24"/>
      </w:rPr>
    </w:lvl>
    <w:lvl w:ilvl="2">
      <w:start w:val="1"/>
      <w:numFmt w:val="decimal"/>
      <w:lvlText w:val="%1.%2.%3."/>
      <w:lvlJc w:val="left"/>
      <w:pPr>
        <w:ind w:left="1944" w:hanging="504"/>
      </w:pPr>
      <w:rPr>
        <w:rFonts w:asciiTheme="minorHAnsi" w:hAnsiTheme="minorHAnsi" w:cstheme="minorHAnsi" w:hint="default"/>
        <w:b/>
        <w:color w:val="4472C4" w:themeColor="accent1"/>
        <w:sz w:val="24"/>
      </w:rPr>
    </w:lvl>
    <w:lvl w:ilvl="3">
      <w:start w:val="1"/>
      <w:numFmt w:val="decimal"/>
      <w:lvlText w:val="%1.%2.%3.%4."/>
      <w:lvlJc w:val="left"/>
      <w:pPr>
        <w:ind w:left="2448" w:hanging="648"/>
      </w:pPr>
      <w:rPr>
        <w:rFonts w:asciiTheme="minorHAnsi" w:hAnsiTheme="minorHAnsi" w:cstheme="minorHAnsi" w:hint="default"/>
        <w:b/>
        <w:color w:val="8EAADB" w:themeColor="accent1" w:themeTint="99"/>
        <w:sz w:val="24"/>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6A784DEE"/>
    <w:multiLevelType w:val="hybridMultilevel"/>
    <w:tmpl w:val="BD56349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709D030F"/>
    <w:multiLevelType w:val="hybridMultilevel"/>
    <w:tmpl w:val="E5C0BC8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57"/>
    <w:rsid w:val="00071953"/>
    <w:rsid w:val="00F04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817C"/>
  <w15:chartTrackingRefBased/>
  <w15:docId w15:val="{2F22907E-FBF1-4BCC-A7AC-4C80C452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04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ipTable">
    <w:name w:val="Tip Table"/>
    <w:basedOn w:val="TableNormal"/>
    <w:uiPriority w:val="99"/>
    <w:rsid w:val="00F04357"/>
    <w:pPr>
      <w:spacing w:after="0" w:line="240" w:lineRule="auto"/>
    </w:pPr>
    <w:rPr>
      <w:color w:val="404040"/>
      <w:sz w:val="18"/>
      <w:szCs w:val="18"/>
      <w:lang w:val="en-US" w:eastAsia="ja-JP"/>
    </w:rPr>
    <w:tblPr>
      <w:tblCellMar>
        <w:top w:w="144" w:type="dxa"/>
        <w:left w:w="0" w:type="dxa"/>
        <w:right w:w="0" w:type="dxa"/>
      </w:tblCellMar>
    </w:tblPr>
    <w:tcPr>
      <w:shd w:val="clear" w:color="auto" w:fill="DEEAF6"/>
    </w:tcPr>
    <w:tblStylePr w:type="firstCol">
      <w:pPr>
        <w:wordWrap/>
        <w:jc w:val="center"/>
      </w:pPr>
    </w:tblStylePr>
  </w:style>
  <w:style w:type="table" w:customStyle="1" w:styleId="ProjectScopeTable">
    <w:name w:val="Project Scope Table"/>
    <w:basedOn w:val="TableNormal"/>
    <w:uiPriority w:val="99"/>
    <w:rsid w:val="00F04357"/>
    <w:pPr>
      <w:spacing w:before="120" w:after="120" w:line="240" w:lineRule="auto"/>
    </w:pPr>
    <w:rPr>
      <w:color w:val="404040"/>
      <w:sz w:val="18"/>
      <w:szCs w:val="18"/>
      <w:lang w:val="en-US" w:eastAsia="ja-JP"/>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customStyle="1" w:styleId="docbluelistheader">
    <w:name w:val="doc blue list header"/>
    <w:basedOn w:val="Heading3"/>
    <w:qFormat/>
    <w:rsid w:val="00F04357"/>
    <w:pPr>
      <w:numPr>
        <w:numId w:val="1"/>
      </w:numPr>
      <w:spacing w:line="288" w:lineRule="auto"/>
    </w:pPr>
    <w:rPr>
      <w:sz w:val="32"/>
      <w:szCs w:val="36"/>
      <w:lang w:val="en-US" w:eastAsia="ja-JP"/>
    </w:rPr>
  </w:style>
  <w:style w:type="character" w:customStyle="1" w:styleId="Heading3Char">
    <w:name w:val="Heading 3 Char"/>
    <w:basedOn w:val="DefaultParagraphFont"/>
    <w:link w:val="Heading3"/>
    <w:uiPriority w:val="9"/>
    <w:semiHidden/>
    <w:rsid w:val="00F043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Manoj</dc:creator>
  <cp:keywords/>
  <dc:description/>
  <cp:lastModifiedBy>Karthik Manoj</cp:lastModifiedBy>
  <cp:revision>1</cp:revision>
  <dcterms:created xsi:type="dcterms:W3CDTF">2020-10-09T18:49:00Z</dcterms:created>
  <dcterms:modified xsi:type="dcterms:W3CDTF">2020-10-09T18:52:00Z</dcterms:modified>
</cp:coreProperties>
</file>