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52" w:rsidRPr="00192F27" w:rsidRDefault="00192F27" w:rsidP="00192F27">
      <w:pPr>
        <w:spacing w:line="336" w:lineRule="auto"/>
        <w:jc w:val="both"/>
        <w:rPr>
          <w:rFonts w:ascii="仿宋" w:eastAsia="仿宋" w:hAnsi="仿宋"/>
          <w:sz w:val="22"/>
          <w:szCs w:val="22"/>
          <w:lang w:eastAsia="zh-CN"/>
        </w:rPr>
      </w:pPr>
      <w:r w:rsidRPr="00192F27">
        <w:rPr>
          <w:rFonts w:ascii="仿宋" w:eastAsia="仿宋" w:hAnsi="仿宋" w:hint="eastAsia"/>
          <w:kern w:val="2"/>
          <w:sz w:val="44"/>
          <w:szCs w:val="44"/>
          <w:lang w:eastAsia="zh-CN"/>
        </w:rPr>
        <w:t>C++程序设计三级项目</w:t>
      </w:r>
      <w:r w:rsidR="00BB3691">
        <w:rPr>
          <w:rFonts w:ascii="仿宋" w:eastAsia="仿宋" w:hAnsi="仿宋" w:hint="eastAsia"/>
          <w:kern w:val="2"/>
          <w:sz w:val="44"/>
          <w:szCs w:val="44"/>
          <w:lang w:eastAsia="zh-CN"/>
        </w:rPr>
        <w:t>题目：</w:t>
      </w:r>
    </w:p>
    <w:p w:rsidR="00BB3691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本学期的</w:t>
      </w:r>
      <w:r w:rsidR="00BB3691">
        <w:rPr>
          <w:rFonts w:ascii="仿宋" w:eastAsia="仿宋" w:hAnsi="仿宋" w:hint="eastAsia"/>
          <w:lang w:eastAsia="zh-CN"/>
        </w:rPr>
        <w:t>C++</w:t>
      </w:r>
      <w:r>
        <w:rPr>
          <w:rFonts w:ascii="仿宋" w:eastAsia="仿宋" w:hAnsi="仿宋" w:hint="eastAsia"/>
          <w:lang w:eastAsia="zh-CN"/>
        </w:rPr>
        <w:t>课程三级项目为8学时，</w:t>
      </w:r>
      <w:r w:rsidR="00BB3691">
        <w:rPr>
          <w:rFonts w:ascii="仿宋" w:eastAsia="仿宋" w:hAnsi="仿宋" w:hint="eastAsia"/>
          <w:lang w:eastAsia="zh-CN"/>
        </w:rPr>
        <w:t>学生</w:t>
      </w:r>
      <w:r w:rsidR="00BB3691">
        <w:rPr>
          <w:rFonts w:ascii="仿宋" w:eastAsia="仿宋" w:hAnsi="仿宋" w:hint="eastAsia"/>
          <w:lang w:eastAsia="zh-CN"/>
        </w:rPr>
        <w:t>4人一组组队完成。</w:t>
      </w:r>
    </w:p>
    <w:p w:rsidR="00796B52" w:rsidRDefault="00BB3691" w:rsidP="00796B52">
      <w:pPr>
        <w:spacing w:line="336" w:lineRule="auto"/>
        <w:ind w:firstLineChars="200" w:firstLine="480"/>
        <w:jc w:val="both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项目</w:t>
      </w:r>
      <w:r w:rsidR="00796B52">
        <w:rPr>
          <w:rFonts w:ascii="仿宋" w:eastAsia="仿宋" w:hAnsi="仿宋" w:hint="eastAsia"/>
          <w:lang w:eastAsia="zh-CN"/>
        </w:rPr>
        <w:t>需要自主选择一个具体的应用问题，进行合理的C++程序设计，通过VS2010平台下编程和调试，实现相应的功能，并对项目设计开发中的问题和重点内容进行分析总结。</w:t>
      </w:r>
    </w:p>
    <w:p w:rsidR="00796B52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学生</w:t>
      </w:r>
      <w:r w:rsidR="00BB3691">
        <w:rPr>
          <w:rFonts w:ascii="仿宋" w:eastAsia="仿宋" w:hAnsi="仿宋" w:hint="eastAsia"/>
          <w:lang w:eastAsia="zh-CN"/>
        </w:rPr>
        <w:t>也</w:t>
      </w:r>
      <w:r>
        <w:rPr>
          <w:rFonts w:ascii="仿宋" w:eastAsia="仿宋" w:hAnsi="仿宋" w:hint="eastAsia"/>
          <w:lang w:eastAsia="zh-CN"/>
        </w:rPr>
        <w:t>可以选择</w:t>
      </w:r>
      <w:r w:rsidR="00192F27">
        <w:rPr>
          <w:rFonts w:ascii="仿宋" w:eastAsia="仿宋" w:hAnsi="仿宋" w:hint="eastAsia"/>
          <w:lang w:eastAsia="zh-CN"/>
        </w:rPr>
        <w:t>如下</w:t>
      </w:r>
      <w:r>
        <w:rPr>
          <w:rFonts w:ascii="仿宋" w:eastAsia="仿宋" w:hAnsi="仿宋" w:hint="eastAsia"/>
          <w:lang w:eastAsia="zh-CN"/>
        </w:rPr>
        <w:t>题目进行三级项目训练：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(1)</w:t>
      </w:r>
      <w:r w:rsidRPr="00923D73">
        <w:rPr>
          <w:rFonts w:ascii="仿宋" w:eastAsia="仿宋" w:hAnsi="仿宋" w:hint="eastAsia"/>
          <w:lang w:eastAsia="zh-CN"/>
        </w:rPr>
        <w:t>求</w:t>
      </w:r>
      <w:r w:rsidRPr="00923D73">
        <w:rPr>
          <w:rFonts w:ascii="仿宋" w:eastAsia="仿宋" w:hAnsi="仿宋"/>
          <w:lang w:eastAsia="zh-CN"/>
        </w:rPr>
        <w:t>100-1000</w:t>
      </w:r>
      <w:r w:rsidRPr="00923D73">
        <w:rPr>
          <w:rFonts w:ascii="仿宋" w:eastAsia="仿宋" w:hAnsi="仿宋" w:hint="eastAsia"/>
          <w:lang w:eastAsia="zh-CN"/>
        </w:rPr>
        <w:t>间的所有质数，并按</w:t>
      </w:r>
      <w:r w:rsidRPr="00923D73">
        <w:rPr>
          <w:rFonts w:ascii="仿宋" w:eastAsia="仿宋" w:hAnsi="仿宋"/>
          <w:lang w:eastAsia="zh-CN"/>
        </w:rPr>
        <w:t>5</w:t>
      </w:r>
      <w:r w:rsidRPr="00923D73">
        <w:rPr>
          <w:rFonts w:ascii="仿宋" w:eastAsia="仿宋" w:hAnsi="仿宋" w:hint="eastAsia"/>
          <w:lang w:eastAsia="zh-CN"/>
        </w:rPr>
        <w:t>个一行的格式输出。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(2)</w:t>
      </w:r>
      <w:r w:rsidR="00306E4E">
        <w:rPr>
          <w:rFonts w:ascii="仿宋" w:eastAsia="仿宋" w:hAnsi="仿宋" w:hint="eastAsia"/>
          <w:lang w:eastAsia="zh-CN"/>
        </w:rPr>
        <w:t>随机生成</w:t>
      </w:r>
      <w:r w:rsidR="00306E4E">
        <w:rPr>
          <w:rFonts w:ascii="仿宋" w:eastAsia="仿宋" w:hAnsi="仿宋"/>
          <w:lang w:eastAsia="zh-CN"/>
        </w:rPr>
        <w:t>5</w:t>
      </w:r>
      <w:r w:rsidR="00306E4E">
        <w:rPr>
          <w:rFonts w:ascii="仿宋" w:eastAsia="仿宋" w:hAnsi="仿宋" w:hint="eastAsia"/>
          <w:lang w:eastAsia="zh-CN"/>
        </w:rPr>
        <w:t>个字母输出</w:t>
      </w:r>
      <w:r w:rsidRPr="00923D73">
        <w:rPr>
          <w:rFonts w:ascii="仿宋" w:eastAsia="仿宋" w:hAnsi="仿宋" w:hint="eastAsia"/>
          <w:lang w:eastAsia="zh-CN"/>
        </w:rPr>
        <w:t>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(3)</w:t>
      </w:r>
      <w:r w:rsidRPr="00923D73">
        <w:rPr>
          <w:rFonts w:ascii="仿宋" w:eastAsia="仿宋" w:hAnsi="仿宋" w:hint="eastAsia"/>
          <w:lang w:eastAsia="zh-CN"/>
        </w:rPr>
        <w:t>在输入的一批正整数中求出最大者（</w:t>
      </w:r>
      <w:r w:rsidR="00306E4E">
        <w:rPr>
          <w:rFonts w:ascii="仿宋" w:eastAsia="仿宋" w:hAnsi="仿宋" w:hint="eastAsia"/>
          <w:lang w:eastAsia="zh-CN"/>
        </w:rPr>
        <w:t>用户</w:t>
      </w:r>
      <w:r w:rsidRPr="00923D73">
        <w:rPr>
          <w:rFonts w:ascii="仿宋" w:eastAsia="仿宋" w:hAnsi="仿宋" w:hint="eastAsia"/>
          <w:lang w:eastAsia="zh-CN"/>
        </w:rPr>
        <w:t>输入</w:t>
      </w:r>
      <w:r w:rsidRPr="00923D73">
        <w:rPr>
          <w:rFonts w:ascii="仿宋" w:eastAsia="仿宋" w:hAnsi="仿宋"/>
          <w:lang w:eastAsia="zh-CN"/>
        </w:rPr>
        <w:t>0</w:t>
      </w:r>
      <w:r w:rsidRPr="00923D73">
        <w:rPr>
          <w:rFonts w:ascii="仿宋" w:eastAsia="仿宋" w:hAnsi="仿宋" w:hint="eastAsia"/>
          <w:lang w:eastAsia="zh-CN"/>
        </w:rPr>
        <w:t>结束）</w:t>
      </w:r>
    </w:p>
    <w:p w:rsidR="00796B52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(4)</w:t>
      </w:r>
      <w:r w:rsidR="00306E4E">
        <w:rPr>
          <w:rFonts w:ascii="仿宋" w:eastAsia="仿宋" w:hAnsi="仿宋" w:hint="eastAsia"/>
          <w:lang w:eastAsia="zh-CN"/>
        </w:rPr>
        <w:t>自定义函数，输出任意行数的宝塔图案。例如输入C，则屏幕输出</w:t>
      </w:r>
    </w:p>
    <w:p w:rsidR="00306E4E" w:rsidRDefault="00306E4E" w:rsidP="00306E4E">
      <w:pPr>
        <w:spacing w:line="336" w:lineRule="auto"/>
        <w:ind w:leftChars="600" w:left="1440" w:firstLineChars="200" w:firstLine="480"/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r>
        <w:rPr>
          <w:rFonts w:ascii="仿宋" w:eastAsia="仿宋" w:hAnsi="仿宋"/>
          <w:lang w:eastAsia="zh-CN"/>
        </w:rPr>
        <w:t xml:space="preserve">  A</w:t>
      </w:r>
    </w:p>
    <w:p w:rsidR="00306E4E" w:rsidRDefault="00306E4E" w:rsidP="00306E4E">
      <w:pPr>
        <w:spacing w:line="336" w:lineRule="auto"/>
        <w:ind w:leftChars="600" w:left="1440" w:firstLineChars="200" w:firstLine="480"/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r>
        <w:rPr>
          <w:rFonts w:ascii="仿宋" w:eastAsia="仿宋" w:hAnsi="仿宋"/>
          <w:lang w:eastAsia="zh-CN"/>
        </w:rPr>
        <w:t xml:space="preserve"> BAB</w:t>
      </w:r>
    </w:p>
    <w:p w:rsidR="00306E4E" w:rsidRPr="00923D73" w:rsidRDefault="00306E4E" w:rsidP="00306E4E">
      <w:pPr>
        <w:spacing w:line="336" w:lineRule="auto"/>
        <w:ind w:leftChars="600" w:left="1440" w:firstLineChars="250" w:firstLine="600"/>
        <w:jc w:val="both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C</w:t>
      </w:r>
      <w:r>
        <w:rPr>
          <w:rFonts w:ascii="仿宋" w:eastAsia="仿宋" w:hAnsi="仿宋"/>
          <w:lang w:eastAsia="zh-CN"/>
        </w:rPr>
        <w:t>BABC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(5)</w:t>
      </w:r>
      <w:r w:rsidRPr="00923D73">
        <w:rPr>
          <w:rFonts w:ascii="仿宋" w:eastAsia="仿宋" w:hAnsi="仿宋" w:hint="eastAsia"/>
          <w:lang w:eastAsia="zh-CN"/>
        </w:rPr>
        <w:t>编写函数，求</w:t>
      </w:r>
      <w:r w:rsidRPr="00923D73">
        <w:rPr>
          <w:rFonts w:ascii="仿宋" w:eastAsia="仿宋" w:hAnsi="仿宋"/>
          <w:lang w:eastAsia="zh-CN"/>
        </w:rPr>
        <w:t>Fibnacci</w:t>
      </w:r>
      <w:r w:rsidRPr="00923D73">
        <w:rPr>
          <w:rFonts w:ascii="仿宋" w:eastAsia="仿宋" w:hAnsi="仿宋" w:hint="eastAsia"/>
          <w:lang w:eastAsia="zh-CN"/>
        </w:rPr>
        <w:t>数列的第</w:t>
      </w:r>
      <w:r w:rsidRPr="00923D73">
        <w:rPr>
          <w:rFonts w:ascii="仿宋" w:eastAsia="仿宋" w:hAnsi="仿宋"/>
          <w:lang w:eastAsia="zh-CN"/>
        </w:rPr>
        <w:t>10</w:t>
      </w:r>
      <w:r w:rsidRPr="00923D73">
        <w:rPr>
          <w:rFonts w:ascii="仿宋" w:eastAsia="仿宋" w:hAnsi="仿宋" w:hint="eastAsia"/>
          <w:lang w:eastAsia="zh-CN"/>
        </w:rPr>
        <w:t>个数。</w:t>
      </w:r>
      <w:r w:rsidRPr="00923D73">
        <w:rPr>
          <w:rFonts w:ascii="仿宋" w:eastAsia="仿宋" w:hAnsi="仿宋"/>
          <w:lang w:eastAsia="zh-CN"/>
        </w:rPr>
        <w:t>Fibnacci</w:t>
      </w:r>
      <w:r w:rsidRPr="00923D73">
        <w:rPr>
          <w:rFonts w:ascii="仿宋" w:eastAsia="仿宋" w:hAnsi="仿宋" w:hint="eastAsia"/>
          <w:lang w:eastAsia="zh-CN"/>
        </w:rPr>
        <w:t>数列为：</w:t>
      </w:r>
      <w:r w:rsidRPr="00923D73">
        <w:rPr>
          <w:rFonts w:ascii="仿宋" w:eastAsia="仿宋" w:hAnsi="仿宋"/>
          <w:lang w:eastAsia="zh-CN"/>
        </w:rPr>
        <w:t>1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1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2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3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5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8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13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21</w:t>
      </w:r>
      <w:r w:rsidRPr="00923D73">
        <w:rPr>
          <w:rFonts w:ascii="仿宋" w:eastAsia="仿宋" w:hAnsi="仿宋" w:hint="eastAsia"/>
          <w:lang w:eastAsia="zh-CN"/>
        </w:rPr>
        <w:t>，</w:t>
      </w:r>
      <w:r w:rsidRPr="00923D73">
        <w:rPr>
          <w:rFonts w:ascii="仿宋" w:eastAsia="仿宋" w:hAnsi="仿宋"/>
          <w:lang w:eastAsia="zh-CN"/>
        </w:rPr>
        <w:t>...</w:t>
      </w:r>
      <w:r w:rsidRPr="00923D73">
        <w:rPr>
          <w:rFonts w:ascii="仿宋" w:eastAsia="仿宋" w:hAnsi="仿宋" w:hint="eastAsia"/>
          <w:lang w:eastAsia="zh-CN"/>
        </w:rPr>
        <w:t>，即从第</w:t>
      </w:r>
      <w:r w:rsidRPr="00923D73">
        <w:rPr>
          <w:rFonts w:ascii="仿宋" w:eastAsia="仿宋" w:hAnsi="仿宋"/>
          <w:lang w:eastAsia="zh-CN"/>
        </w:rPr>
        <w:t>3</w:t>
      </w:r>
      <w:r w:rsidRPr="00923D73">
        <w:rPr>
          <w:rFonts w:ascii="仿宋" w:eastAsia="仿宋" w:hAnsi="仿宋" w:hint="eastAsia"/>
          <w:lang w:eastAsia="zh-CN"/>
        </w:rPr>
        <w:t>个数开始，每个数都是前两个数的和。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(6)</w:t>
      </w:r>
      <w:r w:rsidRPr="00923D73">
        <w:rPr>
          <w:rFonts w:ascii="仿宋" w:eastAsia="仿宋" w:hAnsi="仿宋" w:hint="eastAsia"/>
          <w:lang w:eastAsia="zh-CN"/>
        </w:rPr>
        <w:t>一个球从</w:t>
      </w:r>
      <w:r w:rsidRPr="00923D73">
        <w:rPr>
          <w:rFonts w:ascii="仿宋" w:eastAsia="仿宋" w:hAnsi="仿宋"/>
          <w:lang w:eastAsia="zh-CN"/>
        </w:rPr>
        <w:t>100</w:t>
      </w:r>
      <w:r w:rsidRPr="00923D73">
        <w:rPr>
          <w:rFonts w:ascii="仿宋" w:eastAsia="仿宋" w:hAnsi="仿宋" w:hint="eastAsia"/>
          <w:lang w:eastAsia="zh-CN"/>
        </w:rPr>
        <w:t>米高的地方自由落下，若每次落地后球反弹的高度是之前降落高度的一半。编写函数，计算球在第</w:t>
      </w:r>
      <w:r w:rsidRPr="00923D73">
        <w:rPr>
          <w:rFonts w:ascii="仿宋" w:eastAsia="仿宋" w:hAnsi="仿宋"/>
          <w:lang w:eastAsia="zh-CN"/>
        </w:rPr>
        <w:t>10</w:t>
      </w:r>
      <w:r w:rsidRPr="00923D73">
        <w:rPr>
          <w:rFonts w:ascii="仿宋" w:eastAsia="仿宋" w:hAnsi="仿宋" w:hint="eastAsia"/>
          <w:lang w:eastAsia="zh-CN"/>
        </w:rPr>
        <w:t>次落地时经过了多少米。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(7)</w:t>
      </w:r>
      <w:r w:rsidRPr="00923D73">
        <w:rPr>
          <w:rFonts w:ascii="仿宋" w:eastAsia="仿宋" w:hAnsi="仿宋" w:hint="eastAsia"/>
          <w:lang w:eastAsia="zh-CN"/>
        </w:rPr>
        <w:t>编写函数计算求圆或矩形的面积，要求函数重载，且圆半径为实型，矩形的边长可以是整形也可以是实型，圆半径和矩形的边长默认都是</w:t>
      </w:r>
      <w:r w:rsidRPr="00923D73">
        <w:rPr>
          <w:rFonts w:ascii="仿宋" w:eastAsia="仿宋" w:hAnsi="仿宋"/>
          <w:lang w:eastAsia="zh-CN"/>
        </w:rPr>
        <w:t>1</w:t>
      </w:r>
      <w:r w:rsidRPr="00923D73">
        <w:rPr>
          <w:rFonts w:ascii="仿宋" w:eastAsia="仿宋" w:hAnsi="仿宋" w:hint="eastAsia"/>
          <w:lang w:eastAsia="zh-CN"/>
        </w:rPr>
        <w:t>。</w:t>
      </w:r>
    </w:p>
    <w:p w:rsidR="00192F27" w:rsidRDefault="00192F27" w:rsidP="00192F27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(</w:t>
      </w:r>
      <w:r>
        <w:rPr>
          <w:rFonts w:ascii="仿宋" w:eastAsia="仿宋" w:hAnsi="仿宋"/>
          <w:lang w:eastAsia="zh-CN"/>
        </w:rPr>
        <w:t>8</w:t>
      </w:r>
      <w:r>
        <w:rPr>
          <w:rFonts w:ascii="仿宋" w:eastAsia="仿宋" w:hAnsi="仿宋"/>
          <w:lang w:eastAsia="zh-CN"/>
        </w:rPr>
        <w:t xml:space="preserve">) </w:t>
      </w:r>
      <w:r>
        <w:rPr>
          <w:rFonts w:ascii="仿宋" w:eastAsia="仿宋" w:hAnsi="仿宋" w:hint="eastAsia"/>
          <w:lang w:eastAsia="zh-CN"/>
        </w:rPr>
        <w:t>定义一个复数结构体，并提供复数的加、减、乘、除、输入、输出等基本功能，编写程序进行测试。</w:t>
      </w:r>
    </w:p>
    <w:p w:rsidR="00192F27" w:rsidRDefault="00192F27" w:rsidP="00192F27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</w:t>
      </w:r>
      <w:r>
        <w:rPr>
          <w:rFonts w:ascii="仿宋" w:eastAsia="仿宋" w:hAnsi="仿宋"/>
          <w:lang w:eastAsia="zh-CN"/>
        </w:rPr>
        <w:t>9</w:t>
      </w:r>
      <w:r w:rsidRPr="00923D73">
        <w:rPr>
          <w:rFonts w:ascii="仿宋" w:eastAsia="仿宋" w:hAnsi="仿宋"/>
          <w:lang w:eastAsia="zh-CN"/>
        </w:rPr>
        <w:t>)</w:t>
      </w:r>
      <w:r w:rsidRPr="00923D73">
        <w:rPr>
          <w:rFonts w:ascii="仿宋" w:eastAsia="仿宋" w:hAnsi="仿宋" w:hint="eastAsia"/>
          <w:lang w:eastAsia="zh-CN"/>
        </w:rPr>
        <w:t>定义一个日历结构体类型，输入某年某月的某一天，计算该日在本年是第几天（注意闰年问题）。</w:t>
      </w:r>
    </w:p>
    <w:p w:rsidR="00796B52" w:rsidRPr="00923D73" w:rsidRDefault="00796B52" w:rsidP="00192F27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(10)</w:t>
      </w:r>
      <w:r w:rsidRPr="00923D73">
        <w:rPr>
          <w:rFonts w:ascii="仿宋" w:eastAsia="仿宋" w:hAnsi="仿宋" w:hint="eastAsia"/>
          <w:lang w:eastAsia="zh-CN"/>
        </w:rPr>
        <w:t>输入一个</w:t>
      </w:r>
      <w:r w:rsidR="00192F27">
        <w:rPr>
          <w:rFonts w:ascii="仿宋" w:eastAsia="仿宋" w:hAnsi="仿宋"/>
          <w:lang w:eastAsia="zh-CN"/>
        </w:rPr>
        <w:t>5</w:t>
      </w:r>
      <w:r w:rsidRPr="00923D73">
        <w:rPr>
          <w:rFonts w:ascii="仿宋" w:eastAsia="仿宋" w:hAnsi="仿宋"/>
          <w:lang w:eastAsia="zh-CN"/>
        </w:rPr>
        <w:t>*</w:t>
      </w:r>
      <w:r w:rsidR="00192F27">
        <w:rPr>
          <w:rFonts w:ascii="仿宋" w:eastAsia="仿宋" w:hAnsi="仿宋"/>
          <w:lang w:eastAsia="zh-CN"/>
        </w:rPr>
        <w:t>5</w:t>
      </w:r>
      <w:r w:rsidRPr="00923D73">
        <w:rPr>
          <w:rFonts w:ascii="仿宋" w:eastAsia="仿宋" w:hAnsi="仿宋" w:hint="eastAsia"/>
          <w:lang w:eastAsia="zh-CN"/>
        </w:rPr>
        <w:t>矩阵，找到每行最大的</w:t>
      </w:r>
      <w:r w:rsidR="00192F27">
        <w:rPr>
          <w:rFonts w:ascii="仿宋" w:eastAsia="仿宋" w:hAnsi="仿宋" w:hint="eastAsia"/>
          <w:lang w:eastAsia="zh-CN"/>
        </w:rPr>
        <w:t>数据</w:t>
      </w:r>
      <w:r w:rsidRPr="00923D73">
        <w:rPr>
          <w:rFonts w:ascii="仿宋" w:eastAsia="仿宋" w:hAnsi="仿宋" w:hint="eastAsia"/>
          <w:lang w:eastAsia="zh-CN"/>
        </w:rPr>
        <w:t>组成新数组并输出。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(11)</w:t>
      </w:r>
      <w:r w:rsidRPr="00923D73">
        <w:rPr>
          <w:rFonts w:ascii="仿宋" w:eastAsia="仿宋" w:hAnsi="仿宋" w:hint="eastAsia"/>
          <w:lang w:eastAsia="zh-CN"/>
        </w:rPr>
        <w:t>用指针计算二维数组中，行下标与列下标之和为偶数的所有数据之和。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(12)</w:t>
      </w:r>
      <w:r w:rsidRPr="00923D73">
        <w:rPr>
          <w:rFonts w:ascii="仿宋" w:eastAsia="仿宋" w:hAnsi="仿宋" w:hint="eastAsia"/>
          <w:lang w:eastAsia="zh-CN"/>
        </w:rPr>
        <w:t>不用库函数，实现</w:t>
      </w:r>
      <w:r w:rsidR="00192F27">
        <w:rPr>
          <w:rFonts w:ascii="仿宋" w:eastAsia="仿宋" w:hAnsi="仿宋" w:hint="eastAsia"/>
          <w:lang w:eastAsia="zh-CN"/>
        </w:rPr>
        <w:t>在</w:t>
      </w:r>
      <w:r w:rsidRPr="00923D73">
        <w:rPr>
          <w:rFonts w:ascii="仿宋" w:eastAsia="仿宋" w:hAnsi="仿宋" w:hint="eastAsia"/>
          <w:lang w:eastAsia="zh-CN"/>
        </w:rPr>
        <w:t>字符串</w:t>
      </w:r>
      <w:r w:rsidR="00192F27">
        <w:rPr>
          <w:rFonts w:ascii="仿宋" w:eastAsia="仿宋" w:hAnsi="仿宋" w:hint="eastAsia"/>
          <w:lang w:eastAsia="zh-CN"/>
        </w:rPr>
        <w:t>中查找某个子串，并替换为新子串</w:t>
      </w:r>
      <w:r w:rsidRPr="00923D73">
        <w:rPr>
          <w:rFonts w:ascii="仿宋" w:eastAsia="仿宋" w:hAnsi="仿宋" w:hint="eastAsia"/>
          <w:lang w:eastAsia="zh-CN"/>
        </w:rPr>
        <w:t>。</w:t>
      </w:r>
      <w:r w:rsidR="00192F27">
        <w:rPr>
          <w:rFonts w:ascii="仿宋" w:eastAsia="仿宋" w:hAnsi="仿宋" w:hint="eastAsia"/>
          <w:lang w:eastAsia="zh-CN"/>
        </w:rPr>
        <w:t>比如：在字符串“a</w:t>
      </w:r>
      <w:r w:rsidR="00192F27">
        <w:rPr>
          <w:rFonts w:ascii="仿宋" w:eastAsia="仿宋" w:hAnsi="仿宋"/>
          <w:lang w:eastAsia="zh-CN"/>
        </w:rPr>
        <w:t>sdfghhjkl</w:t>
      </w:r>
      <w:r w:rsidR="00192F27">
        <w:rPr>
          <w:rFonts w:ascii="仿宋" w:eastAsia="仿宋" w:hAnsi="仿宋"/>
          <w:lang w:eastAsia="zh-CN"/>
        </w:rPr>
        <w:t>fg</w:t>
      </w:r>
      <w:r w:rsidR="00192F27">
        <w:rPr>
          <w:rFonts w:ascii="仿宋" w:eastAsia="仿宋" w:hAnsi="仿宋" w:hint="eastAsia"/>
          <w:lang w:eastAsia="zh-CN"/>
        </w:rPr>
        <w:t>”中找到</w:t>
      </w:r>
      <w:r w:rsidR="00192F27">
        <w:rPr>
          <w:rFonts w:ascii="仿宋" w:eastAsia="仿宋" w:hAnsi="仿宋" w:hint="eastAsia"/>
          <w:lang w:eastAsia="zh-CN"/>
        </w:rPr>
        <w:t>子串</w:t>
      </w:r>
      <w:r w:rsidR="00192F27">
        <w:rPr>
          <w:rFonts w:ascii="仿宋" w:eastAsia="仿宋" w:hAnsi="仿宋" w:hint="eastAsia"/>
          <w:lang w:eastAsia="zh-CN"/>
        </w:rPr>
        <w:t>“</w:t>
      </w:r>
      <w:r w:rsidR="00192F27">
        <w:rPr>
          <w:rFonts w:ascii="仿宋" w:eastAsia="仿宋" w:hAnsi="仿宋"/>
          <w:lang w:eastAsia="zh-CN"/>
        </w:rPr>
        <w:t>fg</w:t>
      </w:r>
      <w:r w:rsidR="00192F27">
        <w:rPr>
          <w:rFonts w:ascii="仿宋" w:eastAsia="仿宋" w:hAnsi="仿宋"/>
          <w:lang w:eastAsia="zh-CN"/>
        </w:rPr>
        <w:t>”</w:t>
      </w:r>
      <w:r w:rsidR="00192F27">
        <w:rPr>
          <w:rFonts w:ascii="仿宋" w:eastAsia="仿宋" w:hAnsi="仿宋" w:hint="eastAsia"/>
          <w:lang w:eastAsia="zh-CN"/>
        </w:rPr>
        <w:t>并将之替换为“fo</w:t>
      </w:r>
      <w:r w:rsidR="00192F27">
        <w:rPr>
          <w:rFonts w:ascii="仿宋" w:eastAsia="仿宋" w:hAnsi="仿宋"/>
          <w:lang w:eastAsia="zh-CN"/>
        </w:rPr>
        <w:t>r</w:t>
      </w:r>
      <w:r w:rsidR="00192F27">
        <w:rPr>
          <w:rFonts w:ascii="仿宋" w:eastAsia="仿宋" w:hAnsi="仿宋" w:hint="eastAsia"/>
          <w:lang w:eastAsia="zh-CN"/>
        </w:rPr>
        <w:t>”</w:t>
      </w:r>
      <w:r w:rsidRPr="00923D73">
        <w:rPr>
          <w:rFonts w:ascii="仿宋" w:eastAsia="仿宋" w:hAnsi="仿宋" w:hint="eastAsia"/>
          <w:lang w:eastAsia="zh-CN"/>
        </w:rPr>
        <w:t>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(13)</w:t>
      </w:r>
      <w:r w:rsidRPr="00923D73">
        <w:rPr>
          <w:rFonts w:ascii="仿宋" w:eastAsia="仿宋" w:hAnsi="仿宋" w:hint="eastAsia"/>
          <w:lang w:eastAsia="zh-CN"/>
        </w:rPr>
        <w:t>用指针和递归方式颠倒存放一个数组中的元素。</w:t>
      </w:r>
    </w:p>
    <w:p w:rsidR="00796B52" w:rsidRPr="00923D73" w:rsidRDefault="00796B52" w:rsidP="00796B52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923D73">
        <w:rPr>
          <w:rFonts w:ascii="仿宋" w:eastAsia="仿宋" w:hAnsi="仿宋"/>
          <w:lang w:eastAsia="zh-CN"/>
        </w:rPr>
        <w:t>(14)</w:t>
      </w:r>
      <w:r w:rsidR="00192F27">
        <w:rPr>
          <w:rFonts w:ascii="仿宋" w:eastAsia="仿宋" w:hAnsi="仿宋" w:hint="eastAsia"/>
          <w:lang w:eastAsia="zh-CN"/>
        </w:rPr>
        <w:t>将字符串翻转，比如“asdf</w:t>
      </w:r>
      <w:r w:rsidR="00192F27">
        <w:rPr>
          <w:rFonts w:ascii="仿宋" w:eastAsia="仿宋" w:hAnsi="仿宋"/>
          <w:lang w:eastAsia="zh-CN"/>
        </w:rPr>
        <w:t>”</w:t>
      </w:r>
      <w:r w:rsidR="00192F27">
        <w:rPr>
          <w:rFonts w:ascii="仿宋" w:eastAsia="仿宋" w:hAnsi="仿宋" w:hint="eastAsia"/>
          <w:lang w:eastAsia="zh-CN"/>
        </w:rPr>
        <w:t>翻转为“fdsa”</w:t>
      </w:r>
      <w:r w:rsidRPr="00923D73">
        <w:rPr>
          <w:rFonts w:ascii="仿宋" w:eastAsia="仿宋" w:hAnsi="仿宋" w:hint="eastAsia"/>
          <w:lang w:eastAsia="zh-CN"/>
        </w:rPr>
        <w:t>。</w:t>
      </w:r>
    </w:p>
    <w:p w:rsidR="00306E4E" w:rsidRPr="00923D73" w:rsidRDefault="00306E4E" w:rsidP="00796B52">
      <w:pPr>
        <w:spacing w:line="336" w:lineRule="auto"/>
        <w:ind w:firstLineChars="200" w:firstLine="480"/>
        <w:jc w:val="both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lastRenderedPageBreak/>
        <w:t>(</w:t>
      </w:r>
      <w:r w:rsidR="00192F27">
        <w:rPr>
          <w:rFonts w:ascii="仿宋" w:eastAsia="仿宋" w:hAnsi="仿宋"/>
          <w:lang w:eastAsia="zh-CN"/>
        </w:rPr>
        <w:t>15</w:t>
      </w:r>
      <w:r>
        <w:rPr>
          <w:rFonts w:ascii="仿宋" w:eastAsia="仿宋" w:hAnsi="仿宋"/>
          <w:lang w:eastAsia="zh-CN"/>
        </w:rPr>
        <w:t xml:space="preserve">) </w:t>
      </w:r>
      <w:r>
        <w:rPr>
          <w:rFonts w:ascii="仿宋" w:eastAsia="仿宋" w:hAnsi="仿宋" w:hint="eastAsia"/>
          <w:lang w:eastAsia="zh-CN"/>
        </w:rPr>
        <w:t>定义一个矩形类，矩形的属性是左上角的顶点（点用结构体表示）、长、宽；方法有构造函数、拷贝</w:t>
      </w:r>
      <w:r>
        <w:rPr>
          <w:rFonts w:ascii="仿宋" w:eastAsia="仿宋" w:hAnsi="仿宋" w:hint="eastAsia"/>
          <w:lang w:eastAsia="zh-CN"/>
        </w:rPr>
        <w:t>构造函数、</w:t>
      </w:r>
      <w:r>
        <w:rPr>
          <w:rFonts w:ascii="仿宋" w:eastAsia="仿宋" w:hAnsi="仿宋" w:hint="eastAsia"/>
          <w:lang w:eastAsia="zh-CN"/>
        </w:rPr>
        <w:t>析构函数、显示矩形属性信息、计算矩形面积、周长、进行矩形平移、缩放等。编程测试该矩形类。</w:t>
      </w:r>
    </w:p>
    <w:p w:rsidR="00796B52" w:rsidRDefault="00796B52">
      <w:pPr>
        <w:rPr>
          <w:lang w:eastAsia="zh-CN"/>
        </w:rPr>
      </w:pPr>
    </w:p>
    <w:p w:rsidR="00BB3691" w:rsidRPr="00BB3691" w:rsidRDefault="00BB3691">
      <w:pPr>
        <w:rPr>
          <w:rFonts w:hint="eastAsia"/>
          <w:b/>
          <w:bCs/>
          <w:sz w:val="40"/>
          <w:szCs w:val="40"/>
          <w:lang w:eastAsia="zh-CN"/>
        </w:rPr>
      </w:pPr>
      <w:r w:rsidRPr="00BB3691">
        <w:rPr>
          <w:rFonts w:hint="eastAsia"/>
          <w:b/>
          <w:bCs/>
          <w:sz w:val="40"/>
          <w:szCs w:val="40"/>
          <w:lang w:eastAsia="zh-CN"/>
        </w:rPr>
        <w:t>三级项目报告</w:t>
      </w:r>
      <w:r w:rsidRPr="00BB3691">
        <w:rPr>
          <w:rFonts w:hint="eastAsia"/>
          <w:b/>
          <w:bCs/>
          <w:sz w:val="40"/>
          <w:szCs w:val="40"/>
          <w:lang w:eastAsia="zh-CN"/>
        </w:rPr>
        <w:t>要求：</w:t>
      </w:r>
    </w:p>
    <w:p w:rsidR="00BB3691" w:rsidRDefault="00BB3691" w:rsidP="00BB3691">
      <w:pPr>
        <w:tabs>
          <w:tab w:val="left" w:pos="1050"/>
        </w:tabs>
        <w:rPr>
          <w:rFonts w:hAnsi="宋体"/>
          <w:lang w:eastAsia="zh-CN"/>
        </w:rPr>
      </w:pPr>
    </w:p>
    <w:p w:rsidR="00BB3691" w:rsidRPr="00BB3691" w:rsidRDefault="00BB3691" w:rsidP="00BB3691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BB3691">
        <w:rPr>
          <w:rFonts w:ascii="仿宋" w:eastAsia="仿宋" w:hAnsi="仿宋" w:hint="eastAsia"/>
          <w:lang w:eastAsia="zh-CN"/>
        </w:rPr>
        <w:t>若选择上面题目，则内容包括：题目、问题分析、流程图（每次任选3道题目画流程图）、代码、结果及分析、过程记录</w:t>
      </w:r>
      <w:r w:rsidRPr="00BB3691">
        <w:rPr>
          <w:rFonts w:ascii="仿宋" w:eastAsia="仿宋" w:hAnsi="仿宋" w:hint="eastAsia"/>
          <w:lang w:eastAsia="zh-CN"/>
        </w:rPr>
        <w:t>，最后是每个人具体完成的工作和</w:t>
      </w:r>
      <w:r w:rsidRPr="00BB3691">
        <w:rPr>
          <w:rFonts w:ascii="仿宋" w:eastAsia="仿宋" w:hAnsi="仿宋" w:hint="eastAsia"/>
          <w:lang w:eastAsia="zh-CN"/>
        </w:rPr>
        <w:t>各自</w:t>
      </w:r>
      <w:r w:rsidRPr="00BB3691">
        <w:rPr>
          <w:rFonts w:ascii="仿宋" w:eastAsia="仿宋" w:hAnsi="仿宋" w:hint="eastAsia"/>
          <w:lang w:eastAsia="zh-CN"/>
        </w:rPr>
        <w:t>的心得体会。</w:t>
      </w:r>
    </w:p>
    <w:p w:rsidR="00BB3691" w:rsidRPr="00BB3691" w:rsidRDefault="00BB3691" w:rsidP="00BB3691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BB3691">
        <w:rPr>
          <w:rFonts w:ascii="仿宋" w:eastAsia="仿宋" w:hAnsi="仿宋" w:hint="eastAsia"/>
          <w:lang w:eastAsia="zh-CN"/>
        </w:rPr>
        <w:t>若选择的是C++项目开发，则按论文形式完成</w:t>
      </w:r>
      <w:r w:rsidRPr="00BB3691">
        <w:rPr>
          <w:rFonts w:ascii="仿宋" w:eastAsia="仿宋" w:hAnsi="仿宋" w:hint="eastAsia"/>
          <w:lang w:eastAsia="zh-CN"/>
        </w:rPr>
        <w:t>，但也要在</w:t>
      </w:r>
      <w:r w:rsidRPr="00BB3691">
        <w:rPr>
          <w:rFonts w:ascii="仿宋" w:eastAsia="仿宋" w:hAnsi="仿宋" w:hint="eastAsia"/>
          <w:lang w:eastAsia="zh-CN"/>
        </w:rPr>
        <w:t>最后</w:t>
      </w:r>
      <w:r w:rsidRPr="00BB3691">
        <w:rPr>
          <w:rFonts w:ascii="仿宋" w:eastAsia="仿宋" w:hAnsi="仿宋" w:hint="eastAsia"/>
          <w:lang w:eastAsia="zh-CN"/>
        </w:rPr>
        <w:t>写明白</w:t>
      </w:r>
      <w:r w:rsidRPr="00BB3691">
        <w:rPr>
          <w:rFonts w:ascii="仿宋" w:eastAsia="仿宋" w:hAnsi="仿宋" w:hint="eastAsia"/>
          <w:lang w:eastAsia="zh-CN"/>
        </w:rPr>
        <w:t>每个人具体完成的工作和</w:t>
      </w:r>
      <w:r w:rsidRPr="00BB3691">
        <w:rPr>
          <w:rFonts w:ascii="仿宋" w:eastAsia="仿宋" w:hAnsi="仿宋" w:hint="eastAsia"/>
          <w:lang w:eastAsia="zh-CN"/>
        </w:rPr>
        <w:t>各自</w:t>
      </w:r>
      <w:r w:rsidRPr="00BB3691">
        <w:rPr>
          <w:rFonts w:ascii="仿宋" w:eastAsia="仿宋" w:hAnsi="仿宋" w:hint="eastAsia"/>
          <w:lang w:eastAsia="zh-CN"/>
        </w:rPr>
        <w:t>的心得体会。</w:t>
      </w:r>
    </w:p>
    <w:p w:rsidR="00BB3691" w:rsidRPr="00BB3691" w:rsidRDefault="00BB3691" w:rsidP="00BB3691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BB3691">
        <w:rPr>
          <w:rFonts w:ascii="仿宋" w:eastAsia="仿宋" w:hAnsi="仿宋" w:hint="eastAsia"/>
          <w:lang w:eastAsia="zh-CN"/>
        </w:rPr>
        <w:t>。</w:t>
      </w:r>
    </w:p>
    <w:p w:rsidR="00BB3691" w:rsidRPr="00BB3691" w:rsidRDefault="00BB3691" w:rsidP="00BB3691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</w:p>
    <w:p w:rsidR="00BB3691" w:rsidRPr="00BB3691" w:rsidRDefault="00BB3691" w:rsidP="00BB3691">
      <w:pPr>
        <w:spacing w:line="336" w:lineRule="auto"/>
        <w:ind w:firstLineChars="200" w:firstLine="480"/>
        <w:jc w:val="both"/>
        <w:rPr>
          <w:rFonts w:ascii="仿宋" w:eastAsia="仿宋" w:hAnsi="仿宋"/>
          <w:lang w:eastAsia="zh-CN"/>
        </w:rPr>
      </w:pPr>
      <w:r w:rsidRPr="00BB3691">
        <w:rPr>
          <w:rFonts w:ascii="仿宋" w:eastAsia="仿宋" w:hAnsi="仿宋" w:hint="eastAsia"/>
          <w:lang w:eastAsia="zh-CN"/>
        </w:rPr>
        <w:t>文字部分、流程图和结果截屏可以打印；代码必须手写完成！</w:t>
      </w:r>
    </w:p>
    <w:p w:rsidR="00BB3691" w:rsidRDefault="00BB3691" w:rsidP="00BB3691">
      <w:pPr>
        <w:tabs>
          <w:tab w:val="left" w:pos="1050"/>
        </w:tabs>
        <w:rPr>
          <w:rFonts w:hAnsi="宋体"/>
          <w:lang w:eastAsia="zh-CN"/>
        </w:rPr>
      </w:pPr>
    </w:p>
    <w:p w:rsidR="00BB3691" w:rsidRPr="00DD56A1" w:rsidRDefault="00BB3691" w:rsidP="00BB3691">
      <w:pPr>
        <w:tabs>
          <w:tab w:val="left" w:pos="1050"/>
        </w:tabs>
        <w:rPr>
          <w:rFonts w:hAnsi="宋体" w:hint="eastAsia"/>
          <w:lang w:eastAsia="zh-CN"/>
        </w:rPr>
      </w:pPr>
    </w:p>
    <w:p w:rsidR="00BB3691" w:rsidRPr="00DD56A1" w:rsidRDefault="00BB3691" w:rsidP="00BB3691">
      <w:pPr>
        <w:tabs>
          <w:tab w:val="left" w:pos="1050"/>
        </w:tabs>
        <w:rPr>
          <w:rFonts w:hAnsi="宋体" w:hint="eastAsia"/>
          <w:lang w:eastAsia="zh-CN"/>
        </w:rPr>
      </w:pPr>
      <w:r w:rsidRPr="00BB3691">
        <w:rPr>
          <w:rFonts w:hint="eastAsia"/>
          <w:b/>
          <w:bCs/>
          <w:sz w:val="40"/>
          <w:szCs w:val="40"/>
          <w:lang w:eastAsia="zh-CN"/>
        </w:rPr>
        <w:t>三级项目报告</w:t>
      </w:r>
      <w:r>
        <w:rPr>
          <w:rFonts w:hint="eastAsia"/>
          <w:b/>
          <w:bCs/>
          <w:sz w:val="40"/>
          <w:szCs w:val="40"/>
          <w:lang w:eastAsia="zh-CN"/>
        </w:rPr>
        <w:t>封面如下页：</w:t>
      </w:r>
    </w:p>
    <w:p w:rsidR="00BB3691" w:rsidRDefault="00BB3691">
      <w:pPr>
        <w:rPr>
          <w:lang w:eastAsia="zh-CN"/>
        </w:rPr>
      </w:pPr>
      <w:r>
        <w:rPr>
          <w:lang w:eastAsia="zh-CN"/>
        </w:rPr>
        <w:br w:type="page"/>
      </w:r>
    </w:p>
    <w:p w:rsidR="00796B52" w:rsidRPr="00BB3691" w:rsidRDefault="00796B52">
      <w:pPr>
        <w:rPr>
          <w:lang w:eastAsia="zh-CN"/>
        </w:rPr>
      </w:pPr>
    </w:p>
    <w:p w:rsidR="00796B52" w:rsidRDefault="00796B52">
      <w:pPr>
        <w:rPr>
          <w:lang w:eastAsia="zh-CN"/>
        </w:rPr>
      </w:pPr>
    </w:p>
    <w:p w:rsidR="00796B52" w:rsidRDefault="00796B52">
      <w:pPr>
        <w:rPr>
          <w:lang w:eastAsia="zh-CN"/>
        </w:rPr>
      </w:pPr>
    </w:p>
    <w:p w:rsidR="00796B52" w:rsidRDefault="00796B52">
      <w:pPr>
        <w:rPr>
          <w:rFonts w:hint="eastAsia"/>
          <w:lang w:eastAsia="zh-CN"/>
        </w:rPr>
      </w:pPr>
    </w:p>
    <w:p w:rsidR="00796B52" w:rsidRDefault="00796B52" w:rsidP="00796B52">
      <w:pPr>
        <w:jc w:val="center"/>
        <w:rPr>
          <w:rFonts w:ascii="仿宋" w:eastAsia="仿宋" w:hAnsi="仿宋"/>
          <w:kern w:val="2"/>
          <w:sz w:val="48"/>
          <w:szCs w:val="48"/>
          <w:lang w:eastAsia="zh-CN"/>
        </w:rPr>
      </w:pPr>
      <w:r w:rsidRPr="00796B52">
        <w:rPr>
          <w:rFonts w:ascii="仿宋" w:eastAsia="仿宋" w:hAnsi="仿宋" w:hint="eastAsia"/>
          <w:kern w:val="2"/>
          <w:sz w:val="48"/>
          <w:szCs w:val="48"/>
          <w:lang w:eastAsia="zh-CN"/>
        </w:rPr>
        <w:t>C++程序设计（三级项目）</w:t>
      </w:r>
      <w:r w:rsidRPr="00796B52">
        <w:rPr>
          <w:rFonts w:ascii="仿宋" w:eastAsia="仿宋" w:hAnsi="仿宋" w:hint="eastAsia"/>
          <w:kern w:val="2"/>
          <w:sz w:val="48"/>
          <w:szCs w:val="48"/>
          <w:lang w:eastAsia="zh-CN"/>
        </w:rPr>
        <w:t>项目报告</w:t>
      </w:r>
    </w:p>
    <w:p w:rsidR="00796B52" w:rsidRPr="00796B52" w:rsidRDefault="00796B52" w:rsidP="00796B52"/>
    <w:p w:rsidR="00796B52" w:rsidRPr="00796B52" w:rsidRDefault="00796B52" w:rsidP="00796B52"/>
    <w:p w:rsidR="00796B52" w:rsidRP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Default="00796B52" w:rsidP="00796B52"/>
    <w:p w:rsidR="00796B52" w:rsidRPr="00796B52" w:rsidRDefault="00796B52" w:rsidP="00796B52">
      <w:pPr>
        <w:rPr>
          <w:rFonts w:hint="eastAsia"/>
        </w:rPr>
      </w:pPr>
    </w:p>
    <w:p w:rsidR="00796B52" w:rsidRDefault="00796B52" w:rsidP="00796B52">
      <w:pPr>
        <w:pStyle w:val="CAuthor"/>
        <w:spacing w:beforeLines="0" w:before="120" w:afterLines="0" w:after="120"/>
        <w:ind w:firstLineChars="150" w:firstLine="42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学号：</w:t>
      </w:r>
      <w:r>
        <w:rPr>
          <w:rFonts w:ascii="仿宋" w:eastAsia="仿宋" w:hAnsi="仿宋" w:hint="eastAsia"/>
          <w:u w:val="single"/>
        </w:rPr>
        <w:t xml:space="preserve">                </w:t>
      </w:r>
      <w:r>
        <w:rPr>
          <w:rFonts w:ascii="仿宋" w:eastAsia="仿宋" w:hAnsi="仿宋" w:hint="eastAsia"/>
        </w:rPr>
        <w:t xml:space="preserve"> 姓名：</w:t>
      </w:r>
      <w:r>
        <w:rPr>
          <w:rFonts w:ascii="仿宋" w:eastAsia="仿宋" w:hAnsi="仿宋" w:hint="eastAsia"/>
          <w:u w:val="single"/>
        </w:rPr>
        <w:t xml:space="preserve">              </w:t>
      </w:r>
    </w:p>
    <w:p w:rsidR="00796B52" w:rsidRDefault="00796B52" w:rsidP="00796B52">
      <w:pPr>
        <w:pStyle w:val="CAuthor"/>
        <w:spacing w:beforeLines="0" w:before="120" w:afterLines="0" w:after="120"/>
        <w:ind w:firstLineChars="150" w:firstLine="42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学号：</w:t>
      </w:r>
      <w:r>
        <w:rPr>
          <w:rFonts w:ascii="仿宋" w:eastAsia="仿宋" w:hAnsi="仿宋" w:hint="eastAsia"/>
          <w:u w:val="single"/>
        </w:rPr>
        <w:t xml:space="preserve">                </w:t>
      </w:r>
      <w:r>
        <w:rPr>
          <w:rFonts w:ascii="仿宋" w:eastAsia="仿宋" w:hAnsi="仿宋" w:hint="eastAsia"/>
        </w:rPr>
        <w:t xml:space="preserve"> 姓名：</w:t>
      </w:r>
      <w:r>
        <w:rPr>
          <w:rFonts w:ascii="仿宋" w:eastAsia="仿宋" w:hAnsi="仿宋" w:hint="eastAsia"/>
          <w:u w:val="single"/>
        </w:rPr>
        <w:t xml:space="preserve">              </w:t>
      </w:r>
    </w:p>
    <w:p w:rsidR="00BB3691" w:rsidRDefault="00BB3691" w:rsidP="00BB3691">
      <w:pPr>
        <w:pStyle w:val="CAuthor"/>
        <w:spacing w:beforeLines="0" w:before="120" w:afterLines="0" w:after="120"/>
        <w:ind w:firstLineChars="150" w:firstLine="42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学号：</w:t>
      </w:r>
      <w:r>
        <w:rPr>
          <w:rFonts w:ascii="仿宋" w:eastAsia="仿宋" w:hAnsi="仿宋" w:hint="eastAsia"/>
          <w:u w:val="single"/>
        </w:rPr>
        <w:t xml:space="preserve">                </w:t>
      </w:r>
      <w:r>
        <w:rPr>
          <w:rFonts w:ascii="仿宋" w:eastAsia="仿宋" w:hAnsi="仿宋" w:hint="eastAsia"/>
        </w:rPr>
        <w:t xml:space="preserve"> 姓名：</w:t>
      </w:r>
      <w:r>
        <w:rPr>
          <w:rFonts w:ascii="仿宋" w:eastAsia="仿宋" w:hAnsi="仿宋" w:hint="eastAsia"/>
          <w:u w:val="single"/>
        </w:rPr>
        <w:t xml:space="preserve">              </w:t>
      </w:r>
    </w:p>
    <w:p w:rsidR="00BB3691" w:rsidRDefault="00BB3691" w:rsidP="00BB3691">
      <w:pPr>
        <w:pStyle w:val="CAuthor"/>
        <w:spacing w:beforeLines="0" w:before="120" w:afterLines="0" w:after="120"/>
        <w:ind w:firstLineChars="150" w:firstLine="42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学号：</w:t>
      </w:r>
      <w:r>
        <w:rPr>
          <w:rFonts w:ascii="仿宋" w:eastAsia="仿宋" w:hAnsi="仿宋" w:hint="eastAsia"/>
          <w:u w:val="single"/>
        </w:rPr>
        <w:t xml:space="preserve">                </w:t>
      </w:r>
      <w:r>
        <w:rPr>
          <w:rFonts w:ascii="仿宋" w:eastAsia="仿宋" w:hAnsi="仿宋" w:hint="eastAsia"/>
        </w:rPr>
        <w:t xml:space="preserve"> 姓名：</w:t>
      </w:r>
      <w:r>
        <w:rPr>
          <w:rFonts w:ascii="仿宋" w:eastAsia="仿宋" w:hAnsi="仿宋" w:hint="eastAsia"/>
          <w:u w:val="single"/>
        </w:rPr>
        <w:t xml:space="preserve">              </w:t>
      </w:r>
    </w:p>
    <w:p w:rsidR="00796B52" w:rsidRPr="00796B52" w:rsidRDefault="00796B52" w:rsidP="00796B52">
      <w:pPr>
        <w:rPr>
          <w:rFonts w:hint="eastAsia"/>
          <w:lang w:eastAsia="zh-CN"/>
        </w:rPr>
      </w:pPr>
    </w:p>
    <w:p w:rsidR="00796B52" w:rsidRDefault="00796B52" w:rsidP="00796B52">
      <w:pPr>
        <w:rPr>
          <w:rFonts w:hint="eastAsia"/>
          <w:lang w:eastAsia="zh-CN"/>
        </w:rPr>
      </w:pPr>
    </w:p>
    <w:p w:rsidR="00796B52" w:rsidRDefault="00796B52" w:rsidP="00796B52">
      <w:pPr>
        <w:rPr>
          <w:rFonts w:hint="eastAsia"/>
          <w:lang w:eastAsia="zh-CN"/>
        </w:rPr>
      </w:pPr>
    </w:p>
    <w:p w:rsidR="00796B52" w:rsidRDefault="00796B52" w:rsidP="00796B52">
      <w:pPr>
        <w:rPr>
          <w:rFonts w:hint="eastAsia"/>
          <w:lang w:eastAsia="zh-CN"/>
        </w:rPr>
      </w:pPr>
    </w:p>
    <w:p w:rsidR="00796B52" w:rsidRDefault="00796B52" w:rsidP="00796B52">
      <w:pPr>
        <w:pStyle w:val="CAffiliation"/>
        <w:spacing w:beforeLines="0" w:before="120" w:afterLines="0" w:after="120"/>
        <w:ind w:leftChars="174" w:left="3218" w:hangingChars="1000" w:hanging="2800"/>
        <w:jc w:val="both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指导教师： 聂栋栋、李玉双、章胤、韦超、任福全、王刚</w:t>
      </w:r>
    </w:p>
    <w:p w:rsidR="00796B52" w:rsidRPr="00796B52" w:rsidRDefault="00796B52" w:rsidP="00796B52">
      <w:pPr>
        <w:rPr>
          <w:rFonts w:ascii="仿宋" w:eastAsia="仿宋" w:hAnsi="仿宋"/>
          <w:lang w:eastAsia="zh-CN"/>
        </w:rPr>
      </w:pPr>
    </w:p>
    <w:p w:rsidR="00796B52" w:rsidRDefault="00796B52" w:rsidP="00796B52">
      <w:pPr>
        <w:rPr>
          <w:rFonts w:ascii="仿宋" w:eastAsia="仿宋" w:hAnsi="仿宋"/>
          <w:lang w:eastAsia="zh-CN"/>
        </w:rPr>
      </w:pPr>
    </w:p>
    <w:p w:rsidR="00BB3691" w:rsidRPr="00BB3691" w:rsidRDefault="00BB3691" w:rsidP="00796B52">
      <w:pPr>
        <w:rPr>
          <w:rFonts w:ascii="仿宋" w:eastAsia="仿宋" w:hAnsi="仿宋" w:hint="eastAsia"/>
          <w:lang w:eastAsia="zh-CN"/>
        </w:rPr>
      </w:pPr>
    </w:p>
    <w:p w:rsidR="00796B52" w:rsidRDefault="00DD56A1" w:rsidP="00796B52">
      <w:pPr>
        <w:pStyle w:val="CAuthor"/>
        <w:spacing w:beforeLines="0" w:before="120" w:afterLines="0" w:after="120"/>
        <w:ind w:firstLineChars="150" w:firstLine="420"/>
        <w:rPr>
          <w:rFonts w:ascii="仿宋" w:eastAsia="仿宋" w:hAnsi="仿宋" w:hint="eastAsia"/>
        </w:rPr>
      </w:pPr>
      <w:r>
        <w:rPr>
          <w:rFonts w:ascii="仿宋" w:eastAsia="仿宋" w:hAnsi="仿宋"/>
          <w:szCs w:val="28"/>
        </w:rPr>
        <w:t>2</w:t>
      </w:r>
      <w:r w:rsidR="00796B52">
        <w:rPr>
          <w:rFonts w:ascii="仿宋" w:eastAsia="仿宋" w:hAnsi="仿宋" w:hint="eastAsia"/>
          <w:szCs w:val="28"/>
        </w:rPr>
        <w:t>0</w:t>
      </w:r>
      <w:r w:rsidR="00796B52">
        <w:rPr>
          <w:rFonts w:ascii="仿宋" w:eastAsia="仿宋" w:hAnsi="仿宋"/>
          <w:szCs w:val="28"/>
        </w:rPr>
        <w:t>20</w:t>
      </w:r>
      <w:r w:rsidR="00796B52">
        <w:rPr>
          <w:rFonts w:ascii="仿宋" w:eastAsia="仿宋" w:hAnsi="仿宋" w:hint="eastAsia"/>
          <w:szCs w:val="28"/>
        </w:rPr>
        <w:t>年</w:t>
      </w:r>
      <w:r w:rsidR="00F7394D">
        <w:rPr>
          <w:rFonts w:ascii="仿宋" w:eastAsia="仿宋" w:hAnsi="仿宋"/>
          <w:szCs w:val="28"/>
        </w:rPr>
        <w:t>5</w:t>
      </w:r>
      <w:bookmarkStart w:id="0" w:name="_GoBack"/>
      <w:bookmarkEnd w:id="0"/>
      <w:r w:rsidR="00796B52">
        <w:rPr>
          <w:rFonts w:ascii="仿宋" w:eastAsia="仿宋" w:hAnsi="仿宋" w:hint="eastAsia"/>
          <w:szCs w:val="28"/>
        </w:rPr>
        <w:t>月</w:t>
      </w:r>
    </w:p>
    <w:p w:rsidR="00796B52" w:rsidRPr="00DD56A1" w:rsidRDefault="00796B52" w:rsidP="00796B52">
      <w:pPr>
        <w:rPr>
          <w:rFonts w:ascii="仿宋" w:eastAsia="仿宋" w:hAnsi="仿宋"/>
          <w:lang w:eastAsia="zh-CN"/>
        </w:rPr>
      </w:pPr>
    </w:p>
    <w:p w:rsidR="00796B52" w:rsidRPr="00DD56A1" w:rsidRDefault="00796B52" w:rsidP="00796B52">
      <w:pPr>
        <w:rPr>
          <w:rFonts w:ascii="仿宋" w:eastAsia="仿宋" w:hAnsi="仿宋" w:hint="eastAsia"/>
          <w:lang w:eastAsia="zh-CN"/>
        </w:rPr>
      </w:pPr>
    </w:p>
    <w:sectPr w:rsidR="00796B52" w:rsidRPr="00DD5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C21" w:rsidRDefault="00C12C21" w:rsidP="00BB3691">
      <w:r>
        <w:separator/>
      </w:r>
    </w:p>
  </w:endnote>
  <w:endnote w:type="continuationSeparator" w:id="0">
    <w:p w:rsidR="00C12C21" w:rsidRDefault="00C12C21" w:rsidP="00BB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C21" w:rsidRDefault="00C12C21" w:rsidP="00BB3691">
      <w:r>
        <w:separator/>
      </w:r>
    </w:p>
  </w:footnote>
  <w:footnote w:type="continuationSeparator" w:id="0">
    <w:p w:rsidR="00C12C21" w:rsidRDefault="00C12C21" w:rsidP="00BB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43224"/>
    <w:multiLevelType w:val="multilevel"/>
    <w:tmpl w:val="51143224"/>
    <w:lvl w:ilvl="0">
      <w:start w:val="1"/>
      <w:numFmt w:val="none"/>
      <w:lvlText w:val="关键词："/>
      <w:lvlJc w:val="left"/>
      <w:pPr>
        <w:tabs>
          <w:tab w:val="num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D447A9C"/>
    <w:multiLevelType w:val="multilevel"/>
    <w:tmpl w:val="7D447A9C"/>
    <w:lvl w:ilvl="0">
      <w:start w:val="1"/>
      <w:numFmt w:val="none"/>
      <w:lvlText w:val="摘  要："/>
      <w:lvlJc w:val="left"/>
      <w:pPr>
        <w:tabs>
          <w:tab w:val="num" w:pos="720"/>
        </w:tabs>
        <w:ind w:left="420" w:hanging="420"/>
      </w:pPr>
      <w:rPr>
        <w:rFonts w:eastAsia="黑体" w:hint="eastAsia"/>
        <w:b/>
        <w:i w:val="0"/>
        <w:sz w:val="18"/>
      </w:rPr>
    </w:lvl>
    <w:lvl w:ilvl="1">
      <w:start w:val="1"/>
      <w:numFmt w:val="none"/>
      <w:lvlText w:val="关键词："/>
      <w:lvlJc w:val="left"/>
      <w:pPr>
        <w:tabs>
          <w:tab w:val="num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52"/>
    <w:rsid w:val="00192F27"/>
    <w:rsid w:val="00306E4E"/>
    <w:rsid w:val="00464E3D"/>
    <w:rsid w:val="00796B52"/>
    <w:rsid w:val="00BB3691"/>
    <w:rsid w:val="00C12C21"/>
    <w:rsid w:val="00DD56A1"/>
    <w:rsid w:val="00F7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5F690"/>
  <w15:chartTrackingRefBased/>
  <w15:docId w15:val="{49710CDA-CBA7-4EF1-9E8D-5A38C480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B5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KeyWordsChar">
    <w:name w:val="CKeyWords Char"/>
    <w:link w:val="CKeyWords"/>
    <w:rsid w:val="00796B52"/>
    <w:rPr>
      <w:sz w:val="18"/>
    </w:rPr>
  </w:style>
  <w:style w:type="paragraph" w:customStyle="1" w:styleId="CKeyWords">
    <w:name w:val="CKeyWords"/>
    <w:basedOn w:val="a"/>
    <w:next w:val="a"/>
    <w:link w:val="CKeyWordsChar"/>
    <w:rsid w:val="00796B52"/>
    <w:pPr>
      <w:widowControl w:val="0"/>
      <w:numPr>
        <w:numId w:val="4"/>
      </w:numPr>
      <w:spacing w:beforeLines="50" w:before="156" w:afterLines="50" w:after="156"/>
      <w:ind w:leftChars="140" w:left="1257" w:rightChars="180" w:right="378" w:hangingChars="535" w:hanging="963"/>
      <w:jc w:val="both"/>
    </w:pPr>
    <w:rPr>
      <w:rFonts w:asciiTheme="minorHAnsi" w:eastAsiaTheme="minorEastAsia" w:hAnsiTheme="minorHAnsi" w:cstheme="minorBidi"/>
      <w:kern w:val="2"/>
      <w:sz w:val="18"/>
      <w:szCs w:val="22"/>
      <w:lang w:eastAsia="zh-CN"/>
    </w:rPr>
  </w:style>
  <w:style w:type="paragraph" w:customStyle="1" w:styleId="CAuthor">
    <w:name w:val="CAuthor"/>
    <w:basedOn w:val="a"/>
    <w:next w:val="CAffiliation"/>
    <w:rsid w:val="00796B52"/>
    <w:pPr>
      <w:widowControl w:val="0"/>
      <w:spacing w:beforeLines="50" w:before="156" w:afterLines="50" w:after="156"/>
      <w:jc w:val="center"/>
    </w:pPr>
    <w:rPr>
      <w:rFonts w:ascii="楷体_GB2312" w:eastAsia="楷体_GB2312"/>
      <w:kern w:val="2"/>
      <w:sz w:val="28"/>
      <w:lang w:eastAsia="zh-CN"/>
    </w:rPr>
  </w:style>
  <w:style w:type="paragraph" w:customStyle="1" w:styleId="CAffiliation">
    <w:name w:val="CAffiliation"/>
    <w:basedOn w:val="a"/>
    <w:next w:val="CAbstract"/>
    <w:rsid w:val="00796B52"/>
    <w:pPr>
      <w:widowControl w:val="0"/>
      <w:spacing w:beforeLines="50" w:before="156" w:afterLines="50" w:after="156"/>
      <w:jc w:val="center"/>
    </w:pPr>
    <w:rPr>
      <w:rFonts w:ascii="宋体" w:hAnsi="宋体"/>
      <w:kern w:val="2"/>
      <w:sz w:val="15"/>
      <w:lang w:eastAsia="zh-CN"/>
    </w:rPr>
  </w:style>
  <w:style w:type="paragraph" w:customStyle="1" w:styleId="CAbstract">
    <w:name w:val="CAbstract"/>
    <w:basedOn w:val="a"/>
    <w:next w:val="a"/>
    <w:rsid w:val="00796B52"/>
    <w:pPr>
      <w:widowControl w:val="0"/>
      <w:numPr>
        <w:numId w:val="6"/>
      </w:numPr>
      <w:spacing w:beforeLines="50" w:before="156" w:afterLines="50" w:after="156"/>
      <w:ind w:left="284" w:rightChars="180" w:right="378"/>
      <w:jc w:val="both"/>
    </w:pPr>
    <w:rPr>
      <w:kern w:val="2"/>
      <w:sz w:val="18"/>
      <w:lang w:eastAsia="zh-CN"/>
    </w:rPr>
  </w:style>
  <w:style w:type="paragraph" w:styleId="a3">
    <w:name w:val="header"/>
    <w:basedOn w:val="a"/>
    <w:link w:val="a4"/>
    <w:uiPriority w:val="99"/>
    <w:unhideWhenUsed/>
    <w:rsid w:val="00BB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691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BB36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691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ndd</dc:creator>
  <cp:keywords/>
  <dc:description/>
  <cp:lastModifiedBy>ndd</cp:lastModifiedBy>
  <cp:revision>4</cp:revision>
  <dcterms:created xsi:type="dcterms:W3CDTF">2020-06-02T07:27:00Z</dcterms:created>
  <dcterms:modified xsi:type="dcterms:W3CDTF">2020-06-02T08:34:00Z</dcterms:modified>
</cp:coreProperties>
</file>