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5B3D" w14:textId="7AE7C5AD" w:rsidR="00A72F04" w:rsidRDefault="00000000" w:rsidP="003B3B9F">
      <w:pPr>
        <w:pStyle w:val="Titel"/>
      </w:pPr>
      <w:bookmarkStart w:id="0" w:name="header"/>
      <w:bookmarkStart w:id="1" w:name="X0737894617d8e07bbcdfe408ac2b110c114631b"/>
      <w:bookmarkStart w:id="2" w:name="content"/>
      <w:bookmarkEnd w:id="0"/>
      <w:r>
        <w:t>Benchmarkingrapport</w:t>
      </w:r>
      <w:r w:rsidR="0092386B">
        <w:t xml:space="preserve"> (n = 11)</w:t>
      </w:r>
      <w:r>
        <w:t xml:space="preserve"> </w:t>
      </w:r>
    </w:p>
    <w:p w14:paraId="2CA5C835" w14:textId="77777777" w:rsidR="005B6BA0" w:rsidRDefault="00000000">
      <w:pPr>
        <w:pStyle w:val="FirstParagraph"/>
      </w:pPr>
      <w:r>
        <w:t>Benchmarking is een methode uit het user-centered design (UCD) traject waarbij bestaande oplossingen systematisch worden vergeleken met toonaangevende voorbeelden</w:t>
      </w:r>
      <w:r w:rsidR="005B6BA0">
        <w:t>.</w:t>
      </w:r>
      <w:r>
        <w:t xml:space="preserve"> Door producten en diensten op relevante criteria naast elkaar te zetten</w:t>
      </w:r>
      <w:r w:rsidR="005B6BA0">
        <w:t xml:space="preserve"> wordt er</w:t>
      </w:r>
      <w:r>
        <w:t xml:space="preserve"> inzicht in sterke en zwakke punten en in ontbrekende functionaliteit</w:t>
      </w:r>
      <w:r w:rsidR="005B6BA0">
        <w:t xml:space="preserve"> verkregen</w:t>
      </w:r>
      <w:r>
        <w:t>.</w:t>
      </w:r>
    </w:p>
    <w:p w14:paraId="54F234D0" w14:textId="63ADB249" w:rsidR="005B6BA0" w:rsidRDefault="00000000">
      <w:pPr>
        <w:pStyle w:val="FirstParagraph"/>
      </w:pPr>
      <w:r>
        <w:t xml:space="preserve">Voor navigatie in publieke gebouwen voor blinden en slechtzienden </w:t>
      </w:r>
      <w:r w:rsidR="005B6BA0">
        <w:t xml:space="preserve">zijn er </w:t>
      </w:r>
      <w:r>
        <w:t>dertien aspecten geïnventariseerd, waaronder:</w:t>
      </w:r>
    </w:p>
    <w:p w14:paraId="1E64EDE8" w14:textId="4A0C4CFC" w:rsidR="00A72F04" w:rsidRDefault="00000000">
      <w:pPr>
        <w:pStyle w:val="FirstParagraph"/>
      </w:pPr>
      <w:r>
        <w:t xml:space="preserve"> - soorten navigatie-informatie (bijvoorbeeld routebeschrijvingen, aangegeven punten van interesse, contextuele oriëntatie),</w:t>
      </w:r>
      <w:r>
        <w:br/>
        <w:t>- modaliteiten van feedback (audio, haptisch, braillescherm etc.),</w:t>
      </w:r>
      <w:r>
        <w:br/>
        <w:t>- vereiste infrastructuur of hardware (zoals beacons, visuele codes, sensoren),</w:t>
      </w:r>
      <w:r>
        <w:br/>
        <w:t>- gebruikssituaties (binnen vs. buiten, openbaar vervoer, gebouwen),</w:t>
      </w:r>
      <w:r>
        <w:br/>
        <w:t>- kosten en schaalbaarheid van de oplossing.</w:t>
      </w:r>
    </w:p>
    <w:p w14:paraId="2107A058" w14:textId="5434AA7A" w:rsidR="00A72F04" w:rsidRDefault="00000000">
      <w:pPr>
        <w:pStyle w:val="Plattetekst"/>
      </w:pPr>
      <w:r>
        <w:t>Vervolgens hebben we gezocht naar innovatieve systemen die al bestaan voor toegankelijk navigeren. De werking van elk systeem</w:t>
      </w:r>
      <w:r w:rsidR="005B6BA0">
        <w:t xml:space="preserve">, </w:t>
      </w:r>
      <w:r>
        <w:t>van sensorinput tot output is beschreven. Daarna vergelijken we de tien geselecteerde producten systematisch op hun aanpak, sterke punten, beperkingen, gebruiksvereisten en relevantie voor indoor navigatie. Ten slotte trekken we concrete ontwerprichtingen en -implicaties uit deze vergelijking: waar liggen nog gaten in de oplossingen, en welke formfactors, infrastructuren en feedbackmodaliteiten lijken het meest veelbelovend voor een nieuw ontwerp?</w:t>
      </w:r>
    </w:p>
    <w:p w14:paraId="3C9F1940" w14:textId="77777777" w:rsidR="00A72F04" w:rsidRDefault="00000000">
      <w:pPr>
        <w:pStyle w:val="Kop2"/>
      </w:pPr>
      <w:bookmarkStart w:id="3" w:name="wewalk-smartcane-2"/>
      <w:r>
        <w:t>WeWALK SmartCane 2</w:t>
      </w:r>
    </w:p>
    <w:p w14:paraId="3E987874" w14:textId="77777777" w:rsidR="00A72F04" w:rsidRDefault="00000000">
      <w:pPr>
        <w:pStyle w:val="FirstParagraph"/>
      </w:pPr>
      <w:r>
        <w:t>De WeWALK SmartCane 2 is een slimme ‘witte stok’ die traditionele obstakeldetectie combineert met navigatie via een smartphone. In de stok zit een ultrasone sensor die obstakels op hoofd- of borsthoogte meet</w:t>
      </w:r>
      <w:hyperlink r:id="rId5" w:anchor=":~:text=1,sensor%2C%20warning%20you%20through%20vibrations">
        <w:r w:rsidR="00A72F04">
          <w:rPr>
            <w:rStyle w:val="Hyperlink"/>
          </w:rPr>
          <w:t>[2]</w:t>
        </w:r>
      </w:hyperlink>
      <w:r>
        <w:t>. Wanneer de stok een obstakel detecteert, geeft het handvat sterke vibraties (haptische feedback) en audio-waarschuwingen via de ingebouwde speaker</w:t>
      </w:r>
      <w:r>
        <w:fldChar w:fldCharType="begin"/>
      </w:r>
      <w:r>
        <w:instrText>HYPERLINK "https://wewalk.io/en/guide/" \l ":~:text=1,Use%20Voice%20Assistant%20with%20voice" \h</w:instrText>
      </w:r>
      <w:r>
        <w:fldChar w:fldCharType="separate"/>
      </w:r>
      <w:r>
        <w:rPr>
          <w:rStyle w:val="Hyperlink"/>
        </w:rPr>
        <w:t>[3]</w:t>
      </w:r>
      <w:r>
        <w:fldChar w:fldCharType="end"/>
      </w:r>
      <w:hyperlink r:id="rId6" w:anchor=":~:text=Safety%20first%21%20Stay%20safe%20and,of%20a%20standard%20white%20cane">
        <w:r w:rsidR="00A72F04">
          <w:rPr>
            <w:rStyle w:val="Hyperlink"/>
          </w:rPr>
          <w:t>[4]</w:t>
        </w:r>
      </w:hyperlink>
      <w:r>
        <w:t>. De gebruiker kan via knoppen een spraakassistent activeren om bijvoorbeeld bestemmingen in te stellen.</w:t>
      </w:r>
    </w:p>
    <w:p w14:paraId="7A51C990" w14:textId="77777777" w:rsidR="00A72F04" w:rsidRDefault="00000000">
      <w:pPr>
        <w:pStyle w:val="Plattetekst"/>
      </w:pPr>
      <w:r>
        <w:t>Voor routenavigatie wordt de stok draadloos met een smartphone gekoppeld. De app levert GPS-gestuurde, stap-voor-stap instructies. Hierdoor krijgt de gebruiker turn-by-turn begeleiding (‘clock directions’) en informatie over bezienswaardigheden en openbaar vervoer langs de route</w:t>
      </w:r>
      <w:r>
        <w:fldChar w:fldCharType="begin"/>
      </w:r>
      <w:r>
        <w:instrText>HYPERLINK "https://wewalk.io/en/guide/" \l ":~:text=2,Use%20Voice%20Assistant%20with%20voice" \h</w:instrText>
      </w:r>
      <w:r>
        <w:fldChar w:fldCharType="separate"/>
      </w:r>
      <w:r>
        <w:rPr>
          <w:rStyle w:val="Hyperlink"/>
        </w:rPr>
        <w:t>[5]</w:t>
      </w:r>
      <w:r>
        <w:fldChar w:fldCharType="end"/>
      </w:r>
      <w:hyperlink r:id="rId7" w:anchor=":~:text=Access%20turn,one%20from%20start%20to%20finish">
        <w:r w:rsidR="00A72F04">
          <w:rPr>
            <w:rStyle w:val="Hyperlink"/>
          </w:rPr>
          <w:t>[6]</w:t>
        </w:r>
      </w:hyperlink>
      <w:r>
        <w:t>. Deze audiogeleide navigatie komt uit een ingebouwde speaker, zodat het niet nodig is de telefoon te hanteren</w:t>
      </w:r>
      <w:r>
        <w:fldChar w:fldCharType="begin"/>
      </w:r>
      <w:r>
        <w:instrText>HYPERLINK "https://wewalk.io/en/guide/" \l ":~:text=" \h</w:instrText>
      </w:r>
      <w:r>
        <w:fldChar w:fldCharType="separate"/>
      </w:r>
      <w:r>
        <w:rPr>
          <w:rStyle w:val="Hyperlink"/>
        </w:rPr>
        <w:t>[7]</w:t>
      </w:r>
      <w:r>
        <w:fldChar w:fldCharType="end"/>
      </w:r>
      <w:r>
        <w:t>. Volgens de fabrikant detecteert de SmartCane zelfs hoger liggende hindernissen (bijvoorbeeld laaghangende takken) en stuurt het deze informatie naar de gebruiker via vibraties en gesproken instructies</w:t>
      </w:r>
      <w:r>
        <w:fldChar w:fldCharType="begin"/>
      </w:r>
      <w:r>
        <w:instrText>HYPERLINK "https://wewalk.io/en/guide/" \l ":~:text=1,Use%20Voice%20Assistant%20with%20voice" \h</w:instrText>
      </w:r>
      <w:r>
        <w:fldChar w:fldCharType="separate"/>
      </w:r>
      <w:r>
        <w:rPr>
          <w:rStyle w:val="Hyperlink"/>
        </w:rPr>
        <w:t>[3]</w:t>
      </w:r>
      <w:r>
        <w:fldChar w:fldCharType="end"/>
      </w:r>
      <w:hyperlink r:id="rId8" w:anchor=":~:text=Safety%20first%21%20Stay%20safe%20and,of%20a%20standard%20white%20cane">
        <w:r w:rsidR="00A72F04">
          <w:rPr>
            <w:rStyle w:val="Hyperlink"/>
          </w:rPr>
          <w:t>[4]</w:t>
        </w:r>
      </w:hyperlink>
      <w:r>
        <w:t>.</w:t>
      </w:r>
    </w:p>
    <w:p w14:paraId="2EAE87D5" w14:textId="77777777" w:rsidR="00A72F04" w:rsidRDefault="00000000">
      <w:pPr>
        <w:pStyle w:val="Plattetekst"/>
      </w:pPr>
      <w:r>
        <w:t>Kortom, WeWALK fungeert als een multi-sensoren stokkie: het behoudt de mechanische functie van een blindencane, maar voegt er sensoren en een luidspreker aan toe. De gebruiker krijgt dus zowel ‘klassieke’ cane-feedback (door contact met de grond) als extra melding voor bovengrondse obstakels. Sterke punten zijn de handsfree navigatie en stemassistent, maar het systeem vereist wel de aanschaf van de gespecialiseerde stok (prijs ca. €850) en een smartphone.</w:t>
      </w:r>
    </w:p>
    <w:p w14:paraId="789DCD38" w14:textId="77777777" w:rsidR="00A72F04" w:rsidRPr="00BE08E2" w:rsidRDefault="00000000">
      <w:pPr>
        <w:pStyle w:val="Kop2"/>
        <w:rPr>
          <w:lang w:val="en-US"/>
        </w:rPr>
      </w:pPr>
      <w:bookmarkStart w:id="4" w:name="Xf697415d9b2c9d18e0b2028f361823ddb1b555f"/>
      <w:bookmarkEnd w:id="3"/>
      <w:r w:rsidRPr="00BE08E2">
        <w:rPr>
          <w:lang w:val="en-US"/>
        </w:rPr>
        <w:t>Wearable armbanden – Sunu Band en FeelSpace naviBelt</w:t>
      </w:r>
    </w:p>
    <w:p w14:paraId="58D6CB30" w14:textId="77777777" w:rsidR="00A72F04" w:rsidRDefault="00000000">
      <w:pPr>
        <w:pStyle w:val="FirstParagraph"/>
      </w:pPr>
      <w:r>
        <w:rPr>
          <w:b/>
          <w:bCs/>
        </w:rPr>
        <w:lastRenderedPageBreak/>
        <w:t>Sunu Band (polsband):</w:t>
      </w:r>
      <w:r>
        <w:t xml:space="preserve"> De Sunu Band is een draagbare sonarband voor om de pols. Hij gebruikt echolocatie (soort sonar) om objecten binnen ongeveer 5,5</w:t>
      </w:r>
      <w:r>
        <w:rPr>
          <w:rFonts w:ascii="Arial" w:hAnsi="Arial" w:cs="Arial"/>
        </w:rPr>
        <w:t> </w:t>
      </w:r>
      <w:r>
        <w:t>meter afstand te detecteren</w:t>
      </w:r>
      <w:hyperlink r:id="rId9" w:anchor=":~:text=Designed%20for%20when%20you%20can%E2%80%99t,in%20sensors">
        <w:r w:rsidR="00A72F04">
          <w:rPr>
            <w:rStyle w:val="Hyperlink"/>
          </w:rPr>
          <w:t>[8]</w:t>
        </w:r>
      </w:hyperlink>
      <w:r>
        <w:t>. Wanneer er een obstakel in de buurt is, trilt de band meer of minder sterk om de afstand aan te geven (haptische feedback)</w:t>
      </w:r>
      <w:hyperlink r:id="rId10" w:anchor=":~:text=Designed%20for%20when%20you%20can%E2%80%99t,in%20sensors">
        <w:r w:rsidR="00A72F04">
          <w:rPr>
            <w:rStyle w:val="Hyperlink"/>
          </w:rPr>
          <w:t>[8]</w:t>
        </w:r>
      </w:hyperlink>
      <w:r>
        <w:t>. Daarnaast fungeert de Sunu Band als een soort ‘haptisch kompas’: via een smartphone-app kan de gebruiker een richting instellen (bijvoorbeeld een navigatieroute of een zoekfunctie naar points-of-interest), waarna de band leidt door subtiele trilsignalen. De band bevat extra sensoren (zoals magnetometer) voor kompasfunctie, GPS-ondersteuning en live-updates via een app</w:t>
      </w:r>
      <w:hyperlink r:id="rId11" w:anchor=":~:text=feedback%20informs%20how%20close%20,knowing%20where%20you%20are%2C%20what%E2%80%99s">
        <w:r w:rsidR="00A72F04">
          <w:rPr>
            <w:rStyle w:val="Hyperlink"/>
          </w:rPr>
          <w:t>[9]</w:t>
        </w:r>
      </w:hyperlink>
      <w:r>
        <w:t>. Zo kan een blinde gebruiker zich oriënteren zonder de telefoon continu te hoeven zien. Het is een licht en draagbaar hulpmiddel, maar het is primair gericht op obstakeldetectie en geeft zelf geen gedetailleerde routecoördinaten tenzij gekoppeld aan een app.</w:t>
      </w:r>
    </w:p>
    <w:p w14:paraId="433DD55E" w14:textId="77777777" w:rsidR="00A72F04" w:rsidRDefault="00000000">
      <w:pPr>
        <w:pStyle w:val="Plattetekst"/>
      </w:pPr>
      <w:proofErr w:type="gramStart"/>
      <w:r>
        <w:rPr>
          <w:b/>
          <w:bCs/>
        </w:rPr>
        <w:t>feelSpace</w:t>
      </w:r>
      <w:proofErr w:type="gramEnd"/>
      <w:r>
        <w:rPr>
          <w:b/>
          <w:bCs/>
        </w:rPr>
        <w:t xml:space="preserve"> naviBelt (heupband):</w:t>
      </w:r>
      <w:r>
        <w:t xml:space="preserve"> De naviBelt is een vibrotactiele band die om de taille wordt gedragen. Hij bevat 16 trillende elementen rondom de buik, waardoor 360° omgevingsinformatie kan worden overgebracht</w:t>
      </w:r>
      <w:hyperlink r:id="rId12" w:anchor=":~:text=Find%20your%20own%20way%20independently%3A,to%20find%20your%20way%20around">
        <w:r w:rsidR="00A72F04">
          <w:rPr>
            <w:rStyle w:val="Hyperlink"/>
          </w:rPr>
          <w:t>[10]</w:t>
        </w:r>
      </w:hyperlink>
      <w:r>
        <w:t>. Zonder appfunctie fungeert de riem als een ‘tactiele kompas’: hij toont de richting van het noorden of een vooraf ingestelde richting via vibraties aan de voorkant van de buik. Met een smartphone-app (‘feelSpace app’) kan de gebruiker een bestemming ingeven. Eenmaal verbonden via Bluetooth geeft de riem dan geleidingsinformatie: bijvoorbeeld een trillend element aan de voorzijde betekent ‘rechtdoor’ en als het signaal naar links of rechts verschuift, moet de gebruiker die kant op gaan</w:t>
      </w:r>
      <w:hyperlink r:id="rId13" w:anchor=":~:text=The%20naviBelt%20makes%20it%20easy,as%20a%20tactile%20compass%20and">
        <w:r w:rsidR="00A72F04">
          <w:rPr>
            <w:rStyle w:val="Hyperlink"/>
          </w:rPr>
          <w:t>[11]</w:t>
        </w:r>
      </w:hyperlink>
      <w:r>
        <w:t>.</w:t>
      </w:r>
    </w:p>
    <w:p w14:paraId="362F4453" w14:textId="77777777" w:rsidR="00A72F04" w:rsidRDefault="00000000">
      <w:pPr>
        <w:pStyle w:val="Plattetekst"/>
      </w:pPr>
      <w:r>
        <w:t>De feelSpace naviBelt vergroot het ruimtebewustzijn zonder dat de gebruiker continu naar audio hoeft te luisteren. De haptische feedback is stil en subtiel, en laat handen en oren vrij. Nadelen zijn dat het een extra apparaat is om om te doen en dat de huidige implementatie vooral werkt voor 1e-persoonsrichtingen (er zijn geen gesproken instructies). Bij beide armbanden/gordels ligt de nadruk op intuitieve, continue haptische informatie over de omgeving</w:t>
      </w:r>
      <w:hyperlink r:id="rId14" w:anchor=":~:text=Find%20your%20own%20way%20independently%3A,to%20find%20your%20way%20around">
        <w:r w:rsidR="00A72F04">
          <w:rPr>
            <w:rStyle w:val="Hyperlink"/>
          </w:rPr>
          <w:t>[10]</w:t>
        </w:r>
      </w:hyperlink>
      <w:hyperlink r:id="rId15" w:anchor=":~:text=Designed%20for%20when%20you%20can%E2%80%99t,in%20sensors">
        <w:r w:rsidR="00A72F04">
          <w:rPr>
            <w:rStyle w:val="Hyperlink"/>
          </w:rPr>
          <w:t>[8]</w:t>
        </w:r>
      </w:hyperlink>
      <w:r>
        <w:t>.</w:t>
      </w:r>
    </w:p>
    <w:p w14:paraId="4E5D0170" w14:textId="77777777" w:rsidR="00A72F04" w:rsidRDefault="00000000">
      <w:pPr>
        <w:pStyle w:val="Kop2"/>
      </w:pPr>
      <w:bookmarkStart w:id="5" w:name="biped-noa-smart-vest"/>
      <w:bookmarkEnd w:id="4"/>
      <w:r>
        <w:t>Biped NOA (smart vest)</w:t>
      </w:r>
    </w:p>
    <w:p w14:paraId="610D04FF" w14:textId="77777777" w:rsidR="00A72F04" w:rsidRDefault="00000000">
      <w:pPr>
        <w:pStyle w:val="FirstParagraph"/>
      </w:pPr>
      <w:r>
        <w:t xml:space="preserve">De </w:t>
      </w:r>
      <w:r>
        <w:rPr>
          <w:b/>
          <w:bCs/>
        </w:rPr>
        <w:t>Biped NOA</w:t>
      </w:r>
      <w:r>
        <w:t xml:space="preserve"> is een vestachtig wearable van het bedrijf Biped.ai, ontwikkeld als ‘AI co-piloot’ bij oriëntatie. Het bevat een breedhoeksensor (ongeveer 170°) met meerdere dieptecamera’s (3D</w:t>
      </w:r>
      <w:proofErr w:type="gramStart"/>
      <w:r>
        <w:t>-‘</w:t>
      </w:r>
      <w:proofErr w:type="gramEnd"/>
      <w:r>
        <w:t>vision’) die tot zo’n 10</w:t>
      </w:r>
      <w:r>
        <w:rPr>
          <w:rFonts w:ascii="Arial" w:hAnsi="Arial" w:cs="Arial"/>
        </w:rPr>
        <w:t> </w:t>
      </w:r>
      <w:r>
        <w:t>m omgevingshoge obstakels in kaart brengt</w:t>
      </w:r>
      <w:hyperlink r:id="rId16" w:anchor=":~:text=170%C2%B0%203D%20Vision%3A%20Detects%20obstacles,meters%2C%20both%20day%20and%20night">
        <w:r w:rsidR="00A72F04">
          <w:rPr>
            <w:rStyle w:val="Hyperlink"/>
          </w:rPr>
          <w:t>[12]</w:t>
        </w:r>
      </w:hyperlink>
      <w:r>
        <w:t>. Door kunstmatige intelligentie kan het systeem bewegende en stilstaande objecten herkennen en mogelijke botsingen voorspellen.</w:t>
      </w:r>
    </w:p>
    <w:p w14:paraId="4B858646" w14:textId="77777777" w:rsidR="00A72F04" w:rsidRDefault="00000000">
      <w:pPr>
        <w:pStyle w:val="Plattetekst"/>
      </w:pPr>
      <w:r>
        <w:t>In plaats van haptiek geeft NOA audiofeedback via botgeleiding (bone-conduction oortjes), zodat de gebruiker zelf de omgeving kan blijven horen. De instructies zijn spraakberichten die nauwkeurig zeggen in welke richting gelopen moet worden</w:t>
      </w:r>
      <w:hyperlink r:id="rId17" w:anchor=":~:text=170%C2%B0%203D%20Vision%3A%20Detects%20obstacles,meters%2C%20both%20day%20and%20night">
        <w:r w:rsidR="00A72F04">
          <w:rPr>
            <w:rStyle w:val="Hyperlink"/>
          </w:rPr>
          <w:t>[12]</w:t>
        </w:r>
      </w:hyperlink>
      <w:hyperlink r:id="rId18" w:anchor=":~:text=%2A%20Real,conduction%20earphones">
        <w:r w:rsidR="00A72F04">
          <w:rPr>
            <w:rStyle w:val="Hyperlink"/>
          </w:rPr>
          <w:t>[13]</w:t>
        </w:r>
      </w:hyperlink>
      <w:r>
        <w:t>. Naast obstakeldetectie heeft NOA een GPS-navigatiecomponent: de gebruiker krijgt stapsgewijze routebegeleiding zelfs buiten of in grote gebouwen. Bovendien kan het contextuele informatie geven, zoals de aanwezigheid van deuren of oversteekplaatsen (omgeving beschrijven), zodat nieuwe locaties beter te begrijpen zijn</w:t>
      </w:r>
      <w:hyperlink r:id="rId19" w:anchor=":~:text=170%C2%B0%203D%20Vision%3A%20Detects%20obstacles,meters%2C%20both%20day%20and%20night">
        <w:r w:rsidR="00A72F04">
          <w:rPr>
            <w:rStyle w:val="Hyperlink"/>
          </w:rPr>
          <w:t>[12]</w:t>
        </w:r>
      </w:hyperlink>
      <w:hyperlink r:id="rId20" w:anchor=":~:text=%2A%20Real,conduction%20earphones">
        <w:r w:rsidR="00A72F04">
          <w:rPr>
            <w:rStyle w:val="Hyperlink"/>
          </w:rPr>
          <w:t>[13]</w:t>
        </w:r>
      </w:hyperlink>
      <w:r>
        <w:t>.</w:t>
      </w:r>
    </w:p>
    <w:p w14:paraId="5C7D0AE3" w14:textId="77777777" w:rsidR="00A72F04" w:rsidRDefault="00000000">
      <w:pPr>
        <w:pStyle w:val="Plattetekst"/>
      </w:pPr>
      <w:r>
        <w:t xml:space="preserve">NOA is met </w:t>
      </w:r>
      <w:proofErr w:type="gramStart"/>
      <w:r>
        <w:t>circa</w:t>
      </w:r>
      <w:proofErr w:type="gramEnd"/>
      <w:r>
        <w:t xml:space="preserve"> 950</w:t>
      </w:r>
      <w:r>
        <w:rPr>
          <w:rFonts w:ascii="Arial" w:hAnsi="Arial" w:cs="Arial"/>
        </w:rPr>
        <w:t> </w:t>
      </w:r>
      <w:r>
        <w:t>g relatief licht en ontworpen om discreet onder een jas of op de rug gedragen te worden</w:t>
      </w:r>
      <w:hyperlink r:id="rId21" w:anchor=":~:text=Lightweight%20and%20Comfortable%3A%20Weighing%20only,be%20worn%20over%20a%20backpack">
        <w:r w:rsidR="00A72F04">
          <w:rPr>
            <w:rStyle w:val="Hyperlink"/>
          </w:rPr>
          <w:t>[14]</w:t>
        </w:r>
      </w:hyperlink>
      <w:r>
        <w:t>. Het vereist wel een complete exoskelet-achtige installatie (vest met sensorunit en oortjes). Voordeel is een zeer uitgebreide, handsfree begeleiding zonder additionele infrastructuur. Nadeel zijn de kosten en complexiteit van het apparaat: het is duurder en omvangrijker dan een simpele stok of band. Voor indoor-navigatie kan NOA bruikbaar zijn als er betrouwbare (offline) kaartdata is; het richt zich vooral op buiten en grote open ruimtes, maar theoretisch kan het ook routebeschrijving binnen realiseren via stappen tellen en oriëntatie met de sensoren.</w:t>
      </w:r>
    </w:p>
    <w:p w14:paraId="4417900A" w14:textId="77777777" w:rsidR="00A72F04" w:rsidRDefault="00000000">
      <w:pPr>
        <w:pStyle w:val="Kop2"/>
      </w:pPr>
      <w:bookmarkStart w:id="6" w:name="lumen-glasses"/>
      <w:bookmarkEnd w:id="5"/>
      <w:proofErr w:type="gramStart"/>
      <w:r>
        <w:lastRenderedPageBreak/>
        <w:t>.lumen</w:t>
      </w:r>
      <w:proofErr w:type="gramEnd"/>
      <w:r>
        <w:t xml:space="preserve"> Glasses</w:t>
      </w:r>
    </w:p>
    <w:p w14:paraId="56FDA6D9" w14:textId="77777777" w:rsidR="00A72F04" w:rsidRDefault="00000000">
      <w:pPr>
        <w:pStyle w:val="FirstParagraph"/>
      </w:pPr>
      <w:proofErr w:type="gramStart"/>
      <w:r>
        <w:t xml:space="preserve">De </w:t>
      </w:r>
      <w:r>
        <w:rPr>
          <w:b/>
          <w:bCs/>
        </w:rPr>
        <w:t>.lumen</w:t>
      </w:r>
      <w:proofErr w:type="gramEnd"/>
      <w:r>
        <w:rPr>
          <w:b/>
          <w:bCs/>
        </w:rPr>
        <w:t xml:space="preserve"> glasses</w:t>
      </w:r>
      <w:r>
        <w:t xml:space="preserve"> zijn slimme brillen ontwikkeld door het Roemeense </w:t>
      </w:r>
      <w:proofErr w:type="gramStart"/>
      <w:r>
        <w:t>bedrijf .lumen</w:t>
      </w:r>
      <w:proofErr w:type="gramEnd"/>
      <w:r>
        <w:t>. Ze bootsen de rol van een ‘geleidehond’ na met autonome voertuigtechnologie. In de bril zijn meerdere dieptecamera’s en beeldsensoren (vergelijkbaar met Intel RealSense) geïntegreerd, samen met krachtige AI-software (genaamd PAD AI: Pedestrian Autonomous Driving)</w:t>
      </w:r>
      <w:hyperlink r:id="rId22" w:anchor=":~:text=At%20the%20core%20of%20the,mapped%20routes">
        <w:r w:rsidR="00A72F04">
          <w:rPr>
            <w:rStyle w:val="Hyperlink"/>
          </w:rPr>
          <w:t>[15]</w:t>
        </w:r>
      </w:hyperlink>
      <w:r>
        <w:t>. Deze technologie maakt in realtime een 3D-kaart van de omgeving. De software herkent bijvoorbeeld stoepen, zebrapaden, trappen en obstakels, zonder dat daarvoor voorafgaande gedetailleerde kaarten nodig zijn</w:t>
      </w:r>
      <w:hyperlink r:id="rId23" w:anchor=":~:text=At%20the%20core%20of%20the,mapped%20routes">
        <w:r w:rsidR="00A72F04">
          <w:rPr>
            <w:rStyle w:val="Hyperlink"/>
          </w:rPr>
          <w:t>[15]</w:t>
        </w:r>
      </w:hyperlink>
      <w:r>
        <w:t>.</w:t>
      </w:r>
    </w:p>
    <w:p w14:paraId="5BF6BD27" w14:textId="77777777" w:rsidR="00A72F04" w:rsidRDefault="00000000">
      <w:pPr>
        <w:pStyle w:val="Plattetekst"/>
      </w:pPr>
      <w:r>
        <w:t xml:space="preserve">Op basis van die omgevingsscan </w:t>
      </w:r>
      <w:proofErr w:type="gramStart"/>
      <w:r>
        <w:t>berekent .lumen</w:t>
      </w:r>
      <w:proofErr w:type="gramEnd"/>
      <w:r>
        <w:t xml:space="preserve"> veilige routes. Via lichte vibraties in de bril (haptische signalen) leidt het systeem de gebruiker: vergelijkbaar met hoe een geleidehond zou ‘trekken’ richting het doel</w:t>
      </w:r>
      <w:hyperlink r:id="rId24" w:anchor=":~:text=The%20technology%20identifies%20sidewalks%2C%20crosswalks,like%20stairs%20or%20traffic%20crossings">
        <w:r w:rsidR="00A72F04">
          <w:rPr>
            <w:rStyle w:val="Hyperlink"/>
          </w:rPr>
          <w:t>[16]</w:t>
        </w:r>
      </w:hyperlink>
      <w:r>
        <w:t>. Bij belangrijke situaties (bijvoorbeeld een trap of drukke weg oversteken) geeft de bril juist audio-instructies/waarschuwingen. De bril integreert met Google Maps: de gebruiker kan een bestemming op de telefoon instellen, waarna .lumen de route tot aan de deur berekent en wijst</w:t>
      </w:r>
      <w:hyperlink r:id="rId25" w:anchor=":~:text=The%20technology%20identifies%20sidewalks%2C%20crosswalks,like%20stairs%20or%20traffic%20crossings">
        <w:r w:rsidR="00A72F04">
          <w:rPr>
            <w:rStyle w:val="Hyperlink"/>
          </w:rPr>
          <w:t>[16]</w:t>
        </w:r>
      </w:hyperlink>
      <w:r>
        <w:t>.</w:t>
      </w:r>
    </w:p>
    <w:p w14:paraId="23C377B5" w14:textId="77777777" w:rsidR="00A72F04" w:rsidRDefault="00000000">
      <w:pPr>
        <w:pStyle w:val="Plattetekst"/>
      </w:pPr>
      <w:r>
        <w:t>Kortom</w:t>
      </w:r>
      <w:proofErr w:type="gramStart"/>
      <w:r>
        <w:t>, .lumen</w:t>
      </w:r>
      <w:proofErr w:type="gramEnd"/>
      <w:r>
        <w:t xml:space="preserve"> combineert geavanceerde visuele sensoren en AI om een veilige wandelroute te plannen, en geeft zowel subtiele vibratieaanwijzingen als spraakmeldingen. Het richt zich vooral op complexe buitenomgevingen, maar zou in principe ook in grote binnenruimtes toepasbaar zijn. Het vereist wel de aankoop van de speciale bril (nog in prototypische fase) en enige rekenkracht, maar het is relatief ‘zelfvoorzienend’: geen extra zenders of codes nodig. Dit systeem toont dat intensieve machine-vision en autonome planning de traditionele hulpmiddelen kunnen vervangen</w:t>
      </w:r>
      <w:hyperlink r:id="rId26" w:anchor=":~:text=,Interface%20that%20leverages%20Speech%20Recognition">
        <w:r w:rsidR="00A72F04">
          <w:rPr>
            <w:rStyle w:val="Hyperlink"/>
          </w:rPr>
          <w:t>[17]</w:t>
        </w:r>
      </w:hyperlink>
      <w:hyperlink r:id="rId27" w:anchor=":~:text=The%20technology%20identifies%20sidewalks%2C%20crosswalks,like%20stairs%20or%20traffic%20crossings">
        <w:r w:rsidR="00A72F04">
          <w:rPr>
            <w:rStyle w:val="Hyperlink"/>
          </w:rPr>
          <w:t>[16]</w:t>
        </w:r>
      </w:hyperlink>
      <w:r>
        <w:t>.</w:t>
      </w:r>
    </w:p>
    <w:p w14:paraId="1CD41BDE" w14:textId="77777777" w:rsidR="00A72F04" w:rsidRDefault="00000000">
      <w:pPr>
        <w:pStyle w:val="Kop2"/>
      </w:pPr>
      <w:bookmarkStart w:id="7" w:name="sense-superbrain-telehaptic-sight"/>
      <w:bookmarkEnd w:id="6"/>
      <w:r>
        <w:t>7Sense SuperBrain (Telehaptic Sight)</w:t>
      </w:r>
    </w:p>
    <w:p w14:paraId="103DE792" w14:textId="77777777" w:rsidR="00A72F04" w:rsidRDefault="00000000">
      <w:pPr>
        <w:pStyle w:val="FirstParagraph"/>
      </w:pPr>
      <w:r>
        <w:t xml:space="preserve">De </w:t>
      </w:r>
      <w:r>
        <w:rPr>
          <w:b/>
          <w:bCs/>
        </w:rPr>
        <w:t>SuperBrain 1</w:t>
      </w:r>
      <w:r>
        <w:t xml:space="preserve"> van 7Sense (Estland) is een experimenteel haptisch draagbaar apparaat – soms Telehaptic Sight genoemd. Het heeft een matrix van trilsignalen (tiny vibromotors) die tegen het voorhoofd rusten. Via meerdere sensoren (dieptesensor, HD-camera en optioneel thermische camera) ‘voelt’ het systeem de omgeving. Wat de gebruiker ziet (of niet ziet) wordt vertaald in voelbare patronen op het hoofd</w:t>
      </w:r>
      <w:hyperlink r:id="rId28" w:anchor=":~:text=The%20presentation%2C%20by%20Mihkel%20Tedremaa,haptic%20feedback%20on%20their%20forehead">
        <w:r w:rsidR="00A72F04">
          <w:rPr>
            <w:rStyle w:val="Hyperlink"/>
          </w:rPr>
          <w:t>[18]</w:t>
        </w:r>
      </w:hyperlink>
      <w:r>
        <w:t>.</w:t>
      </w:r>
    </w:p>
    <w:p w14:paraId="31E9904D" w14:textId="77777777" w:rsidR="00A72F04" w:rsidRDefault="00000000">
      <w:pPr>
        <w:pStyle w:val="Plattetekst"/>
      </w:pPr>
      <w:r>
        <w:t>In simpele woorden: de drager kan via de trilmatrix voorwerpen, bewegingen en afstanden in de omgeving ‘voelen’ op het voorhoofd</w:t>
      </w:r>
      <w:hyperlink r:id="rId29" w:anchor=":~:text=The%20presentation%2C%20by%20Mihkel%20Tedremaa,haptic%20feedback%20on%20their%20forehead">
        <w:r w:rsidR="00A72F04">
          <w:rPr>
            <w:rStyle w:val="Hyperlink"/>
          </w:rPr>
          <w:t>[18]</w:t>
        </w:r>
      </w:hyperlink>
      <w:r>
        <w:t>. AI herkent bijvoorbeeld nabij personen en obstakels, en zet die om in intuïtieve vibratiepatronen. De ontwikkelaars benadrukken dat dit meer is dan alleen obstakelwaarschuwing: het is bedoeld om interacties met mensen en objecten ‘haptisch’ mogelijk te maken. Bovendien gebruikt het systeem kunstmatige intelligentie om objectherkenning uit te voeren, waarmee het de veiligheid en ruimtelijke oriëntatie verbetert</w:t>
      </w:r>
      <w:hyperlink r:id="rId30" w:anchor=":~:text=This%20devise%20was%20designed%20to,ongoing%20development%20and%20future%20improvement">
        <w:r w:rsidR="00A72F04">
          <w:rPr>
            <w:rStyle w:val="Hyperlink"/>
          </w:rPr>
          <w:t>[19]</w:t>
        </w:r>
      </w:hyperlink>
      <w:r>
        <w:t>.</w:t>
      </w:r>
    </w:p>
    <w:p w14:paraId="68519FA7" w14:textId="77777777" w:rsidR="00A72F04" w:rsidRDefault="00000000">
      <w:pPr>
        <w:pStyle w:val="Plattetekst"/>
      </w:pPr>
      <w:r>
        <w:t xml:space="preserve">De SuperBrain is uniek in zijn vormfactor: in plaats van audio gebruikt </w:t>
      </w:r>
      <w:proofErr w:type="gramStart"/>
      <w:r>
        <w:t>het haptische output</w:t>
      </w:r>
      <w:proofErr w:type="gramEnd"/>
      <w:r>
        <w:t xml:space="preserve"> op het lichaam. Het laat oren vrij en trekt geen extra aandacht. Nadeel is de complexiteit van interpretatie: de gebruiker moet leren wat de trilsignalen betekenen. Het apparaat zit nog in onderzoeksfase en is niet wijd verspreid. Het richt zich primair op het bieden van een extra ‘gevoelszin’ voor de blinde gebruiker.</w:t>
      </w:r>
    </w:p>
    <w:p w14:paraId="1E66C706" w14:textId="77777777" w:rsidR="00A72F04" w:rsidRDefault="00000000">
      <w:pPr>
        <w:pStyle w:val="Kop2"/>
      </w:pPr>
      <w:bookmarkStart w:id="8" w:name="navilens"/>
      <w:bookmarkEnd w:id="7"/>
      <w:r>
        <w:t>NaviLens</w:t>
      </w:r>
    </w:p>
    <w:p w14:paraId="67EE0699" w14:textId="77777777" w:rsidR="00A72F04" w:rsidRDefault="00000000">
      <w:pPr>
        <w:pStyle w:val="FirstParagraph"/>
      </w:pPr>
      <w:r>
        <w:rPr>
          <w:b/>
          <w:bCs/>
        </w:rPr>
        <w:t>NaviLens</w:t>
      </w:r>
      <w:r>
        <w:t xml:space="preserve"> is een systeem van optische codes (vergelijkbaar met grote gekleurde QR-codes) die in de openbare ruimte worden opgehangen, bijvoorbeeld in stations, musea of haltes. Elke code bevat een unieke informatie</w:t>
      </w:r>
      <w:r>
        <w:softHyphen/>
        <w:t>patroon van gekleurde vierkanten. De visuele codes hebben geen stroom en zenden geen signaal uit: ze worden gewoon gefotografeerd door de smartphonecamera.</w:t>
      </w:r>
    </w:p>
    <w:p w14:paraId="317FF81F" w14:textId="77777777" w:rsidR="00A72F04" w:rsidRDefault="00000000">
      <w:pPr>
        <w:pStyle w:val="Plattetekst"/>
      </w:pPr>
      <w:r>
        <w:lastRenderedPageBreak/>
        <w:t>De gebruiker opent de NaviLens-app en richt de camera in de richting van een code. Het slimme algoritme herkent automatisch de code, ook wanneer de gebruiker niet precies richt of in beweging is</w:t>
      </w:r>
      <w:hyperlink r:id="rId31" w:anchor=":~:text=By%20pointing%20your%20phone%20camera,through%20haptics%3B%20effectively%20through%20touch">
        <w:r w:rsidR="00A72F04">
          <w:rPr>
            <w:rStyle w:val="Hyperlink"/>
          </w:rPr>
          <w:t>[20]</w:t>
        </w:r>
      </w:hyperlink>
      <w:r>
        <w:t>. Binnen enkele meters afstand kan de app al detecteren welke code er is en wat die betekent. De informatie wordt vervolgens zowel visueel, spraakzaam als via trillingen (haptisch) gecommuniceerd. Zo kan NaviLens zowel statische info (zoals “dit is de ingang” of “museumzaal 3”) als dynamische info (busvertrektijden, noorderbreedte) overbrengen</w:t>
      </w:r>
      <w:hyperlink r:id="rId32" w:anchor=":~:text=By%20pointing%20your%20phone%20camera,through%20haptics%3B%20effectively%20through%20touch">
        <w:r w:rsidR="00A72F04">
          <w:rPr>
            <w:rStyle w:val="Hyperlink"/>
          </w:rPr>
          <w:t>[20]</w:t>
        </w:r>
      </w:hyperlink>
      <w:hyperlink r:id="rId33" w:anchor=":~:text=NaviLens%20also%20provides%20distance%20and,an%20entrance%20or%20a%20product">
        <w:r w:rsidR="00A72F04">
          <w:rPr>
            <w:rStyle w:val="Hyperlink"/>
          </w:rPr>
          <w:t>[21]</w:t>
        </w:r>
      </w:hyperlink>
      <w:r>
        <w:t>.</w:t>
      </w:r>
    </w:p>
    <w:p w14:paraId="155E7D41" w14:textId="77777777" w:rsidR="00A72F04" w:rsidRDefault="00000000">
      <w:pPr>
        <w:pStyle w:val="Plattetekst"/>
      </w:pPr>
      <w:r>
        <w:t>Belangrijk is dat de codes in een brede hoek zichtbaar zijn (camera’s herkennen codes tot 160–180° omtrek</w:t>
      </w:r>
      <w:hyperlink r:id="rId34" w:anchor=":~:text=By%20pointing%20your%20phone%20camera,through%20haptics%3B%20effectively%20through%20touch">
        <w:r w:rsidR="00A72F04">
          <w:rPr>
            <w:rStyle w:val="Hyperlink"/>
          </w:rPr>
          <w:t>[20]</w:t>
        </w:r>
      </w:hyperlink>
      <w:r>
        <w:t>). Daardoor hoeft de gebruiker niet recht vóór de code te staan: het kan van opzij of schuin gezien worden. Het systeem geeft ook (via audio/haptiek) relatieve afstandsinformatie en navigeert naar belangrijke punten zoals ingangen en toiletten</w:t>
      </w:r>
      <w:hyperlink r:id="rId35" w:anchor=":~:text=NaviLens%20also%20provides%20distance%20and,an%20entrance%20or%20a%20product">
        <w:r w:rsidR="00A72F04">
          <w:rPr>
            <w:rStyle w:val="Hyperlink"/>
          </w:rPr>
          <w:t>[21]</w:t>
        </w:r>
      </w:hyperlink>
      <w:r>
        <w:t>.</w:t>
      </w:r>
    </w:p>
    <w:p w14:paraId="64F7DEBC" w14:textId="77777777" w:rsidR="00A72F04" w:rsidRDefault="00000000">
      <w:pPr>
        <w:pStyle w:val="Plattetekst"/>
      </w:pPr>
      <w:r>
        <w:t>NaviLens vereist alleen het ophangen van de gekleurde codes, en het gebruik van een smartphone met de app. Het is relatief goedkoop en schaalbaar (geen actieve hardware nodig)</w:t>
      </w:r>
      <w:hyperlink r:id="rId36" w:anchor=":~:text=By%20pointing%20your%20phone%20camera,through%20haptics%3B%20effectively%20through%20touch">
        <w:r w:rsidR="00A72F04">
          <w:rPr>
            <w:rStyle w:val="Hyperlink"/>
          </w:rPr>
          <w:t>[20]</w:t>
        </w:r>
      </w:hyperlink>
      <w:r>
        <w:t>. Een nadeel is dat het afhankelijk is van het aanbrengen van codes door beheerders. Maar in een beklede omgeving (stations, openbare gebouwen) biedt NaviLens een krachtige manier om veel informatie toegankelijk te maken voor blinden.</w:t>
      </w:r>
    </w:p>
    <w:p w14:paraId="1428AE03" w14:textId="77777777" w:rsidR="00A72F04" w:rsidRDefault="00000000">
      <w:pPr>
        <w:pStyle w:val="Kop2"/>
      </w:pPr>
      <w:bookmarkStart w:id="9" w:name="X428a1dedc70330c87b98b0b423695e7b2c964a3"/>
      <w:bookmarkEnd w:id="8"/>
      <w:r>
        <w:t>Wayfindr (Open standaard voor audio-navigatie)</w:t>
      </w:r>
    </w:p>
    <w:p w14:paraId="77A86927" w14:textId="77777777" w:rsidR="00A72F04" w:rsidRDefault="00000000">
      <w:pPr>
        <w:pStyle w:val="FirstParagraph"/>
      </w:pPr>
      <w:r>
        <w:rPr>
          <w:b/>
          <w:bCs/>
        </w:rPr>
        <w:t>Wayfindr</w:t>
      </w:r>
      <w:r>
        <w:t xml:space="preserve"> is geen product maar een open standaard en toolkit voor audio-binnen-navigatie, ontwikkeld door RSLB (UK) en UsTwo. Het beschrijft hoe gebouwen navigatie-informatie kunnen aanbieden via Bluetooth-beacons en apps. In de Wayfindr-architectuur worden kleine BLE-beacons op strategische plekken geïnstalleerd (bijvoorbeeld bij ingangen, kruispunten, perrons). Een mobiele app (Wayfindr of partner-app) detecteert deze beacons om de locatie te bepalen, en speelt vervolgens gepersonaliseerde audio-instructies af. Dit zijn beknopte gesproken route-instructies, bijvoorbeeld “Ga 10 meter rechtdoor en sla linksaf” zodra de gebruiker een volgend kruispunt bereikt.</w:t>
      </w:r>
    </w:p>
    <w:p w14:paraId="12D6E2A0" w14:textId="77777777" w:rsidR="00A72F04" w:rsidRDefault="00000000">
      <w:pPr>
        <w:pStyle w:val="Plattetekst"/>
      </w:pPr>
      <w:r>
        <w:t>Het doel is consistenter en inclusief: alle locaties hanteren dezelfde richtlijnen voor gesproken instructies en beacon-plaatsing. Wayfindr claimt de eerste internationaal erkende standaard voor dit soort audio-navigatie</w:t>
      </w:r>
      <w:hyperlink r:id="rId37" w:anchor=":~:text=Our%20mission%20is%20to%20empower,standard%20for%20accessible%20audio%20navigation">
        <w:r w:rsidR="00A72F04">
          <w:rPr>
            <w:rStyle w:val="Hyperlink"/>
          </w:rPr>
          <w:t>[22]</w:t>
        </w:r>
      </w:hyperlink>
      <w:r>
        <w:t>. In praktijk zijn al proeven gedaan in metro’s en winkelcentra.</w:t>
      </w:r>
    </w:p>
    <w:p w14:paraId="58C0C580" w14:textId="77777777" w:rsidR="00A72F04" w:rsidRDefault="00000000">
      <w:pPr>
        <w:pStyle w:val="Plattetekst"/>
      </w:pPr>
      <w:r>
        <w:t>Belangrijk kenmerk is dat Wayfindr zelf geen nieuwe hardware ontwikkelt – het is richtlijnen. Het kan technisch gekoppeld zijn aan gangbare BLE-beacons (bijv. iBeacon of Eddystone). De gebruiker hoeft alleen de Wayfindr-app op een smartphone te installeren. Sterk punt is de gestandaardiseerde aanpak voor binnenruimten, inclusief duidelijk gedefinieerde audio-inhoud. Limiet is de afhankelijkheid van bruikbare infrastructuur: een gebouw moet de beacons plaatsen en een gedetailleerde kaart aanleveren.</w:t>
      </w:r>
    </w:p>
    <w:p w14:paraId="7665B43C" w14:textId="77777777" w:rsidR="00A72F04" w:rsidRDefault="00000000">
      <w:pPr>
        <w:pStyle w:val="Kop2"/>
      </w:pPr>
      <w:bookmarkStart w:id="10" w:name="goodmaps-indoor-navigatie-app"/>
      <w:bookmarkEnd w:id="9"/>
      <w:r>
        <w:t>GoodMaps (Indoor navigatie-app)</w:t>
      </w:r>
    </w:p>
    <w:p w14:paraId="36C061DA" w14:textId="77777777" w:rsidR="00A72F04" w:rsidRDefault="00000000">
      <w:pPr>
        <w:pStyle w:val="FirstParagraph"/>
      </w:pPr>
      <w:r>
        <w:rPr>
          <w:b/>
          <w:bCs/>
        </w:rPr>
        <w:t>GoodMaps</w:t>
      </w:r>
      <w:r>
        <w:t xml:space="preserve"> is een indoor-navigatiesysteem dat werkt met een gewone smartphone en geavanceerde computer vision. Het Amerikaanse project gebruikt LiDAR-scans (point clouds) en camera’s om eerst nauwkeurige digitale plattegronden van gebouwen te maken</w:t>
      </w:r>
      <w:hyperlink r:id="rId38" w:anchor=":~:text=LiDAR%20Scanning%20and%203D%20Point,Clouds">
        <w:r w:rsidR="00A72F04">
          <w:rPr>
            <w:rStyle w:val="Hyperlink"/>
          </w:rPr>
          <w:t>[23]</w:t>
        </w:r>
      </w:hyperlink>
      <w:r>
        <w:t>. Deze kaarten worden met behulp van AI (computer vision-algoritmen) en crowd-sourcing semiautomatisch opgebouwd en up-to-date gehouden</w:t>
      </w:r>
      <w:hyperlink r:id="rId39" w:anchor=":~:text=Indoor%20Navigation%20smartphone%20app%20is,guiding%20users%20through%20the%20environment">
        <w:r w:rsidR="00A72F04">
          <w:rPr>
            <w:rStyle w:val="Hyperlink"/>
          </w:rPr>
          <w:t>[24]</w:t>
        </w:r>
      </w:hyperlink>
      <w:r>
        <w:t>.</w:t>
      </w:r>
    </w:p>
    <w:p w14:paraId="0D76AC02" w14:textId="77777777" w:rsidR="00A72F04" w:rsidRDefault="00000000">
      <w:pPr>
        <w:pStyle w:val="Plattetekst"/>
      </w:pPr>
      <w:r>
        <w:t xml:space="preserve">Gebruikers installeren de GoodMaps-app en kunnen binnen complexe gebouwen (bijv. luchthavens, universiteiten, warenhuizen) naar een doel navigeren. De app geeft dan spraak- of tekstinstructies per stap. Cruciaal is dat GoodMaps de telefoon-sensoren en camera realtime gebruikt om de positie te schatten: het </w:t>
      </w:r>
      <w:r>
        <w:lastRenderedPageBreak/>
        <w:t>systeem herkent overgangen tussen zones of oriënteert zich aan architectuurelementen. Hierdoor kan het nauwkeurig navigeren zonder dat er in het gebouw extra beacons nodig zijn</w:t>
      </w:r>
      <w:hyperlink r:id="rId40" w:anchor=":~:text=Indoor%20Navigation%20smartphone%20app%20is,guiding%20users%20through%20the%20environment">
        <w:r w:rsidR="00A72F04">
          <w:rPr>
            <w:rStyle w:val="Hyperlink"/>
          </w:rPr>
          <w:t>[24]</w:t>
        </w:r>
      </w:hyperlink>
      <w:r>
        <w:t>. Volgens onderzoekers gebruikt GoodMaps AI om de camera-input te verwerken en de gebruiker zelfs “zonder zicht” door de ruimte te loodsen</w:t>
      </w:r>
      <w:hyperlink r:id="rId41" w:anchor=":~:text=Indoor%20Navigation%20smartphone%20app%20is,guiding%20users%20through%20the%20environment">
        <w:r w:rsidR="00A72F04">
          <w:rPr>
            <w:rStyle w:val="Hyperlink"/>
          </w:rPr>
          <w:t>[24]</w:t>
        </w:r>
      </w:hyperlink>
      <w:r>
        <w:t>.</w:t>
      </w:r>
    </w:p>
    <w:p w14:paraId="1CB18AF7" w14:textId="77777777" w:rsidR="00A72F04" w:rsidRDefault="00000000">
      <w:pPr>
        <w:pStyle w:val="Plattetekst"/>
      </w:pPr>
      <w:r>
        <w:t>Voordelen van GoodMaps zijn dus de hoge nauwkeurigheid en het ontbreken van hardware-installatie (in tegenstelling tot Wayfindr). Nadeel is dat het voor elk gebouw initiële kaartdata vraagt en dat het afhankelijk is van een goed werkende camera-invoer (die kan lastig zijn bij fel zonlicht of reflecties). De app biedt concrete turn-by-turn begeleiding op veel punten: “daar linksaf” en “vervolg richting entree” via audio, wat het heel relevant maakt voor indoor navigatie</w:t>
      </w:r>
      <w:hyperlink r:id="rId42" w:anchor=":~:text=Indoor%20Navigation%20smartphone%20app%20is,guiding%20users%20through%20the%20environment">
        <w:r w:rsidR="00A72F04">
          <w:rPr>
            <w:rStyle w:val="Hyperlink"/>
          </w:rPr>
          <w:t>[24]</w:t>
        </w:r>
      </w:hyperlink>
      <w:r>
        <w:t>.</w:t>
      </w:r>
    </w:p>
    <w:p w14:paraId="622CEF15" w14:textId="77777777" w:rsidR="00A72F04" w:rsidRDefault="00000000">
      <w:pPr>
        <w:pStyle w:val="Kop2"/>
      </w:pPr>
      <w:bookmarkStart w:id="11" w:name="righthear-talking-signage"/>
      <w:bookmarkEnd w:id="10"/>
      <w:r>
        <w:t>RightHear (Talking Signage)</w:t>
      </w:r>
    </w:p>
    <w:p w14:paraId="70DCF229" w14:textId="77777777" w:rsidR="00A72F04" w:rsidRDefault="00000000">
      <w:pPr>
        <w:pStyle w:val="FirstParagraph"/>
      </w:pPr>
      <w:r>
        <w:rPr>
          <w:b/>
          <w:bCs/>
        </w:rPr>
        <w:t>RightHear</w:t>
      </w:r>
      <w:r>
        <w:t xml:space="preserve"> is een Israëlische indoor-navigatieservice die werkte met een netwerk van ‘talking signs’. Bedrijven integreren drie componenten: een online portal, fysieke spots (beacons of markers) in de ruimte, en een gratis smartphone-app voor bezoekers. In het portal zetten beheerders audio-beschrijvingen klaar voor specifieke locaties (bijvoorbeeld een vitrinekast, toiletten, liftschachten). Vervolgens plaatsen ze ofwel kleine batterijgevoede Bluetooth-beacons of visuele markeringen (‘RightHear markers’) op die punten.</w:t>
      </w:r>
    </w:p>
    <w:p w14:paraId="6743008F" w14:textId="77777777" w:rsidR="00A72F04" w:rsidRDefault="00000000">
      <w:pPr>
        <w:pStyle w:val="Plattetekst"/>
      </w:pPr>
      <w:r>
        <w:t>De app van de gebruiker scant via Bluetooth of locatie (GPS) welke spot in de buurt is en speelt automatisch het bijbehorende audiobericht af</w:t>
      </w:r>
      <w:hyperlink r:id="rId43" w:anchor=":~:text=Image%3A%20RightHear%20Marker%20%2057">
        <w:r w:rsidR="00A72F04">
          <w:rPr>
            <w:rStyle w:val="Hyperlink"/>
          </w:rPr>
          <w:t>[25]</w:t>
        </w:r>
      </w:hyperlink>
      <w:r>
        <w:t>. Op die manier „lezen” de omgevingspunten als het ware de omgeving voor. Volgens de makers werkt het zonder WiFi of vaste stroomvoorziening</w:t>
      </w:r>
      <w:hyperlink r:id="rId44" w:anchor=":~:text=Image%3A%20RightHear%20Marker%20%2057">
        <w:r w:rsidR="00A72F04">
          <w:rPr>
            <w:rStyle w:val="Hyperlink"/>
          </w:rPr>
          <w:t>[25]</w:t>
        </w:r>
      </w:hyperlink>
      <w:r>
        <w:t>. De spots kunnen ook promotionele informatie afspelen of routes voorstellen in gebouwen. Het systeem is dus vooral informatief: het meldt letterlijk wat er op een plaats te zien is.</w:t>
      </w:r>
    </w:p>
    <w:p w14:paraId="10795CEC" w14:textId="77777777" w:rsidR="00A72F04" w:rsidRDefault="00000000">
      <w:pPr>
        <w:pStyle w:val="Plattetekst"/>
      </w:pPr>
      <w:r>
        <w:t>RightHear is eenvoudig te installeren voor bedrijven en biedt ondersteuning voor tientallen talen</w:t>
      </w:r>
      <w:hyperlink r:id="rId45" w:anchor=":~:text=Free%20App">
        <w:r w:rsidR="00A72F04">
          <w:rPr>
            <w:rStyle w:val="Hyperlink"/>
          </w:rPr>
          <w:t>[26]</w:t>
        </w:r>
      </w:hyperlink>
      <w:r>
        <w:t>. Het is minder een routeplanner en meer een dynamisch bewegwijzeringssysteem. Het voordeel is een laagdrempelige audio-oriëntatie zonder dat de gebruiker zelf op knoppen hoeft te drukken. Nadeel is dat het enerzijds niet per se “naar een doel toe” leidt, en anderzijds dat de locatievinding soms onnauwkeurig is (bluetooth-bereik kan variëren). Toch heeft RightHear inmiddels duizenden locaties wereldwijd uitgerold</w:t>
      </w:r>
      <w:hyperlink r:id="rId46" w:anchor=":~:text=Trusted%20by%202%2C521%20facilities%20worldwide">
        <w:r w:rsidR="00A72F04">
          <w:rPr>
            <w:rStyle w:val="Hyperlink"/>
          </w:rPr>
          <w:t>[27]</w:t>
        </w:r>
      </w:hyperlink>
      <w:r>
        <w:t>.</w:t>
      </w:r>
    </w:p>
    <w:p w14:paraId="1AEE7D96" w14:textId="77777777" w:rsidR="00A72F04" w:rsidRDefault="00000000">
      <w:pPr>
        <w:pStyle w:val="Kop2"/>
      </w:pPr>
      <w:bookmarkStart w:id="12" w:name="waymap-audio-navigatie-zonder-infra"/>
      <w:bookmarkEnd w:id="11"/>
      <w:r>
        <w:t>Waymap (Audio-navigatie zonder infra)</w:t>
      </w:r>
    </w:p>
    <w:p w14:paraId="4A54B1A4" w14:textId="77777777" w:rsidR="00A72F04" w:rsidRDefault="00000000">
      <w:pPr>
        <w:pStyle w:val="FirstParagraph"/>
      </w:pPr>
      <w:r>
        <w:rPr>
          <w:b/>
          <w:bCs/>
        </w:rPr>
        <w:t>Waymap</w:t>
      </w:r>
      <w:r>
        <w:t xml:space="preserve"> is een Britse app die zonder enige extra infrastructuur stapsgewijze navigatie biedt, ook binnenshuis en zelfs diep ondergronds. Cruciaal is dat Waymap alleen de ingebouwde sensoren van de smartphone gebruikt (versnellingsmeter, gyroscoop) plus een bekend algoritme. De gebruiker start Waymap, stelt een eindbestemming in (bijvoorbeeld een perron, kamer of loket), en houdt de telefoon of zijn hoofd in één richting. De app telt tijdens het lopen de stappen en combineert dat met de richting (kompas) en bewegingen. Hiermee rekent hij de positie nauwkeurig uit.</w:t>
      </w:r>
    </w:p>
    <w:p w14:paraId="2E2FCBBA" w14:textId="77777777" w:rsidR="00A72F04" w:rsidRDefault="00000000">
      <w:pPr>
        <w:pStyle w:val="Plattetekst"/>
      </w:pPr>
      <w:r>
        <w:t>Een belofte is “nauwkeurig tot op een stap”</w:t>
      </w:r>
      <w:hyperlink r:id="rId47" w:anchor=":~:text=A%20New%20Level%20of%20Accuracy">
        <w:r w:rsidR="00A72F04">
          <w:rPr>
            <w:rStyle w:val="Hyperlink"/>
          </w:rPr>
          <w:t>[28]</w:t>
        </w:r>
      </w:hyperlink>
      <w:r>
        <w:t>. De navigatie-instructies zijn volledig gesproken en hoofdzakelijk stap-voor-stap: “loop 12 stappen vooruit, sla linksaf” etc. Volgens de makers is geen GPS, WiFi, Bluetooth of infrastructuur nodig: alleen de bewegingssensoren van het toestel</w:t>
      </w:r>
      <w:hyperlink r:id="rId48" w:anchor=":~:text=Absolutely%20No%20Signal%20Required">
        <w:r w:rsidR="00A72F04">
          <w:rPr>
            <w:rStyle w:val="Hyperlink"/>
          </w:rPr>
          <w:t>[29]</w:t>
        </w:r>
      </w:hyperlink>
      <w:hyperlink r:id="rId49" w:anchor=":~:text=No%20Physical%20Infrastructure">
        <w:r w:rsidR="00A72F04">
          <w:rPr>
            <w:rStyle w:val="Hyperlink"/>
          </w:rPr>
          <w:t>[30]</w:t>
        </w:r>
      </w:hyperlink>
      <w:r>
        <w:t>. De omgeving (plattegrond) moet wel van tevoren digitaal ingevoerd zijn, zodat de app weet waar muren en paden liggen.</w:t>
      </w:r>
    </w:p>
    <w:p w14:paraId="3AA40169" w14:textId="77777777" w:rsidR="00EA7774" w:rsidRDefault="00000000">
      <w:pPr>
        <w:pStyle w:val="Plattetekst"/>
      </w:pPr>
      <w:r>
        <w:t>Het voordeel van Waymap is dus nul-hardware-behoefte – er hoeven geen beacons of codes te worden geïnstalleerd</w:t>
      </w:r>
      <w:hyperlink r:id="rId50" w:anchor=":~:text=No%20Physical%20Infrastructure">
        <w:r w:rsidR="00A72F04">
          <w:rPr>
            <w:rStyle w:val="Hyperlink"/>
          </w:rPr>
          <w:t>[30]</w:t>
        </w:r>
      </w:hyperlink>
      <w:r>
        <w:t xml:space="preserve">. Het werkt zelfs underground (stationstunnels, winkels). Het nadeel is dat het nog erg experimenteel is en afhankelijk van kalibratie: kleine tel- of meetfouten kunnen na verloop van tijd optellen. </w:t>
      </w:r>
    </w:p>
    <w:p w14:paraId="7AA76EAA" w14:textId="19C1CB61" w:rsidR="00A72F04" w:rsidRDefault="00000000">
      <w:pPr>
        <w:pStyle w:val="Plattetekst"/>
      </w:pPr>
      <w:r>
        <w:lastRenderedPageBreak/>
        <w:t>Maar conceptueel biedt Waymap een ongebruikelijke vormfactor: navigatie door simpelweg de telefoon in de zak te doen en de instructies te beluisteren</w:t>
      </w:r>
      <w:r w:rsidR="00A72F04">
        <w:fldChar w:fldCharType="begin"/>
      </w:r>
      <w:r w:rsidR="00A72F04">
        <w:instrText>HYPERLINK "https://www.waymapnav.com/" \l ":~:text=Absolutely%20No%20Signal%20Required" \h</w:instrText>
      </w:r>
      <w:r w:rsidR="00A72F04">
        <w:fldChar w:fldCharType="separate"/>
      </w:r>
      <w:r w:rsidR="00A72F04">
        <w:rPr>
          <w:rStyle w:val="Hyperlink"/>
        </w:rPr>
        <w:t>[29]</w:t>
      </w:r>
      <w:r w:rsidR="00A72F04">
        <w:fldChar w:fldCharType="end"/>
      </w:r>
      <w:r>
        <w:t>.</w:t>
      </w:r>
    </w:p>
    <w:p w14:paraId="440DBC41" w14:textId="37650F21" w:rsidR="00EA7774" w:rsidRDefault="00EA7774" w:rsidP="00EA7774">
      <w:pPr>
        <w:pStyle w:val="Kop2"/>
      </w:pPr>
      <w:r>
        <w:t>eZWayz</w:t>
      </w:r>
    </w:p>
    <w:p w14:paraId="41D0B4AD" w14:textId="50A425DF" w:rsidR="00130EED" w:rsidRPr="00130EED" w:rsidRDefault="00130EED" w:rsidP="00130EED">
      <w:pPr>
        <w:pStyle w:val="Plattetekst"/>
      </w:pPr>
      <w:proofErr w:type="gramStart"/>
      <w:r w:rsidRPr="00130EED">
        <w:rPr>
          <w:b/>
          <w:bCs/>
        </w:rPr>
        <w:t>eZwayZ</w:t>
      </w:r>
      <w:proofErr w:type="gramEnd"/>
      <w:r w:rsidRPr="00130EED">
        <w:t xml:space="preserve"> is een</w:t>
      </w:r>
      <w:r w:rsidRPr="00130EED">
        <w:rPr>
          <w:lang w:val="nl-NL"/>
        </w:rPr>
        <w:t xml:space="preserve"> </w:t>
      </w:r>
      <w:proofErr w:type="spellStart"/>
      <w:r>
        <w:rPr>
          <w:lang w:val="nl-NL"/>
        </w:rPr>
        <w:t>nederlands</w:t>
      </w:r>
      <w:proofErr w:type="spellEnd"/>
      <w:r w:rsidRPr="00130EED">
        <w:t xml:space="preserve"> indoor-navigatiesysteem dat werkt met een gewone smartphone en beaconless visual positioning. De app gebruikt de camera (in combinatie met IMU-sensoren) om live beelden te vergelijken met een vooraf aangemaakte digitale 3D-kaart (digital twin) van het gebouw. Op die manier kan eZwayZ de positie en kijkrichting van de gebruiker bepalen zonder Bluetooth-beacons of andere extra infrastructuur.</w:t>
      </w:r>
    </w:p>
    <w:p w14:paraId="7EB01CF9" w14:textId="77777777" w:rsidR="00130EED" w:rsidRPr="00130EED" w:rsidRDefault="00130EED" w:rsidP="00130EED">
      <w:pPr>
        <w:pStyle w:val="Plattetekst"/>
      </w:pPr>
      <w:r w:rsidRPr="00130EED">
        <w:t>Gebruikers installeren de eZwayZ-app en kunnen binnen complexe gebouwen (zoals musea, stations, campussen of kantoren) een bestemming kiezen. De app geeft vervolgens turn-by-turn begeleiding via spraak en haptische trillingen (ears-free mogelijk). Cruciaal is dat eZwayZ de telefoonsensoren en camera realtime inzet om overgangen te herkennen (bijv. deurzones, trappen, liften) en de route te volgen ten opzichte van de indoor kaart. Daardoor kan de app nauwkeurig navigeren zonder dat er beacons geplaatst moeten worden.</w:t>
      </w:r>
    </w:p>
    <w:p w14:paraId="0EDBBA40" w14:textId="298473E3" w:rsidR="00EA7774" w:rsidRPr="0092386B" w:rsidRDefault="00130EED">
      <w:pPr>
        <w:pStyle w:val="Plattetekst"/>
        <w:rPr>
          <w:lang w:val="nl-NL"/>
        </w:rPr>
      </w:pPr>
      <w:r w:rsidRPr="00130EED">
        <w:t xml:space="preserve">Voordelen van eZwayZ zijn de hoge nauwkeurigheid zonder hardware-installatie en de combinatie van audio + haptiek, waardoor navigatie discreet en oren-vrij kan blijven. </w:t>
      </w:r>
      <w:r w:rsidR="00974F08" w:rsidRPr="00974F08">
        <w:rPr>
          <w:lang w:val="nl-NL"/>
        </w:rPr>
        <w:t>De</w:t>
      </w:r>
      <w:r w:rsidR="00974F08">
        <w:rPr>
          <w:lang w:val="nl-NL"/>
        </w:rPr>
        <w:t xml:space="preserve"> haptisch </w:t>
      </w:r>
      <w:r w:rsidR="004E38C5">
        <w:rPr>
          <w:lang w:val="nl-NL"/>
        </w:rPr>
        <w:t>navigatie</w:t>
      </w:r>
      <w:r w:rsidR="00974F08">
        <w:rPr>
          <w:lang w:val="nl-NL"/>
        </w:rPr>
        <w:t xml:space="preserve"> wordt via de telefoon geïmplementeerd, navigatie </w:t>
      </w:r>
      <w:proofErr w:type="gramStart"/>
      <w:r w:rsidR="00974F08">
        <w:rPr>
          <w:lang w:val="nl-NL"/>
        </w:rPr>
        <w:t>gebeurd</w:t>
      </w:r>
      <w:proofErr w:type="gramEnd"/>
      <w:r w:rsidR="00974F08">
        <w:rPr>
          <w:lang w:val="nl-NL"/>
        </w:rPr>
        <w:t xml:space="preserve"> op basis gekoppelde trillingen bijvoorbeeld: 1 korte trilling = rechts, 2 korte trillingen = </w:t>
      </w:r>
      <w:proofErr w:type="gramStart"/>
      <w:r w:rsidR="00974F08">
        <w:rPr>
          <w:lang w:val="nl-NL"/>
        </w:rPr>
        <w:t>links.</w:t>
      </w:r>
      <w:r w:rsidRPr="00130EED">
        <w:t>Een</w:t>
      </w:r>
      <w:proofErr w:type="gramEnd"/>
      <w:r w:rsidRPr="00130EED">
        <w:t xml:space="preserve"> belangrijk aandachtspunt is dat elk gebouw eerst gemapt moet worden (digital twin opbouwen en onderhouden) en dat de robuustheid mede afhangt van camera-condities (licht, reflecties). De app ondersteunt concrete turn-by-turn instructies (“hier linksaf”, “volg de gang tot de balie”), wat haar bijzonder relevant maakt voor indoor navigatie door blinden en slechtzienden.</w:t>
      </w:r>
    </w:p>
    <w:p w14:paraId="07FC591B" w14:textId="77777777" w:rsidR="00EA7774" w:rsidRDefault="00EA7774">
      <w:pPr>
        <w:pStyle w:val="Plattetekst"/>
      </w:pPr>
    </w:p>
    <w:p w14:paraId="044D76A2" w14:textId="77777777" w:rsidR="00A72F04" w:rsidRDefault="00000000">
      <w:pPr>
        <w:pStyle w:val="Kop2"/>
      </w:pPr>
      <w:bookmarkStart w:id="13" w:name="vergelijkingstabel"/>
      <w:bookmarkEnd w:id="12"/>
      <w:r>
        <w:t>Vergelijkingstabel</w:t>
      </w:r>
    </w:p>
    <w:tbl>
      <w:tblPr>
        <w:tblStyle w:val="Table"/>
        <w:tblW w:w="0" w:type="auto"/>
        <w:tblLook w:val="0020" w:firstRow="1" w:lastRow="0" w:firstColumn="0" w:lastColumn="0" w:noHBand="0" w:noVBand="0"/>
      </w:tblPr>
      <w:tblGrid>
        <w:gridCol w:w="990"/>
        <w:gridCol w:w="1572"/>
        <w:gridCol w:w="1416"/>
        <w:gridCol w:w="1105"/>
        <w:gridCol w:w="1341"/>
        <w:gridCol w:w="1612"/>
        <w:gridCol w:w="1540"/>
      </w:tblGrid>
      <w:tr w:rsidR="00A72F04" w:rsidRPr="009320B0" w14:paraId="280D61F6" w14:textId="77777777" w:rsidTr="00A72F04">
        <w:trPr>
          <w:cnfStyle w:val="100000000000" w:firstRow="1" w:lastRow="0" w:firstColumn="0" w:lastColumn="0" w:oddVBand="0" w:evenVBand="0" w:oddHBand="0" w:evenHBand="0" w:firstRowFirstColumn="0" w:firstRowLastColumn="0" w:lastRowFirstColumn="0" w:lastRowLastColumn="0"/>
          <w:tblHeader/>
        </w:trPr>
        <w:tc>
          <w:tcPr>
            <w:tcW w:w="0" w:type="auto"/>
          </w:tcPr>
          <w:p w14:paraId="2ACCD688" w14:textId="77777777" w:rsidR="00A72F04" w:rsidRPr="009320B0" w:rsidRDefault="00000000">
            <w:pPr>
              <w:pStyle w:val="Compact"/>
              <w:rPr>
                <w:sz w:val="16"/>
                <w:szCs w:val="16"/>
              </w:rPr>
            </w:pPr>
            <w:r w:rsidRPr="009320B0">
              <w:rPr>
                <w:sz w:val="16"/>
                <w:szCs w:val="16"/>
              </w:rPr>
              <w:t>Product</w:t>
            </w:r>
          </w:p>
        </w:tc>
        <w:tc>
          <w:tcPr>
            <w:tcW w:w="0" w:type="auto"/>
          </w:tcPr>
          <w:p w14:paraId="0F4EE34B" w14:textId="77777777" w:rsidR="00A72F04" w:rsidRPr="009320B0" w:rsidRDefault="00000000">
            <w:pPr>
              <w:pStyle w:val="Compact"/>
              <w:rPr>
                <w:sz w:val="16"/>
                <w:szCs w:val="16"/>
              </w:rPr>
            </w:pPr>
            <w:r w:rsidRPr="009320B0">
              <w:rPr>
                <w:sz w:val="16"/>
                <w:szCs w:val="16"/>
              </w:rPr>
              <w:t>Input/Sensoren</w:t>
            </w:r>
          </w:p>
        </w:tc>
        <w:tc>
          <w:tcPr>
            <w:tcW w:w="0" w:type="auto"/>
          </w:tcPr>
          <w:p w14:paraId="60727D73" w14:textId="77777777" w:rsidR="00A72F04" w:rsidRPr="009320B0" w:rsidRDefault="00000000">
            <w:pPr>
              <w:pStyle w:val="Compact"/>
              <w:rPr>
                <w:sz w:val="16"/>
                <w:szCs w:val="16"/>
              </w:rPr>
            </w:pPr>
            <w:r w:rsidRPr="009320B0">
              <w:rPr>
                <w:sz w:val="16"/>
                <w:szCs w:val="16"/>
              </w:rPr>
              <w:t>Output &amp; feedback</w:t>
            </w:r>
          </w:p>
        </w:tc>
        <w:tc>
          <w:tcPr>
            <w:tcW w:w="0" w:type="auto"/>
          </w:tcPr>
          <w:p w14:paraId="23439060" w14:textId="77777777" w:rsidR="00A72F04" w:rsidRPr="009320B0" w:rsidRDefault="00000000">
            <w:pPr>
              <w:pStyle w:val="Compact"/>
              <w:rPr>
                <w:sz w:val="16"/>
                <w:szCs w:val="16"/>
              </w:rPr>
            </w:pPr>
            <w:r w:rsidRPr="009320B0">
              <w:rPr>
                <w:sz w:val="16"/>
                <w:szCs w:val="16"/>
              </w:rPr>
              <w:t>Vereiste infra</w:t>
            </w:r>
          </w:p>
        </w:tc>
        <w:tc>
          <w:tcPr>
            <w:tcW w:w="0" w:type="auto"/>
          </w:tcPr>
          <w:p w14:paraId="7206866B" w14:textId="77777777" w:rsidR="00A72F04" w:rsidRPr="009320B0" w:rsidRDefault="00000000">
            <w:pPr>
              <w:pStyle w:val="Compact"/>
              <w:rPr>
                <w:sz w:val="16"/>
                <w:szCs w:val="16"/>
              </w:rPr>
            </w:pPr>
            <w:r w:rsidRPr="009320B0">
              <w:rPr>
                <w:sz w:val="16"/>
                <w:szCs w:val="16"/>
              </w:rPr>
              <w:t>Gebruikssituatie</w:t>
            </w:r>
          </w:p>
        </w:tc>
        <w:tc>
          <w:tcPr>
            <w:tcW w:w="0" w:type="auto"/>
          </w:tcPr>
          <w:p w14:paraId="7F5FA503" w14:textId="77777777" w:rsidR="00A72F04" w:rsidRPr="009320B0" w:rsidRDefault="00000000">
            <w:pPr>
              <w:pStyle w:val="Compact"/>
              <w:rPr>
                <w:sz w:val="16"/>
                <w:szCs w:val="16"/>
              </w:rPr>
            </w:pPr>
            <w:r w:rsidRPr="009320B0">
              <w:rPr>
                <w:sz w:val="16"/>
                <w:szCs w:val="16"/>
              </w:rPr>
              <w:t>Sterktes</w:t>
            </w:r>
          </w:p>
        </w:tc>
        <w:tc>
          <w:tcPr>
            <w:tcW w:w="0" w:type="auto"/>
          </w:tcPr>
          <w:p w14:paraId="134A64E5" w14:textId="77777777" w:rsidR="00A72F04" w:rsidRPr="009320B0" w:rsidRDefault="00000000">
            <w:pPr>
              <w:pStyle w:val="Compact"/>
              <w:rPr>
                <w:sz w:val="16"/>
                <w:szCs w:val="16"/>
              </w:rPr>
            </w:pPr>
            <w:r w:rsidRPr="009320B0">
              <w:rPr>
                <w:sz w:val="16"/>
                <w:szCs w:val="16"/>
              </w:rPr>
              <w:t>Beperkingen</w:t>
            </w:r>
          </w:p>
        </w:tc>
      </w:tr>
      <w:tr w:rsidR="00A72F04" w:rsidRPr="009320B0" w14:paraId="36B4FEC5" w14:textId="77777777">
        <w:tc>
          <w:tcPr>
            <w:tcW w:w="0" w:type="auto"/>
          </w:tcPr>
          <w:p w14:paraId="2473D9C2" w14:textId="77777777" w:rsidR="00A72F04" w:rsidRPr="009320B0" w:rsidRDefault="00000000">
            <w:pPr>
              <w:pStyle w:val="Compact"/>
              <w:rPr>
                <w:sz w:val="16"/>
                <w:szCs w:val="16"/>
              </w:rPr>
            </w:pPr>
            <w:r w:rsidRPr="009320B0">
              <w:rPr>
                <w:sz w:val="16"/>
                <w:szCs w:val="16"/>
              </w:rPr>
              <w:t>WeWALK SmartCane 2</w:t>
            </w:r>
          </w:p>
        </w:tc>
        <w:tc>
          <w:tcPr>
            <w:tcW w:w="0" w:type="auto"/>
          </w:tcPr>
          <w:p w14:paraId="0B75B495" w14:textId="77777777" w:rsidR="00A72F04" w:rsidRPr="009320B0" w:rsidRDefault="00000000">
            <w:pPr>
              <w:pStyle w:val="Compact"/>
              <w:rPr>
                <w:sz w:val="16"/>
                <w:szCs w:val="16"/>
              </w:rPr>
            </w:pPr>
            <w:r w:rsidRPr="009320B0">
              <w:rPr>
                <w:sz w:val="16"/>
                <w:szCs w:val="16"/>
              </w:rPr>
              <w:t>Ultrasone obstakeldetector, smartphone GPS</w:t>
            </w:r>
          </w:p>
        </w:tc>
        <w:tc>
          <w:tcPr>
            <w:tcW w:w="0" w:type="auto"/>
          </w:tcPr>
          <w:p w14:paraId="3D9D6815" w14:textId="77777777" w:rsidR="00A72F04" w:rsidRPr="009320B0" w:rsidRDefault="00000000">
            <w:pPr>
              <w:pStyle w:val="Compact"/>
              <w:rPr>
                <w:sz w:val="16"/>
                <w:szCs w:val="16"/>
                <w:lang w:val="en-US"/>
              </w:rPr>
            </w:pPr>
            <w:proofErr w:type="spellStart"/>
            <w:r w:rsidRPr="009320B0">
              <w:rPr>
                <w:sz w:val="16"/>
                <w:szCs w:val="16"/>
                <w:lang w:val="en-US"/>
              </w:rPr>
              <w:t>Vibratie</w:t>
            </w:r>
            <w:proofErr w:type="spellEnd"/>
            <w:r w:rsidRPr="009320B0">
              <w:rPr>
                <w:sz w:val="16"/>
                <w:szCs w:val="16"/>
                <w:lang w:val="en-US"/>
              </w:rPr>
              <w:t xml:space="preserve"> in </w:t>
            </w:r>
            <w:proofErr w:type="spellStart"/>
            <w:r w:rsidRPr="009320B0">
              <w:rPr>
                <w:sz w:val="16"/>
                <w:szCs w:val="16"/>
                <w:lang w:val="en-US"/>
              </w:rPr>
              <w:t>handvat</w:t>
            </w:r>
            <w:proofErr w:type="spellEnd"/>
            <w:r w:rsidRPr="009320B0">
              <w:rPr>
                <w:sz w:val="16"/>
                <w:szCs w:val="16"/>
                <w:lang w:val="en-US"/>
              </w:rPr>
              <w:t>, audio (speaker)</w:t>
            </w:r>
          </w:p>
        </w:tc>
        <w:tc>
          <w:tcPr>
            <w:tcW w:w="0" w:type="auto"/>
          </w:tcPr>
          <w:p w14:paraId="5AAED10F" w14:textId="77777777" w:rsidR="00A72F04" w:rsidRPr="009320B0" w:rsidRDefault="00000000">
            <w:pPr>
              <w:pStyle w:val="Compact"/>
              <w:rPr>
                <w:sz w:val="16"/>
                <w:szCs w:val="16"/>
              </w:rPr>
            </w:pPr>
            <w:r w:rsidRPr="009320B0">
              <w:rPr>
                <w:sz w:val="16"/>
                <w:szCs w:val="16"/>
              </w:rPr>
              <w:t>Smartphone, stoksensor</w:t>
            </w:r>
          </w:p>
        </w:tc>
        <w:tc>
          <w:tcPr>
            <w:tcW w:w="0" w:type="auto"/>
          </w:tcPr>
          <w:p w14:paraId="7F9707B5" w14:textId="77777777" w:rsidR="00A72F04" w:rsidRPr="009320B0" w:rsidRDefault="00000000">
            <w:pPr>
              <w:pStyle w:val="Compact"/>
              <w:rPr>
                <w:sz w:val="16"/>
                <w:szCs w:val="16"/>
              </w:rPr>
            </w:pPr>
            <w:r w:rsidRPr="009320B0">
              <w:rPr>
                <w:sz w:val="16"/>
                <w:szCs w:val="16"/>
              </w:rPr>
              <w:t>Metrolopen, binnen/buiten</w:t>
            </w:r>
          </w:p>
        </w:tc>
        <w:tc>
          <w:tcPr>
            <w:tcW w:w="0" w:type="auto"/>
          </w:tcPr>
          <w:p w14:paraId="600FB419" w14:textId="77777777" w:rsidR="00A72F04" w:rsidRPr="009320B0" w:rsidRDefault="00000000">
            <w:pPr>
              <w:pStyle w:val="Compact"/>
              <w:rPr>
                <w:sz w:val="16"/>
                <w:szCs w:val="16"/>
              </w:rPr>
            </w:pPr>
            <w:r w:rsidRPr="009320B0">
              <w:rPr>
                <w:sz w:val="16"/>
                <w:szCs w:val="16"/>
              </w:rPr>
              <w:t>Handsfree navigatie, stemassistent</w:t>
            </w:r>
          </w:p>
        </w:tc>
        <w:tc>
          <w:tcPr>
            <w:tcW w:w="0" w:type="auto"/>
          </w:tcPr>
          <w:p w14:paraId="557CFAF9" w14:textId="77777777" w:rsidR="00A72F04" w:rsidRPr="009320B0" w:rsidRDefault="00000000">
            <w:pPr>
              <w:pStyle w:val="Compact"/>
              <w:rPr>
                <w:sz w:val="16"/>
                <w:szCs w:val="16"/>
              </w:rPr>
            </w:pPr>
            <w:r w:rsidRPr="009320B0">
              <w:rPr>
                <w:sz w:val="16"/>
                <w:szCs w:val="16"/>
              </w:rPr>
              <w:t>Duur, stok nodig (extra apparaat)</w:t>
            </w:r>
          </w:p>
        </w:tc>
      </w:tr>
      <w:tr w:rsidR="00A72F04" w:rsidRPr="009320B0" w14:paraId="19232F8D" w14:textId="77777777">
        <w:tc>
          <w:tcPr>
            <w:tcW w:w="0" w:type="auto"/>
          </w:tcPr>
          <w:p w14:paraId="589E9D03" w14:textId="77777777" w:rsidR="00A72F04" w:rsidRPr="009320B0" w:rsidRDefault="00000000">
            <w:pPr>
              <w:pStyle w:val="Compact"/>
              <w:rPr>
                <w:sz w:val="16"/>
                <w:szCs w:val="16"/>
              </w:rPr>
            </w:pPr>
            <w:r w:rsidRPr="009320B0">
              <w:rPr>
                <w:sz w:val="16"/>
                <w:szCs w:val="16"/>
              </w:rPr>
              <w:t>Sunu Band (armband)</w:t>
            </w:r>
          </w:p>
        </w:tc>
        <w:tc>
          <w:tcPr>
            <w:tcW w:w="0" w:type="auto"/>
          </w:tcPr>
          <w:p w14:paraId="57FA66F0" w14:textId="77777777" w:rsidR="00A72F04" w:rsidRPr="009320B0" w:rsidRDefault="00000000">
            <w:pPr>
              <w:pStyle w:val="Compact"/>
              <w:rPr>
                <w:sz w:val="16"/>
                <w:szCs w:val="16"/>
              </w:rPr>
            </w:pPr>
            <w:r w:rsidRPr="009320B0">
              <w:rPr>
                <w:sz w:val="16"/>
                <w:szCs w:val="16"/>
              </w:rPr>
              <w:t>Ultrasoon sonar</w:t>
            </w:r>
          </w:p>
        </w:tc>
        <w:tc>
          <w:tcPr>
            <w:tcW w:w="0" w:type="auto"/>
          </w:tcPr>
          <w:p w14:paraId="3C4BDFC7" w14:textId="77777777" w:rsidR="00A72F04" w:rsidRPr="009320B0" w:rsidRDefault="00000000">
            <w:pPr>
              <w:pStyle w:val="Compact"/>
              <w:rPr>
                <w:sz w:val="16"/>
                <w:szCs w:val="16"/>
              </w:rPr>
            </w:pPr>
            <w:r w:rsidRPr="009320B0">
              <w:rPr>
                <w:sz w:val="16"/>
                <w:szCs w:val="16"/>
              </w:rPr>
              <w:t>Vibraties op pols</w:t>
            </w:r>
          </w:p>
        </w:tc>
        <w:tc>
          <w:tcPr>
            <w:tcW w:w="0" w:type="auto"/>
          </w:tcPr>
          <w:p w14:paraId="45D49FEC" w14:textId="77777777" w:rsidR="00A72F04" w:rsidRPr="009320B0" w:rsidRDefault="00000000">
            <w:pPr>
              <w:pStyle w:val="Compact"/>
              <w:rPr>
                <w:sz w:val="16"/>
                <w:szCs w:val="16"/>
              </w:rPr>
            </w:pPr>
            <w:r w:rsidRPr="009320B0">
              <w:rPr>
                <w:sz w:val="16"/>
                <w:szCs w:val="16"/>
              </w:rPr>
              <w:t>Geen (band om arm)</w:t>
            </w:r>
          </w:p>
        </w:tc>
        <w:tc>
          <w:tcPr>
            <w:tcW w:w="0" w:type="auto"/>
          </w:tcPr>
          <w:p w14:paraId="0907F748" w14:textId="77777777" w:rsidR="00A72F04" w:rsidRPr="009320B0" w:rsidRDefault="00000000">
            <w:pPr>
              <w:pStyle w:val="Compact"/>
              <w:rPr>
                <w:sz w:val="16"/>
                <w:szCs w:val="16"/>
              </w:rPr>
            </w:pPr>
            <w:r w:rsidRPr="009320B0">
              <w:rPr>
                <w:sz w:val="16"/>
                <w:szCs w:val="16"/>
              </w:rPr>
              <w:t>Buiten, kort bij obstakels</w:t>
            </w:r>
          </w:p>
        </w:tc>
        <w:tc>
          <w:tcPr>
            <w:tcW w:w="0" w:type="auto"/>
          </w:tcPr>
          <w:p w14:paraId="11A630C5" w14:textId="77777777" w:rsidR="00A72F04" w:rsidRPr="009320B0" w:rsidRDefault="00000000">
            <w:pPr>
              <w:pStyle w:val="Compact"/>
              <w:rPr>
                <w:sz w:val="16"/>
                <w:szCs w:val="16"/>
              </w:rPr>
            </w:pPr>
            <w:r w:rsidRPr="009320B0">
              <w:rPr>
                <w:sz w:val="16"/>
                <w:szCs w:val="16"/>
              </w:rPr>
              <w:t>Compact, akoestisch onopvallend</w:t>
            </w:r>
          </w:p>
        </w:tc>
        <w:tc>
          <w:tcPr>
            <w:tcW w:w="0" w:type="auto"/>
          </w:tcPr>
          <w:p w14:paraId="2FA99E1B" w14:textId="77777777" w:rsidR="00A72F04" w:rsidRPr="009320B0" w:rsidRDefault="00000000">
            <w:pPr>
              <w:pStyle w:val="Compact"/>
              <w:rPr>
                <w:sz w:val="16"/>
                <w:szCs w:val="16"/>
              </w:rPr>
            </w:pPr>
            <w:r w:rsidRPr="009320B0">
              <w:rPr>
                <w:sz w:val="16"/>
                <w:szCs w:val="16"/>
              </w:rPr>
              <w:t>Alleen obstakeldetectie</w:t>
            </w:r>
          </w:p>
        </w:tc>
      </w:tr>
      <w:tr w:rsidR="00A72F04" w:rsidRPr="009320B0" w14:paraId="3AC89936" w14:textId="77777777">
        <w:tc>
          <w:tcPr>
            <w:tcW w:w="0" w:type="auto"/>
          </w:tcPr>
          <w:p w14:paraId="75E40179" w14:textId="77777777" w:rsidR="00A72F04" w:rsidRPr="009320B0" w:rsidRDefault="00000000">
            <w:pPr>
              <w:pStyle w:val="Compact"/>
              <w:rPr>
                <w:sz w:val="16"/>
                <w:szCs w:val="16"/>
              </w:rPr>
            </w:pPr>
            <w:r w:rsidRPr="009320B0">
              <w:rPr>
                <w:sz w:val="16"/>
                <w:szCs w:val="16"/>
              </w:rPr>
              <w:t>FeelSpace naviBelt</w:t>
            </w:r>
          </w:p>
        </w:tc>
        <w:tc>
          <w:tcPr>
            <w:tcW w:w="0" w:type="auto"/>
          </w:tcPr>
          <w:p w14:paraId="47196336" w14:textId="77777777" w:rsidR="00A72F04" w:rsidRPr="009320B0" w:rsidRDefault="00000000">
            <w:pPr>
              <w:pStyle w:val="Compact"/>
              <w:rPr>
                <w:sz w:val="16"/>
                <w:szCs w:val="16"/>
              </w:rPr>
            </w:pPr>
            <w:r w:rsidRPr="009320B0">
              <w:rPr>
                <w:sz w:val="16"/>
                <w:szCs w:val="16"/>
              </w:rPr>
              <w:t>Magnetometer/GPS (via smartphone)</w:t>
            </w:r>
          </w:p>
        </w:tc>
        <w:tc>
          <w:tcPr>
            <w:tcW w:w="0" w:type="auto"/>
          </w:tcPr>
          <w:p w14:paraId="33FFE9F5" w14:textId="77777777" w:rsidR="00A72F04" w:rsidRPr="009320B0" w:rsidRDefault="00000000">
            <w:pPr>
              <w:pStyle w:val="Compact"/>
              <w:rPr>
                <w:sz w:val="16"/>
                <w:szCs w:val="16"/>
              </w:rPr>
            </w:pPr>
            <w:r w:rsidRPr="009320B0">
              <w:rPr>
                <w:sz w:val="16"/>
                <w:szCs w:val="16"/>
              </w:rPr>
              <w:t>Vibrerende motoren rond buik</w:t>
            </w:r>
          </w:p>
        </w:tc>
        <w:tc>
          <w:tcPr>
            <w:tcW w:w="0" w:type="auto"/>
          </w:tcPr>
          <w:p w14:paraId="7BBF1F96" w14:textId="77777777" w:rsidR="00A72F04" w:rsidRPr="009320B0" w:rsidRDefault="00000000">
            <w:pPr>
              <w:pStyle w:val="Compact"/>
              <w:rPr>
                <w:sz w:val="16"/>
                <w:szCs w:val="16"/>
              </w:rPr>
            </w:pPr>
            <w:r w:rsidRPr="009320B0">
              <w:rPr>
                <w:sz w:val="16"/>
                <w:szCs w:val="16"/>
              </w:rPr>
              <w:t>Smartphone, bluetooth</w:t>
            </w:r>
          </w:p>
        </w:tc>
        <w:tc>
          <w:tcPr>
            <w:tcW w:w="0" w:type="auto"/>
          </w:tcPr>
          <w:p w14:paraId="6E2BB78C" w14:textId="77777777" w:rsidR="00A72F04" w:rsidRPr="009320B0" w:rsidRDefault="00000000">
            <w:pPr>
              <w:pStyle w:val="Compact"/>
              <w:rPr>
                <w:sz w:val="16"/>
                <w:szCs w:val="16"/>
              </w:rPr>
            </w:pPr>
            <w:r w:rsidRPr="009320B0">
              <w:rPr>
                <w:sz w:val="16"/>
                <w:szCs w:val="16"/>
              </w:rPr>
              <w:t>Binnen/buiten, lange route</w:t>
            </w:r>
          </w:p>
        </w:tc>
        <w:tc>
          <w:tcPr>
            <w:tcW w:w="0" w:type="auto"/>
          </w:tcPr>
          <w:p w14:paraId="1E2D7205" w14:textId="77777777" w:rsidR="00A72F04" w:rsidRPr="009320B0" w:rsidRDefault="00000000">
            <w:pPr>
              <w:pStyle w:val="Compact"/>
              <w:rPr>
                <w:sz w:val="16"/>
                <w:szCs w:val="16"/>
              </w:rPr>
            </w:pPr>
            <w:r w:rsidRPr="009320B0">
              <w:rPr>
                <w:sz w:val="16"/>
                <w:szCs w:val="16"/>
              </w:rPr>
              <w:t>Continue richting-feedback</w:t>
            </w:r>
          </w:p>
        </w:tc>
        <w:tc>
          <w:tcPr>
            <w:tcW w:w="0" w:type="auto"/>
          </w:tcPr>
          <w:p w14:paraId="507BDC8B" w14:textId="77777777" w:rsidR="00A72F04" w:rsidRPr="009320B0" w:rsidRDefault="00000000">
            <w:pPr>
              <w:pStyle w:val="Compact"/>
              <w:rPr>
                <w:sz w:val="16"/>
                <w:szCs w:val="16"/>
              </w:rPr>
            </w:pPr>
            <w:r w:rsidRPr="009320B0">
              <w:rPr>
                <w:sz w:val="16"/>
                <w:szCs w:val="16"/>
              </w:rPr>
              <w:t>Extra draagbaar (band)</w:t>
            </w:r>
          </w:p>
        </w:tc>
      </w:tr>
      <w:tr w:rsidR="00A72F04" w:rsidRPr="009320B0" w14:paraId="5381C4E9" w14:textId="77777777">
        <w:tc>
          <w:tcPr>
            <w:tcW w:w="0" w:type="auto"/>
          </w:tcPr>
          <w:p w14:paraId="3CAA88DB" w14:textId="77777777" w:rsidR="00A72F04" w:rsidRPr="009320B0" w:rsidRDefault="00000000">
            <w:pPr>
              <w:pStyle w:val="Compact"/>
              <w:rPr>
                <w:sz w:val="16"/>
                <w:szCs w:val="16"/>
              </w:rPr>
            </w:pPr>
            <w:r w:rsidRPr="009320B0">
              <w:rPr>
                <w:sz w:val="16"/>
                <w:szCs w:val="16"/>
              </w:rPr>
              <w:t>Biped NOA (vest)</w:t>
            </w:r>
          </w:p>
        </w:tc>
        <w:tc>
          <w:tcPr>
            <w:tcW w:w="0" w:type="auto"/>
          </w:tcPr>
          <w:p w14:paraId="75510409" w14:textId="77777777" w:rsidR="00A72F04" w:rsidRPr="009320B0" w:rsidRDefault="00000000">
            <w:pPr>
              <w:pStyle w:val="Compact"/>
              <w:rPr>
                <w:sz w:val="16"/>
                <w:szCs w:val="16"/>
              </w:rPr>
            </w:pPr>
            <w:r w:rsidRPr="009320B0">
              <w:rPr>
                <w:sz w:val="16"/>
                <w:szCs w:val="16"/>
              </w:rPr>
              <w:t>Dieptecamera’s (3D), AI</w:t>
            </w:r>
          </w:p>
        </w:tc>
        <w:tc>
          <w:tcPr>
            <w:tcW w:w="0" w:type="auto"/>
          </w:tcPr>
          <w:p w14:paraId="4014BC3D" w14:textId="77777777" w:rsidR="00A72F04" w:rsidRPr="009320B0" w:rsidRDefault="00000000">
            <w:pPr>
              <w:pStyle w:val="Compact"/>
              <w:rPr>
                <w:sz w:val="16"/>
                <w:szCs w:val="16"/>
              </w:rPr>
            </w:pPr>
            <w:r w:rsidRPr="009320B0">
              <w:rPr>
                <w:sz w:val="16"/>
                <w:szCs w:val="16"/>
              </w:rPr>
              <w:t>Spatial audio via boneconduction</w:t>
            </w:r>
          </w:p>
        </w:tc>
        <w:tc>
          <w:tcPr>
            <w:tcW w:w="0" w:type="auto"/>
          </w:tcPr>
          <w:p w14:paraId="76864A72" w14:textId="77777777" w:rsidR="00A72F04" w:rsidRPr="009320B0" w:rsidRDefault="00000000">
            <w:pPr>
              <w:pStyle w:val="Compact"/>
              <w:rPr>
                <w:sz w:val="16"/>
                <w:szCs w:val="16"/>
              </w:rPr>
            </w:pPr>
            <w:r w:rsidRPr="009320B0">
              <w:rPr>
                <w:sz w:val="16"/>
                <w:szCs w:val="16"/>
              </w:rPr>
              <w:t>Geen extra</w:t>
            </w:r>
          </w:p>
        </w:tc>
        <w:tc>
          <w:tcPr>
            <w:tcW w:w="0" w:type="auto"/>
          </w:tcPr>
          <w:p w14:paraId="18E2F2E6" w14:textId="77777777" w:rsidR="00A72F04" w:rsidRPr="009320B0" w:rsidRDefault="00000000">
            <w:pPr>
              <w:pStyle w:val="Compact"/>
              <w:rPr>
                <w:sz w:val="16"/>
                <w:szCs w:val="16"/>
              </w:rPr>
            </w:pPr>
            <w:r w:rsidRPr="009320B0">
              <w:rPr>
                <w:sz w:val="16"/>
                <w:szCs w:val="16"/>
              </w:rPr>
              <w:t>Buiten/large indoor</w:t>
            </w:r>
          </w:p>
        </w:tc>
        <w:tc>
          <w:tcPr>
            <w:tcW w:w="0" w:type="auto"/>
          </w:tcPr>
          <w:p w14:paraId="558D2238" w14:textId="77777777" w:rsidR="00A72F04" w:rsidRPr="009320B0" w:rsidRDefault="00000000">
            <w:pPr>
              <w:pStyle w:val="Compact"/>
              <w:rPr>
                <w:sz w:val="16"/>
                <w:szCs w:val="16"/>
              </w:rPr>
            </w:pPr>
            <w:r w:rsidRPr="009320B0">
              <w:rPr>
                <w:sz w:val="16"/>
                <w:szCs w:val="16"/>
              </w:rPr>
              <w:t>Brede objectdetectie, AI-intelligentie</w:t>
            </w:r>
          </w:p>
        </w:tc>
        <w:tc>
          <w:tcPr>
            <w:tcW w:w="0" w:type="auto"/>
          </w:tcPr>
          <w:p w14:paraId="22668ED2" w14:textId="77777777" w:rsidR="00A72F04" w:rsidRPr="009320B0" w:rsidRDefault="00000000">
            <w:pPr>
              <w:pStyle w:val="Compact"/>
              <w:rPr>
                <w:sz w:val="16"/>
                <w:szCs w:val="16"/>
              </w:rPr>
            </w:pPr>
            <w:r w:rsidRPr="009320B0">
              <w:rPr>
                <w:sz w:val="16"/>
                <w:szCs w:val="16"/>
              </w:rPr>
              <w:t>Zwaar, zeer duur, complex</w:t>
            </w:r>
          </w:p>
        </w:tc>
      </w:tr>
      <w:tr w:rsidR="00A72F04" w:rsidRPr="009320B0" w14:paraId="0684B434" w14:textId="77777777">
        <w:tc>
          <w:tcPr>
            <w:tcW w:w="0" w:type="auto"/>
          </w:tcPr>
          <w:p w14:paraId="346C0872" w14:textId="77777777" w:rsidR="00A72F04" w:rsidRPr="009320B0" w:rsidRDefault="00000000">
            <w:pPr>
              <w:pStyle w:val="Compact"/>
              <w:rPr>
                <w:sz w:val="16"/>
                <w:szCs w:val="16"/>
              </w:rPr>
            </w:pPr>
            <w:proofErr w:type="gramStart"/>
            <w:r w:rsidRPr="009320B0">
              <w:rPr>
                <w:sz w:val="16"/>
                <w:szCs w:val="16"/>
              </w:rPr>
              <w:t>.lumen</w:t>
            </w:r>
            <w:proofErr w:type="gramEnd"/>
            <w:r w:rsidRPr="009320B0">
              <w:rPr>
                <w:sz w:val="16"/>
                <w:szCs w:val="16"/>
              </w:rPr>
              <w:t xml:space="preserve"> glasses</w:t>
            </w:r>
          </w:p>
        </w:tc>
        <w:tc>
          <w:tcPr>
            <w:tcW w:w="0" w:type="auto"/>
          </w:tcPr>
          <w:p w14:paraId="2F8CC32C" w14:textId="77777777" w:rsidR="00A72F04" w:rsidRPr="009320B0" w:rsidRDefault="00000000">
            <w:pPr>
              <w:pStyle w:val="Compact"/>
              <w:rPr>
                <w:sz w:val="16"/>
                <w:szCs w:val="16"/>
              </w:rPr>
            </w:pPr>
            <w:r w:rsidRPr="009320B0">
              <w:rPr>
                <w:sz w:val="16"/>
                <w:szCs w:val="16"/>
              </w:rPr>
              <w:t>Dieptecamera’s, machine learning (AI)</w:t>
            </w:r>
          </w:p>
        </w:tc>
        <w:tc>
          <w:tcPr>
            <w:tcW w:w="0" w:type="auto"/>
          </w:tcPr>
          <w:p w14:paraId="46284CF2" w14:textId="77777777" w:rsidR="00A72F04" w:rsidRPr="009320B0" w:rsidRDefault="00000000">
            <w:pPr>
              <w:pStyle w:val="Compact"/>
              <w:rPr>
                <w:sz w:val="16"/>
                <w:szCs w:val="16"/>
              </w:rPr>
            </w:pPr>
            <w:r w:rsidRPr="009320B0">
              <w:rPr>
                <w:sz w:val="16"/>
                <w:szCs w:val="16"/>
              </w:rPr>
              <w:t>Haptische vibraties, audio</w:t>
            </w:r>
          </w:p>
        </w:tc>
        <w:tc>
          <w:tcPr>
            <w:tcW w:w="0" w:type="auto"/>
          </w:tcPr>
          <w:p w14:paraId="131CB137" w14:textId="77777777" w:rsidR="00A72F04" w:rsidRPr="009320B0" w:rsidRDefault="00000000">
            <w:pPr>
              <w:pStyle w:val="Compact"/>
              <w:rPr>
                <w:sz w:val="16"/>
                <w:szCs w:val="16"/>
              </w:rPr>
            </w:pPr>
            <w:r w:rsidRPr="009320B0">
              <w:rPr>
                <w:sz w:val="16"/>
                <w:szCs w:val="16"/>
              </w:rPr>
              <w:t>Geen extra</w:t>
            </w:r>
          </w:p>
        </w:tc>
        <w:tc>
          <w:tcPr>
            <w:tcW w:w="0" w:type="auto"/>
          </w:tcPr>
          <w:p w14:paraId="4EC74187" w14:textId="77777777" w:rsidR="00A72F04" w:rsidRPr="009320B0" w:rsidRDefault="00000000">
            <w:pPr>
              <w:pStyle w:val="Compact"/>
              <w:rPr>
                <w:sz w:val="16"/>
                <w:szCs w:val="16"/>
              </w:rPr>
            </w:pPr>
            <w:r w:rsidRPr="009320B0">
              <w:rPr>
                <w:sz w:val="16"/>
                <w:szCs w:val="16"/>
              </w:rPr>
              <w:t>Buiten (en groot indoor)</w:t>
            </w:r>
          </w:p>
        </w:tc>
        <w:tc>
          <w:tcPr>
            <w:tcW w:w="0" w:type="auto"/>
          </w:tcPr>
          <w:p w14:paraId="4D29BADF" w14:textId="77777777" w:rsidR="00A72F04" w:rsidRPr="009320B0" w:rsidRDefault="00000000">
            <w:pPr>
              <w:pStyle w:val="Compact"/>
              <w:rPr>
                <w:sz w:val="16"/>
                <w:szCs w:val="16"/>
              </w:rPr>
            </w:pPr>
            <w:r w:rsidRPr="009320B0">
              <w:rPr>
                <w:sz w:val="16"/>
                <w:szCs w:val="16"/>
              </w:rPr>
              <w:t>Autonome padplanning, geen infra nodig</w:t>
            </w:r>
          </w:p>
        </w:tc>
        <w:tc>
          <w:tcPr>
            <w:tcW w:w="0" w:type="auto"/>
          </w:tcPr>
          <w:p w14:paraId="54F2ED41" w14:textId="77777777" w:rsidR="00A72F04" w:rsidRPr="009320B0" w:rsidRDefault="00000000">
            <w:pPr>
              <w:pStyle w:val="Compact"/>
              <w:rPr>
                <w:sz w:val="16"/>
                <w:szCs w:val="16"/>
              </w:rPr>
            </w:pPr>
            <w:r w:rsidRPr="009320B0">
              <w:rPr>
                <w:sz w:val="16"/>
                <w:szCs w:val="16"/>
              </w:rPr>
              <w:t>Prototype, arbeidsintensief</w:t>
            </w:r>
          </w:p>
        </w:tc>
      </w:tr>
      <w:tr w:rsidR="00A72F04" w:rsidRPr="009320B0" w14:paraId="22D87F45" w14:textId="77777777">
        <w:tc>
          <w:tcPr>
            <w:tcW w:w="0" w:type="auto"/>
          </w:tcPr>
          <w:p w14:paraId="2C01DD59" w14:textId="77777777" w:rsidR="00A72F04" w:rsidRPr="009320B0" w:rsidRDefault="00000000">
            <w:pPr>
              <w:pStyle w:val="Compact"/>
              <w:rPr>
                <w:sz w:val="16"/>
                <w:szCs w:val="16"/>
              </w:rPr>
            </w:pPr>
            <w:r w:rsidRPr="009320B0">
              <w:rPr>
                <w:sz w:val="16"/>
                <w:szCs w:val="16"/>
              </w:rPr>
              <w:t>7Sense SuperBrain</w:t>
            </w:r>
          </w:p>
        </w:tc>
        <w:tc>
          <w:tcPr>
            <w:tcW w:w="0" w:type="auto"/>
          </w:tcPr>
          <w:p w14:paraId="5E956A7C" w14:textId="77777777" w:rsidR="00A72F04" w:rsidRPr="009320B0" w:rsidRDefault="00000000">
            <w:pPr>
              <w:pStyle w:val="Compact"/>
              <w:rPr>
                <w:sz w:val="16"/>
                <w:szCs w:val="16"/>
              </w:rPr>
            </w:pPr>
            <w:r w:rsidRPr="009320B0">
              <w:rPr>
                <w:sz w:val="16"/>
                <w:szCs w:val="16"/>
              </w:rPr>
              <w:t>RGB &amp; dieptesensor + AI</w:t>
            </w:r>
          </w:p>
        </w:tc>
        <w:tc>
          <w:tcPr>
            <w:tcW w:w="0" w:type="auto"/>
          </w:tcPr>
          <w:p w14:paraId="2522F802" w14:textId="77777777" w:rsidR="00A72F04" w:rsidRPr="009320B0" w:rsidRDefault="00000000">
            <w:pPr>
              <w:pStyle w:val="Compact"/>
              <w:rPr>
                <w:sz w:val="16"/>
                <w:szCs w:val="16"/>
              </w:rPr>
            </w:pPr>
            <w:r w:rsidRPr="009320B0">
              <w:rPr>
                <w:sz w:val="16"/>
                <w:szCs w:val="16"/>
              </w:rPr>
              <w:t>Haptische feedback op voorhoofd</w:t>
            </w:r>
          </w:p>
        </w:tc>
        <w:tc>
          <w:tcPr>
            <w:tcW w:w="0" w:type="auto"/>
          </w:tcPr>
          <w:p w14:paraId="499119DA" w14:textId="77777777" w:rsidR="00A72F04" w:rsidRPr="009320B0" w:rsidRDefault="00000000">
            <w:pPr>
              <w:pStyle w:val="Compact"/>
              <w:rPr>
                <w:sz w:val="16"/>
                <w:szCs w:val="16"/>
              </w:rPr>
            </w:pPr>
            <w:r w:rsidRPr="009320B0">
              <w:rPr>
                <w:sz w:val="16"/>
                <w:szCs w:val="16"/>
              </w:rPr>
              <w:t>Geen extra</w:t>
            </w:r>
          </w:p>
        </w:tc>
        <w:tc>
          <w:tcPr>
            <w:tcW w:w="0" w:type="auto"/>
          </w:tcPr>
          <w:p w14:paraId="5E9991B7" w14:textId="77777777" w:rsidR="00A72F04" w:rsidRPr="009320B0" w:rsidRDefault="00000000">
            <w:pPr>
              <w:pStyle w:val="Compact"/>
              <w:rPr>
                <w:sz w:val="16"/>
                <w:szCs w:val="16"/>
              </w:rPr>
            </w:pPr>
            <w:r w:rsidRPr="009320B0">
              <w:rPr>
                <w:sz w:val="16"/>
                <w:szCs w:val="16"/>
              </w:rPr>
              <w:t>Buiten/binnen (experiment)</w:t>
            </w:r>
          </w:p>
        </w:tc>
        <w:tc>
          <w:tcPr>
            <w:tcW w:w="0" w:type="auto"/>
          </w:tcPr>
          <w:p w14:paraId="44780B4C" w14:textId="77777777" w:rsidR="00A72F04" w:rsidRPr="009320B0" w:rsidRDefault="00000000">
            <w:pPr>
              <w:pStyle w:val="Compact"/>
              <w:rPr>
                <w:sz w:val="16"/>
                <w:szCs w:val="16"/>
              </w:rPr>
            </w:pPr>
            <w:r w:rsidRPr="009320B0">
              <w:rPr>
                <w:sz w:val="16"/>
                <w:szCs w:val="16"/>
              </w:rPr>
              <w:t>Geeft ruimtelijk “gevoel” via haptiek</w:t>
            </w:r>
          </w:p>
        </w:tc>
        <w:tc>
          <w:tcPr>
            <w:tcW w:w="0" w:type="auto"/>
          </w:tcPr>
          <w:p w14:paraId="4C563914" w14:textId="77777777" w:rsidR="00A72F04" w:rsidRPr="009320B0" w:rsidRDefault="00000000">
            <w:pPr>
              <w:pStyle w:val="Compact"/>
              <w:rPr>
                <w:sz w:val="16"/>
                <w:szCs w:val="16"/>
              </w:rPr>
            </w:pPr>
            <w:r w:rsidRPr="009320B0">
              <w:rPr>
                <w:sz w:val="16"/>
                <w:szCs w:val="16"/>
              </w:rPr>
              <w:t>Complex signaalleren, experimenteel</w:t>
            </w:r>
          </w:p>
        </w:tc>
      </w:tr>
      <w:tr w:rsidR="00A72F04" w:rsidRPr="009320B0" w14:paraId="64AC2F6F" w14:textId="77777777">
        <w:tc>
          <w:tcPr>
            <w:tcW w:w="0" w:type="auto"/>
          </w:tcPr>
          <w:p w14:paraId="66974D16" w14:textId="77777777" w:rsidR="00A72F04" w:rsidRPr="009320B0" w:rsidRDefault="00000000">
            <w:pPr>
              <w:pStyle w:val="Compact"/>
              <w:rPr>
                <w:sz w:val="16"/>
                <w:szCs w:val="16"/>
              </w:rPr>
            </w:pPr>
            <w:r w:rsidRPr="009320B0">
              <w:rPr>
                <w:sz w:val="16"/>
                <w:szCs w:val="16"/>
              </w:rPr>
              <w:t>NaviLens</w:t>
            </w:r>
          </w:p>
        </w:tc>
        <w:tc>
          <w:tcPr>
            <w:tcW w:w="0" w:type="auto"/>
          </w:tcPr>
          <w:p w14:paraId="557528B9" w14:textId="77777777" w:rsidR="00A72F04" w:rsidRPr="009320B0" w:rsidRDefault="00000000">
            <w:pPr>
              <w:pStyle w:val="Compact"/>
              <w:rPr>
                <w:sz w:val="16"/>
                <w:szCs w:val="16"/>
              </w:rPr>
            </w:pPr>
            <w:r w:rsidRPr="009320B0">
              <w:rPr>
                <w:sz w:val="16"/>
                <w:szCs w:val="16"/>
              </w:rPr>
              <w:t xml:space="preserve">Camera </w:t>
            </w:r>
            <w:r w:rsidRPr="009320B0">
              <w:rPr>
                <w:sz w:val="16"/>
                <w:szCs w:val="16"/>
              </w:rPr>
              <w:lastRenderedPageBreak/>
              <w:t>(smartphone) plus visuele gekleurde codes</w:t>
            </w:r>
          </w:p>
        </w:tc>
        <w:tc>
          <w:tcPr>
            <w:tcW w:w="0" w:type="auto"/>
          </w:tcPr>
          <w:p w14:paraId="0AA811FC" w14:textId="77777777" w:rsidR="00A72F04" w:rsidRPr="009320B0" w:rsidRDefault="00000000">
            <w:pPr>
              <w:pStyle w:val="Compact"/>
              <w:rPr>
                <w:sz w:val="16"/>
                <w:szCs w:val="16"/>
              </w:rPr>
            </w:pPr>
            <w:r w:rsidRPr="009320B0">
              <w:rPr>
                <w:sz w:val="16"/>
                <w:szCs w:val="16"/>
              </w:rPr>
              <w:lastRenderedPageBreak/>
              <w:t xml:space="preserve">Audio, tekst, </w:t>
            </w:r>
            <w:r w:rsidRPr="009320B0">
              <w:rPr>
                <w:sz w:val="16"/>
                <w:szCs w:val="16"/>
              </w:rPr>
              <w:lastRenderedPageBreak/>
              <w:t>vibratie</w:t>
            </w:r>
          </w:p>
        </w:tc>
        <w:tc>
          <w:tcPr>
            <w:tcW w:w="0" w:type="auto"/>
          </w:tcPr>
          <w:p w14:paraId="6CC69CAD" w14:textId="77777777" w:rsidR="00A72F04" w:rsidRPr="009320B0" w:rsidRDefault="00000000">
            <w:pPr>
              <w:pStyle w:val="Compact"/>
              <w:rPr>
                <w:sz w:val="16"/>
                <w:szCs w:val="16"/>
              </w:rPr>
            </w:pPr>
            <w:r w:rsidRPr="009320B0">
              <w:rPr>
                <w:sz w:val="16"/>
                <w:szCs w:val="16"/>
              </w:rPr>
              <w:lastRenderedPageBreak/>
              <w:t xml:space="preserve">Gedrukte </w:t>
            </w:r>
            <w:r w:rsidRPr="009320B0">
              <w:rPr>
                <w:sz w:val="16"/>
                <w:szCs w:val="16"/>
              </w:rPr>
              <w:lastRenderedPageBreak/>
              <w:t>codelabels</w:t>
            </w:r>
          </w:p>
        </w:tc>
        <w:tc>
          <w:tcPr>
            <w:tcW w:w="0" w:type="auto"/>
          </w:tcPr>
          <w:p w14:paraId="1A759887" w14:textId="77777777" w:rsidR="00A72F04" w:rsidRPr="009320B0" w:rsidRDefault="00000000">
            <w:pPr>
              <w:pStyle w:val="Compact"/>
              <w:rPr>
                <w:sz w:val="16"/>
                <w:szCs w:val="16"/>
              </w:rPr>
            </w:pPr>
            <w:r w:rsidRPr="009320B0">
              <w:rPr>
                <w:sz w:val="16"/>
                <w:szCs w:val="16"/>
              </w:rPr>
              <w:lastRenderedPageBreak/>
              <w:t xml:space="preserve">Stations, </w:t>
            </w:r>
            <w:r w:rsidRPr="009320B0">
              <w:rPr>
                <w:sz w:val="16"/>
                <w:szCs w:val="16"/>
              </w:rPr>
              <w:lastRenderedPageBreak/>
              <w:t>musea, gebouwen</w:t>
            </w:r>
          </w:p>
        </w:tc>
        <w:tc>
          <w:tcPr>
            <w:tcW w:w="0" w:type="auto"/>
          </w:tcPr>
          <w:p w14:paraId="2C693A4D" w14:textId="77777777" w:rsidR="00A72F04" w:rsidRPr="009320B0" w:rsidRDefault="00000000">
            <w:pPr>
              <w:pStyle w:val="Compact"/>
              <w:rPr>
                <w:sz w:val="16"/>
                <w:szCs w:val="16"/>
              </w:rPr>
            </w:pPr>
            <w:r w:rsidRPr="009320B0">
              <w:rPr>
                <w:sz w:val="16"/>
                <w:szCs w:val="16"/>
              </w:rPr>
              <w:lastRenderedPageBreak/>
              <w:t xml:space="preserve">Geen voeding </w:t>
            </w:r>
            <w:r w:rsidRPr="009320B0">
              <w:rPr>
                <w:sz w:val="16"/>
                <w:szCs w:val="16"/>
              </w:rPr>
              <w:lastRenderedPageBreak/>
              <w:t>nodig, groot bereik</w:t>
            </w:r>
          </w:p>
        </w:tc>
        <w:tc>
          <w:tcPr>
            <w:tcW w:w="0" w:type="auto"/>
          </w:tcPr>
          <w:p w14:paraId="5BEE6BD8" w14:textId="77777777" w:rsidR="00A72F04" w:rsidRPr="009320B0" w:rsidRDefault="00000000">
            <w:pPr>
              <w:pStyle w:val="Compact"/>
              <w:rPr>
                <w:sz w:val="16"/>
                <w:szCs w:val="16"/>
              </w:rPr>
            </w:pPr>
            <w:r w:rsidRPr="009320B0">
              <w:rPr>
                <w:sz w:val="16"/>
                <w:szCs w:val="16"/>
              </w:rPr>
              <w:lastRenderedPageBreak/>
              <w:t xml:space="preserve">Vereist coördinatie </w:t>
            </w:r>
            <w:r w:rsidRPr="009320B0">
              <w:rPr>
                <w:sz w:val="16"/>
                <w:szCs w:val="16"/>
              </w:rPr>
              <w:lastRenderedPageBreak/>
              <w:t>voor codeplaatsing</w:t>
            </w:r>
          </w:p>
        </w:tc>
      </w:tr>
      <w:tr w:rsidR="00A72F04" w:rsidRPr="009320B0" w14:paraId="42402002" w14:textId="77777777">
        <w:tc>
          <w:tcPr>
            <w:tcW w:w="0" w:type="auto"/>
          </w:tcPr>
          <w:p w14:paraId="3CA499BB" w14:textId="77777777" w:rsidR="00A72F04" w:rsidRPr="009320B0" w:rsidRDefault="00000000">
            <w:pPr>
              <w:pStyle w:val="Compact"/>
              <w:rPr>
                <w:sz w:val="16"/>
                <w:szCs w:val="16"/>
              </w:rPr>
            </w:pPr>
            <w:r w:rsidRPr="009320B0">
              <w:rPr>
                <w:sz w:val="16"/>
                <w:szCs w:val="16"/>
              </w:rPr>
              <w:lastRenderedPageBreak/>
              <w:t>Wayfindr (open std.)</w:t>
            </w:r>
          </w:p>
        </w:tc>
        <w:tc>
          <w:tcPr>
            <w:tcW w:w="0" w:type="auto"/>
          </w:tcPr>
          <w:p w14:paraId="11AA5DB3" w14:textId="77777777" w:rsidR="00A72F04" w:rsidRPr="009320B0" w:rsidRDefault="00000000">
            <w:pPr>
              <w:pStyle w:val="Compact"/>
              <w:rPr>
                <w:sz w:val="16"/>
                <w:szCs w:val="16"/>
              </w:rPr>
            </w:pPr>
            <w:r w:rsidRPr="009320B0">
              <w:rPr>
                <w:sz w:val="16"/>
                <w:szCs w:val="16"/>
              </w:rPr>
              <w:t>Bluetooth-beacons in gebouw</w:t>
            </w:r>
          </w:p>
        </w:tc>
        <w:tc>
          <w:tcPr>
            <w:tcW w:w="0" w:type="auto"/>
          </w:tcPr>
          <w:p w14:paraId="4FD9496F" w14:textId="77777777" w:rsidR="00A72F04" w:rsidRPr="009320B0" w:rsidRDefault="00000000">
            <w:pPr>
              <w:pStyle w:val="Compact"/>
              <w:rPr>
                <w:sz w:val="16"/>
                <w:szCs w:val="16"/>
              </w:rPr>
            </w:pPr>
            <w:r w:rsidRPr="009320B0">
              <w:rPr>
                <w:sz w:val="16"/>
                <w:szCs w:val="16"/>
              </w:rPr>
              <w:t>Spraakinstructies (app)</w:t>
            </w:r>
          </w:p>
        </w:tc>
        <w:tc>
          <w:tcPr>
            <w:tcW w:w="0" w:type="auto"/>
          </w:tcPr>
          <w:p w14:paraId="5DE30402" w14:textId="77777777" w:rsidR="00A72F04" w:rsidRPr="009320B0" w:rsidRDefault="00000000">
            <w:pPr>
              <w:pStyle w:val="Compact"/>
              <w:rPr>
                <w:sz w:val="16"/>
                <w:szCs w:val="16"/>
              </w:rPr>
            </w:pPr>
            <w:r w:rsidRPr="009320B0">
              <w:rPr>
                <w:sz w:val="16"/>
                <w:szCs w:val="16"/>
              </w:rPr>
              <w:t>BLE-beacons, kaart</w:t>
            </w:r>
          </w:p>
        </w:tc>
        <w:tc>
          <w:tcPr>
            <w:tcW w:w="0" w:type="auto"/>
          </w:tcPr>
          <w:p w14:paraId="691DB503" w14:textId="77777777" w:rsidR="00A72F04" w:rsidRPr="009320B0" w:rsidRDefault="00000000">
            <w:pPr>
              <w:pStyle w:val="Compact"/>
              <w:rPr>
                <w:sz w:val="16"/>
                <w:szCs w:val="16"/>
              </w:rPr>
            </w:pPr>
            <w:r w:rsidRPr="009320B0">
              <w:rPr>
                <w:sz w:val="16"/>
                <w:szCs w:val="16"/>
              </w:rPr>
              <w:t>Grote binnenruimten (OV)</w:t>
            </w:r>
          </w:p>
        </w:tc>
        <w:tc>
          <w:tcPr>
            <w:tcW w:w="0" w:type="auto"/>
          </w:tcPr>
          <w:p w14:paraId="33B630B2" w14:textId="77777777" w:rsidR="00A72F04" w:rsidRPr="009320B0" w:rsidRDefault="00000000">
            <w:pPr>
              <w:pStyle w:val="Compact"/>
              <w:rPr>
                <w:sz w:val="16"/>
                <w:szCs w:val="16"/>
              </w:rPr>
            </w:pPr>
            <w:r w:rsidRPr="009320B0">
              <w:rPr>
                <w:sz w:val="16"/>
                <w:szCs w:val="16"/>
              </w:rPr>
              <w:t>Gestandaardiseerde audio-OR service</w:t>
            </w:r>
          </w:p>
        </w:tc>
        <w:tc>
          <w:tcPr>
            <w:tcW w:w="0" w:type="auto"/>
          </w:tcPr>
          <w:p w14:paraId="6F76F91F" w14:textId="77777777" w:rsidR="00A72F04" w:rsidRPr="009320B0" w:rsidRDefault="00000000">
            <w:pPr>
              <w:pStyle w:val="Compact"/>
              <w:rPr>
                <w:sz w:val="16"/>
                <w:szCs w:val="16"/>
              </w:rPr>
            </w:pPr>
            <w:r w:rsidRPr="009320B0">
              <w:rPr>
                <w:sz w:val="16"/>
                <w:szCs w:val="16"/>
              </w:rPr>
              <w:t>Infraverplichtingen, kaart nodig</w:t>
            </w:r>
          </w:p>
        </w:tc>
      </w:tr>
      <w:tr w:rsidR="00A72F04" w:rsidRPr="009320B0" w14:paraId="27974B60" w14:textId="77777777">
        <w:tc>
          <w:tcPr>
            <w:tcW w:w="0" w:type="auto"/>
          </w:tcPr>
          <w:p w14:paraId="3118CF69" w14:textId="77777777" w:rsidR="00A72F04" w:rsidRPr="009320B0" w:rsidRDefault="00000000">
            <w:pPr>
              <w:pStyle w:val="Compact"/>
              <w:rPr>
                <w:sz w:val="16"/>
                <w:szCs w:val="16"/>
              </w:rPr>
            </w:pPr>
            <w:r w:rsidRPr="009320B0">
              <w:rPr>
                <w:sz w:val="16"/>
                <w:szCs w:val="16"/>
              </w:rPr>
              <w:t>GoodMaps</w:t>
            </w:r>
          </w:p>
        </w:tc>
        <w:tc>
          <w:tcPr>
            <w:tcW w:w="0" w:type="auto"/>
          </w:tcPr>
          <w:p w14:paraId="1FD9AB17" w14:textId="77777777" w:rsidR="00A72F04" w:rsidRPr="009320B0" w:rsidRDefault="00000000">
            <w:pPr>
              <w:pStyle w:val="Compact"/>
              <w:rPr>
                <w:sz w:val="16"/>
                <w:szCs w:val="16"/>
              </w:rPr>
            </w:pPr>
            <w:r w:rsidRPr="009320B0">
              <w:rPr>
                <w:sz w:val="16"/>
                <w:szCs w:val="16"/>
              </w:rPr>
              <w:t>LiDAR/Pointclouds + cameratracking (AI)</w:t>
            </w:r>
          </w:p>
        </w:tc>
        <w:tc>
          <w:tcPr>
            <w:tcW w:w="0" w:type="auto"/>
          </w:tcPr>
          <w:p w14:paraId="7C8550D1" w14:textId="77777777" w:rsidR="00A72F04" w:rsidRPr="009320B0" w:rsidRDefault="00000000">
            <w:pPr>
              <w:pStyle w:val="Compact"/>
              <w:rPr>
                <w:sz w:val="16"/>
                <w:szCs w:val="16"/>
              </w:rPr>
            </w:pPr>
            <w:r w:rsidRPr="009320B0">
              <w:rPr>
                <w:sz w:val="16"/>
                <w:szCs w:val="16"/>
              </w:rPr>
              <w:t>Spraak-navigatie (app)</w:t>
            </w:r>
          </w:p>
        </w:tc>
        <w:tc>
          <w:tcPr>
            <w:tcW w:w="0" w:type="auto"/>
          </w:tcPr>
          <w:p w14:paraId="217A5C5C" w14:textId="77777777" w:rsidR="00A72F04" w:rsidRPr="009320B0" w:rsidRDefault="00000000">
            <w:pPr>
              <w:pStyle w:val="Compact"/>
              <w:rPr>
                <w:sz w:val="16"/>
                <w:szCs w:val="16"/>
              </w:rPr>
            </w:pPr>
            <w:r w:rsidRPr="009320B0">
              <w:rPr>
                <w:sz w:val="16"/>
                <w:szCs w:val="16"/>
              </w:rPr>
              <w:t>Geen extra</w:t>
            </w:r>
          </w:p>
        </w:tc>
        <w:tc>
          <w:tcPr>
            <w:tcW w:w="0" w:type="auto"/>
          </w:tcPr>
          <w:p w14:paraId="6E3607C4" w14:textId="77777777" w:rsidR="00A72F04" w:rsidRPr="009320B0" w:rsidRDefault="00000000">
            <w:pPr>
              <w:pStyle w:val="Compact"/>
              <w:rPr>
                <w:sz w:val="16"/>
                <w:szCs w:val="16"/>
              </w:rPr>
            </w:pPr>
            <w:r w:rsidRPr="009320B0">
              <w:rPr>
                <w:sz w:val="16"/>
                <w:szCs w:val="16"/>
              </w:rPr>
              <w:t>Complex indoor</w:t>
            </w:r>
          </w:p>
        </w:tc>
        <w:tc>
          <w:tcPr>
            <w:tcW w:w="0" w:type="auto"/>
          </w:tcPr>
          <w:p w14:paraId="29D4DBF2" w14:textId="77777777" w:rsidR="00A72F04" w:rsidRPr="009320B0" w:rsidRDefault="00000000">
            <w:pPr>
              <w:pStyle w:val="Compact"/>
              <w:rPr>
                <w:sz w:val="16"/>
                <w:szCs w:val="16"/>
              </w:rPr>
            </w:pPr>
            <w:r w:rsidRPr="009320B0">
              <w:rPr>
                <w:sz w:val="16"/>
                <w:szCs w:val="16"/>
              </w:rPr>
              <w:t>Zeer nauwkeurig, geen beacons nodig</w:t>
            </w:r>
          </w:p>
        </w:tc>
        <w:tc>
          <w:tcPr>
            <w:tcW w:w="0" w:type="auto"/>
          </w:tcPr>
          <w:p w14:paraId="6606A290" w14:textId="77777777" w:rsidR="00A72F04" w:rsidRPr="009320B0" w:rsidRDefault="00000000">
            <w:pPr>
              <w:pStyle w:val="Compact"/>
              <w:rPr>
                <w:sz w:val="16"/>
                <w:szCs w:val="16"/>
              </w:rPr>
            </w:pPr>
            <w:r w:rsidRPr="009320B0">
              <w:rPr>
                <w:sz w:val="16"/>
                <w:szCs w:val="16"/>
              </w:rPr>
              <w:t>Initieel veel kaartwerk, afhankelijk van camera</w:t>
            </w:r>
          </w:p>
        </w:tc>
      </w:tr>
      <w:tr w:rsidR="00A72F04" w:rsidRPr="009320B0" w14:paraId="5F39A642" w14:textId="77777777">
        <w:tc>
          <w:tcPr>
            <w:tcW w:w="0" w:type="auto"/>
          </w:tcPr>
          <w:p w14:paraId="72336C47" w14:textId="77777777" w:rsidR="00A72F04" w:rsidRPr="009320B0" w:rsidRDefault="00000000">
            <w:pPr>
              <w:pStyle w:val="Compact"/>
              <w:rPr>
                <w:sz w:val="16"/>
                <w:szCs w:val="16"/>
              </w:rPr>
            </w:pPr>
            <w:r w:rsidRPr="009320B0">
              <w:rPr>
                <w:sz w:val="16"/>
                <w:szCs w:val="16"/>
              </w:rPr>
              <w:t>RightHear</w:t>
            </w:r>
          </w:p>
        </w:tc>
        <w:tc>
          <w:tcPr>
            <w:tcW w:w="0" w:type="auto"/>
          </w:tcPr>
          <w:p w14:paraId="39CDC7CB" w14:textId="77777777" w:rsidR="00A72F04" w:rsidRPr="009320B0" w:rsidRDefault="00000000">
            <w:pPr>
              <w:pStyle w:val="Compact"/>
              <w:rPr>
                <w:sz w:val="16"/>
                <w:szCs w:val="16"/>
              </w:rPr>
            </w:pPr>
            <w:r w:rsidRPr="009320B0">
              <w:rPr>
                <w:sz w:val="16"/>
                <w:szCs w:val="16"/>
              </w:rPr>
              <w:t>BLE-beacons of markers (app detecteert ze)</w:t>
            </w:r>
          </w:p>
        </w:tc>
        <w:tc>
          <w:tcPr>
            <w:tcW w:w="0" w:type="auto"/>
          </w:tcPr>
          <w:p w14:paraId="26769515" w14:textId="77777777" w:rsidR="00A72F04" w:rsidRPr="009320B0" w:rsidRDefault="00000000">
            <w:pPr>
              <w:pStyle w:val="Compact"/>
              <w:rPr>
                <w:sz w:val="16"/>
                <w:szCs w:val="16"/>
              </w:rPr>
            </w:pPr>
            <w:r w:rsidRPr="009320B0">
              <w:rPr>
                <w:sz w:val="16"/>
                <w:szCs w:val="16"/>
              </w:rPr>
              <w:t>Audio-descripties bij locaties</w:t>
            </w:r>
          </w:p>
        </w:tc>
        <w:tc>
          <w:tcPr>
            <w:tcW w:w="0" w:type="auto"/>
          </w:tcPr>
          <w:p w14:paraId="2E421468" w14:textId="77777777" w:rsidR="00A72F04" w:rsidRPr="009320B0" w:rsidRDefault="00000000">
            <w:pPr>
              <w:pStyle w:val="Compact"/>
              <w:rPr>
                <w:sz w:val="16"/>
                <w:szCs w:val="16"/>
              </w:rPr>
            </w:pPr>
            <w:r w:rsidRPr="009320B0">
              <w:rPr>
                <w:sz w:val="16"/>
                <w:szCs w:val="16"/>
              </w:rPr>
              <w:t>BLE-beacons, portal</w:t>
            </w:r>
          </w:p>
        </w:tc>
        <w:tc>
          <w:tcPr>
            <w:tcW w:w="0" w:type="auto"/>
          </w:tcPr>
          <w:p w14:paraId="3815A216" w14:textId="77777777" w:rsidR="00A72F04" w:rsidRPr="009320B0" w:rsidRDefault="00000000">
            <w:pPr>
              <w:pStyle w:val="Compact"/>
              <w:rPr>
                <w:sz w:val="16"/>
                <w:szCs w:val="16"/>
              </w:rPr>
            </w:pPr>
            <w:r w:rsidRPr="009320B0">
              <w:rPr>
                <w:sz w:val="16"/>
                <w:szCs w:val="16"/>
              </w:rPr>
              <w:t>Gebouwen (winkels, kantoren)</w:t>
            </w:r>
          </w:p>
        </w:tc>
        <w:tc>
          <w:tcPr>
            <w:tcW w:w="0" w:type="auto"/>
          </w:tcPr>
          <w:p w14:paraId="30F80AB2" w14:textId="77777777" w:rsidR="00A72F04" w:rsidRPr="009320B0" w:rsidRDefault="00000000">
            <w:pPr>
              <w:pStyle w:val="Compact"/>
              <w:rPr>
                <w:sz w:val="16"/>
                <w:szCs w:val="16"/>
              </w:rPr>
            </w:pPr>
            <w:r w:rsidRPr="009320B0">
              <w:rPr>
                <w:sz w:val="16"/>
                <w:szCs w:val="16"/>
              </w:rPr>
              <w:t>Eenvoudig aanpasbare beschrijvingen</w:t>
            </w:r>
          </w:p>
        </w:tc>
        <w:tc>
          <w:tcPr>
            <w:tcW w:w="0" w:type="auto"/>
          </w:tcPr>
          <w:p w14:paraId="36BF2D4D" w14:textId="77777777" w:rsidR="00A72F04" w:rsidRPr="009320B0" w:rsidRDefault="00000000">
            <w:pPr>
              <w:pStyle w:val="Compact"/>
              <w:rPr>
                <w:sz w:val="16"/>
                <w:szCs w:val="16"/>
              </w:rPr>
            </w:pPr>
            <w:r w:rsidRPr="009320B0">
              <w:rPr>
                <w:sz w:val="16"/>
                <w:szCs w:val="16"/>
              </w:rPr>
              <w:t>Niet per se doelgericht navigeren</w:t>
            </w:r>
          </w:p>
        </w:tc>
      </w:tr>
      <w:tr w:rsidR="00A72F04" w:rsidRPr="009320B0" w14:paraId="305EA0FC" w14:textId="77777777">
        <w:tc>
          <w:tcPr>
            <w:tcW w:w="0" w:type="auto"/>
          </w:tcPr>
          <w:p w14:paraId="41AC1029" w14:textId="77777777" w:rsidR="00A72F04" w:rsidRPr="009320B0" w:rsidRDefault="00000000">
            <w:pPr>
              <w:pStyle w:val="Compact"/>
              <w:rPr>
                <w:sz w:val="16"/>
                <w:szCs w:val="16"/>
              </w:rPr>
            </w:pPr>
            <w:r w:rsidRPr="009320B0">
              <w:rPr>
                <w:sz w:val="16"/>
                <w:szCs w:val="16"/>
              </w:rPr>
              <w:t>Waymap</w:t>
            </w:r>
          </w:p>
        </w:tc>
        <w:tc>
          <w:tcPr>
            <w:tcW w:w="0" w:type="auto"/>
          </w:tcPr>
          <w:p w14:paraId="1DF414DA" w14:textId="77777777" w:rsidR="00A72F04" w:rsidRDefault="00000000">
            <w:pPr>
              <w:pStyle w:val="Compact"/>
              <w:rPr>
                <w:sz w:val="16"/>
                <w:szCs w:val="16"/>
              </w:rPr>
            </w:pPr>
            <w:r w:rsidRPr="009320B0">
              <w:rPr>
                <w:sz w:val="16"/>
                <w:szCs w:val="16"/>
              </w:rPr>
              <w:t>Smartphone bewegingssensoren (stappen, kompas)</w:t>
            </w:r>
          </w:p>
          <w:p w14:paraId="00F4DB1A" w14:textId="77777777" w:rsidR="00130EED" w:rsidRPr="009320B0" w:rsidRDefault="00130EED">
            <w:pPr>
              <w:pStyle w:val="Compact"/>
              <w:rPr>
                <w:sz w:val="16"/>
                <w:szCs w:val="16"/>
              </w:rPr>
            </w:pPr>
          </w:p>
        </w:tc>
        <w:tc>
          <w:tcPr>
            <w:tcW w:w="0" w:type="auto"/>
          </w:tcPr>
          <w:p w14:paraId="4C861EA1" w14:textId="77777777" w:rsidR="00A72F04" w:rsidRPr="009320B0" w:rsidRDefault="00000000">
            <w:pPr>
              <w:pStyle w:val="Compact"/>
              <w:rPr>
                <w:sz w:val="16"/>
                <w:szCs w:val="16"/>
              </w:rPr>
            </w:pPr>
            <w:r w:rsidRPr="009320B0">
              <w:rPr>
                <w:sz w:val="16"/>
                <w:szCs w:val="16"/>
              </w:rPr>
              <w:t>Spraak (stap-voor-stap)</w:t>
            </w:r>
          </w:p>
        </w:tc>
        <w:tc>
          <w:tcPr>
            <w:tcW w:w="0" w:type="auto"/>
          </w:tcPr>
          <w:p w14:paraId="5051EA71" w14:textId="77777777" w:rsidR="00A72F04" w:rsidRPr="009320B0" w:rsidRDefault="00000000">
            <w:pPr>
              <w:pStyle w:val="Compact"/>
              <w:rPr>
                <w:sz w:val="16"/>
                <w:szCs w:val="16"/>
              </w:rPr>
            </w:pPr>
            <w:r w:rsidRPr="009320B0">
              <w:rPr>
                <w:sz w:val="16"/>
                <w:szCs w:val="16"/>
              </w:rPr>
              <w:t>Geen extra (plattegrond)</w:t>
            </w:r>
          </w:p>
        </w:tc>
        <w:tc>
          <w:tcPr>
            <w:tcW w:w="0" w:type="auto"/>
          </w:tcPr>
          <w:p w14:paraId="719BE231" w14:textId="77777777" w:rsidR="00A72F04" w:rsidRPr="009320B0" w:rsidRDefault="00000000">
            <w:pPr>
              <w:pStyle w:val="Compact"/>
              <w:rPr>
                <w:sz w:val="16"/>
                <w:szCs w:val="16"/>
              </w:rPr>
            </w:pPr>
            <w:r w:rsidRPr="009320B0">
              <w:rPr>
                <w:sz w:val="16"/>
                <w:szCs w:val="16"/>
              </w:rPr>
              <w:t>Binnen en buiten (incl. ondergronds)</w:t>
            </w:r>
          </w:p>
        </w:tc>
        <w:tc>
          <w:tcPr>
            <w:tcW w:w="0" w:type="auto"/>
          </w:tcPr>
          <w:p w14:paraId="04415649" w14:textId="77777777" w:rsidR="00A72F04" w:rsidRPr="009320B0" w:rsidRDefault="00000000">
            <w:pPr>
              <w:pStyle w:val="Compact"/>
              <w:rPr>
                <w:sz w:val="16"/>
                <w:szCs w:val="16"/>
              </w:rPr>
            </w:pPr>
            <w:r w:rsidRPr="009320B0">
              <w:rPr>
                <w:sz w:val="16"/>
                <w:szCs w:val="16"/>
              </w:rPr>
              <w:t>Zeer hoge precisie zonder infra</w:t>
            </w:r>
            <w:hyperlink r:id="rId51" w:anchor=":~:text=Absolutely%20No%20Signal%20Required">
              <w:r w:rsidR="00A72F04" w:rsidRPr="009320B0">
                <w:rPr>
                  <w:rStyle w:val="Hyperlink"/>
                </w:rPr>
                <w:t>[29]</w:t>
              </w:r>
            </w:hyperlink>
          </w:p>
        </w:tc>
        <w:tc>
          <w:tcPr>
            <w:tcW w:w="0" w:type="auto"/>
          </w:tcPr>
          <w:p w14:paraId="5997D1F6" w14:textId="77777777" w:rsidR="00A72F04" w:rsidRPr="009320B0" w:rsidRDefault="00000000">
            <w:pPr>
              <w:pStyle w:val="Compact"/>
              <w:rPr>
                <w:sz w:val="16"/>
                <w:szCs w:val="16"/>
              </w:rPr>
            </w:pPr>
            <w:r w:rsidRPr="009320B0">
              <w:rPr>
                <w:sz w:val="16"/>
                <w:szCs w:val="16"/>
              </w:rPr>
              <w:t>Kalibratiegevoelig, nog in ontwikkeling</w:t>
            </w:r>
          </w:p>
        </w:tc>
      </w:tr>
      <w:tr w:rsidR="00130EED" w:rsidRPr="004E38C5" w14:paraId="5FEDD2BD" w14:textId="77777777">
        <w:tc>
          <w:tcPr>
            <w:tcW w:w="0" w:type="auto"/>
          </w:tcPr>
          <w:p w14:paraId="7C751D35" w14:textId="3FFCEAD6" w:rsidR="00130EED" w:rsidRPr="009320B0" w:rsidRDefault="00130EED">
            <w:pPr>
              <w:pStyle w:val="Compact"/>
              <w:rPr>
                <w:sz w:val="16"/>
                <w:szCs w:val="16"/>
              </w:rPr>
            </w:pPr>
            <w:proofErr w:type="gramStart"/>
            <w:r>
              <w:rPr>
                <w:sz w:val="16"/>
                <w:szCs w:val="16"/>
              </w:rPr>
              <w:t>eZwayZ</w:t>
            </w:r>
            <w:proofErr w:type="gramEnd"/>
          </w:p>
        </w:tc>
        <w:tc>
          <w:tcPr>
            <w:tcW w:w="0" w:type="auto"/>
          </w:tcPr>
          <w:p w14:paraId="33EE7B82" w14:textId="3AB59612" w:rsidR="00130EED" w:rsidRPr="009320B0" w:rsidRDefault="004E38C5">
            <w:pPr>
              <w:pStyle w:val="Compact"/>
              <w:rPr>
                <w:sz w:val="16"/>
                <w:szCs w:val="16"/>
              </w:rPr>
            </w:pPr>
            <w:r>
              <w:rPr>
                <w:sz w:val="16"/>
                <w:szCs w:val="16"/>
              </w:rPr>
              <w:t>Smartphone + IMU</w:t>
            </w:r>
          </w:p>
        </w:tc>
        <w:tc>
          <w:tcPr>
            <w:tcW w:w="0" w:type="auto"/>
          </w:tcPr>
          <w:p w14:paraId="5F04EA70" w14:textId="1421D1F6" w:rsidR="00130EED" w:rsidRPr="009320B0" w:rsidRDefault="004E38C5">
            <w:pPr>
              <w:pStyle w:val="Compact"/>
              <w:rPr>
                <w:sz w:val="16"/>
                <w:szCs w:val="16"/>
              </w:rPr>
            </w:pPr>
            <w:r>
              <w:rPr>
                <w:sz w:val="16"/>
                <w:szCs w:val="16"/>
              </w:rPr>
              <w:t>Spraak-navigatie (app), haptiek</w:t>
            </w:r>
          </w:p>
        </w:tc>
        <w:tc>
          <w:tcPr>
            <w:tcW w:w="0" w:type="auto"/>
          </w:tcPr>
          <w:p w14:paraId="5AA2BE13" w14:textId="457613C9" w:rsidR="00130EED" w:rsidRPr="009320B0" w:rsidRDefault="004E38C5">
            <w:pPr>
              <w:pStyle w:val="Compact"/>
              <w:rPr>
                <w:sz w:val="16"/>
                <w:szCs w:val="16"/>
              </w:rPr>
            </w:pPr>
            <w:r>
              <w:rPr>
                <w:sz w:val="16"/>
                <w:szCs w:val="16"/>
              </w:rPr>
              <w:t>Geen beceans; wel 3D mapping</w:t>
            </w:r>
          </w:p>
        </w:tc>
        <w:tc>
          <w:tcPr>
            <w:tcW w:w="0" w:type="auto"/>
          </w:tcPr>
          <w:p w14:paraId="3062D49E" w14:textId="2189475C" w:rsidR="00130EED" w:rsidRPr="009320B0" w:rsidRDefault="004E38C5">
            <w:pPr>
              <w:pStyle w:val="Compact"/>
              <w:rPr>
                <w:sz w:val="16"/>
                <w:szCs w:val="16"/>
              </w:rPr>
            </w:pPr>
            <w:r>
              <w:rPr>
                <w:sz w:val="16"/>
                <w:szCs w:val="16"/>
              </w:rPr>
              <w:t>Binnen gebouwen</w:t>
            </w:r>
          </w:p>
        </w:tc>
        <w:tc>
          <w:tcPr>
            <w:tcW w:w="0" w:type="auto"/>
          </w:tcPr>
          <w:p w14:paraId="5A837296" w14:textId="0D03EE56" w:rsidR="00130EED" w:rsidRPr="004E38C5" w:rsidRDefault="004E38C5">
            <w:pPr>
              <w:pStyle w:val="Compact"/>
              <w:rPr>
                <w:sz w:val="16"/>
                <w:szCs w:val="16"/>
                <w:lang w:val="en-US"/>
              </w:rPr>
            </w:pPr>
            <w:r w:rsidRPr="004E38C5">
              <w:rPr>
                <w:sz w:val="16"/>
                <w:szCs w:val="16"/>
                <w:lang w:val="en-US"/>
              </w:rPr>
              <w:t xml:space="preserve">Beaconless; turn-by-turn. </w:t>
            </w:r>
            <w:proofErr w:type="spellStart"/>
            <w:r w:rsidRPr="004E38C5">
              <w:rPr>
                <w:sz w:val="16"/>
                <w:szCs w:val="16"/>
                <w:lang w:val="en-US"/>
              </w:rPr>
              <w:t>S</w:t>
            </w:r>
            <w:r>
              <w:rPr>
                <w:sz w:val="16"/>
                <w:szCs w:val="16"/>
                <w:lang w:val="en-US"/>
              </w:rPr>
              <w:t>chaalbaar</w:t>
            </w:r>
            <w:proofErr w:type="spellEnd"/>
          </w:p>
        </w:tc>
        <w:tc>
          <w:tcPr>
            <w:tcW w:w="0" w:type="auto"/>
          </w:tcPr>
          <w:p w14:paraId="7FCFBF60" w14:textId="77164286" w:rsidR="00130EED" w:rsidRPr="004E38C5" w:rsidRDefault="00570147">
            <w:pPr>
              <w:pStyle w:val="Compact"/>
              <w:rPr>
                <w:sz w:val="16"/>
                <w:szCs w:val="16"/>
                <w:lang w:val="en-US"/>
              </w:rPr>
            </w:pPr>
            <w:r>
              <w:rPr>
                <w:sz w:val="16"/>
                <w:szCs w:val="16"/>
                <w:lang w:val="en-US"/>
              </w:rPr>
              <w:t xml:space="preserve">Mapping per </w:t>
            </w:r>
            <w:proofErr w:type="spellStart"/>
            <w:r>
              <w:rPr>
                <w:sz w:val="16"/>
                <w:szCs w:val="16"/>
                <w:lang w:val="en-US"/>
              </w:rPr>
              <w:t>gebouw</w:t>
            </w:r>
            <w:proofErr w:type="spellEnd"/>
          </w:p>
        </w:tc>
      </w:tr>
    </w:tbl>
    <w:p w14:paraId="41457934" w14:textId="77777777" w:rsidR="009320B0" w:rsidRPr="004E38C5" w:rsidRDefault="009320B0">
      <w:pPr>
        <w:pStyle w:val="Plattetekst"/>
        <w:rPr>
          <w:lang w:val="en-US"/>
        </w:rPr>
      </w:pPr>
    </w:p>
    <w:p w14:paraId="3952BC7D" w14:textId="08FBDC77" w:rsidR="00A72F04" w:rsidRDefault="00000000">
      <w:pPr>
        <w:pStyle w:val="Plattetekst"/>
      </w:pPr>
      <w:r>
        <w:t>In bovenstaande vergelijking zien we uiteenlopende benaderingen. De ene oplossing richt zich op obstakeldetectie (WeWALK, Sunu) terwijl anderen vooral route-instructies geven (NaviLens, Waymap, GoodMaps). WeWALK en NOA bijvoorbeeld combineren een traditioneel hulpmiddel (stok of vest) met slimme sensoren; Wearables zoals Sunu en FeelSpace bieden volledig handsfree sensoren-feedback; andere oplossingen zijn volledig smartphone-gebaseerd (NaviLens, GoodMaps, Waymap). Veel systemen vertrouwen op audiofeedback; enkelen (FeelSpace, 7Sense) kiezen (of breiden uit naar) haptische aanwijzingen. Infrastructuurvereisten variëren: Wayfindr en RightHear vereisen externe beacons, NaviLens vereist alleen visuele codes; GoodMaps en Waymap hebben zelfs geen fysieke toevoegingen nodig en gebruiken alleen bestaande smartphone’sensoren</w:t>
      </w:r>
      <w:hyperlink r:id="rId52" w:anchor=":~:text=Absolutely%20No%20Signal%20Required">
        <w:r w:rsidR="00A72F04">
          <w:rPr>
            <w:rStyle w:val="Hyperlink"/>
          </w:rPr>
          <w:t>[29]</w:t>
        </w:r>
      </w:hyperlink>
      <w:hyperlink r:id="rId53" w:anchor=":~:text=No%20Physical%20Infrastructure">
        <w:r w:rsidR="00A72F04">
          <w:rPr>
            <w:rStyle w:val="Hyperlink"/>
          </w:rPr>
          <w:t>[30]</w:t>
        </w:r>
      </w:hyperlink>
      <w:r>
        <w:t>.</w:t>
      </w:r>
    </w:p>
    <w:p w14:paraId="2B6B6EC9" w14:textId="05574BB4" w:rsidR="00EA7774" w:rsidRPr="00EA7774" w:rsidRDefault="00000000" w:rsidP="00EA7774">
      <w:pPr>
        <w:pStyle w:val="Kop2"/>
      </w:pPr>
      <w:r w:rsidRPr="00EA7774">
        <w:t>Designbeslissingen</w:t>
      </w:r>
    </w:p>
    <w:p w14:paraId="3615D231" w14:textId="761F5777" w:rsidR="00A72F04" w:rsidRDefault="00000000">
      <w:pPr>
        <w:pStyle w:val="Plattetekst"/>
      </w:pPr>
      <w:r>
        <w:t>Uit deze analyse vloeien verschillende ontwerpimplicaties voort. Ten eerste blijken er nog leemtes in eenvoudige, low-cost navigatieoplossingen die geen aanvullende infrastructuur nodig hebben, maar toch robuuste routebegeleiding bieden. Waymap belooft veel (geen beacons), maar is gevoelig voor kalibratiefouten. GoodMaps laat zien dat AI-camera-input nauwkeurige routeplanning kan leveren, maar vereist veel data en mogelijk privacy-issues (cameragebruik). Oudere modellen (beacons, codes) zijn beproefd, maar vereisen samenwerking van locatiebeheerders.</w:t>
      </w:r>
    </w:p>
    <w:p w14:paraId="7E2D5FEA" w14:textId="77777777" w:rsidR="00A72F04" w:rsidRDefault="00000000">
      <w:pPr>
        <w:pStyle w:val="Plattetekst"/>
      </w:pPr>
      <w:r>
        <w:t xml:space="preserve">Ten tweede is de keuze van feedbackmedium cruciaal. Audio is direct en rijk (route-instructies) maar kan luidruchtig of storend zijn in openbare ruimtes. Haptische feedback (WeWALK-handvat, Sunu, FeelSpace, 7Sense) is discreet en laat de oren vrij, maar vergt leercurve en is meestal beperkter in hoeveelheid </w:t>
      </w:r>
      <w:r>
        <w:lastRenderedPageBreak/>
        <w:t>informatie. Een combinatie van geluid en trillingen lijkt het effectiefst: bijvoorbeeld een stille vibratiewaarschuwing bij obstakels gecombineerd met spraak voor routebeschrijving (zoals WeWALK doet).</w:t>
      </w:r>
    </w:p>
    <w:p w14:paraId="2DC5841A" w14:textId="77777777" w:rsidR="00A72F04" w:rsidRDefault="00000000">
      <w:pPr>
        <w:pStyle w:val="Plattetekst"/>
      </w:pPr>
      <w:r>
        <w:t xml:space="preserve">Verder springen formfactors in het oog. Draagbare hardware (stok, band, riem, bril, vest) verhoogt onafhankelijkheid maar moet gebruiksvriendelijk en acceptabel geprijsd zijn. Vooral integratie in al bestaande mobiliteitshulpmiddelen (zoals een stok) heeft voordeel. Apparaten zoals 7Sense </w:t>
      </w:r>
      <w:proofErr w:type="gramStart"/>
      <w:r>
        <w:t>of .lumen</w:t>
      </w:r>
      <w:proofErr w:type="gramEnd"/>
      <w:r>
        <w:t xml:space="preserve"> zijn innovatief maar complex en voorlopig niche; voor massale toepassing lijken smartphone-apps (met gratis download) aantrekkelijk, mits betrouwbare sensortechnologie.</w:t>
      </w:r>
    </w:p>
    <w:p w14:paraId="0D69A919" w14:textId="77777777" w:rsidR="00A72F04" w:rsidRDefault="00000000">
      <w:pPr>
        <w:pStyle w:val="Plattetekst"/>
      </w:pPr>
      <w:r>
        <w:t>Wat betreft infrastructuur: code- of beacon-gebaseerde systemen (NaviLens, Wayfindr, RightHear) zijn al bewezen, vooral in omgevingen die ze willen adapteren. Maar ze zijn minder schaalbaar zonder inzet van gebouwenbeheerders. Systemen zonder extra infra (Waymap, GoodMaps</w:t>
      </w:r>
      <w:proofErr w:type="gramStart"/>
      <w:r>
        <w:t>, .lumen</w:t>
      </w:r>
      <w:proofErr w:type="gramEnd"/>
      <w:r>
        <w:t>) winnen aan populariteit omdat ze overal kunnen worden ingezet mits de technologie volwassen is.</w:t>
      </w:r>
    </w:p>
    <w:p w14:paraId="2988DAC8" w14:textId="77777777" w:rsidR="00A72F04" w:rsidRDefault="00000000">
      <w:pPr>
        <w:pStyle w:val="Plattetekst"/>
      </w:pPr>
      <w:r>
        <w:t>Samenvattend zien we dat de meest kansrijke uitgangspunten voor nieuw ontwerp waarschijnlijk hybride oplossingen zijn: formfactors die gebruikers al gewend zijn (zoals een stok of bril), gebruik makend van de sensoren van een smartphone én eventueel eenvoudige extra sensoren (zoals compacte obstakeldetectoren), met feedback in meerdere modaliteiten. Het combineren van haptische en spraakinteractie kan de toegankelijkheid vergroten. Daarnaast toont dit benchmarkonderzoek dat adaptieve, leerbare systemen (die van de gebruiker leren, zoals Waymap) veel potentie hebben. De uitdaging blijft om die technologie betaalbaar te maken, gemakkelijk te kalibreren, en robuust in wisselende binnenomgevingen.</w:t>
      </w:r>
    </w:p>
    <w:p w14:paraId="1E0C3D8F" w14:textId="77777777" w:rsidR="009320B0" w:rsidRDefault="009320B0">
      <w:pPr>
        <w:pStyle w:val="Plattetekst"/>
      </w:pPr>
    </w:p>
    <w:p w14:paraId="1DEF2874" w14:textId="66CFB7D0" w:rsidR="00A72F04" w:rsidRDefault="00000000" w:rsidP="002B5EFB">
      <w:pPr>
        <w:pStyle w:val="Plattetekst"/>
      </w:pPr>
      <w:r>
        <w:rPr>
          <w:b/>
          <w:bCs/>
        </w:rPr>
        <w:t>Bronnen:</w:t>
      </w:r>
      <w:r>
        <w:t xml:space="preserve"> De beschrijvingen en specificaties hierboven zijn gebaseerd op productinformatie en publicaties van de fabrikanten en onderzoeksprojecten</w:t>
      </w:r>
      <w:r w:rsidR="00A72F04">
        <w:fldChar w:fldCharType="begin"/>
      </w:r>
      <w:r w:rsidR="00A72F04">
        <w:instrText>HYPERLINK "https://wewalk.io/en/guide/" \l ":~:text=1,Use%20Voice%20Assistant%20with%20voice" \h</w:instrText>
      </w:r>
      <w:r w:rsidR="00A72F04">
        <w:fldChar w:fldCharType="separate"/>
      </w:r>
      <w:r w:rsidR="00A72F04">
        <w:rPr>
          <w:rStyle w:val="Hyperlink"/>
        </w:rPr>
        <w:t>[3]</w:t>
      </w:r>
      <w:r w:rsidR="00A72F04">
        <w:fldChar w:fldCharType="end"/>
      </w:r>
      <w:hyperlink r:id="rId54" w:anchor=":~:text=,Interface%20that%20leverages%20Speech%20Recognition">
        <w:r w:rsidR="00A72F04">
          <w:rPr>
            <w:rStyle w:val="Hyperlink"/>
          </w:rPr>
          <w:t>[17]</w:t>
        </w:r>
      </w:hyperlink>
      <w:hyperlink r:id="rId55" w:anchor=":~:text=The%20presentation%2C%20by%20Mihkel%20Tedremaa,haptic%20feedback%20on%20their%20forehead">
        <w:r w:rsidR="00A72F04">
          <w:rPr>
            <w:rStyle w:val="Hyperlink"/>
          </w:rPr>
          <w:t>[18]</w:t>
        </w:r>
      </w:hyperlink>
      <w:bookmarkEnd w:id="1"/>
      <w:bookmarkEnd w:id="2"/>
      <w:bookmarkEnd w:id="13"/>
    </w:p>
    <w:bookmarkStart w:id="14" w:name="citations"/>
    <w:p w14:paraId="4E2A3DBD" w14:textId="77777777" w:rsidR="00A72F04" w:rsidRPr="005B6BA0" w:rsidRDefault="00000000">
      <w:pPr>
        <w:pStyle w:val="Plattetekst"/>
        <w:rPr>
          <w:lang w:val="en-US"/>
        </w:rPr>
      </w:pPr>
      <w:r>
        <w:fldChar w:fldCharType="begin"/>
      </w:r>
      <w:r w:rsidRPr="005B6BA0">
        <w:rPr>
          <w:lang w:val="en-US"/>
        </w:rPr>
        <w:instrText>HYPERLINK "https://wewalk.io/en/guide/" \l ":~:text=1,sensor%2C%20warning%20you%20through%20vibrations" \h</w:instrText>
      </w:r>
      <w:r>
        <w:fldChar w:fldCharType="separate"/>
      </w:r>
      <w:r w:rsidRPr="005B6BA0">
        <w:rPr>
          <w:rStyle w:val="Hyperlink"/>
          <w:lang w:val="en-US"/>
        </w:rPr>
        <w:t>[2]</w:t>
      </w:r>
      <w:r>
        <w:fldChar w:fldCharType="end"/>
      </w:r>
      <w:r w:rsidRPr="005B6BA0">
        <w:rPr>
          <w:lang w:val="en-US"/>
        </w:rPr>
        <w:t xml:space="preserve"> </w:t>
      </w:r>
      <w:hyperlink r:id="rId56" w:anchor=":~:text=1,Use%20Voice%20Assistant%20with%20voice">
        <w:r w:rsidR="00A72F04" w:rsidRPr="005B6BA0">
          <w:rPr>
            <w:rStyle w:val="Hyperlink"/>
            <w:lang w:val="en-US"/>
          </w:rPr>
          <w:t>[3]</w:t>
        </w:r>
      </w:hyperlink>
      <w:r w:rsidRPr="005B6BA0">
        <w:rPr>
          <w:lang w:val="en-US"/>
        </w:rPr>
        <w:t xml:space="preserve"> </w:t>
      </w:r>
      <w:hyperlink r:id="rId57" w:anchor=":~:text=2,Use%20Voice%20Assistant%20with%20voice">
        <w:r w:rsidR="00A72F04" w:rsidRPr="005B6BA0">
          <w:rPr>
            <w:rStyle w:val="Hyperlink"/>
            <w:lang w:val="en-US"/>
          </w:rPr>
          <w:t>[5]</w:t>
        </w:r>
      </w:hyperlink>
      <w:r w:rsidRPr="005B6BA0">
        <w:rPr>
          <w:lang w:val="en-US"/>
        </w:rPr>
        <w:t xml:space="preserve"> </w:t>
      </w:r>
      <w:hyperlink r:id="rId58" w:anchor=":~:text=">
        <w:r w:rsidR="00A72F04" w:rsidRPr="005B6BA0">
          <w:rPr>
            <w:rStyle w:val="Hyperlink"/>
            <w:lang w:val="en-US"/>
          </w:rPr>
          <w:t>[7]</w:t>
        </w:r>
      </w:hyperlink>
      <w:r w:rsidRPr="005B6BA0">
        <w:rPr>
          <w:lang w:val="en-US"/>
        </w:rPr>
        <w:t xml:space="preserve"> User Guide - </w:t>
      </w:r>
      <w:proofErr w:type="spellStart"/>
      <w:r w:rsidRPr="005B6BA0">
        <w:rPr>
          <w:lang w:val="en-US"/>
        </w:rPr>
        <w:t>WeWALK</w:t>
      </w:r>
      <w:proofErr w:type="spellEnd"/>
      <w:r w:rsidRPr="005B6BA0">
        <w:rPr>
          <w:lang w:val="en-US"/>
        </w:rPr>
        <w:t xml:space="preserve"> Smart Cane</w:t>
      </w:r>
    </w:p>
    <w:p w14:paraId="458F6828" w14:textId="77777777" w:rsidR="00A72F04" w:rsidRPr="005B6BA0" w:rsidRDefault="00A72F04">
      <w:pPr>
        <w:pStyle w:val="Plattetekst"/>
        <w:rPr>
          <w:lang w:val="en-US"/>
        </w:rPr>
      </w:pPr>
      <w:hyperlink r:id="rId59">
        <w:r w:rsidRPr="005B6BA0">
          <w:rPr>
            <w:rStyle w:val="Hyperlink"/>
            <w:lang w:val="en-US"/>
          </w:rPr>
          <w:t>https://wewalk.io/en/guide/</w:t>
        </w:r>
      </w:hyperlink>
    </w:p>
    <w:p w14:paraId="299BA0F9" w14:textId="77777777" w:rsidR="00A72F04" w:rsidRPr="005B6BA0" w:rsidRDefault="00A72F04">
      <w:pPr>
        <w:pStyle w:val="Plattetekst"/>
        <w:rPr>
          <w:lang w:val="en-US"/>
        </w:rPr>
      </w:pPr>
      <w:hyperlink r:id="rId60" w:anchor=":~:text=Safety%20first%21%20Stay%20safe%20and,of%20a%20standard%20white%20cane">
        <w:r w:rsidRPr="005B6BA0">
          <w:rPr>
            <w:rStyle w:val="Hyperlink"/>
            <w:lang w:val="en-US"/>
          </w:rPr>
          <w:t>[4]</w:t>
        </w:r>
      </w:hyperlink>
      <w:r w:rsidRPr="005B6BA0">
        <w:rPr>
          <w:lang w:val="en-US"/>
        </w:rPr>
        <w:t xml:space="preserve"> </w:t>
      </w:r>
      <w:hyperlink r:id="rId61" w:anchor=":~:text=Access%20turn,one%20from%20start%20to%20finish">
        <w:r w:rsidRPr="005B6BA0">
          <w:rPr>
            <w:rStyle w:val="Hyperlink"/>
            <w:lang w:val="en-US"/>
          </w:rPr>
          <w:t>[6]</w:t>
        </w:r>
      </w:hyperlink>
      <w:r w:rsidRPr="005B6BA0">
        <w:rPr>
          <w:lang w:val="en-US"/>
        </w:rPr>
        <w:t xml:space="preserve"> Product - </w:t>
      </w:r>
      <w:proofErr w:type="spellStart"/>
      <w:r w:rsidRPr="005B6BA0">
        <w:rPr>
          <w:lang w:val="en-US"/>
        </w:rPr>
        <w:t>WeWALK</w:t>
      </w:r>
      <w:proofErr w:type="spellEnd"/>
      <w:r w:rsidRPr="005B6BA0">
        <w:rPr>
          <w:lang w:val="en-US"/>
        </w:rPr>
        <w:t xml:space="preserve"> Smart Cane</w:t>
      </w:r>
    </w:p>
    <w:p w14:paraId="527B2D26" w14:textId="77777777" w:rsidR="00A72F04" w:rsidRPr="005B6BA0" w:rsidRDefault="00A72F04">
      <w:pPr>
        <w:pStyle w:val="Plattetekst"/>
        <w:rPr>
          <w:lang w:val="en-US"/>
        </w:rPr>
      </w:pPr>
      <w:hyperlink r:id="rId62">
        <w:r w:rsidRPr="005B6BA0">
          <w:rPr>
            <w:rStyle w:val="Hyperlink"/>
            <w:lang w:val="en-US"/>
          </w:rPr>
          <w:t>https://wewalk.io/en/product/</w:t>
        </w:r>
      </w:hyperlink>
    </w:p>
    <w:p w14:paraId="5A7FE996" w14:textId="77777777" w:rsidR="00A72F04" w:rsidRPr="005B6BA0" w:rsidRDefault="00A72F04">
      <w:pPr>
        <w:pStyle w:val="Plattetekst"/>
        <w:rPr>
          <w:lang w:val="en-US"/>
        </w:rPr>
      </w:pPr>
      <w:hyperlink r:id="rId63" w:anchor=":~:text=Designed%20for%20when%20you%20can%E2%80%99t,in%20sensors">
        <w:r w:rsidRPr="005B6BA0">
          <w:rPr>
            <w:rStyle w:val="Hyperlink"/>
            <w:lang w:val="en-US"/>
          </w:rPr>
          <w:t>[8]</w:t>
        </w:r>
      </w:hyperlink>
      <w:r w:rsidRPr="005B6BA0">
        <w:rPr>
          <w:lang w:val="en-US"/>
        </w:rPr>
        <w:t xml:space="preserve"> </w:t>
      </w:r>
      <w:hyperlink r:id="rId64" w:anchor=":~:text=feedback%20informs%20how%20close%20,knowing%20where%20you%20are%2C%20what%E2%80%99s">
        <w:r w:rsidRPr="005B6BA0">
          <w:rPr>
            <w:rStyle w:val="Hyperlink"/>
            <w:lang w:val="en-US"/>
          </w:rPr>
          <w:t>[9]</w:t>
        </w:r>
      </w:hyperlink>
      <w:r w:rsidRPr="005B6BA0">
        <w:rPr>
          <w:lang w:val="en-US"/>
        </w:rPr>
        <w:t xml:space="preserve"> Sunu </w:t>
      </w:r>
      <w:proofErr w:type="spellStart"/>
      <w:r w:rsidRPr="005B6BA0">
        <w:rPr>
          <w:lang w:val="en-US"/>
        </w:rPr>
        <w:t>Smartband</w:t>
      </w:r>
      <w:proofErr w:type="spellEnd"/>
      <w:r w:rsidRPr="005B6BA0">
        <w:rPr>
          <w:lang w:val="en-US"/>
        </w:rPr>
        <w:t xml:space="preserve"> Now Provides Navigational Support for Visually Impaired | Low Vision Specialists</w:t>
      </w:r>
    </w:p>
    <w:p w14:paraId="78311713" w14:textId="77777777" w:rsidR="00A72F04" w:rsidRPr="005B6BA0" w:rsidRDefault="00A72F04">
      <w:pPr>
        <w:pStyle w:val="Plattetekst"/>
        <w:rPr>
          <w:lang w:val="en-US"/>
        </w:rPr>
      </w:pPr>
      <w:hyperlink r:id="rId65">
        <w:r w:rsidRPr="005B6BA0">
          <w:rPr>
            <w:rStyle w:val="Hyperlink"/>
            <w:lang w:val="en-US"/>
          </w:rPr>
          <w:t>https://lowvisionmd.org/sunu-band-2/</w:t>
        </w:r>
      </w:hyperlink>
    </w:p>
    <w:p w14:paraId="0E4F3036" w14:textId="77777777" w:rsidR="00A72F04" w:rsidRPr="005B6BA0" w:rsidRDefault="00A72F04">
      <w:pPr>
        <w:pStyle w:val="Plattetekst"/>
        <w:rPr>
          <w:lang w:val="en-US"/>
        </w:rPr>
      </w:pPr>
      <w:hyperlink r:id="rId66" w:anchor=":~:text=Find%20your%20own%20way%20independently%3A,to%20find%20your%20way%20around">
        <w:r w:rsidRPr="005B6BA0">
          <w:rPr>
            <w:rStyle w:val="Hyperlink"/>
            <w:lang w:val="en-US"/>
          </w:rPr>
          <w:t>[10]</w:t>
        </w:r>
      </w:hyperlink>
      <w:r w:rsidRPr="005B6BA0">
        <w:rPr>
          <w:lang w:val="en-US"/>
        </w:rPr>
        <w:t xml:space="preserve"> </w:t>
      </w:r>
      <w:hyperlink r:id="rId67" w:anchor=":~:text=The%20naviBelt%20makes%20it%20easy,as%20a%20tactile%20compass%20and">
        <w:r w:rsidRPr="005B6BA0">
          <w:rPr>
            <w:rStyle w:val="Hyperlink"/>
            <w:lang w:val="en-US"/>
          </w:rPr>
          <w:t>[11]</w:t>
        </w:r>
      </w:hyperlink>
      <w:r w:rsidRPr="005B6BA0">
        <w:rPr>
          <w:lang w:val="en-US"/>
        </w:rPr>
        <w:t xml:space="preserve"> </w:t>
      </w:r>
      <w:proofErr w:type="spellStart"/>
      <w:r w:rsidRPr="005B6BA0">
        <w:rPr>
          <w:lang w:val="en-US"/>
        </w:rPr>
        <w:t>feelSpace</w:t>
      </w:r>
      <w:proofErr w:type="spellEnd"/>
      <w:r w:rsidRPr="005B6BA0">
        <w:rPr>
          <w:lang w:val="en-US"/>
        </w:rPr>
        <w:t xml:space="preserve"> </w:t>
      </w:r>
      <w:proofErr w:type="spellStart"/>
      <w:r w:rsidRPr="005B6BA0">
        <w:rPr>
          <w:lang w:val="en-US"/>
        </w:rPr>
        <w:t>feelSpace</w:t>
      </w:r>
      <w:proofErr w:type="spellEnd"/>
      <w:r w:rsidRPr="005B6BA0">
        <w:rPr>
          <w:lang w:val="en-US"/>
        </w:rPr>
        <w:t xml:space="preserve"> </w:t>
      </w:r>
      <w:proofErr w:type="spellStart"/>
      <w:r w:rsidRPr="005B6BA0">
        <w:rPr>
          <w:lang w:val="en-US"/>
        </w:rPr>
        <w:t>naviGürtel</w:t>
      </w:r>
      <w:proofErr w:type="spellEnd"/>
    </w:p>
    <w:p w14:paraId="0EF94849" w14:textId="77777777" w:rsidR="00A72F04" w:rsidRPr="005B6BA0" w:rsidRDefault="00A72F04">
      <w:pPr>
        <w:pStyle w:val="Plattetekst"/>
        <w:rPr>
          <w:lang w:val="en-US"/>
        </w:rPr>
      </w:pPr>
      <w:hyperlink r:id="rId68">
        <w:r w:rsidRPr="005B6BA0">
          <w:rPr>
            <w:rStyle w:val="Hyperlink"/>
            <w:lang w:val="en-US"/>
          </w:rPr>
          <w:t>https://feelspace.de/en/</w:t>
        </w:r>
      </w:hyperlink>
    </w:p>
    <w:p w14:paraId="0C56C2A2" w14:textId="77777777" w:rsidR="00A72F04" w:rsidRPr="005B6BA0" w:rsidRDefault="00A72F04">
      <w:pPr>
        <w:pStyle w:val="Plattetekst"/>
        <w:rPr>
          <w:lang w:val="en-US"/>
        </w:rPr>
      </w:pPr>
      <w:hyperlink r:id="rId69" w:anchor=":~:text=170%C2%B0%203D%20Vision%3A%20Detects%20obstacles,meters%2C%20both%20day%20and%20night">
        <w:r w:rsidRPr="005B6BA0">
          <w:rPr>
            <w:rStyle w:val="Hyperlink"/>
            <w:lang w:val="en-US"/>
          </w:rPr>
          <w:t>[12]</w:t>
        </w:r>
      </w:hyperlink>
      <w:r w:rsidRPr="005B6BA0">
        <w:rPr>
          <w:lang w:val="en-US"/>
        </w:rPr>
        <w:t xml:space="preserve"> </w:t>
      </w:r>
      <w:hyperlink r:id="rId70" w:anchor=":~:text=%2A%20Real,conduction%20earphones">
        <w:r w:rsidRPr="005B6BA0">
          <w:rPr>
            <w:rStyle w:val="Hyperlink"/>
            <w:lang w:val="en-US"/>
          </w:rPr>
          <w:t>[13]</w:t>
        </w:r>
      </w:hyperlink>
      <w:r w:rsidRPr="005B6BA0">
        <w:rPr>
          <w:lang w:val="en-US"/>
        </w:rPr>
        <w:t xml:space="preserve"> </w:t>
      </w:r>
      <w:hyperlink r:id="rId71" w:anchor=":~:text=Lightweight%20and%20Comfortable%3A%20Weighing%20only,be%20worn%20over%20a%20backpack">
        <w:r w:rsidRPr="005B6BA0">
          <w:rPr>
            <w:rStyle w:val="Hyperlink"/>
            <w:lang w:val="en-US"/>
          </w:rPr>
          <w:t>[14]</w:t>
        </w:r>
      </w:hyperlink>
      <w:r w:rsidRPr="005B6BA0">
        <w:rPr>
          <w:lang w:val="en-US"/>
        </w:rPr>
        <w:t xml:space="preserve"> NOA by Biped.ai | </w:t>
      </w:r>
      <w:proofErr w:type="spellStart"/>
      <w:r w:rsidRPr="005B6BA0">
        <w:rPr>
          <w:lang w:val="en-US"/>
        </w:rPr>
        <w:t>Exobot</w:t>
      </w:r>
      <w:proofErr w:type="spellEnd"/>
      <w:r w:rsidRPr="005B6BA0">
        <w:rPr>
          <w:lang w:val="en-US"/>
        </w:rPr>
        <w:t xml:space="preserve"> Robotics International Inc.</w:t>
      </w:r>
    </w:p>
    <w:p w14:paraId="77757779" w14:textId="77777777" w:rsidR="00A72F04" w:rsidRPr="005B6BA0" w:rsidRDefault="00A72F04">
      <w:pPr>
        <w:pStyle w:val="Plattetekst"/>
        <w:rPr>
          <w:lang w:val="en-US"/>
        </w:rPr>
      </w:pPr>
      <w:hyperlink r:id="rId72">
        <w:r w:rsidRPr="005B6BA0">
          <w:rPr>
            <w:rStyle w:val="Hyperlink"/>
            <w:lang w:val="en-US"/>
          </w:rPr>
          <w:t>https://www.exobot.ca/noa-by-bipedai</w:t>
        </w:r>
      </w:hyperlink>
    </w:p>
    <w:p w14:paraId="707546C1" w14:textId="77777777" w:rsidR="00A72F04" w:rsidRPr="005B6BA0" w:rsidRDefault="00A72F04">
      <w:pPr>
        <w:pStyle w:val="Plattetekst"/>
        <w:rPr>
          <w:lang w:val="en-US"/>
        </w:rPr>
      </w:pPr>
      <w:hyperlink r:id="rId73" w:anchor=":~:text=At%20the%20core%20of%20the,mapped%20routes">
        <w:r w:rsidRPr="005B6BA0">
          <w:rPr>
            <w:rStyle w:val="Hyperlink"/>
            <w:lang w:val="en-US"/>
          </w:rPr>
          <w:t>[15]</w:t>
        </w:r>
      </w:hyperlink>
      <w:r w:rsidRPr="005B6BA0">
        <w:rPr>
          <w:lang w:val="en-US"/>
        </w:rPr>
        <w:t xml:space="preserve"> </w:t>
      </w:r>
      <w:hyperlink r:id="rId74" w:anchor=":~:text=The%20technology%20identifies%20sidewalks%2C%20crosswalks,like%20stairs%20or%20traffic%20crossings">
        <w:r w:rsidRPr="005B6BA0">
          <w:rPr>
            <w:rStyle w:val="Hyperlink"/>
            <w:lang w:val="en-US"/>
          </w:rPr>
          <w:t>[16]</w:t>
        </w:r>
      </w:hyperlink>
      <w:r w:rsidRPr="005B6BA0">
        <w:rPr>
          <w:lang w:val="en-US"/>
        </w:rPr>
        <w:t xml:space="preserve"> </w:t>
      </w:r>
      <w:hyperlink r:id="rId75" w:anchor=":~:text=,Interface%20that%20leverages%20Speech%20Recognition">
        <w:r w:rsidRPr="005B6BA0">
          <w:rPr>
            <w:rStyle w:val="Hyperlink"/>
            <w:lang w:val="en-US"/>
          </w:rPr>
          <w:t>[17]</w:t>
        </w:r>
      </w:hyperlink>
      <w:r w:rsidRPr="005B6BA0">
        <w:rPr>
          <w:lang w:val="en-US"/>
        </w:rPr>
        <w:t xml:space="preserve"> .lumen AI glasses help blind navigate without canes or guide dogs – ISPR</w:t>
      </w:r>
    </w:p>
    <w:p w14:paraId="5E28463C" w14:textId="77777777" w:rsidR="00A72F04" w:rsidRPr="005B6BA0" w:rsidRDefault="00A72F04">
      <w:pPr>
        <w:pStyle w:val="Plattetekst"/>
        <w:rPr>
          <w:lang w:val="en-US"/>
        </w:rPr>
      </w:pPr>
      <w:hyperlink r:id="rId76">
        <w:r w:rsidRPr="005B6BA0">
          <w:rPr>
            <w:rStyle w:val="Hyperlink"/>
            <w:lang w:val="en-US"/>
          </w:rPr>
          <w:t>https://ispr.info/2025/01/17/lumen-ai-glasses-help-blind-navigate-without-canes-or-guide-dogs/</w:t>
        </w:r>
      </w:hyperlink>
    </w:p>
    <w:p w14:paraId="4A1B49D5" w14:textId="77777777" w:rsidR="00A72F04" w:rsidRPr="005B6BA0" w:rsidRDefault="00A72F04">
      <w:pPr>
        <w:pStyle w:val="Plattetekst"/>
        <w:rPr>
          <w:lang w:val="en-US"/>
        </w:rPr>
      </w:pPr>
      <w:hyperlink r:id="rId77" w:anchor=":~:text=The%20presentation%2C%20by%20Mihkel%20Tedremaa,haptic%20feedback%20on%20their%20forehead">
        <w:r w:rsidRPr="005B6BA0">
          <w:rPr>
            <w:rStyle w:val="Hyperlink"/>
            <w:lang w:val="en-US"/>
          </w:rPr>
          <w:t>[18]</w:t>
        </w:r>
      </w:hyperlink>
      <w:r w:rsidRPr="005B6BA0">
        <w:rPr>
          <w:lang w:val="en-US"/>
        </w:rPr>
        <w:t xml:space="preserve"> </w:t>
      </w:r>
      <w:hyperlink r:id="rId78" w:anchor=":~:text=This%20devise%20was%20designed%20to,ongoing%20development%20and%20future%20improvement">
        <w:r w:rsidRPr="005B6BA0">
          <w:rPr>
            <w:rStyle w:val="Hyperlink"/>
            <w:lang w:val="en-US"/>
          </w:rPr>
          <w:t>[19]</w:t>
        </w:r>
      </w:hyperlink>
      <w:r w:rsidRPr="005B6BA0">
        <w:rPr>
          <w:lang w:val="en-US"/>
        </w:rPr>
        <w:t xml:space="preserve"> WEBINAR - </w:t>
      </w:r>
      <w:proofErr w:type="spellStart"/>
      <w:r w:rsidRPr="005B6BA0">
        <w:rPr>
          <w:lang w:val="en-US"/>
        </w:rPr>
        <w:t>SuperBrain</w:t>
      </w:r>
      <w:proofErr w:type="spellEnd"/>
      <w:r w:rsidRPr="005B6BA0">
        <w:rPr>
          <w:lang w:val="en-US"/>
        </w:rPr>
        <w:t xml:space="preserve"> </w:t>
      </w:r>
      <w:proofErr w:type="spellStart"/>
      <w:r w:rsidRPr="005B6BA0">
        <w:rPr>
          <w:lang w:val="en-US"/>
        </w:rPr>
        <w:t>Telehaptic</w:t>
      </w:r>
      <w:proofErr w:type="spellEnd"/>
      <w:r w:rsidRPr="005B6BA0">
        <w:rPr>
          <w:lang w:val="en-US"/>
        </w:rPr>
        <w:t xml:space="preserve"> Device - ENVITER</w:t>
      </w:r>
    </w:p>
    <w:p w14:paraId="13EC48A6" w14:textId="77777777" w:rsidR="00A72F04" w:rsidRPr="005B6BA0" w:rsidRDefault="00A72F04">
      <w:pPr>
        <w:pStyle w:val="Plattetekst"/>
        <w:rPr>
          <w:lang w:val="en-US"/>
        </w:rPr>
      </w:pPr>
      <w:hyperlink r:id="rId79">
        <w:r w:rsidRPr="005B6BA0">
          <w:rPr>
            <w:rStyle w:val="Hyperlink"/>
            <w:lang w:val="en-US"/>
          </w:rPr>
          <w:t>https://enviter.eu/webinar-superbrain-telehaptic-device/</w:t>
        </w:r>
      </w:hyperlink>
    </w:p>
    <w:p w14:paraId="6AABBABB" w14:textId="77777777" w:rsidR="00A72F04" w:rsidRPr="005B6BA0" w:rsidRDefault="00A72F04">
      <w:pPr>
        <w:pStyle w:val="Plattetekst"/>
        <w:rPr>
          <w:lang w:val="en-US"/>
        </w:rPr>
      </w:pPr>
      <w:hyperlink r:id="rId80" w:anchor=":~:text=By%20pointing%20your%20phone%20camera,through%20haptics%3B%20effectively%20through%20touch">
        <w:r w:rsidRPr="005B6BA0">
          <w:rPr>
            <w:rStyle w:val="Hyperlink"/>
            <w:lang w:val="en-US"/>
          </w:rPr>
          <w:t>[20]</w:t>
        </w:r>
      </w:hyperlink>
      <w:r w:rsidRPr="005B6BA0">
        <w:rPr>
          <w:lang w:val="en-US"/>
        </w:rPr>
        <w:t xml:space="preserve"> </w:t>
      </w:r>
      <w:hyperlink r:id="rId81" w:anchor=":~:text=NaviLens%20also%20provides%20distance%20and,an%20entrance%20or%20a%20product">
        <w:r w:rsidRPr="005B6BA0">
          <w:rPr>
            <w:rStyle w:val="Hyperlink"/>
            <w:lang w:val="en-US"/>
          </w:rPr>
          <w:t>[21]</w:t>
        </w:r>
      </w:hyperlink>
      <w:r w:rsidRPr="005B6BA0">
        <w:rPr>
          <w:lang w:val="en-US"/>
        </w:rPr>
        <w:t xml:space="preserve"> How </w:t>
      </w:r>
      <w:proofErr w:type="spellStart"/>
      <w:r w:rsidRPr="005B6BA0">
        <w:rPr>
          <w:lang w:val="en-US"/>
        </w:rPr>
        <w:t>NaviLens</w:t>
      </w:r>
      <w:proofErr w:type="spellEnd"/>
      <w:r w:rsidRPr="005B6BA0">
        <w:rPr>
          <w:lang w:val="en-US"/>
        </w:rPr>
        <w:t xml:space="preserve"> helps people with sight loss | RNIB | RNIB</w:t>
      </w:r>
    </w:p>
    <w:p w14:paraId="59277B23" w14:textId="77777777" w:rsidR="00A72F04" w:rsidRPr="005B6BA0" w:rsidRDefault="00A72F04">
      <w:pPr>
        <w:pStyle w:val="Plattetekst"/>
        <w:rPr>
          <w:lang w:val="en-US"/>
        </w:rPr>
      </w:pPr>
      <w:hyperlink r:id="rId82">
        <w:r w:rsidRPr="005B6BA0">
          <w:rPr>
            <w:rStyle w:val="Hyperlink"/>
            <w:lang w:val="en-US"/>
          </w:rPr>
          <w:t>https://www.rnib.org.uk/living-with-sight-loss/assistive-aids-and-technology/navigation-and-communication/navilens/</w:t>
        </w:r>
      </w:hyperlink>
    </w:p>
    <w:p w14:paraId="5AABDA6F" w14:textId="77777777" w:rsidR="00A72F04" w:rsidRPr="005B6BA0" w:rsidRDefault="00A72F04">
      <w:pPr>
        <w:pStyle w:val="Plattetekst"/>
        <w:rPr>
          <w:lang w:val="en-US"/>
        </w:rPr>
      </w:pPr>
      <w:hyperlink r:id="rId83" w:anchor=":~:text=Our%20mission%20is%20to%20empower,standard%20for%20accessible%20audio%20navigation">
        <w:r w:rsidRPr="005B6BA0">
          <w:rPr>
            <w:rStyle w:val="Hyperlink"/>
            <w:lang w:val="en-US"/>
          </w:rPr>
          <w:t>[22]</w:t>
        </w:r>
      </w:hyperlink>
      <w:r w:rsidRPr="005B6BA0">
        <w:rPr>
          <w:lang w:val="en-US"/>
        </w:rPr>
        <w:t xml:space="preserve"> </w:t>
      </w:r>
      <w:proofErr w:type="spellStart"/>
      <w:r w:rsidRPr="005B6BA0">
        <w:rPr>
          <w:lang w:val="en-US"/>
        </w:rPr>
        <w:t>Wayfindr</w:t>
      </w:r>
      <w:proofErr w:type="spellEnd"/>
      <w:r w:rsidRPr="005B6BA0">
        <w:rPr>
          <w:lang w:val="en-US"/>
        </w:rPr>
        <w:t xml:space="preserve"> - Accessible Indoor Audio Navigation</w:t>
      </w:r>
    </w:p>
    <w:p w14:paraId="0DE7C3AC" w14:textId="77777777" w:rsidR="00A72F04" w:rsidRPr="005B6BA0" w:rsidRDefault="00A72F04">
      <w:pPr>
        <w:pStyle w:val="Plattetekst"/>
        <w:rPr>
          <w:lang w:val="en-US"/>
        </w:rPr>
      </w:pPr>
      <w:hyperlink r:id="rId84">
        <w:r w:rsidRPr="005B6BA0">
          <w:rPr>
            <w:rStyle w:val="Hyperlink"/>
            <w:lang w:val="en-US"/>
          </w:rPr>
          <w:t>https://www.wayfindr.net/</w:t>
        </w:r>
      </w:hyperlink>
    </w:p>
    <w:p w14:paraId="0F4A4DD1" w14:textId="77777777" w:rsidR="00A72F04" w:rsidRPr="005B6BA0" w:rsidRDefault="00A72F04">
      <w:pPr>
        <w:pStyle w:val="Plattetekst"/>
        <w:rPr>
          <w:lang w:val="en-US"/>
        </w:rPr>
      </w:pPr>
      <w:hyperlink r:id="rId85" w:anchor=":~:text=LiDAR%20Scanning%20and%203D%20Point,Clouds">
        <w:r w:rsidRPr="005B6BA0">
          <w:rPr>
            <w:rStyle w:val="Hyperlink"/>
            <w:lang w:val="en-US"/>
          </w:rPr>
          <w:t>[23]</w:t>
        </w:r>
      </w:hyperlink>
      <w:r w:rsidRPr="005B6BA0">
        <w:rPr>
          <w:lang w:val="en-US"/>
        </w:rPr>
        <w:t xml:space="preserve"> </w:t>
      </w:r>
      <w:proofErr w:type="spellStart"/>
      <w:r w:rsidRPr="005B6BA0">
        <w:rPr>
          <w:lang w:val="en-US"/>
        </w:rPr>
        <w:t>GoodMaps</w:t>
      </w:r>
      <w:proofErr w:type="spellEnd"/>
      <w:r w:rsidRPr="005B6BA0">
        <w:rPr>
          <w:lang w:val="en-US"/>
        </w:rPr>
        <w:t>. Mapping the Future with Indoor Navigation</w:t>
      </w:r>
    </w:p>
    <w:p w14:paraId="30980479" w14:textId="77777777" w:rsidR="00A72F04" w:rsidRPr="005B6BA0" w:rsidRDefault="00A72F04">
      <w:pPr>
        <w:pStyle w:val="Plattetekst"/>
        <w:rPr>
          <w:lang w:val="en-US"/>
        </w:rPr>
      </w:pPr>
      <w:hyperlink r:id="rId86">
        <w:r w:rsidRPr="005B6BA0">
          <w:rPr>
            <w:rStyle w:val="Hyperlink"/>
            <w:lang w:val="en-US"/>
          </w:rPr>
          <w:t>https://goodmaps.com/</w:t>
        </w:r>
      </w:hyperlink>
    </w:p>
    <w:p w14:paraId="52F05C9D" w14:textId="77777777" w:rsidR="00A72F04" w:rsidRPr="005B6BA0" w:rsidRDefault="00A72F04">
      <w:pPr>
        <w:pStyle w:val="Plattetekst"/>
        <w:rPr>
          <w:lang w:val="en-US"/>
        </w:rPr>
      </w:pPr>
      <w:hyperlink r:id="rId87" w:anchor=":~:text=Indoor%20Navigation%20smartphone%20app%20is,guiding%20users%20through%20the%20environment">
        <w:r w:rsidRPr="005B6BA0">
          <w:rPr>
            <w:rStyle w:val="Hyperlink"/>
            <w:lang w:val="en-US"/>
          </w:rPr>
          <w:t>[24]</w:t>
        </w:r>
      </w:hyperlink>
      <w:r w:rsidRPr="005B6BA0">
        <w:rPr>
          <w:lang w:val="en-US"/>
        </w:rPr>
        <w:t xml:space="preserve"> </w:t>
      </w:r>
      <w:proofErr w:type="spellStart"/>
      <w:r w:rsidRPr="005B6BA0">
        <w:rPr>
          <w:lang w:val="en-US"/>
        </w:rPr>
        <w:t>GoodMaps</w:t>
      </w:r>
      <w:proofErr w:type="spellEnd"/>
      <w:r w:rsidRPr="005B6BA0">
        <w:rPr>
          <w:lang w:val="en-US"/>
        </w:rPr>
        <w:t xml:space="preserve"> Indoor Navigation: Leveraging Computer Vision to Foster Indoor Navigation</w:t>
      </w:r>
    </w:p>
    <w:p w14:paraId="6A1DD7E3" w14:textId="77777777" w:rsidR="00A72F04" w:rsidRPr="005B6BA0" w:rsidRDefault="00A72F04">
      <w:pPr>
        <w:pStyle w:val="Plattetekst"/>
        <w:rPr>
          <w:lang w:val="en-US"/>
        </w:rPr>
      </w:pPr>
      <w:hyperlink r:id="rId88">
        <w:r w:rsidRPr="005B6BA0">
          <w:rPr>
            <w:rStyle w:val="Hyperlink"/>
            <w:lang w:val="en-US"/>
          </w:rPr>
          <w:t>https://openaccess.cms-conferences.org/publications/book/978-1-964867-37-3/article/978-1-964867-37-3_9</w:t>
        </w:r>
      </w:hyperlink>
    </w:p>
    <w:p w14:paraId="15F00C0A" w14:textId="77777777" w:rsidR="00A72F04" w:rsidRPr="005B6BA0" w:rsidRDefault="00A72F04">
      <w:pPr>
        <w:pStyle w:val="Plattetekst"/>
        <w:rPr>
          <w:lang w:val="en-US"/>
        </w:rPr>
      </w:pPr>
      <w:hyperlink r:id="rId89" w:anchor=":~:text=Image%3A%20RightHear%20Marker%20%2057">
        <w:r w:rsidRPr="005B6BA0">
          <w:rPr>
            <w:rStyle w:val="Hyperlink"/>
            <w:lang w:val="en-US"/>
          </w:rPr>
          <w:t>[25]</w:t>
        </w:r>
      </w:hyperlink>
      <w:r w:rsidRPr="005B6BA0">
        <w:rPr>
          <w:lang w:val="en-US"/>
        </w:rPr>
        <w:t xml:space="preserve"> </w:t>
      </w:r>
      <w:hyperlink r:id="rId90" w:anchor=":~:text=Free%20App">
        <w:r w:rsidRPr="005B6BA0">
          <w:rPr>
            <w:rStyle w:val="Hyperlink"/>
            <w:lang w:val="en-US"/>
          </w:rPr>
          <w:t>[26]</w:t>
        </w:r>
      </w:hyperlink>
      <w:r w:rsidRPr="005B6BA0">
        <w:rPr>
          <w:lang w:val="en-US"/>
        </w:rPr>
        <w:t xml:space="preserve"> How it works - </w:t>
      </w:r>
      <w:proofErr w:type="spellStart"/>
      <w:r w:rsidRPr="005B6BA0">
        <w:rPr>
          <w:lang w:val="en-US"/>
        </w:rPr>
        <w:t>RightHear</w:t>
      </w:r>
      <w:proofErr w:type="spellEnd"/>
    </w:p>
    <w:p w14:paraId="350A96AD" w14:textId="77777777" w:rsidR="00A72F04" w:rsidRPr="005B6BA0" w:rsidRDefault="00A72F04">
      <w:pPr>
        <w:pStyle w:val="Plattetekst"/>
        <w:rPr>
          <w:lang w:val="en-US"/>
        </w:rPr>
      </w:pPr>
      <w:hyperlink r:id="rId91">
        <w:r w:rsidRPr="005B6BA0">
          <w:rPr>
            <w:rStyle w:val="Hyperlink"/>
            <w:lang w:val="en-US"/>
          </w:rPr>
          <w:t>https://www.right-hear.com/howitworks/</w:t>
        </w:r>
      </w:hyperlink>
    </w:p>
    <w:p w14:paraId="724349C7" w14:textId="77777777" w:rsidR="00A72F04" w:rsidRPr="005B6BA0" w:rsidRDefault="00A72F04">
      <w:pPr>
        <w:pStyle w:val="Plattetekst"/>
        <w:rPr>
          <w:lang w:val="en-US"/>
        </w:rPr>
      </w:pPr>
      <w:hyperlink r:id="rId92" w:anchor=":~:text=Trusted%20by%202%2C521%20facilities%20worldwide">
        <w:r w:rsidRPr="005B6BA0">
          <w:rPr>
            <w:rStyle w:val="Hyperlink"/>
            <w:lang w:val="en-US"/>
          </w:rPr>
          <w:t>[27]</w:t>
        </w:r>
      </w:hyperlink>
      <w:r w:rsidRPr="005B6BA0">
        <w:rPr>
          <w:lang w:val="en-US"/>
        </w:rPr>
        <w:t xml:space="preserve"> App for Visually Impaired &amp; Blind People - Right Hear</w:t>
      </w:r>
    </w:p>
    <w:p w14:paraId="1A725CD1" w14:textId="77777777" w:rsidR="00A72F04" w:rsidRPr="005B6BA0" w:rsidRDefault="00A72F04">
      <w:pPr>
        <w:pStyle w:val="Plattetekst"/>
        <w:rPr>
          <w:lang w:val="en-US"/>
        </w:rPr>
      </w:pPr>
      <w:hyperlink r:id="rId93">
        <w:r w:rsidRPr="005B6BA0">
          <w:rPr>
            <w:rStyle w:val="Hyperlink"/>
            <w:lang w:val="en-US"/>
          </w:rPr>
          <w:t>https://www.right-hear.com/</w:t>
        </w:r>
      </w:hyperlink>
    </w:p>
    <w:p w14:paraId="305F8BC7" w14:textId="77777777" w:rsidR="00A72F04" w:rsidRPr="005B6BA0" w:rsidRDefault="00A72F04">
      <w:pPr>
        <w:pStyle w:val="Plattetekst"/>
        <w:rPr>
          <w:lang w:val="en-US"/>
        </w:rPr>
      </w:pPr>
      <w:hyperlink r:id="rId94" w:anchor=":~:text=A%20New%20Level%20of%20Accuracy">
        <w:r w:rsidRPr="005B6BA0">
          <w:rPr>
            <w:rStyle w:val="Hyperlink"/>
            <w:lang w:val="en-US"/>
          </w:rPr>
          <w:t>[28]</w:t>
        </w:r>
      </w:hyperlink>
      <w:r w:rsidRPr="005B6BA0">
        <w:rPr>
          <w:lang w:val="en-US"/>
        </w:rPr>
        <w:t xml:space="preserve"> </w:t>
      </w:r>
      <w:hyperlink r:id="rId95" w:anchor=":~:text=Absolutely%20No%20Signal%20Required">
        <w:r w:rsidRPr="005B6BA0">
          <w:rPr>
            <w:rStyle w:val="Hyperlink"/>
            <w:lang w:val="en-US"/>
          </w:rPr>
          <w:t>[29]</w:t>
        </w:r>
      </w:hyperlink>
      <w:r w:rsidRPr="005B6BA0">
        <w:rPr>
          <w:lang w:val="en-US"/>
        </w:rPr>
        <w:t xml:space="preserve"> </w:t>
      </w:r>
      <w:hyperlink r:id="rId96" w:anchor=":~:text=No%20Physical%20Infrastructure">
        <w:r w:rsidRPr="005B6BA0">
          <w:rPr>
            <w:rStyle w:val="Hyperlink"/>
            <w:lang w:val="en-US"/>
          </w:rPr>
          <w:t>[30]</w:t>
        </w:r>
      </w:hyperlink>
      <w:r w:rsidRPr="005B6BA0">
        <w:rPr>
          <w:lang w:val="en-US"/>
        </w:rPr>
        <w:t xml:space="preserve"> </w:t>
      </w:r>
      <w:proofErr w:type="spellStart"/>
      <w:r w:rsidRPr="005B6BA0">
        <w:rPr>
          <w:lang w:val="en-US"/>
        </w:rPr>
        <w:t>Waymap</w:t>
      </w:r>
      <w:proofErr w:type="spellEnd"/>
      <w:r w:rsidRPr="005B6BA0">
        <w:rPr>
          <w:lang w:val="en-US"/>
        </w:rPr>
        <w:t xml:space="preserve"> – Indoor, Accessible Navigation</w:t>
      </w:r>
    </w:p>
    <w:p w14:paraId="5C822091" w14:textId="77777777" w:rsidR="00A72F04" w:rsidRPr="0092386B" w:rsidRDefault="00A72F04">
      <w:pPr>
        <w:pStyle w:val="Plattetekst"/>
        <w:rPr>
          <w:lang w:val="en-US"/>
        </w:rPr>
      </w:pPr>
      <w:hyperlink r:id="rId97">
        <w:r w:rsidRPr="005B6BA0">
          <w:rPr>
            <w:rStyle w:val="Hyperlink"/>
            <w:lang w:val="en-US"/>
          </w:rPr>
          <w:t>https://www.waymapnav.com/</w:t>
        </w:r>
      </w:hyperlink>
      <w:bookmarkEnd w:id="14"/>
    </w:p>
    <w:p w14:paraId="23DDC97B" w14:textId="153A61A4" w:rsidR="00570147" w:rsidRDefault="00570147">
      <w:pPr>
        <w:pStyle w:val="Plattetekst"/>
      </w:pPr>
      <w:proofErr w:type="gramStart"/>
      <w:r>
        <w:t>eZwayZ</w:t>
      </w:r>
      <w:proofErr w:type="gramEnd"/>
      <w:r>
        <w:t xml:space="preserve"> – Maak indoor navigatie een experience</w:t>
      </w:r>
    </w:p>
    <w:p w14:paraId="26264146" w14:textId="193DDCD6" w:rsidR="00570147" w:rsidRDefault="00570147">
      <w:pPr>
        <w:pStyle w:val="Plattetekst"/>
      </w:pPr>
      <w:proofErr w:type="gramStart"/>
      <w:r w:rsidRPr="00570147">
        <w:t>https://www.ezwayz.com/</w:t>
      </w:r>
      <w:proofErr w:type="gramEnd"/>
    </w:p>
    <w:sectPr w:rsidR="005701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F88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9944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72F04"/>
    <w:rsid w:val="00130EED"/>
    <w:rsid w:val="00193235"/>
    <w:rsid w:val="001D03A3"/>
    <w:rsid w:val="001E1235"/>
    <w:rsid w:val="002B5EFB"/>
    <w:rsid w:val="003B3B9F"/>
    <w:rsid w:val="004E38C5"/>
    <w:rsid w:val="00570147"/>
    <w:rsid w:val="005B6BA0"/>
    <w:rsid w:val="006265DD"/>
    <w:rsid w:val="0092386B"/>
    <w:rsid w:val="009320B0"/>
    <w:rsid w:val="00974F08"/>
    <w:rsid w:val="00A72F04"/>
    <w:rsid w:val="00B44D69"/>
    <w:rsid w:val="00BE08E2"/>
    <w:rsid w:val="00EA7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401AD"/>
  <w15:docId w15:val="{8209C88D-FD7F-45DC-A3C9-8FAE1D993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5B6BA0"/>
  </w:style>
  <w:style w:type="paragraph" w:styleId="Kop1">
    <w:name w:val="heading 1"/>
    <w:basedOn w:val="Standaard"/>
    <w:next w:val="Standaard"/>
    <w:link w:val="Kop1Char"/>
    <w:uiPriority w:val="9"/>
    <w:qFormat/>
    <w:rsid w:val="005B6BA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Kop2">
    <w:name w:val="heading 2"/>
    <w:basedOn w:val="Standaard"/>
    <w:next w:val="Standaard"/>
    <w:link w:val="Kop2Char"/>
    <w:uiPriority w:val="9"/>
    <w:semiHidden/>
    <w:unhideWhenUsed/>
    <w:qFormat/>
    <w:rsid w:val="005B6BA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Kop3">
    <w:name w:val="heading 3"/>
    <w:basedOn w:val="Standaard"/>
    <w:next w:val="Standaard"/>
    <w:link w:val="Kop3Char"/>
    <w:uiPriority w:val="9"/>
    <w:semiHidden/>
    <w:unhideWhenUsed/>
    <w:qFormat/>
    <w:rsid w:val="005B6BA0"/>
    <w:pPr>
      <w:pBdr>
        <w:top w:val="single" w:sz="6" w:space="2" w:color="156082" w:themeColor="accent1"/>
      </w:pBdr>
      <w:spacing w:before="300" w:after="0"/>
      <w:outlineLvl w:val="2"/>
    </w:pPr>
    <w:rPr>
      <w:caps/>
      <w:color w:val="0A2F40" w:themeColor="accent1" w:themeShade="7F"/>
      <w:spacing w:val="15"/>
    </w:rPr>
  </w:style>
  <w:style w:type="paragraph" w:styleId="Kop4">
    <w:name w:val="heading 4"/>
    <w:basedOn w:val="Standaard"/>
    <w:next w:val="Standaard"/>
    <w:link w:val="Kop4Char"/>
    <w:uiPriority w:val="9"/>
    <w:semiHidden/>
    <w:unhideWhenUsed/>
    <w:qFormat/>
    <w:rsid w:val="005B6BA0"/>
    <w:pPr>
      <w:pBdr>
        <w:top w:val="dotted" w:sz="6" w:space="2" w:color="156082" w:themeColor="accent1"/>
      </w:pBdr>
      <w:spacing w:before="200" w:after="0"/>
      <w:outlineLvl w:val="3"/>
    </w:pPr>
    <w:rPr>
      <w:caps/>
      <w:color w:val="0F4761" w:themeColor="accent1" w:themeShade="BF"/>
      <w:spacing w:val="10"/>
    </w:rPr>
  </w:style>
  <w:style w:type="paragraph" w:styleId="Kop5">
    <w:name w:val="heading 5"/>
    <w:basedOn w:val="Standaard"/>
    <w:next w:val="Standaard"/>
    <w:link w:val="Kop5Char"/>
    <w:uiPriority w:val="9"/>
    <w:semiHidden/>
    <w:unhideWhenUsed/>
    <w:qFormat/>
    <w:rsid w:val="005B6BA0"/>
    <w:pPr>
      <w:pBdr>
        <w:bottom w:val="single" w:sz="6" w:space="1" w:color="156082" w:themeColor="accent1"/>
      </w:pBdr>
      <w:spacing w:before="200" w:after="0"/>
      <w:outlineLvl w:val="4"/>
    </w:pPr>
    <w:rPr>
      <w:caps/>
      <w:color w:val="0F4761" w:themeColor="accent1" w:themeShade="BF"/>
      <w:spacing w:val="10"/>
    </w:rPr>
  </w:style>
  <w:style w:type="paragraph" w:styleId="Kop6">
    <w:name w:val="heading 6"/>
    <w:basedOn w:val="Standaard"/>
    <w:next w:val="Standaard"/>
    <w:link w:val="Kop6Char"/>
    <w:uiPriority w:val="9"/>
    <w:semiHidden/>
    <w:unhideWhenUsed/>
    <w:qFormat/>
    <w:rsid w:val="005B6BA0"/>
    <w:pPr>
      <w:pBdr>
        <w:bottom w:val="dotted" w:sz="6" w:space="1" w:color="156082" w:themeColor="accent1"/>
      </w:pBdr>
      <w:spacing w:before="200" w:after="0"/>
      <w:outlineLvl w:val="5"/>
    </w:pPr>
    <w:rPr>
      <w:caps/>
      <w:color w:val="0F4761" w:themeColor="accent1" w:themeShade="BF"/>
      <w:spacing w:val="10"/>
    </w:rPr>
  </w:style>
  <w:style w:type="paragraph" w:styleId="Kop7">
    <w:name w:val="heading 7"/>
    <w:basedOn w:val="Standaard"/>
    <w:next w:val="Standaard"/>
    <w:link w:val="Kop7Char"/>
    <w:uiPriority w:val="9"/>
    <w:semiHidden/>
    <w:unhideWhenUsed/>
    <w:qFormat/>
    <w:rsid w:val="005B6BA0"/>
    <w:pPr>
      <w:spacing w:before="200" w:after="0"/>
      <w:outlineLvl w:val="6"/>
    </w:pPr>
    <w:rPr>
      <w:caps/>
      <w:color w:val="0F4761" w:themeColor="accent1" w:themeShade="BF"/>
      <w:spacing w:val="10"/>
    </w:rPr>
  </w:style>
  <w:style w:type="paragraph" w:styleId="Kop8">
    <w:name w:val="heading 8"/>
    <w:basedOn w:val="Standaard"/>
    <w:next w:val="Standaard"/>
    <w:link w:val="Kop8Char"/>
    <w:uiPriority w:val="9"/>
    <w:semiHidden/>
    <w:unhideWhenUsed/>
    <w:qFormat/>
    <w:rsid w:val="005B6BA0"/>
    <w:pPr>
      <w:spacing w:before="2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5B6BA0"/>
    <w:pPr>
      <w:spacing w:before="200" w:after="0"/>
      <w:outlineLvl w:val="8"/>
    </w:pPr>
    <w:rPr>
      <w:i/>
      <w:iCs/>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pPr>
      <w:spacing w:before="180" w:after="180"/>
    </w:pPr>
  </w:style>
  <w:style w:type="paragraph" w:customStyle="1" w:styleId="FirstParagraph">
    <w:name w:val="First Paragraph"/>
    <w:basedOn w:val="Plattetekst"/>
    <w:next w:val="Plattetekst"/>
  </w:style>
  <w:style w:type="paragraph" w:customStyle="1" w:styleId="Compact">
    <w:name w:val="Compact"/>
    <w:basedOn w:val="Plattetekst"/>
    <w:pPr>
      <w:spacing w:before="36" w:after="36"/>
    </w:pPr>
  </w:style>
  <w:style w:type="paragraph" w:styleId="Titel">
    <w:name w:val="Title"/>
    <w:basedOn w:val="Standaard"/>
    <w:next w:val="Standaard"/>
    <w:link w:val="TitelChar"/>
    <w:uiPriority w:val="10"/>
    <w:qFormat/>
    <w:rsid w:val="005B6BA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elChar">
    <w:name w:val="Titel Char"/>
    <w:basedOn w:val="Standaardalinea-lettertype"/>
    <w:link w:val="Titel"/>
    <w:uiPriority w:val="10"/>
    <w:rsid w:val="005B6BA0"/>
    <w:rPr>
      <w:rFonts w:asciiTheme="majorHAnsi" w:eastAsiaTheme="majorEastAsia" w:hAnsiTheme="majorHAnsi" w:cstheme="majorBidi"/>
      <w:caps/>
      <w:color w:val="156082" w:themeColor="accent1"/>
      <w:spacing w:val="10"/>
      <w:sz w:val="52"/>
      <w:szCs w:val="52"/>
    </w:rPr>
  </w:style>
  <w:style w:type="paragraph" w:styleId="Ondertitel">
    <w:name w:val="Subtitle"/>
    <w:basedOn w:val="Standaard"/>
    <w:next w:val="Standaard"/>
    <w:link w:val="OndertitelChar"/>
    <w:uiPriority w:val="11"/>
    <w:qFormat/>
    <w:rsid w:val="005B6BA0"/>
    <w:pPr>
      <w:spacing w:before="0" w:after="500" w:line="240" w:lineRule="auto"/>
    </w:pPr>
    <w:rPr>
      <w:caps/>
      <w:color w:val="595959" w:themeColor="text1" w:themeTint="A6"/>
      <w:spacing w:val="10"/>
      <w:sz w:val="21"/>
      <w:szCs w:val="21"/>
    </w:rPr>
  </w:style>
  <w:style w:type="character" w:customStyle="1" w:styleId="OndertitelChar">
    <w:name w:val="Ondertitel Char"/>
    <w:basedOn w:val="Standaardalinea-lettertype"/>
    <w:link w:val="Ondertitel"/>
    <w:uiPriority w:val="11"/>
    <w:rsid w:val="005B6BA0"/>
    <w:rPr>
      <w:caps/>
      <w:color w:val="595959" w:themeColor="text1" w:themeTint="A6"/>
      <w:spacing w:val="10"/>
      <w:sz w:val="21"/>
      <w:szCs w:val="21"/>
    </w:rPr>
  </w:style>
  <w:style w:type="paragraph" w:customStyle="1" w:styleId="Author">
    <w:name w:val="Author"/>
    <w:next w:val="Plattetekst"/>
    <w:pPr>
      <w:keepNext/>
      <w:keepLines/>
      <w:jc w:val="center"/>
    </w:pPr>
  </w:style>
  <w:style w:type="paragraph" w:styleId="Datum">
    <w:name w:val="Date"/>
    <w:next w:val="Plattetekst"/>
    <w:pPr>
      <w:keepNext/>
      <w:keepLines/>
      <w:jc w:val="center"/>
    </w:pPr>
  </w:style>
  <w:style w:type="paragraph" w:customStyle="1" w:styleId="AbstractTitle">
    <w:name w:val="Abstract Title"/>
    <w:basedOn w:val="Standaard"/>
    <w:next w:val="Abstract"/>
    <w:pPr>
      <w:keepNext/>
      <w:keepLines/>
      <w:spacing w:before="300" w:after="0"/>
      <w:jc w:val="center"/>
    </w:pPr>
    <w:rPr>
      <w:b/>
    </w:rPr>
  </w:style>
  <w:style w:type="paragraph" w:customStyle="1" w:styleId="Abstract">
    <w:name w:val="Abstract"/>
    <w:basedOn w:val="Standaard"/>
    <w:next w:val="Plattetekst"/>
    <w:pPr>
      <w:keepNext/>
      <w:keepLines/>
      <w:spacing w:after="300"/>
    </w:pPr>
  </w:style>
  <w:style w:type="paragraph" w:styleId="Bibliografie">
    <w:name w:val="Bibliography"/>
    <w:basedOn w:val="Standaard"/>
  </w:style>
  <w:style w:type="character" w:customStyle="1" w:styleId="Kop1Char">
    <w:name w:val="Kop 1 Char"/>
    <w:basedOn w:val="Standaardalinea-lettertype"/>
    <w:link w:val="Kop1"/>
    <w:uiPriority w:val="9"/>
    <w:rsid w:val="005B6BA0"/>
    <w:rPr>
      <w:caps/>
      <w:color w:val="FFFFFF" w:themeColor="background1"/>
      <w:spacing w:val="15"/>
      <w:sz w:val="22"/>
      <w:szCs w:val="22"/>
      <w:shd w:val="clear" w:color="auto" w:fill="156082" w:themeFill="accent1"/>
    </w:rPr>
  </w:style>
  <w:style w:type="character" w:customStyle="1" w:styleId="Kop2Char">
    <w:name w:val="Kop 2 Char"/>
    <w:basedOn w:val="Standaardalinea-lettertype"/>
    <w:link w:val="Kop2"/>
    <w:uiPriority w:val="9"/>
    <w:semiHidden/>
    <w:rsid w:val="005B6BA0"/>
    <w:rPr>
      <w:caps/>
      <w:spacing w:val="15"/>
      <w:shd w:val="clear" w:color="auto" w:fill="C1E4F5" w:themeFill="accent1" w:themeFillTint="33"/>
    </w:rPr>
  </w:style>
  <w:style w:type="character" w:customStyle="1" w:styleId="Kop3Char">
    <w:name w:val="Kop 3 Char"/>
    <w:basedOn w:val="Standaardalinea-lettertype"/>
    <w:link w:val="Kop3"/>
    <w:uiPriority w:val="9"/>
    <w:semiHidden/>
    <w:rsid w:val="005B6BA0"/>
    <w:rPr>
      <w:caps/>
      <w:color w:val="0A2F40" w:themeColor="accent1" w:themeShade="7F"/>
      <w:spacing w:val="15"/>
    </w:rPr>
  </w:style>
  <w:style w:type="character" w:customStyle="1" w:styleId="Kop4Char">
    <w:name w:val="Kop 4 Char"/>
    <w:basedOn w:val="Standaardalinea-lettertype"/>
    <w:link w:val="Kop4"/>
    <w:uiPriority w:val="9"/>
    <w:semiHidden/>
    <w:rsid w:val="005B6BA0"/>
    <w:rPr>
      <w:caps/>
      <w:color w:val="0F4761" w:themeColor="accent1" w:themeShade="BF"/>
      <w:spacing w:val="10"/>
    </w:rPr>
  </w:style>
  <w:style w:type="character" w:customStyle="1" w:styleId="Kop5Char">
    <w:name w:val="Kop 5 Char"/>
    <w:basedOn w:val="Standaardalinea-lettertype"/>
    <w:link w:val="Kop5"/>
    <w:uiPriority w:val="9"/>
    <w:semiHidden/>
    <w:rsid w:val="005B6BA0"/>
    <w:rPr>
      <w:caps/>
      <w:color w:val="0F4761" w:themeColor="accent1" w:themeShade="BF"/>
      <w:spacing w:val="10"/>
    </w:rPr>
  </w:style>
  <w:style w:type="character" w:customStyle="1" w:styleId="Kop6Char">
    <w:name w:val="Kop 6 Char"/>
    <w:basedOn w:val="Standaardalinea-lettertype"/>
    <w:link w:val="Kop6"/>
    <w:uiPriority w:val="9"/>
    <w:semiHidden/>
    <w:rsid w:val="005B6BA0"/>
    <w:rPr>
      <w:caps/>
      <w:color w:val="0F4761" w:themeColor="accent1" w:themeShade="BF"/>
      <w:spacing w:val="10"/>
    </w:rPr>
  </w:style>
  <w:style w:type="character" w:customStyle="1" w:styleId="Kop7Char">
    <w:name w:val="Kop 7 Char"/>
    <w:basedOn w:val="Standaardalinea-lettertype"/>
    <w:link w:val="Kop7"/>
    <w:uiPriority w:val="9"/>
    <w:semiHidden/>
    <w:rsid w:val="005B6BA0"/>
    <w:rPr>
      <w:caps/>
      <w:color w:val="0F4761" w:themeColor="accent1" w:themeShade="BF"/>
      <w:spacing w:val="10"/>
    </w:rPr>
  </w:style>
  <w:style w:type="character" w:customStyle="1" w:styleId="Kop8Char">
    <w:name w:val="Kop 8 Char"/>
    <w:basedOn w:val="Standaardalinea-lettertype"/>
    <w:link w:val="Kop8"/>
    <w:uiPriority w:val="9"/>
    <w:semiHidden/>
    <w:rsid w:val="005B6BA0"/>
    <w:rPr>
      <w:caps/>
      <w:spacing w:val="10"/>
      <w:sz w:val="18"/>
      <w:szCs w:val="18"/>
    </w:rPr>
  </w:style>
  <w:style w:type="character" w:customStyle="1" w:styleId="Kop9Char">
    <w:name w:val="Kop 9 Char"/>
    <w:basedOn w:val="Standaardalinea-lettertype"/>
    <w:link w:val="Kop9"/>
    <w:uiPriority w:val="9"/>
    <w:semiHidden/>
    <w:rsid w:val="005B6BA0"/>
    <w:rPr>
      <w:i/>
      <w:iCs/>
      <w:caps/>
      <w:spacing w:val="10"/>
      <w:sz w:val="18"/>
      <w:szCs w:val="18"/>
    </w:rPr>
  </w:style>
  <w:style w:type="paragraph" w:styleId="Bloktekst">
    <w:name w:val="Block Text"/>
    <w:basedOn w:val="Plattetekst"/>
    <w:next w:val="Plattetekst"/>
    <w:uiPriority w:val="9"/>
    <w:unhideWhenUsed/>
    <w:pPr>
      <w:spacing w:before="100" w:after="100"/>
      <w:ind w:left="480" w:right="480"/>
    </w:pPr>
  </w:style>
  <w:style w:type="paragraph" w:styleId="Voetnoottekst">
    <w:name w:val="footnote text"/>
    <w:basedOn w:val="Standaard"/>
    <w:uiPriority w:val="9"/>
    <w:unhideWhenUsed/>
  </w:style>
  <w:style w:type="paragraph" w:customStyle="1" w:styleId="FootnoteBlockText">
    <w:name w:val="Footnote Block Text"/>
    <w:basedOn w:val="Voetnoottekst"/>
    <w:next w:val="Voetnoottekst"/>
    <w:uiPriority w:val="9"/>
    <w:unhideWhenUs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next w:val="Standaard"/>
    <w:link w:val="BijschriftChar"/>
    <w:uiPriority w:val="35"/>
    <w:unhideWhenUsed/>
    <w:qFormat/>
    <w:rsid w:val="005B6BA0"/>
    <w:rPr>
      <w:b/>
      <w:bCs/>
      <w:color w:val="0F4761" w:themeColor="accent1" w:themeShade="BF"/>
      <w:sz w:val="16"/>
      <w:szCs w:val="16"/>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uiPriority w:val="35"/>
    <w:rPr>
      <w:b/>
      <w:bCs/>
      <w:color w:val="0F4761" w:themeColor="accent1" w:themeShade="BF"/>
      <w:sz w:val="16"/>
      <w:szCs w:val="16"/>
    </w:rPr>
  </w:style>
  <w:style w:type="character" w:customStyle="1" w:styleId="VerbatimChar">
    <w:name w:val="Verbatim Char"/>
    <w:basedOn w:val="BijschriftChar"/>
    <w:link w:val="SourceCode"/>
    <w:rPr>
      <w:rFonts w:ascii="Consolas" w:hAnsi="Consolas"/>
      <w:b/>
      <w:bCs/>
      <w:color w:val="0F4761" w:themeColor="accent1" w:themeShade="BF"/>
      <w:sz w:val="22"/>
      <w:szCs w:val="16"/>
    </w:rPr>
  </w:style>
  <w:style w:type="character" w:customStyle="1" w:styleId="SectionNumber">
    <w:name w:val="Section Number"/>
    <w:basedOn w:val="BijschriftChar"/>
    <w:rPr>
      <w:b/>
      <w:bCs/>
      <w:color w:val="0F4761" w:themeColor="accent1" w:themeShade="BF"/>
      <w:sz w:val="16"/>
      <w:szCs w:val="16"/>
    </w:rPr>
  </w:style>
  <w:style w:type="character" w:styleId="Voetnootmarkering">
    <w:name w:val="footnote reference"/>
    <w:basedOn w:val="BijschriftChar"/>
    <w:rPr>
      <w:b/>
      <w:bCs/>
      <w:color w:val="0F4761" w:themeColor="accent1" w:themeShade="BF"/>
      <w:sz w:val="16"/>
      <w:szCs w:val="16"/>
      <w:vertAlign w:val="superscript"/>
    </w:rPr>
  </w:style>
  <w:style w:type="character" w:styleId="Hyperlink">
    <w:name w:val="Hyperlink"/>
    <w:basedOn w:val="BijschriftChar"/>
    <w:rPr>
      <w:b/>
      <w:bCs/>
      <w:color w:val="156082" w:themeColor="accent1"/>
      <w:sz w:val="16"/>
      <w:szCs w:val="16"/>
    </w:rPr>
  </w:style>
  <w:style w:type="paragraph" w:styleId="Kopvaninhoudsopgave">
    <w:name w:val="TOC Heading"/>
    <w:basedOn w:val="Kop1"/>
    <w:next w:val="Standaard"/>
    <w:uiPriority w:val="39"/>
    <w:unhideWhenUsed/>
    <w:qFormat/>
    <w:rsid w:val="005B6BA0"/>
    <w:pPr>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0F4761"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0F4761"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0F4761" w:themeColor="accent1" w:themeShade="BF"/>
      <w:sz w:val="22"/>
      <w:szCs w:val="16"/>
    </w:rPr>
  </w:style>
  <w:style w:type="character" w:styleId="Zwaar">
    <w:name w:val="Strong"/>
    <w:uiPriority w:val="22"/>
    <w:qFormat/>
    <w:rsid w:val="005B6BA0"/>
    <w:rPr>
      <w:b/>
      <w:bCs/>
    </w:rPr>
  </w:style>
  <w:style w:type="character" w:styleId="Nadruk">
    <w:name w:val="Emphasis"/>
    <w:uiPriority w:val="20"/>
    <w:qFormat/>
    <w:rsid w:val="005B6BA0"/>
    <w:rPr>
      <w:caps/>
      <w:color w:val="0A2F40" w:themeColor="accent1" w:themeShade="7F"/>
      <w:spacing w:val="5"/>
    </w:rPr>
  </w:style>
  <w:style w:type="paragraph" w:styleId="Geenafstand">
    <w:name w:val="No Spacing"/>
    <w:uiPriority w:val="1"/>
    <w:qFormat/>
    <w:rsid w:val="005B6BA0"/>
    <w:pPr>
      <w:spacing w:after="0" w:line="240" w:lineRule="auto"/>
    </w:pPr>
  </w:style>
  <w:style w:type="paragraph" w:styleId="Citaat">
    <w:name w:val="Quote"/>
    <w:basedOn w:val="Standaard"/>
    <w:next w:val="Standaard"/>
    <w:link w:val="CitaatChar"/>
    <w:uiPriority w:val="29"/>
    <w:qFormat/>
    <w:rsid w:val="005B6BA0"/>
    <w:rPr>
      <w:i/>
      <w:iCs/>
      <w:sz w:val="24"/>
      <w:szCs w:val="24"/>
    </w:rPr>
  </w:style>
  <w:style w:type="character" w:customStyle="1" w:styleId="CitaatChar">
    <w:name w:val="Citaat Char"/>
    <w:basedOn w:val="Standaardalinea-lettertype"/>
    <w:link w:val="Citaat"/>
    <w:uiPriority w:val="29"/>
    <w:rsid w:val="005B6BA0"/>
    <w:rPr>
      <w:i/>
      <w:iCs/>
      <w:sz w:val="24"/>
      <w:szCs w:val="24"/>
    </w:rPr>
  </w:style>
  <w:style w:type="paragraph" w:styleId="Duidelijkcitaat">
    <w:name w:val="Intense Quote"/>
    <w:basedOn w:val="Standaard"/>
    <w:next w:val="Standaard"/>
    <w:link w:val="DuidelijkcitaatChar"/>
    <w:uiPriority w:val="30"/>
    <w:qFormat/>
    <w:rsid w:val="005B6BA0"/>
    <w:pPr>
      <w:spacing w:before="240" w:after="240" w:line="240" w:lineRule="auto"/>
      <w:ind w:left="1080" w:right="1080"/>
      <w:jc w:val="center"/>
    </w:pPr>
    <w:rPr>
      <w:color w:val="156082" w:themeColor="accent1"/>
      <w:sz w:val="24"/>
      <w:szCs w:val="24"/>
    </w:rPr>
  </w:style>
  <w:style w:type="character" w:customStyle="1" w:styleId="DuidelijkcitaatChar">
    <w:name w:val="Duidelijk citaat Char"/>
    <w:basedOn w:val="Standaardalinea-lettertype"/>
    <w:link w:val="Duidelijkcitaat"/>
    <w:uiPriority w:val="30"/>
    <w:rsid w:val="005B6BA0"/>
    <w:rPr>
      <w:color w:val="156082" w:themeColor="accent1"/>
      <w:sz w:val="24"/>
      <w:szCs w:val="24"/>
    </w:rPr>
  </w:style>
  <w:style w:type="character" w:styleId="Subtielebenadrukking">
    <w:name w:val="Subtle Emphasis"/>
    <w:uiPriority w:val="19"/>
    <w:qFormat/>
    <w:rsid w:val="005B6BA0"/>
    <w:rPr>
      <w:i/>
      <w:iCs/>
      <w:color w:val="0A2F40" w:themeColor="accent1" w:themeShade="7F"/>
    </w:rPr>
  </w:style>
  <w:style w:type="character" w:styleId="Intensievebenadrukking">
    <w:name w:val="Intense Emphasis"/>
    <w:uiPriority w:val="21"/>
    <w:qFormat/>
    <w:rsid w:val="005B6BA0"/>
    <w:rPr>
      <w:b/>
      <w:bCs/>
      <w:caps/>
      <w:color w:val="0A2F40" w:themeColor="accent1" w:themeShade="7F"/>
      <w:spacing w:val="10"/>
    </w:rPr>
  </w:style>
  <w:style w:type="character" w:styleId="Subtieleverwijzing">
    <w:name w:val="Subtle Reference"/>
    <w:uiPriority w:val="31"/>
    <w:qFormat/>
    <w:rsid w:val="005B6BA0"/>
    <w:rPr>
      <w:b/>
      <w:bCs/>
      <w:color w:val="156082" w:themeColor="accent1"/>
    </w:rPr>
  </w:style>
  <w:style w:type="character" w:styleId="Intensieveverwijzing">
    <w:name w:val="Intense Reference"/>
    <w:uiPriority w:val="32"/>
    <w:qFormat/>
    <w:rsid w:val="005B6BA0"/>
    <w:rPr>
      <w:b/>
      <w:bCs/>
      <w:i/>
      <w:iCs/>
      <w:caps/>
      <w:color w:val="156082" w:themeColor="accent1"/>
    </w:rPr>
  </w:style>
  <w:style w:type="character" w:styleId="Titelvanboek">
    <w:name w:val="Book Title"/>
    <w:uiPriority w:val="33"/>
    <w:qFormat/>
    <w:rsid w:val="005B6BA0"/>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spr.info/2025/01/17/lumen-ai-glasses-help-blind-navigate-without-canes-or-guide-dogs/" TargetMode="External"/><Relationship Id="rId21" Type="http://schemas.openxmlformats.org/officeDocument/2006/relationships/hyperlink" Target="https://www.exobot.ca/noa-by-bipedai" TargetMode="External"/><Relationship Id="rId42" Type="http://schemas.openxmlformats.org/officeDocument/2006/relationships/hyperlink" Target="https://openaccess.cms-conferences.org/publications/book/978-1-964867-37-3/article/978-1-964867-37-3_9" TargetMode="External"/><Relationship Id="rId47" Type="http://schemas.openxmlformats.org/officeDocument/2006/relationships/hyperlink" Target="https://www.waymapnav.com/" TargetMode="External"/><Relationship Id="rId63" Type="http://schemas.openxmlformats.org/officeDocument/2006/relationships/hyperlink" Target="https://lowvisionmd.org/sunu-band-2/" TargetMode="External"/><Relationship Id="rId68" Type="http://schemas.openxmlformats.org/officeDocument/2006/relationships/hyperlink" Target="https://feelspace.de/en/" TargetMode="External"/><Relationship Id="rId84" Type="http://schemas.openxmlformats.org/officeDocument/2006/relationships/hyperlink" Target="https://www.wayfindr.net/" TargetMode="External"/><Relationship Id="rId89" Type="http://schemas.openxmlformats.org/officeDocument/2006/relationships/hyperlink" Target="https://www.right-hear.com/howitworks/" TargetMode="External"/><Relationship Id="rId16" Type="http://schemas.openxmlformats.org/officeDocument/2006/relationships/hyperlink" Target="https://www.exobot.ca/noa-by-bipedai" TargetMode="External"/><Relationship Id="rId11" Type="http://schemas.openxmlformats.org/officeDocument/2006/relationships/hyperlink" Target="https://lowvisionmd.org/sunu-band-2/" TargetMode="External"/><Relationship Id="rId32" Type="http://schemas.openxmlformats.org/officeDocument/2006/relationships/hyperlink" Target="https://www.rnib.org.uk/living-with-sight-loss/assistive-aids-and-technology/navigation-and-communication/navilens/" TargetMode="External"/><Relationship Id="rId37" Type="http://schemas.openxmlformats.org/officeDocument/2006/relationships/hyperlink" Target="https://www.wayfindr.net/" TargetMode="External"/><Relationship Id="rId53" Type="http://schemas.openxmlformats.org/officeDocument/2006/relationships/hyperlink" Target="https://www.waymapnav.com/" TargetMode="External"/><Relationship Id="rId58" Type="http://schemas.openxmlformats.org/officeDocument/2006/relationships/hyperlink" Target="https://wewalk.io/en/guide/" TargetMode="External"/><Relationship Id="rId74" Type="http://schemas.openxmlformats.org/officeDocument/2006/relationships/hyperlink" Target="https://ispr.info/2025/01/17/lumen-ai-glasses-help-blind-navigate-without-canes-or-guide-dogs/" TargetMode="External"/><Relationship Id="rId79" Type="http://schemas.openxmlformats.org/officeDocument/2006/relationships/hyperlink" Target="https://enviter.eu/webinar-superbrain-telehaptic-device/" TargetMode="External"/><Relationship Id="rId5" Type="http://schemas.openxmlformats.org/officeDocument/2006/relationships/hyperlink" Target="https://wewalk.io/en/guide/" TargetMode="External"/><Relationship Id="rId90" Type="http://schemas.openxmlformats.org/officeDocument/2006/relationships/hyperlink" Target="https://www.right-hear.com/howitworks/" TargetMode="External"/><Relationship Id="rId95" Type="http://schemas.openxmlformats.org/officeDocument/2006/relationships/hyperlink" Target="https://www.waymapnav.com/" TargetMode="External"/><Relationship Id="rId22" Type="http://schemas.openxmlformats.org/officeDocument/2006/relationships/hyperlink" Target="https://ispr.info/2025/01/17/lumen-ai-glasses-help-blind-navigate-without-canes-or-guide-dogs/" TargetMode="External"/><Relationship Id="rId27" Type="http://schemas.openxmlformats.org/officeDocument/2006/relationships/hyperlink" Target="https://ispr.info/2025/01/17/lumen-ai-glasses-help-blind-navigate-without-canes-or-guide-dogs/" TargetMode="External"/><Relationship Id="rId43" Type="http://schemas.openxmlformats.org/officeDocument/2006/relationships/hyperlink" Target="https://www.right-hear.com/howitworks/" TargetMode="External"/><Relationship Id="rId48" Type="http://schemas.openxmlformats.org/officeDocument/2006/relationships/hyperlink" Target="https://www.waymapnav.com/" TargetMode="External"/><Relationship Id="rId64" Type="http://schemas.openxmlformats.org/officeDocument/2006/relationships/hyperlink" Target="https://lowvisionmd.org/sunu-band-2/" TargetMode="External"/><Relationship Id="rId69" Type="http://schemas.openxmlformats.org/officeDocument/2006/relationships/hyperlink" Target="https://www.exobot.ca/noa-by-bipedai" TargetMode="External"/><Relationship Id="rId80" Type="http://schemas.openxmlformats.org/officeDocument/2006/relationships/hyperlink" Target="https://www.rnib.org.uk/living-with-sight-loss/assistive-aids-and-technology/navigation-and-communication/navilens/" TargetMode="External"/><Relationship Id="rId85" Type="http://schemas.openxmlformats.org/officeDocument/2006/relationships/hyperlink" Target="https://goodmaps.com/" TargetMode="External"/><Relationship Id="rId3" Type="http://schemas.openxmlformats.org/officeDocument/2006/relationships/settings" Target="settings.xml"/><Relationship Id="rId12" Type="http://schemas.openxmlformats.org/officeDocument/2006/relationships/hyperlink" Target="https://feelspace.de/en/" TargetMode="External"/><Relationship Id="rId17" Type="http://schemas.openxmlformats.org/officeDocument/2006/relationships/hyperlink" Target="https://www.exobot.ca/noa-by-bipedai" TargetMode="External"/><Relationship Id="rId25" Type="http://schemas.openxmlformats.org/officeDocument/2006/relationships/hyperlink" Target="https://ispr.info/2025/01/17/lumen-ai-glasses-help-blind-navigate-without-canes-or-guide-dogs/" TargetMode="External"/><Relationship Id="rId33" Type="http://schemas.openxmlformats.org/officeDocument/2006/relationships/hyperlink" Target="https://www.rnib.org.uk/living-with-sight-loss/assistive-aids-and-technology/navigation-and-communication/navilens/" TargetMode="External"/><Relationship Id="rId38" Type="http://schemas.openxmlformats.org/officeDocument/2006/relationships/hyperlink" Target="https://goodmaps.com/" TargetMode="External"/><Relationship Id="rId46" Type="http://schemas.openxmlformats.org/officeDocument/2006/relationships/hyperlink" Target="https://www.right-hear.com/" TargetMode="External"/><Relationship Id="rId59" Type="http://schemas.openxmlformats.org/officeDocument/2006/relationships/hyperlink" Target="https://wewalk.io/en/guide/" TargetMode="External"/><Relationship Id="rId67" Type="http://schemas.openxmlformats.org/officeDocument/2006/relationships/hyperlink" Target="https://feelspace.de/en/" TargetMode="External"/><Relationship Id="rId20" Type="http://schemas.openxmlformats.org/officeDocument/2006/relationships/hyperlink" Target="https://www.exobot.ca/noa-by-bipedai" TargetMode="External"/><Relationship Id="rId41" Type="http://schemas.openxmlformats.org/officeDocument/2006/relationships/hyperlink" Target="https://openaccess.cms-conferences.org/publications/book/978-1-964867-37-3/article/978-1-964867-37-3_9" TargetMode="External"/><Relationship Id="rId54" Type="http://schemas.openxmlformats.org/officeDocument/2006/relationships/hyperlink" Target="https://ispr.info/2025/01/17/lumen-ai-glasses-help-blind-navigate-without-canes-or-guide-dogs/" TargetMode="External"/><Relationship Id="rId62" Type="http://schemas.openxmlformats.org/officeDocument/2006/relationships/hyperlink" Target="https://wewalk.io/en/product/" TargetMode="External"/><Relationship Id="rId70" Type="http://schemas.openxmlformats.org/officeDocument/2006/relationships/hyperlink" Target="https://www.exobot.ca/noa-by-bipedai" TargetMode="External"/><Relationship Id="rId75" Type="http://schemas.openxmlformats.org/officeDocument/2006/relationships/hyperlink" Target="https://ispr.info/2025/01/17/lumen-ai-glasses-help-blind-navigate-without-canes-or-guide-dogs/" TargetMode="External"/><Relationship Id="rId83" Type="http://schemas.openxmlformats.org/officeDocument/2006/relationships/hyperlink" Target="https://www.wayfindr.net/" TargetMode="External"/><Relationship Id="rId88" Type="http://schemas.openxmlformats.org/officeDocument/2006/relationships/hyperlink" Target="https://openaccess.cms-conferences.org/publications/book/978-1-964867-37-3/article/978-1-964867-37-3_9" TargetMode="External"/><Relationship Id="rId91" Type="http://schemas.openxmlformats.org/officeDocument/2006/relationships/hyperlink" Target="https://www.right-hear.com/howitworks/" TargetMode="External"/><Relationship Id="rId96" Type="http://schemas.openxmlformats.org/officeDocument/2006/relationships/hyperlink" Target="https://www.waymapnav.com/" TargetMode="External"/><Relationship Id="rId1" Type="http://schemas.openxmlformats.org/officeDocument/2006/relationships/numbering" Target="numbering.xml"/><Relationship Id="rId6" Type="http://schemas.openxmlformats.org/officeDocument/2006/relationships/hyperlink" Target="https://wewalk.io/en/product/" TargetMode="External"/><Relationship Id="rId15" Type="http://schemas.openxmlformats.org/officeDocument/2006/relationships/hyperlink" Target="https://lowvisionmd.org/sunu-band-2/" TargetMode="External"/><Relationship Id="rId23" Type="http://schemas.openxmlformats.org/officeDocument/2006/relationships/hyperlink" Target="https://ispr.info/2025/01/17/lumen-ai-glasses-help-blind-navigate-without-canes-or-guide-dogs/" TargetMode="External"/><Relationship Id="rId28" Type="http://schemas.openxmlformats.org/officeDocument/2006/relationships/hyperlink" Target="https://enviter.eu/webinar-superbrain-telehaptic-device/" TargetMode="External"/><Relationship Id="rId36" Type="http://schemas.openxmlformats.org/officeDocument/2006/relationships/hyperlink" Target="https://www.rnib.org.uk/living-with-sight-loss/assistive-aids-and-technology/navigation-and-communication/navilens/" TargetMode="External"/><Relationship Id="rId49" Type="http://schemas.openxmlformats.org/officeDocument/2006/relationships/hyperlink" Target="https://www.waymapnav.com/" TargetMode="External"/><Relationship Id="rId57" Type="http://schemas.openxmlformats.org/officeDocument/2006/relationships/hyperlink" Target="https://wewalk.io/en/guide/" TargetMode="External"/><Relationship Id="rId10" Type="http://schemas.openxmlformats.org/officeDocument/2006/relationships/hyperlink" Target="https://lowvisionmd.org/sunu-band-2/" TargetMode="External"/><Relationship Id="rId31" Type="http://schemas.openxmlformats.org/officeDocument/2006/relationships/hyperlink" Target="https://www.rnib.org.uk/living-with-sight-loss/assistive-aids-and-technology/navigation-and-communication/navilens/" TargetMode="External"/><Relationship Id="rId44" Type="http://schemas.openxmlformats.org/officeDocument/2006/relationships/hyperlink" Target="https://www.right-hear.com/howitworks/" TargetMode="External"/><Relationship Id="rId52" Type="http://schemas.openxmlformats.org/officeDocument/2006/relationships/hyperlink" Target="https://www.waymapnav.com/" TargetMode="External"/><Relationship Id="rId60" Type="http://schemas.openxmlformats.org/officeDocument/2006/relationships/hyperlink" Target="https://wewalk.io/en/product/" TargetMode="External"/><Relationship Id="rId65" Type="http://schemas.openxmlformats.org/officeDocument/2006/relationships/hyperlink" Target="https://lowvisionmd.org/sunu-band-2/" TargetMode="External"/><Relationship Id="rId73" Type="http://schemas.openxmlformats.org/officeDocument/2006/relationships/hyperlink" Target="https://ispr.info/2025/01/17/lumen-ai-glasses-help-blind-navigate-without-canes-or-guide-dogs/" TargetMode="External"/><Relationship Id="rId78" Type="http://schemas.openxmlformats.org/officeDocument/2006/relationships/hyperlink" Target="https://enviter.eu/webinar-superbrain-telehaptic-device/" TargetMode="External"/><Relationship Id="rId81" Type="http://schemas.openxmlformats.org/officeDocument/2006/relationships/hyperlink" Target="https://www.rnib.org.uk/living-with-sight-loss/assistive-aids-and-technology/navigation-and-communication/navilens/" TargetMode="External"/><Relationship Id="rId86" Type="http://schemas.openxmlformats.org/officeDocument/2006/relationships/hyperlink" Target="https://goodmaps.com/" TargetMode="External"/><Relationship Id="rId94" Type="http://schemas.openxmlformats.org/officeDocument/2006/relationships/hyperlink" Target="https://www.waymapnav.com/"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owvisionmd.org/sunu-band-2/" TargetMode="External"/><Relationship Id="rId13" Type="http://schemas.openxmlformats.org/officeDocument/2006/relationships/hyperlink" Target="https://feelspace.de/en/" TargetMode="External"/><Relationship Id="rId18" Type="http://schemas.openxmlformats.org/officeDocument/2006/relationships/hyperlink" Target="https://www.exobot.ca/noa-by-bipedai" TargetMode="External"/><Relationship Id="rId39" Type="http://schemas.openxmlformats.org/officeDocument/2006/relationships/hyperlink" Target="https://openaccess.cms-conferences.org/publications/book/978-1-964867-37-3/article/978-1-964867-37-3_9" TargetMode="External"/><Relationship Id="rId34" Type="http://schemas.openxmlformats.org/officeDocument/2006/relationships/hyperlink" Target="https://www.rnib.org.uk/living-with-sight-loss/assistive-aids-and-technology/navigation-and-communication/navilens/" TargetMode="External"/><Relationship Id="rId50" Type="http://schemas.openxmlformats.org/officeDocument/2006/relationships/hyperlink" Target="https://www.waymapnav.com/" TargetMode="External"/><Relationship Id="rId55" Type="http://schemas.openxmlformats.org/officeDocument/2006/relationships/hyperlink" Target="https://enviter.eu/webinar-superbrain-telehaptic-device/" TargetMode="External"/><Relationship Id="rId76" Type="http://schemas.openxmlformats.org/officeDocument/2006/relationships/hyperlink" Target="https://ispr.info/2025/01/17/lumen-ai-glasses-help-blind-navigate-without-canes-or-guide-dogs/" TargetMode="External"/><Relationship Id="rId97" Type="http://schemas.openxmlformats.org/officeDocument/2006/relationships/hyperlink" Target="https://www.waymapnav.com/" TargetMode="External"/><Relationship Id="rId7" Type="http://schemas.openxmlformats.org/officeDocument/2006/relationships/hyperlink" Target="https://wewalk.io/en/product/" TargetMode="External"/><Relationship Id="rId71" Type="http://schemas.openxmlformats.org/officeDocument/2006/relationships/hyperlink" Target="https://www.exobot.ca/noa-by-bipedai" TargetMode="External"/><Relationship Id="rId92" Type="http://schemas.openxmlformats.org/officeDocument/2006/relationships/hyperlink" Target="https://www.right-hear.com/" TargetMode="External"/><Relationship Id="rId2" Type="http://schemas.openxmlformats.org/officeDocument/2006/relationships/styles" Target="styles.xml"/><Relationship Id="rId29" Type="http://schemas.openxmlformats.org/officeDocument/2006/relationships/hyperlink" Target="https://enviter.eu/webinar-superbrain-telehaptic-device/" TargetMode="External"/><Relationship Id="rId24" Type="http://schemas.openxmlformats.org/officeDocument/2006/relationships/hyperlink" Target="https://ispr.info/2025/01/17/lumen-ai-glasses-help-blind-navigate-without-canes-or-guide-dogs/" TargetMode="External"/><Relationship Id="rId40" Type="http://schemas.openxmlformats.org/officeDocument/2006/relationships/hyperlink" Target="https://openaccess.cms-conferences.org/publications/book/978-1-964867-37-3/article/978-1-964867-37-3_9" TargetMode="External"/><Relationship Id="rId45" Type="http://schemas.openxmlformats.org/officeDocument/2006/relationships/hyperlink" Target="https://www.right-hear.com/howitworks/" TargetMode="External"/><Relationship Id="rId66" Type="http://schemas.openxmlformats.org/officeDocument/2006/relationships/hyperlink" Target="https://feelspace.de/en/" TargetMode="External"/><Relationship Id="rId87" Type="http://schemas.openxmlformats.org/officeDocument/2006/relationships/hyperlink" Target="https://openaccess.cms-conferences.org/publications/book/978-1-964867-37-3/article/978-1-964867-37-3_9" TargetMode="External"/><Relationship Id="rId61" Type="http://schemas.openxmlformats.org/officeDocument/2006/relationships/hyperlink" Target="https://wewalk.io/en/product/" TargetMode="External"/><Relationship Id="rId82" Type="http://schemas.openxmlformats.org/officeDocument/2006/relationships/hyperlink" Target="https://www.rnib.org.uk/living-with-sight-loss/assistive-aids-and-technology/navigation-and-communication/navilens/" TargetMode="External"/><Relationship Id="rId19" Type="http://schemas.openxmlformats.org/officeDocument/2006/relationships/hyperlink" Target="https://www.exobot.ca/noa-by-bipedai" TargetMode="External"/><Relationship Id="rId14" Type="http://schemas.openxmlformats.org/officeDocument/2006/relationships/hyperlink" Target="https://feelspace.de/en/" TargetMode="External"/><Relationship Id="rId30" Type="http://schemas.openxmlformats.org/officeDocument/2006/relationships/hyperlink" Target="https://enviter.eu/webinar-superbrain-telehaptic-device/" TargetMode="External"/><Relationship Id="rId35" Type="http://schemas.openxmlformats.org/officeDocument/2006/relationships/hyperlink" Target="https://www.rnib.org.uk/living-with-sight-loss/assistive-aids-and-technology/navigation-and-communication/navilens/" TargetMode="External"/><Relationship Id="rId56" Type="http://schemas.openxmlformats.org/officeDocument/2006/relationships/hyperlink" Target="https://wewalk.io/en/guide/" TargetMode="External"/><Relationship Id="rId77" Type="http://schemas.openxmlformats.org/officeDocument/2006/relationships/hyperlink" Target="https://enviter.eu/webinar-superbrain-telehaptic-device/" TargetMode="External"/><Relationship Id="rId8" Type="http://schemas.openxmlformats.org/officeDocument/2006/relationships/hyperlink" Target="https://wewalk.io/en/product/" TargetMode="External"/><Relationship Id="rId51" Type="http://schemas.openxmlformats.org/officeDocument/2006/relationships/hyperlink" Target="https://www.waymapnav.com/" TargetMode="External"/><Relationship Id="rId72" Type="http://schemas.openxmlformats.org/officeDocument/2006/relationships/hyperlink" Target="https://www.exobot.ca/noa-by-bipedai" TargetMode="External"/><Relationship Id="rId93" Type="http://schemas.openxmlformats.org/officeDocument/2006/relationships/hyperlink" Target="https://www.right-hear.com/"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9</Pages>
  <Words>6010</Words>
  <Characters>34262</Characters>
  <Application>Microsoft Office Word</Application>
  <DocSecurity>0</DocSecurity>
  <Lines>285</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 Piryns</dc:creator>
  <cp:keywords/>
  <cp:lastModifiedBy>Sam Piryns</cp:lastModifiedBy>
  <cp:revision>8</cp:revision>
  <dcterms:created xsi:type="dcterms:W3CDTF">2025-10-26T15:39:00Z</dcterms:created>
  <dcterms:modified xsi:type="dcterms:W3CDTF">2025-10-29T22:40:00Z</dcterms:modified>
  <dc:language>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