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rPr>
          <w:sz w:val="24"/>
          <w:szCs w:val="24"/>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lang w:val="en-US"/>
        </w:rPr>
      </w:r>
      <w:r>
        <w:rPr>
          <w:sz w:val="24"/>
          <w:szCs w:val="24"/>
          <w:lang w:val="en-US"/>
        </w:rPr>
        <mc:AlternateContent>
          <mc:Choice Requires="wpg">
            <w:drawing>
              <wp:inline xmlns:wp="http://schemas.openxmlformats.org/drawingml/2006/wordprocessingDrawing" distT="0" distB="0" distL="0" distR="0">
                <wp:extent cx="3209385" cy="320938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09720" name=""/>
                        <pic:cNvPicPr>
                          <a:picLocks noChangeAspect="1"/>
                        </pic:cNvPicPr>
                        <pic:nvPr/>
                      </pic:nvPicPr>
                      <pic:blipFill>
                        <a:blip r:embed="rId9"/>
                        <a:stretch/>
                      </pic:blipFill>
                      <pic:spPr bwMode="auto">
                        <a:xfrm flipH="0" flipV="0">
                          <a:off x="0" y="0"/>
                          <a:ext cx="3209384" cy="3209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52.7pt;height:252.7pt;mso-wrap-distance-left:0.0pt;mso-wrap-distance-top:0.0pt;mso-wrap-distance-right:0.0pt;mso-wrap-distance-bottom:0.0pt;" stroked="false">
                <v:path textboxrect="0,0,0,0"/>
                <v:imagedata r:id="rId9" o:title=""/>
              </v:shape>
            </w:pict>
          </mc:Fallback>
        </mc:AlternateContent>
      </w:r>
      <w:r>
        <w:rPr>
          <w:sz w:val="24"/>
          <w:szCs w:val="24"/>
          <w:lang w:val="en-US"/>
        </w:rPr>
      </w:r>
      <w:r>
        <w:rPr>
          <w:sz w:val="24"/>
          <w:szCs w:val="24"/>
          <w:highlight w:val="none"/>
          <w:lang w:val="en-US"/>
        </w:rPr>
      </w:r>
    </w:p>
    <w:p>
      <w:pPr>
        <w:ind w:left="0" w:right="0" w:firstLine="0"/>
        <w:jc w:val="center"/>
        <w:rPr>
          <w:sz w:val="24"/>
          <w:szCs w:val="24"/>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rFonts w:ascii="Circular Std Medium" w:hAnsi="Circular Std Medium" w:cs="Circular Std Medium"/>
          <w:sz w:val="24"/>
          <w:szCs w:val="24"/>
          <w:lang w:val="en-US"/>
        </w:rPr>
      </w:r>
      <w:r>
        <w:rPr>
          <w:sz w:val="24"/>
          <w:szCs w:val="24"/>
          <w:lang w:val="en-US"/>
        </w:rPr>
        <mc:AlternateContent>
          <mc:Choice Requires="wpg">
            <w:drawing>
              <wp:inline xmlns:wp="http://schemas.openxmlformats.org/drawingml/2006/wordprocessingDrawing" distT="0" distB="0" distL="0" distR="0">
                <wp:extent cx="3834660" cy="15722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30551" name=""/>
                        <pic:cNvPicPr>
                          <a:picLocks noChangeAspect="1"/>
                        </pic:cNvPicPr>
                        <pic:nvPr/>
                      </pic:nvPicPr>
                      <pic:blipFill>
                        <a:blip r:embed="rId10"/>
                        <a:stretch/>
                      </pic:blipFill>
                      <pic:spPr bwMode="auto">
                        <a:xfrm flipH="0" flipV="0">
                          <a:off x="0" y="0"/>
                          <a:ext cx="3834659" cy="15722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01.9pt;height:123.8pt;mso-wrap-distance-left:0.0pt;mso-wrap-distance-top:0.0pt;mso-wrap-distance-right:0.0pt;mso-wrap-distance-bottom:0.0pt;" stroked="false">
                <v:path textboxrect="0,0,0,0"/>
                <v:imagedata r:id="rId10" o:title=""/>
              </v:shape>
            </w:pict>
          </mc:Fallback>
        </mc:AlternateContent>
      </w:r>
      <w:r>
        <w:rPr>
          <w:sz w:val="24"/>
          <w:szCs w:val="24"/>
          <w:lang w:val="en-US"/>
        </w:rPr>
      </w:r>
      <w:r>
        <w:rPr>
          <w:lang w:val="en-US"/>
        </w:rPr>
      </w:r>
    </w:p>
    <w:p>
      <w:pPr>
        <w:ind w:left="0" w:right="0" w:firstLine="0"/>
        <w:jc w:val="center"/>
        <w:rPr>
          <w:rFonts w:ascii="Circular Std Medium" w:hAnsi="Circular Std Medium" w:cs="Circular Std Medium"/>
          <w:sz w:val="24"/>
          <w:szCs w:val="24"/>
          <w:lang w:val="en-US"/>
        </w:rPr>
      </w:pPr>
      <w:r>
        <w:rPr>
          <w:rFonts w:ascii="Circular Std Medium" w:hAnsi="Circular Std Medium" w:cs="Circular Std Medium"/>
          <w:sz w:val="96"/>
          <w:szCs w:val="96"/>
          <w:highlight w:val="none"/>
          <w:lang w:val="en-US"/>
        </w:rPr>
        <w:t xml:space="preserve">&lt; Stargazers /&gt;</w:t>
      </w:r>
      <w:r>
        <w:rPr>
          <w:rFonts w:ascii="Circular Std Medium" w:hAnsi="Circular Std Medium" w:cs="Circular Std Medium"/>
          <w:sz w:val="24"/>
          <w:szCs w:val="24"/>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t xml:space="preserve">User manual</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highlight w:val="none"/>
          <w:lang w:val="en-US"/>
        </w:rPr>
      </w:r>
      <w:r>
        <w:rPr>
          <w:highlight w:val="none"/>
          <w:lang w:val="en-US"/>
        </w:rPr>
      </w:r>
    </w:p>
    <w:p>
      <w:pPr>
        <w:ind w:left="0" w:right="0" w:firstLine="0"/>
        <w:jc w:val="center"/>
        <w:rPr>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3731302" cy="551846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72670" name=""/>
                        <pic:cNvPicPr>
                          <a:picLocks noChangeAspect="1"/>
                        </pic:cNvPicPr>
                        <pic:nvPr/>
                      </pic:nvPicPr>
                      <pic:blipFill>
                        <a:blip r:embed="rId11"/>
                        <a:srcRect l="0" t="17977" r="0" b="13813"/>
                        <a:stretch/>
                      </pic:blipFill>
                      <pic:spPr bwMode="auto">
                        <a:xfrm flipH="0" flipV="0">
                          <a:off x="0" y="0"/>
                          <a:ext cx="3731302" cy="55184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93.8pt;height:434.5pt;mso-wrap-distance-left:0.0pt;mso-wrap-distance-top:0.0pt;mso-wrap-distance-right:0.0pt;mso-wrap-distance-bottom:0.0pt;" stroked="false">
                <v:path textboxrect="0,0,0,0"/>
                <v:imagedata r:id="rId11" o:title=""/>
              </v:shape>
            </w:pict>
          </mc:Fallback>
        </mc:AlternateContent>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GitHub Stargazers is a simple App to search for GitHub users and repos, and see the people that put a </w:t>
        <mc:AlternateContent>
          <mc:Choice Requires="wpg">
            <w:drawing>
              <wp:inline xmlns:wp="http://schemas.openxmlformats.org/drawingml/2006/wordprocessingDrawing" distT="0" distB="0" distL="0" distR="0">
                <wp:extent cx="143648" cy="14364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84388" name=""/>
                        <pic:cNvPicPr>
                          <a:picLocks noChangeAspect="1"/>
                        </pic:cNvPicPr>
                        <pic:nvPr/>
                      </pic:nvPicPr>
                      <pic:blipFill>
                        <a:blip r:embed="rId12"/>
                        <a:stretch/>
                      </pic:blipFill>
                      <pic:spPr bwMode="auto">
                        <a:xfrm flipH="1" flipV="0">
                          <a:off x="0" y="0"/>
                          <a:ext cx="143647" cy="1436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1.3pt;height:11.3pt;mso-wrap-distance-left:0.0pt;mso-wrap-distance-top:0.0pt;mso-wrap-distance-right:0.0pt;mso-wrap-distance-bottom:0.0pt;flip:x;" stroked="false">
                <v:path textboxrect="0,0,0,0"/>
                <v:imagedata r:id="rId12" o:title=""/>
              </v:shape>
            </w:pict>
          </mc:Fallback>
        </mc:AlternateContent>
      </w:r>
      <w:r>
        <w:rPr>
          <w:sz w:val="24"/>
          <w:szCs w:val="24"/>
          <w:highlight w:val="none"/>
          <w:lang w:val="en-US"/>
        </w:rPr>
        <w:t xml:space="preserve"> on a them (also known as Stargazers).</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It is a React Native Expo App, so it runs on Android, iOS and also on the web using a browser.</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The App has two main screens accessible from the bottom navigation bar: Stargazers and Profile.</w:t>
      </w:r>
      <w:r>
        <w:rPr>
          <w:sz w:val="24"/>
          <w:szCs w:val="24"/>
          <w:highlight w:val="none"/>
          <w:lang w:val="en-US"/>
        </w:rPr>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the Stargazers screen we can search for GitHub users and repos.</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An upper toggle lets you choose between Search mode and List mode:</w:t>
      </w:r>
      <w:r>
        <w:rPr>
          <w:sz w:val="24"/>
          <w:szCs w:val="24"/>
          <w:highlight w:val="none"/>
          <w:lang w:val="en-US"/>
        </w:rPr>
      </w:r>
      <w:r>
        <w:rPr>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9039" name=""/>
                        <pic:cNvPicPr>
                          <a:picLocks noChangeAspect="1"/>
                        </pic:cNvPicPr>
                        <pic:nvPr/>
                      </pic:nvPicPr>
                      <pic:blipFill>
                        <a:blip r:embed="rId13"/>
                        <a:stretch/>
                      </pic:blipFill>
                      <pic:spPr bwMode="auto">
                        <a:xfrm>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1.8pt;height:502.5pt;mso-wrap-distance-left:0.0pt;mso-wrap-distance-top:0.0pt;mso-wrap-distance-right:0.0pt;mso-wrap-distance-bottom:0.0pt;" stroked="false">
                <v:path textboxrect="0,0,0,0"/>
                <v:imagedata r:id="rId13" o:title=""/>
              </v:shape>
            </w:pict>
          </mc:Fallback>
        </mc:AlternateContent>
      </w: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Search mode you can search for a specific repo. Type in the repo owner username and the repo name. Press Enter and the App will search for that repo for you. If it finds it, the App will show you all its detail (more on the detail screen later).</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3277" name=""/>
                        <pic:cNvPicPr>
                          <a:picLocks noChangeAspect="1"/>
                        </pic:cNvPicPr>
                        <pic:nvPr/>
                      </pic:nvPicPr>
                      <pic:blipFill>
                        <a:blip r:embed="rId14"/>
                        <a:stretch/>
                      </pic:blipFill>
                      <pic:spPr bwMode="auto">
                        <a:xfrm rot="0" flipH="0" flipV="0">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31.8pt;height:502.5pt;mso-wrap-distance-left:0.0pt;mso-wrap-distance-top:0.0pt;mso-wrap-distance-right:0.0pt;mso-wrap-distance-bottom:0.0pt;rotation:0;" stroked="false">
                <v:path textboxrect="0,0,0,0"/>
                <v:imagedata r:id="rId14" o:title=""/>
              </v:shape>
            </w:pict>
          </mc:Fallback>
        </mc:AlternateContent>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List mode you can see all the repos owned by a specific user. Type in a GitHub user username and press Enter. The App will search for that user for you.</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If it find such user it will show you a list of all the repos owned by that user:</w:t>
      </w:r>
      <w:r>
        <w:rPr>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48" name=""/>
                        <pic:cNvPicPr>
                          <a:picLocks noChangeAspect="1"/>
                        </pic:cNvPicPr>
                        <pic:nvPr/>
                      </pic:nvPicPr>
                      <pic:blipFill>
                        <a:blip r:embed="rId15"/>
                        <a:stretch/>
                      </pic:blipFill>
                      <pic:spPr bwMode="auto">
                        <a:xfrm>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31.8pt;height:502.5pt;mso-wrap-distance-left:0.0pt;mso-wrap-distance-top:0.0pt;mso-wrap-distance-right:0.0pt;mso-wrap-distance-bottom:0.0pt;" stroked="false">
                <v:path textboxrect="0,0,0,0"/>
                <v:imagedata r:id="rId15" o:title=""/>
              </v:shape>
            </w:pict>
          </mc:Fallback>
        </mc:AlternateConten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If the user owns many repos, the list will be scrollable and subdivided in pages.</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By entering a GitHub username and repo name in Search mode, or by entering a GitHub username and selecting a repo from the results, a repo detail screen will be shown:</w:t>
      </w:r>
      <w:r>
        <w:rPr>
          <w:sz w:val="24"/>
          <w:szCs w:val="24"/>
          <w:highlight w:val="none"/>
          <w:lang w:val="en-US"/>
        </w:rPr>
      </w:r>
    </w:p>
    <w:p>
      <w:pPr>
        <w:ind w:left="0" w:right="0" w:firstLine="0"/>
        <w:jc w:val="center"/>
        <w:rPr>
          <w:sz w:val="24"/>
          <w:szCs w:val="24"/>
          <w:highlight w:val="none"/>
          <w:lang w:val="en-US"/>
        </w:rPr>
      </w:pPr>
      <w:r>
        <w:rPr>
          <w:highlight w:val="none"/>
          <w:lang w:val="en-US"/>
        </w:rPr>
      </w:r>
      <w:r>
        <w:rPr>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364936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2063" name=""/>
                        <pic:cNvPicPr>
                          <a:picLocks noChangeAspect="1"/>
                        </pic:cNvPicPr>
                        <pic:nvPr/>
                      </pic:nvPicPr>
                      <pic:blipFill>
                        <a:blip r:embed="rId16"/>
                        <a:srcRect l="0" t="0" r="0" b="42985"/>
                        <a:stretch/>
                      </pic:blipFill>
                      <pic:spPr bwMode="auto">
                        <a:xfrm flipH="0" flipV="0">
                          <a:off x="0" y="0"/>
                          <a:ext cx="2943224" cy="36493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31.8pt;height:287.4pt;mso-wrap-distance-left:0.0pt;mso-wrap-distance-top:0.0pt;mso-wrap-distance-right:0.0pt;mso-wrap-distance-bottom:0.0pt;" stroked="false">
                <v:path textboxrect="0,0,0,0"/>
                <v:imagedata r:id="rId16" o:title=""/>
              </v:shape>
            </w:pict>
          </mc:Fallback>
        </mc:AlternateContent>
      </w:r>
      <w:r>
        <w:rPr>
          <w:sz w:val="24"/>
          <w:szCs w:val="24"/>
          <w:highlight w:val="none"/>
          <w:lang w:val="en-US"/>
        </w:rPr>
      </w:r>
      <w:r>
        <w:rPr>
          <w:sz w:val="24"/>
          <w:szCs w:val="24"/>
          <w:highlight w:val="none"/>
          <w:lang w:val="en-US"/>
        </w:rPr>
      </w:r>
    </w:p>
    <w:p>
      <w:pPr>
        <w:ind w:left="0" w:right="0" w:firstLine="0"/>
        <w:jc w:val="center"/>
        <w:rPr>
          <w:highlight w:val="none"/>
          <w:lang w:val="en-US"/>
        </w:rPr>
      </w:pPr>
      <w:r>
        <w:rPr>
          <w:highlight w:val="none"/>
          <w:lang w:val="en-US"/>
        </w:rPr>
      </w:r>
      <w:r>
        <w:rPr>
          <w:highlight w:val="none"/>
          <w:lang w:val="en-US"/>
        </w:rPr>
      </w:r>
    </w:p>
    <w:p>
      <w:pPr>
        <w:ind w:left="0" w:right="0" w:firstLine="0"/>
        <w:jc w:val="left"/>
        <w:rPr>
          <w:sz w:val="24"/>
          <w:szCs w:val="24"/>
          <w:highlight w:val="none"/>
          <w:lang w:val="en-US"/>
        </w:rPr>
      </w:pPr>
      <w:r>
        <w:rPr>
          <w:sz w:val="24"/>
          <w:szCs w:val="24"/>
          <w:highlight w:val="none"/>
          <w:lang w:val="en-US"/>
        </w:rPr>
        <w:t xml:space="preserve">On the top right corner we will have the creation date of the repo, followed below by the repo owner username and the name of the repo itself.</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Below, a link to the </w:t>
      </w:r>
      <w:r>
        <w:rPr>
          <w:sz w:val="24"/>
          <w:szCs w:val="24"/>
          <w:highlight w:val="none"/>
          <w:lang w:val="en-US"/>
        </w:rPr>
        <w:t xml:space="preserve">GitHub </w:t>
      </w:r>
      <w:r>
        <w:rPr>
          <w:sz w:val="24"/>
          <w:szCs w:val="24"/>
          <w:highlight w:val="none"/>
          <w:lang w:val="en-US"/>
        </w:rPr>
        <w:t xml:space="preserve">website of the </w:t>
      </w:r>
      <w:r>
        <w:rPr>
          <w:sz w:val="24"/>
          <w:szCs w:val="24"/>
          <w:highlight w:val="none"/>
          <w:lang w:val="en-US"/>
        </w:rPr>
        <w:t xml:space="preserve">repo</w:t>
      </w:r>
      <w:r>
        <w:rPr>
          <w:sz w:val="24"/>
          <w:szCs w:val="24"/>
          <w:highlight w:val="none"/>
          <w:lang w:val="en-US"/>
        </w:rPr>
        <w:t xml:space="preserve">. By tapping it, the browser will bring you to that page, so you can see files, branches and all sorts of stuff.</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Then we can have a brief description, followed by the number of Stargazers and the programming language the repo is mainly developed in.</w:t>
      </w:r>
      <w:r>
        <w:rPr>
          <w:sz w:val="24"/>
          <w:szCs w:val="24"/>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sz w:val="24"/>
          <w:szCs w:val="24"/>
          <w:highlight w:val="none"/>
          <w:lang w:val="en-US"/>
        </w:rPr>
      </w:pPr>
      <w:r>
        <w:rPr>
          <w:sz w:val="24"/>
          <w:szCs w:val="24"/>
          <w:highlight w:val="none"/>
          <w:lang w:val="en-US"/>
        </w:rPr>
        <w:t xml:space="preserve">If the repo has at least one Stargazer, by tapping the button Show Stargazers you will finally see the list of all repo Stargazers:</w:t>
      </w:r>
      <w:r>
        <w:rPr>
          <w:sz w:val="24"/>
          <w:szCs w:val="24"/>
          <w:highlight w:val="none"/>
          <w:lang w:val="en-US"/>
        </w:rPr>
      </w:r>
    </w:p>
    <w:p>
      <w:pPr>
        <w:ind w:left="0" w:right="0" w:firstLine="0"/>
        <w:jc w:val="center"/>
        <w:rPr>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4008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7146" name=""/>
                        <pic:cNvPicPr>
                          <a:picLocks noChangeAspect="1"/>
                        </pic:cNvPicPr>
                        <pic:nvPr/>
                      </pic:nvPicPr>
                      <pic:blipFill>
                        <a:blip r:embed="rId17"/>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31.8pt;height:504.0pt;mso-wrap-distance-left:0.0pt;mso-wrap-distance-top:0.0pt;mso-wrap-distance-right:0.0pt;mso-wrap-distance-bottom:0.0pt;" stroked="false">
                <v:path textboxrect="0,0,0,0"/>
                <v:imagedata r:id="rId17" o:title=""/>
              </v:shape>
            </w:pict>
          </mc:Fallback>
        </mc:AlternateContent>
      </w:r>
      <w:r>
        <w:rPr>
          <w:sz w:val="24"/>
          <w:szCs w:val="24"/>
          <w:highlight w:val="none"/>
          <w:lang w:val="en-US"/>
        </w:rPr>
      </w:r>
      <w:r>
        <w:rPr>
          <w:sz w:val="24"/>
          <w:szCs w:val="24"/>
          <w:highlight w:val="none"/>
          <w:lang w:val="en-US"/>
        </w:rPr>
      </w:r>
    </w:p>
    <w:p>
      <w:pPr>
        <w:ind w:left="0" w:right="0" w:firstLine="0"/>
        <w:jc w:val="center"/>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sz w:val="24"/>
          <w:szCs w:val="24"/>
          <w:highlight w:val="none"/>
          <w:lang w:val="en-US"/>
        </w:rPr>
        <w:t xml:space="preserve">If the repo is appreciated by lots of GitHub users, the list will be scrollable and subdivided in pages.</w:t>
      </w: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Quick note: by using this App a lot you will sooner or later encounter this error:</w:t>
      </w:r>
      <w:r>
        <w:rPr>
          <w:highlight w:val="none"/>
          <w:lang w:val="en-US"/>
        </w:rPr>
      </w:r>
    </w:p>
    <w:p>
      <w:pPr>
        <w:ind w:left="0" w:right="0" w:firstLine="0"/>
        <w:jc w:val="center"/>
        <w:rPr>
          <w:highlight w:val="none"/>
          <w:lang w:val="en-US"/>
        </w:rPr>
      </w:pPr>
      <w:r>
        <w:rPr>
          <w:highlight w:val="none"/>
          <w:lang w:val="en-US"/>
        </w:rPr>
      </w:r>
      <w:r>
        <w:rPr>
          <w:lang w:val="en-US"/>
        </w:rPr>
        <mc:AlternateContent>
          <mc:Choice Requires="wpg">
            <w:drawing>
              <wp:inline xmlns:wp="http://schemas.openxmlformats.org/drawingml/2006/wordprocessingDrawing" distT="0" distB="0" distL="0" distR="0">
                <wp:extent cx="2943225" cy="64008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51969" name=""/>
                        <pic:cNvPicPr>
                          <a:picLocks noChangeAspect="1"/>
                        </pic:cNvPicPr>
                        <pic:nvPr/>
                      </pic:nvPicPr>
                      <pic:blipFill>
                        <a:blip r:embed="rId18"/>
                        <a:srcRect l="0" t="0" r="0" b="0"/>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31.8pt;height:504.0pt;mso-wrap-distance-left:0.0pt;mso-wrap-distance-top:0.0pt;mso-wrap-distance-right:0.0pt;mso-wrap-distance-bottom:0.0pt;" stroked="false">
                <v:path textboxrect="0,0,0,0"/>
                <v:imagedata r:id="rId18" o:title=""/>
              </v:shape>
            </w:pict>
          </mc:Fallback>
        </mc:AlternateContent>
      </w: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Basically, GitHub allows </w:t>
      </w:r>
      <w:r>
        <w:rPr>
          <w:highlight w:val="none"/>
          <w:lang w:val="en-US"/>
        </w:rPr>
        <w:t xml:space="preserve">"guest</w:t>
      </w:r>
      <w:r>
        <w:rPr>
          <w:highlight w:val="none"/>
          <w:lang w:val="en-US"/>
        </w:rPr>
        <w:t xml:space="preserve">" </w:t>
      </w:r>
      <w:r>
        <w:rPr>
          <w:highlight w:val="none"/>
          <w:lang w:val="en-US"/>
        </w:rPr>
        <w:t xml:space="preserve">users to search inside its database just a limited amount of times (about 60 requests per hour). After that it wont give you any more data.</w:t>
      </w:r>
      <w:r>
        <w:rPr>
          <w:highlight w:val="none"/>
          <w:lang w:val="en-US"/>
        </w:rPr>
      </w:r>
    </w:p>
    <w:p>
      <w:pPr>
        <w:ind w:left="0" w:right="0" w:firstLine="0"/>
        <w:jc w:val="left"/>
        <w:rPr>
          <w:highlight w:val="none"/>
          <w:lang w:val="en-US"/>
        </w:rPr>
      </w:pPr>
      <w:r>
        <w:rPr>
          <w:highlight w:val="none"/>
          <w:lang w:val="en-US"/>
        </w:rPr>
        <w:t xml:space="preserve">But, if we have a GitHub account we can easily remove this limit. That</w:t>
      </w:r>
      <w:r>
        <w:rPr>
          <w:highlight w:val="none"/>
          <w:lang w:val="en-US"/>
        </w:rPr>
        <w:t xml:space="preserve">'s where the Profile screen comes in place.</w:t>
      </w:r>
      <w:r>
        <w:rPr>
          <w:highlight w:val="none"/>
          <w:lang w:val="en-US"/>
        </w:rPr>
      </w:r>
      <w:r>
        <w:rPr>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In the Profile screen we can paste a GitHub Personal Access Token and save it. Once done we will have virtually no limit in querying GitHub database. If you have a GitHub account and want to learn how to create a Personal Access Token, just tap on </w:t>
      </w:r>
      <w:r>
        <w:rPr>
          <w:highlight w:val="none"/>
          <w:lang w:val="en-US"/>
        </w:rPr>
        <w:t xml:space="preserve">"</w:t>
      </w:r>
      <w:r>
        <w:rPr>
          <w:highlight w:val="none"/>
          <w:lang w:val="en-US"/>
        </w:rPr>
        <w:t xml:space="preserve">More info</w:t>
      </w:r>
      <w:r>
        <w:rPr>
          <w:highlight w:val="none"/>
          <w:lang w:val="en-US"/>
        </w:rPr>
        <w:t xml:space="preserve">".</w:t>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center"/>
        <w:rPr>
          <w:highlight w:val="none"/>
          <w:lang w:val="en-US"/>
        </w:rPr>
      </w:pPr>
      <w:r>
        <w:rPr>
          <w:highlight w:val="none"/>
          <w:lang w:val="en-US"/>
        </w:rPr>
      </w:r>
      <w:r>
        <w:rPr>
          <w:lang w:val="en-US"/>
        </w:rPr>
      </w:r>
      <w:r>
        <w:rPr>
          <w:highlight w:val="none"/>
          <w:lang w:val="en-US"/>
        </w:rPr>
      </w:r>
      <w:r>
        <mc:AlternateContent>
          <mc:Choice Requires="wpg">
            <w:drawing>
              <wp:inline xmlns:wp="http://schemas.openxmlformats.org/drawingml/2006/wordprocessingDrawing" distT="0" distB="0" distL="0" distR="0">
                <wp:extent cx="2943225" cy="64008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80298" name=""/>
                        <pic:cNvPicPr>
                          <a:picLocks noChangeAspect="1"/>
                        </pic:cNvPicPr>
                        <pic:nvPr/>
                      </pic:nvPicPr>
                      <pic:blipFill>
                        <a:blip r:embed="rId19"/>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31.8pt;height:504.0pt;mso-wrap-distance-left:0.0pt;mso-wrap-distance-top:0.0pt;mso-wrap-distance-right:0.0pt;mso-wrap-distance-bottom:0.0pt;" stroked="false">
                <v:path textboxrect="0,0,0,0"/>
                <v:imagedata r:id="rId19" o:title=""/>
              </v:shape>
            </w:pict>
          </mc:Fallback>
        </mc:AlternateContent>
      </w:r>
      <w:r>
        <w:rPr>
          <w:highlight w:val="none"/>
          <w:lang w:val="en-US"/>
        </w:rPr>
      </w:r>
      <w:r>
        <w:rPr>
          <w:highlight w:val="none"/>
          <w:lang w:val="en-US"/>
        </w:rPr>
      </w:r>
      <w:r>
        <w:rPr>
          <w:highlight w:val="none"/>
          <w:lang w:val="en-US"/>
        </w:rPr>
      </w:r>
      <w:r>
        <w:rPr>
          <w:highlight w:val="none"/>
          <w:lang w:val="en-US"/>
        </w:rPr>
      </w:r>
      <w:r>
        <w:rPr>
          <w:highlight w:val="none"/>
          <w:lang w:val="en-US"/>
        </w:rPr>
      </w:r>
    </w:p>
    <w:p>
      <w:pPr>
        <w:ind w:left="0" w:right="0" w:firstLine="0"/>
        <w:jc w:val="left"/>
        <w:rPr>
          <w:highlight w:val="none"/>
          <w:lang w:val="en-US"/>
        </w:rPr>
      </w:pPr>
      <w:r>
        <w:rPr>
          <w:highlight w:val="none"/>
          <w:lang w:val="en-US"/>
        </w:rPr>
        <w:t xml:space="preserve">In this screen we can also cycle through available languages, throw a test Error (just for development purposes) and reset app data (token included, so you would have to enter it again).</w:t>
      </w:r>
      <w:r>
        <w:rPr>
          <w:highlight w:val="none"/>
          <w:lang w:val="en-US"/>
        </w:rPr>
      </w:r>
      <w:r>
        <w:rPr>
          <w:highlight w:val="none"/>
          <w:lang w:val="en-US"/>
        </w:rPr>
      </w:r>
      <w:r>
        <w:rPr>
          <w:highlight w:val="none"/>
          <w:lang w:val="en-US"/>
        </w:rPr>
      </w:r>
      <w:r>
        <w:rPr>
          <w:highlight w:val="none"/>
          <w:lang w:val="en-US"/>
        </w:rPr>
      </w:r>
      <w:r>
        <w:rPr>
          <w:highlight w:val="none"/>
          <w:lang w:val="en-US"/>
        </w:rPr>
      </w:r>
    </w:p>
    <w:p>
      <w:pPr>
        <w:ind w:left="0" w:right="0" w:firstLine="0"/>
        <w:jc w:val="left"/>
        <w:rPr>
          <w:highlight w:val="none"/>
          <w:lang w:val="en-US"/>
        </w:rPr>
      </w:pPr>
      <w:r>
        <w:rPr>
          <w:highlight w:val="none"/>
          <w:lang w:val="en-US"/>
        </w:rPr>
        <w:t xml:space="preserve">Enjoy (g)it!</w:t>
      </w:r>
      <w:r>
        <w:rPr>
          <w:highlight w:val="none"/>
          <w:lang w:val="en-US"/>
        </w:rPr>
      </w:r>
    </w:p>
    <w:sectPr>
      <w:footerReference w:type="default" r:id="rId8"/>
      <w:footnotePr/>
      <w:endnotePr/>
      <w:type w:val="nextPage"/>
      <w:pgSz w:w="11906" w:h="16838" w:orient="portrait"/>
      <w:pgMar w:top="1134" w:right="1701"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ircular Std Medium">
    <w:panose1 w:val="020B0604020101010102"/>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right"/>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1" locked="0" layoutInCell="1" allowOverlap="1">
              <wp:simplePos x="0" y="0"/>
              <wp:positionH relativeFrom="column">
                <wp:posOffset>0</wp:posOffset>
              </wp:positionH>
              <wp:positionV relativeFrom="paragraph">
                <wp:posOffset>-204368</wp:posOffset>
              </wp:positionV>
              <wp:extent cx="744622" cy="65621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20272" name=""/>
                      <pic:cNvPicPr>
                        <a:picLocks noChangeAspect="1"/>
                      </pic:cNvPicPr>
                      <pic:nvPr/>
                    </pic:nvPicPr>
                    <pic:blipFill>
                      <a:blip r:embed="rId1"/>
                      <a:stretch/>
                    </pic:blipFill>
                    <pic:spPr bwMode="auto">
                      <a:xfrm rot="0" flipH="0" flipV="0">
                        <a:off x="0" y="0"/>
                        <a:ext cx="744620" cy="65620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5360;o:allowoverlap:true;o:allowincell:true;mso-position-horizontal-relative:text;margin-left:0.0pt;mso-position-horizontal:absolute;mso-position-vertical-relative:text;margin-top:-16.1pt;mso-position-vertical:absolute;width:58.6pt;height:51.7pt;mso-wrap-distance-left:9.1pt;mso-wrap-distance-top:0.0pt;mso-wrap-distance-right:9.1pt;mso-wrap-distance-bottom:0.0pt;rotation:0;" stroked="false">
              <v:path textboxrect="0,0,0,0"/>
              <v:imagedata r:id="rId1" o:title=""/>
            </v:shape>
          </w:pict>
        </mc:Fallback>
      </mc:AlternateContent>
    </w:r>
    <w:r>
      <w:rPr>
        <w:highlight w:val="none"/>
      </w:rPr>
      <w:t xml:space="preserve">Andrea Spitaleri 2023</w:t>
    </w:r>
    <w:r>
      <w:rPr>
        <w:highlight w:val="none"/>
      </w:rPr>
    </w:r>
  </w:p>
  <w:p>
    <w:pPr>
      <w:pStyle w:val="43"/>
      <w:jc w:val="center"/>
      <w:rPr>
        <w:highlight w:val="none"/>
      </w:rPr>
    </w:pPr>
    <w:r/>
    <w:r/>
    <w:fldSimple w:instr="PAGE \* MERGEFORMAT">
      <w:r>
        <w:t xml:space="preserve">1</w:t>
      </w:r>
    </w:fldSimple>
    <w:r/>
    <w:r/>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2023-01-20T18:18:23Z</dcterms:modified>
</cp:coreProperties>
</file>