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774" w:rsidRDefault="00C56CBB" w:rsidP="00C56CBB">
      <w:pPr>
        <w:pStyle w:val="Titel"/>
      </w:pPr>
      <w:r>
        <w:t>Rakete – Satellit</w:t>
      </w:r>
    </w:p>
    <w:p w:rsidR="00C56CBB" w:rsidRDefault="00C56CBB">
      <w:r>
        <w:br w:type="page"/>
      </w:r>
    </w:p>
    <w:sdt>
      <w:sdtPr>
        <w:rPr>
          <w:rFonts w:asciiTheme="minorHAnsi" w:eastAsiaTheme="minorHAnsi" w:hAnsiTheme="minorHAnsi" w:cstheme="minorBidi"/>
          <w:b w:val="0"/>
          <w:bCs w:val="0"/>
          <w:color w:val="auto"/>
          <w:sz w:val="22"/>
          <w:szCs w:val="22"/>
          <w:lang w:val="de-CH"/>
        </w:rPr>
        <w:id w:val="4722182"/>
        <w:docPartObj>
          <w:docPartGallery w:val="Table of Contents"/>
          <w:docPartUnique/>
        </w:docPartObj>
      </w:sdtPr>
      <w:sdtContent>
        <w:p w:rsidR="00C56CBB" w:rsidRDefault="00C56CBB">
          <w:pPr>
            <w:pStyle w:val="Inhaltsverzeichnisberschrift"/>
          </w:pPr>
          <w:r>
            <w:t>Inhalt</w:t>
          </w:r>
        </w:p>
        <w:p w:rsidR="00C267FB" w:rsidRDefault="00FD4681">
          <w:pPr>
            <w:pStyle w:val="Verzeichnis1"/>
            <w:tabs>
              <w:tab w:val="right" w:leader="dot" w:pos="9062"/>
            </w:tabs>
            <w:rPr>
              <w:rFonts w:eastAsiaTheme="minorEastAsia"/>
              <w:noProof/>
              <w:lang w:eastAsia="de-CH"/>
            </w:rPr>
          </w:pPr>
          <w:r>
            <w:rPr>
              <w:lang w:val="de-DE"/>
            </w:rPr>
            <w:fldChar w:fldCharType="begin"/>
          </w:r>
          <w:r w:rsidR="00C56CBB">
            <w:rPr>
              <w:lang w:val="de-DE"/>
            </w:rPr>
            <w:instrText xml:space="preserve"> TOC \o "1-3" \h \z \u </w:instrText>
          </w:r>
          <w:r>
            <w:rPr>
              <w:lang w:val="de-DE"/>
            </w:rPr>
            <w:fldChar w:fldCharType="separate"/>
          </w:r>
          <w:hyperlink w:anchor="_Toc321378995" w:history="1">
            <w:r w:rsidR="00C267FB" w:rsidRPr="00C7237B">
              <w:rPr>
                <w:rStyle w:val="Hyperlink"/>
                <w:noProof/>
                <w:lang w:val="de-DE"/>
              </w:rPr>
              <w:t>Einleitung</w:t>
            </w:r>
            <w:r w:rsidR="00C267FB">
              <w:rPr>
                <w:noProof/>
                <w:webHidden/>
              </w:rPr>
              <w:tab/>
            </w:r>
            <w:r w:rsidR="00C267FB">
              <w:rPr>
                <w:noProof/>
                <w:webHidden/>
              </w:rPr>
              <w:fldChar w:fldCharType="begin"/>
            </w:r>
            <w:r w:rsidR="00C267FB">
              <w:rPr>
                <w:noProof/>
                <w:webHidden/>
              </w:rPr>
              <w:instrText xml:space="preserve"> PAGEREF _Toc321378995 \h </w:instrText>
            </w:r>
            <w:r w:rsidR="00C267FB">
              <w:rPr>
                <w:noProof/>
                <w:webHidden/>
              </w:rPr>
            </w:r>
            <w:r w:rsidR="00C267FB">
              <w:rPr>
                <w:noProof/>
                <w:webHidden/>
              </w:rPr>
              <w:fldChar w:fldCharType="separate"/>
            </w:r>
            <w:r w:rsidR="00C267FB">
              <w:rPr>
                <w:noProof/>
                <w:webHidden/>
              </w:rPr>
              <w:t>3</w:t>
            </w:r>
            <w:r w:rsidR="00C267FB">
              <w:rPr>
                <w:noProof/>
                <w:webHidden/>
              </w:rPr>
              <w:fldChar w:fldCharType="end"/>
            </w:r>
          </w:hyperlink>
        </w:p>
        <w:p w:rsidR="00C267FB" w:rsidRDefault="00C267FB">
          <w:pPr>
            <w:pStyle w:val="Verzeichnis2"/>
            <w:tabs>
              <w:tab w:val="right" w:leader="dot" w:pos="9062"/>
            </w:tabs>
            <w:rPr>
              <w:rFonts w:eastAsiaTheme="minorEastAsia"/>
              <w:noProof/>
              <w:lang w:eastAsia="de-CH"/>
            </w:rPr>
          </w:pPr>
          <w:hyperlink w:anchor="_Toc321378996" w:history="1">
            <w:r w:rsidRPr="00C7237B">
              <w:rPr>
                <w:rStyle w:val="Hyperlink"/>
                <w:noProof/>
                <w:lang w:val="de-DE"/>
              </w:rPr>
              <w:t>Erde</w:t>
            </w:r>
            <w:r>
              <w:rPr>
                <w:noProof/>
                <w:webHidden/>
              </w:rPr>
              <w:tab/>
            </w:r>
            <w:r>
              <w:rPr>
                <w:noProof/>
                <w:webHidden/>
              </w:rPr>
              <w:fldChar w:fldCharType="begin"/>
            </w:r>
            <w:r>
              <w:rPr>
                <w:noProof/>
                <w:webHidden/>
              </w:rPr>
              <w:instrText xml:space="preserve"> PAGEREF _Toc321378996 \h </w:instrText>
            </w:r>
            <w:r>
              <w:rPr>
                <w:noProof/>
                <w:webHidden/>
              </w:rPr>
            </w:r>
            <w:r>
              <w:rPr>
                <w:noProof/>
                <w:webHidden/>
              </w:rPr>
              <w:fldChar w:fldCharType="separate"/>
            </w:r>
            <w:r>
              <w:rPr>
                <w:noProof/>
                <w:webHidden/>
              </w:rPr>
              <w:t>3</w:t>
            </w:r>
            <w:r>
              <w:rPr>
                <w:noProof/>
                <w:webHidden/>
              </w:rPr>
              <w:fldChar w:fldCharType="end"/>
            </w:r>
          </w:hyperlink>
        </w:p>
        <w:p w:rsidR="00C267FB" w:rsidRDefault="00C267FB">
          <w:pPr>
            <w:pStyle w:val="Verzeichnis2"/>
            <w:tabs>
              <w:tab w:val="right" w:leader="dot" w:pos="9062"/>
            </w:tabs>
            <w:rPr>
              <w:rFonts w:eastAsiaTheme="minorEastAsia"/>
              <w:noProof/>
              <w:lang w:eastAsia="de-CH"/>
            </w:rPr>
          </w:pPr>
          <w:hyperlink w:anchor="_Toc321378997" w:history="1">
            <w:r w:rsidRPr="00C7237B">
              <w:rPr>
                <w:rStyle w:val="Hyperlink"/>
                <w:noProof/>
                <w:lang w:val="de-DE"/>
              </w:rPr>
              <w:t>Satellit</w:t>
            </w:r>
            <w:r>
              <w:rPr>
                <w:noProof/>
                <w:webHidden/>
              </w:rPr>
              <w:tab/>
            </w:r>
            <w:r>
              <w:rPr>
                <w:noProof/>
                <w:webHidden/>
              </w:rPr>
              <w:fldChar w:fldCharType="begin"/>
            </w:r>
            <w:r>
              <w:rPr>
                <w:noProof/>
                <w:webHidden/>
              </w:rPr>
              <w:instrText xml:space="preserve"> PAGEREF _Toc321378997 \h </w:instrText>
            </w:r>
            <w:r>
              <w:rPr>
                <w:noProof/>
                <w:webHidden/>
              </w:rPr>
            </w:r>
            <w:r>
              <w:rPr>
                <w:noProof/>
                <w:webHidden/>
              </w:rPr>
              <w:fldChar w:fldCharType="separate"/>
            </w:r>
            <w:r>
              <w:rPr>
                <w:noProof/>
                <w:webHidden/>
              </w:rPr>
              <w:t>3</w:t>
            </w:r>
            <w:r>
              <w:rPr>
                <w:noProof/>
                <w:webHidden/>
              </w:rPr>
              <w:fldChar w:fldCharType="end"/>
            </w:r>
          </w:hyperlink>
        </w:p>
        <w:p w:rsidR="00C267FB" w:rsidRDefault="00C267FB">
          <w:pPr>
            <w:pStyle w:val="Verzeichnis2"/>
            <w:tabs>
              <w:tab w:val="right" w:leader="dot" w:pos="9062"/>
            </w:tabs>
            <w:rPr>
              <w:rFonts w:eastAsiaTheme="minorEastAsia"/>
              <w:noProof/>
              <w:lang w:eastAsia="de-CH"/>
            </w:rPr>
          </w:pPr>
          <w:hyperlink w:anchor="_Toc321378998" w:history="1">
            <w:r w:rsidRPr="00C7237B">
              <w:rPr>
                <w:rStyle w:val="Hyperlink"/>
                <w:noProof/>
                <w:lang w:val="de-DE"/>
              </w:rPr>
              <w:t>Rakete</w:t>
            </w:r>
            <w:r>
              <w:rPr>
                <w:noProof/>
                <w:webHidden/>
              </w:rPr>
              <w:tab/>
            </w:r>
            <w:r>
              <w:rPr>
                <w:noProof/>
                <w:webHidden/>
              </w:rPr>
              <w:fldChar w:fldCharType="begin"/>
            </w:r>
            <w:r>
              <w:rPr>
                <w:noProof/>
                <w:webHidden/>
              </w:rPr>
              <w:instrText xml:space="preserve"> PAGEREF _Toc321378998 \h </w:instrText>
            </w:r>
            <w:r>
              <w:rPr>
                <w:noProof/>
                <w:webHidden/>
              </w:rPr>
            </w:r>
            <w:r>
              <w:rPr>
                <w:noProof/>
                <w:webHidden/>
              </w:rPr>
              <w:fldChar w:fldCharType="separate"/>
            </w:r>
            <w:r>
              <w:rPr>
                <w:noProof/>
                <w:webHidden/>
              </w:rPr>
              <w:t>3</w:t>
            </w:r>
            <w:r>
              <w:rPr>
                <w:noProof/>
                <w:webHidden/>
              </w:rPr>
              <w:fldChar w:fldCharType="end"/>
            </w:r>
          </w:hyperlink>
        </w:p>
        <w:p w:rsidR="00C267FB" w:rsidRDefault="00C267FB">
          <w:pPr>
            <w:pStyle w:val="Verzeichnis2"/>
            <w:tabs>
              <w:tab w:val="right" w:leader="dot" w:pos="9062"/>
            </w:tabs>
            <w:rPr>
              <w:rFonts w:eastAsiaTheme="minorEastAsia"/>
              <w:noProof/>
              <w:lang w:eastAsia="de-CH"/>
            </w:rPr>
          </w:pPr>
          <w:hyperlink w:anchor="_Toc321378999" w:history="1">
            <w:r w:rsidRPr="00C7237B">
              <w:rPr>
                <w:rStyle w:val="Hyperlink"/>
                <w:noProof/>
                <w:lang w:val="de-DE"/>
              </w:rPr>
              <w:t>Abgrenzungen</w:t>
            </w:r>
            <w:r>
              <w:rPr>
                <w:noProof/>
                <w:webHidden/>
              </w:rPr>
              <w:tab/>
            </w:r>
            <w:r>
              <w:rPr>
                <w:noProof/>
                <w:webHidden/>
              </w:rPr>
              <w:fldChar w:fldCharType="begin"/>
            </w:r>
            <w:r>
              <w:rPr>
                <w:noProof/>
                <w:webHidden/>
              </w:rPr>
              <w:instrText xml:space="preserve"> PAGEREF _Toc321378999 \h </w:instrText>
            </w:r>
            <w:r>
              <w:rPr>
                <w:noProof/>
                <w:webHidden/>
              </w:rPr>
            </w:r>
            <w:r>
              <w:rPr>
                <w:noProof/>
                <w:webHidden/>
              </w:rPr>
              <w:fldChar w:fldCharType="separate"/>
            </w:r>
            <w:r>
              <w:rPr>
                <w:noProof/>
                <w:webHidden/>
              </w:rPr>
              <w:t>3</w:t>
            </w:r>
            <w:r>
              <w:rPr>
                <w:noProof/>
                <w:webHidden/>
              </w:rPr>
              <w:fldChar w:fldCharType="end"/>
            </w:r>
          </w:hyperlink>
        </w:p>
        <w:p w:rsidR="00C267FB" w:rsidRDefault="00C267FB">
          <w:pPr>
            <w:pStyle w:val="Verzeichnis1"/>
            <w:tabs>
              <w:tab w:val="right" w:leader="dot" w:pos="9062"/>
            </w:tabs>
            <w:rPr>
              <w:rFonts w:eastAsiaTheme="minorEastAsia"/>
              <w:noProof/>
              <w:lang w:eastAsia="de-CH"/>
            </w:rPr>
          </w:pPr>
          <w:hyperlink w:anchor="_Toc321379000" w:history="1">
            <w:r w:rsidRPr="00C7237B">
              <w:rPr>
                <w:rStyle w:val="Hyperlink"/>
                <w:noProof/>
                <w:lang w:val="de-DE"/>
              </w:rPr>
              <w:t>Mathematische Beziehungen</w:t>
            </w:r>
            <w:r>
              <w:rPr>
                <w:noProof/>
                <w:webHidden/>
              </w:rPr>
              <w:tab/>
            </w:r>
            <w:r>
              <w:rPr>
                <w:noProof/>
                <w:webHidden/>
              </w:rPr>
              <w:fldChar w:fldCharType="begin"/>
            </w:r>
            <w:r>
              <w:rPr>
                <w:noProof/>
                <w:webHidden/>
              </w:rPr>
              <w:instrText xml:space="preserve"> PAGEREF _Toc321379000 \h </w:instrText>
            </w:r>
            <w:r>
              <w:rPr>
                <w:noProof/>
                <w:webHidden/>
              </w:rPr>
            </w:r>
            <w:r>
              <w:rPr>
                <w:noProof/>
                <w:webHidden/>
              </w:rPr>
              <w:fldChar w:fldCharType="separate"/>
            </w:r>
            <w:r>
              <w:rPr>
                <w:noProof/>
                <w:webHidden/>
              </w:rPr>
              <w:t>4</w:t>
            </w:r>
            <w:r>
              <w:rPr>
                <w:noProof/>
                <w:webHidden/>
              </w:rPr>
              <w:fldChar w:fldCharType="end"/>
            </w:r>
          </w:hyperlink>
        </w:p>
        <w:p w:rsidR="00C267FB" w:rsidRDefault="00C267FB">
          <w:pPr>
            <w:pStyle w:val="Verzeichnis2"/>
            <w:tabs>
              <w:tab w:val="right" w:leader="dot" w:pos="9062"/>
            </w:tabs>
            <w:rPr>
              <w:rFonts w:eastAsiaTheme="minorEastAsia"/>
              <w:noProof/>
              <w:lang w:eastAsia="de-CH"/>
            </w:rPr>
          </w:pPr>
          <w:hyperlink w:anchor="_Toc321379001" w:history="1">
            <w:r w:rsidRPr="00C7237B">
              <w:rPr>
                <w:rStyle w:val="Hyperlink"/>
                <w:noProof/>
                <w:lang w:val="de-DE"/>
              </w:rPr>
              <w:t>Satellit</w:t>
            </w:r>
            <w:r>
              <w:rPr>
                <w:noProof/>
                <w:webHidden/>
              </w:rPr>
              <w:tab/>
            </w:r>
            <w:r>
              <w:rPr>
                <w:noProof/>
                <w:webHidden/>
              </w:rPr>
              <w:fldChar w:fldCharType="begin"/>
            </w:r>
            <w:r>
              <w:rPr>
                <w:noProof/>
                <w:webHidden/>
              </w:rPr>
              <w:instrText xml:space="preserve"> PAGEREF _Toc321379001 \h </w:instrText>
            </w:r>
            <w:r>
              <w:rPr>
                <w:noProof/>
                <w:webHidden/>
              </w:rPr>
            </w:r>
            <w:r>
              <w:rPr>
                <w:noProof/>
                <w:webHidden/>
              </w:rPr>
              <w:fldChar w:fldCharType="separate"/>
            </w:r>
            <w:r>
              <w:rPr>
                <w:noProof/>
                <w:webHidden/>
              </w:rPr>
              <w:t>4</w:t>
            </w:r>
            <w:r>
              <w:rPr>
                <w:noProof/>
                <w:webHidden/>
              </w:rPr>
              <w:fldChar w:fldCharType="end"/>
            </w:r>
          </w:hyperlink>
        </w:p>
        <w:p w:rsidR="00C56CBB" w:rsidRDefault="00FD4681">
          <w:pPr>
            <w:rPr>
              <w:lang w:val="de-DE"/>
            </w:rPr>
          </w:pPr>
          <w:r>
            <w:rPr>
              <w:lang w:val="de-DE"/>
            </w:rPr>
            <w:fldChar w:fldCharType="end"/>
          </w:r>
        </w:p>
      </w:sdtContent>
    </w:sdt>
    <w:p w:rsidR="00C56CBB" w:rsidRDefault="00C56CBB">
      <w:pPr>
        <w:rPr>
          <w:lang w:val="de-DE"/>
        </w:rPr>
      </w:pPr>
      <w:r>
        <w:rPr>
          <w:lang w:val="de-DE"/>
        </w:rPr>
        <w:br w:type="page"/>
      </w:r>
    </w:p>
    <w:p w:rsidR="00C56CBB" w:rsidRDefault="00C56CBB" w:rsidP="00C56CBB">
      <w:pPr>
        <w:pStyle w:val="berschrift1"/>
        <w:rPr>
          <w:lang w:val="de-DE"/>
        </w:rPr>
      </w:pPr>
      <w:bookmarkStart w:id="0" w:name="_Toc321378995"/>
      <w:r>
        <w:rPr>
          <w:lang w:val="de-DE"/>
        </w:rPr>
        <w:lastRenderedPageBreak/>
        <w:t>Einleitung</w:t>
      </w:r>
      <w:bookmarkEnd w:id="0"/>
    </w:p>
    <w:p w:rsidR="00C56CBB" w:rsidRDefault="00C56CBB" w:rsidP="00C56CBB">
      <w:pPr>
        <w:rPr>
          <w:lang w:val="de-DE"/>
        </w:rPr>
      </w:pPr>
      <w:r>
        <w:rPr>
          <w:lang w:val="de-DE"/>
        </w:rPr>
        <w:t>Auftrag ist es, eine Simulation eines Raketenstarts und –flugs zu bauen. Die Rakete wird mit einer bestimmten Füllmenge eines Treibstoffes von einem Punkt auf der Erde starten. Das Programm soll aus den angegebenen Parametern eine Flugbahn berechnen, welche die folgenden Bedingungen erfüllt:</w:t>
      </w:r>
    </w:p>
    <w:p w:rsidR="00C56CBB" w:rsidRDefault="00C56CBB" w:rsidP="00C56CBB">
      <w:pPr>
        <w:pStyle w:val="Listenabsatz"/>
        <w:numPr>
          <w:ilvl w:val="0"/>
          <w:numId w:val="1"/>
        </w:numPr>
        <w:rPr>
          <w:lang w:val="de-DE"/>
        </w:rPr>
      </w:pPr>
      <w:r>
        <w:rPr>
          <w:lang w:val="de-DE"/>
        </w:rPr>
        <w:t>Rakete kommt mit dem Treibstoff in den Orbit des Satelliten.</w:t>
      </w:r>
    </w:p>
    <w:p w:rsidR="00C56CBB" w:rsidRDefault="00C56CBB" w:rsidP="00C56CBB">
      <w:pPr>
        <w:pStyle w:val="Listenabsatz"/>
        <w:numPr>
          <w:ilvl w:val="0"/>
          <w:numId w:val="1"/>
        </w:numPr>
        <w:rPr>
          <w:lang w:val="de-DE"/>
        </w:rPr>
      </w:pPr>
      <w:r>
        <w:rPr>
          <w:lang w:val="de-DE"/>
        </w:rPr>
        <w:t>Rakete ist am Ende des Fluges beim Satelliten angedockt und der Treibstoff ist verbraucht.</w:t>
      </w:r>
    </w:p>
    <w:p w:rsidR="00C56CBB" w:rsidRPr="00C56CBB" w:rsidRDefault="00C56CBB" w:rsidP="00C56CBB">
      <w:pPr>
        <w:pStyle w:val="Listenabsatz"/>
        <w:numPr>
          <w:ilvl w:val="0"/>
          <w:numId w:val="1"/>
        </w:numPr>
        <w:rPr>
          <w:lang w:val="de-DE"/>
        </w:rPr>
      </w:pPr>
      <w:r>
        <w:rPr>
          <w:lang w:val="de-DE"/>
        </w:rPr>
        <w:t>Rakete und Satellit haben am Ende die gleiche Geschwindigkeit.</w:t>
      </w:r>
    </w:p>
    <w:p w:rsidR="00C56CBB" w:rsidRDefault="00C56CBB" w:rsidP="00C56CBB">
      <w:pPr>
        <w:pStyle w:val="berschrift2"/>
        <w:rPr>
          <w:lang w:val="de-DE"/>
        </w:rPr>
      </w:pPr>
      <w:bookmarkStart w:id="1" w:name="_Toc321378996"/>
      <w:r>
        <w:rPr>
          <w:lang w:val="de-DE"/>
        </w:rPr>
        <w:t>Erde</w:t>
      </w:r>
      <w:bookmarkEnd w:id="1"/>
    </w:p>
    <w:p w:rsidR="00C56CBB" w:rsidRPr="00C56CBB" w:rsidRDefault="00C56CBB" w:rsidP="00C56CBB">
      <w:pPr>
        <w:rPr>
          <w:lang w:val="de-DE"/>
        </w:rPr>
      </w:pPr>
      <w:r>
        <w:rPr>
          <w:lang w:val="de-DE"/>
        </w:rPr>
        <w:t xml:space="preserve">Die Erde befindet sich im Zentrum des Systems. </w:t>
      </w:r>
      <w:r w:rsidR="00877447">
        <w:rPr>
          <w:lang w:val="de-DE"/>
        </w:rPr>
        <w:t xml:space="preserve"> Sie hat eine definierte Masse und eine definierte Gravitation. Beide sind konstant. </w:t>
      </w:r>
    </w:p>
    <w:p w:rsidR="00C56CBB" w:rsidRDefault="00C56CBB" w:rsidP="00C56CBB">
      <w:pPr>
        <w:pStyle w:val="berschrift2"/>
        <w:rPr>
          <w:lang w:val="de-DE"/>
        </w:rPr>
      </w:pPr>
      <w:bookmarkStart w:id="2" w:name="_Toc321378997"/>
      <w:r>
        <w:rPr>
          <w:lang w:val="de-DE"/>
        </w:rPr>
        <w:t>Satellit</w:t>
      </w:r>
      <w:bookmarkEnd w:id="2"/>
    </w:p>
    <w:p w:rsidR="00877447" w:rsidRPr="00877447" w:rsidRDefault="00877447" w:rsidP="00877447">
      <w:pPr>
        <w:rPr>
          <w:lang w:val="de-DE"/>
        </w:rPr>
      </w:pPr>
      <w:r>
        <w:rPr>
          <w:lang w:val="de-DE"/>
        </w:rPr>
        <w:t xml:space="preserve">Der Satellit befindet sich zum Startzeitpunkt in einer Umlaufbahn um die Erde. Er kreist in einer elliptischen Bewegung um die Erde. Wie die Erde ist dem Satellit eine definierte Masse zugewiesen. </w:t>
      </w:r>
      <w:proofErr w:type="spellStart"/>
      <w:r>
        <w:rPr>
          <w:lang w:val="de-DE"/>
        </w:rPr>
        <w:t>Ausserdem</w:t>
      </w:r>
      <w:proofErr w:type="spellEnd"/>
      <w:r>
        <w:rPr>
          <w:lang w:val="de-DE"/>
        </w:rPr>
        <w:t xml:space="preserve"> werden noch die Geschwindigkeit und die Position benötigt.</w:t>
      </w:r>
    </w:p>
    <w:p w:rsidR="00C56CBB" w:rsidRDefault="00C56CBB" w:rsidP="00C56CBB">
      <w:pPr>
        <w:pStyle w:val="berschrift2"/>
        <w:rPr>
          <w:lang w:val="de-DE"/>
        </w:rPr>
      </w:pPr>
      <w:bookmarkStart w:id="3" w:name="_Toc321378998"/>
      <w:r>
        <w:rPr>
          <w:lang w:val="de-DE"/>
        </w:rPr>
        <w:t>Rakete</w:t>
      </w:r>
      <w:bookmarkEnd w:id="3"/>
    </w:p>
    <w:p w:rsidR="00C5254B" w:rsidRDefault="00877447" w:rsidP="00877447">
      <w:pPr>
        <w:rPr>
          <w:lang w:val="de-DE"/>
        </w:rPr>
      </w:pPr>
      <w:r>
        <w:rPr>
          <w:lang w:val="de-DE"/>
        </w:rPr>
        <w:t>Die Rakete steht zu Beginn an der Abschussrampe auf der Erde. Ihr ist ebenfalls eine Masse zugewiesen. Dazu kommen noch Treibstoffmenge (variabel), Verbrennungsgrad des Treibstoffes (variabel) und Position auf der Erde. Das Programm soll nun Geschwindigkeit, Richtung und Abschusszeitpunkt berechnen. Die Rakete wird dann diesen Weg abfliegen und so zum Satelliten gelangen, an welchem sie dann andocken wird.</w:t>
      </w:r>
    </w:p>
    <w:p w:rsidR="00C5254B" w:rsidRDefault="00C5254B" w:rsidP="00C5254B">
      <w:pPr>
        <w:pStyle w:val="berschrift2"/>
        <w:rPr>
          <w:lang w:val="de-DE"/>
        </w:rPr>
      </w:pPr>
      <w:bookmarkStart w:id="4" w:name="_Toc321378999"/>
      <w:r>
        <w:rPr>
          <w:lang w:val="de-DE"/>
        </w:rPr>
        <w:t>Abgrenzungen</w:t>
      </w:r>
      <w:bookmarkEnd w:id="4"/>
    </w:p>
    <w:p w:rsidR="001E3397" w:rsidRDefault="00C5254B" w:rsidP="00C5254B">
      <w:pPr>
        <w:rPr>
          <w:lang w:val="de-DE"/>
        </w:rPr>
      </w:pPr>
      <w:r>
        <w:rPr>
          <w:lang w:val="de-DE"/>
        </w:rPr>
        <w:t xml:space="preserve">Die Körper sollen physikalisch korrekt zu einander reagieren und Effekte wie Massenanziehung beinhalten. Allerdings werden </w:t>
      </w:r>
      <w:proofErr w:type="spellStart"/>
      <w:r>
        <w:rPr>
          <w:lang w:val="de-DE"/>
        </w:rPr>
        <w:t>äussere</w:t>
      </w:r>
      <w:proofErr w:type="spellEnd"/>
      <w:r>
        <w:rPr>
          <w:lang w:val="de-DE"/>
        </w:rPr>
        <w:t xml:space="preserve"> Einflüsse ausgeschaltet. Sprich die Sonne und sonstige ähnliche Einflüsse werden ignoriert.</w:t>
      </w:r>
    </w:p>
    <w:p w:rsidR="001E3397" w:rsidRDefault="001E3397">
      <w:pPr>
        <w:rPr>
          <w:lang w:val="de-DE"/>
        </w:rPr>
      </w:pPr>
      <w:r>
        <w:rPr>
          <w:lang w:val="de-DE"/>
        </w:rPr>
        <w:br w:type="page"/>
      </w:r>
    </w:p>
    <w:p w:rsidR="00C5254B" w:rsidRDefault="001E3397" w:rsidP="001E3397">
      <w:pPr>
        <w:pStyle w:val="berschrift1"/>
        <w:rPr>
          <w:lang w:val="de-DE"/>
        </w:rPr>
      </w:pPr>
      <w:bookmarkStart w:id="5" w:name="_Toc321379000"/>
      <w:r>
        <w:rPr>
          <w:lang w:val="de-DE"/>
        </w:rPr>
        <w:lastRenderedPageBreak/>
        <w:t>Mathematische Beziehungen</w:t>
      </w:r>
      <w:bookmarkEnd w:id="5"/>
    </w:p>
    <w:p w:rsidR="001E3397" w:rsidRDefault="001E3397" w:rsidP="001E3397">
      <w:pPr>
        <w:rPr>
          <w:lang w:val="de-DE"/>
        </w:rPr>
      </w:pPr>
      <w:r>
        <w:rPr>
          <w:lang w:val="de-DE"/>
        </w:rPr>
        <w:t>In diesem Abschnitt möchten wir mehr auf die mathematische Seite des Projektes eingehen. Dabei wird es in Satellit und Rakete unterteilt. Beide müssen bestimmte Voraussetzungen erfüllen, damit das Programm am Schluss die korrekte Flugbahn berechnen kann.</w:t>
      </w:r>
    </w:p>
    <w:p w:rsidR="00233902" w:rsidRDefault="00233902" w:rsidP="00233902">
      <w:pPr>
        <w:pStyle w:val="berschrift2"/>
        <w:rPr>
          <w:lang w:val="de-DE"/>
        </w:rPr>
      </w:pPr>
      <w:bookmarkStart w:id="6" w:name="_Toc321379001"/>
      <w:r>
        <w:rPr>
          <w:lang w:val="de-DE"/>
        </w:rPr>
        <w:t>Satellit</w:t>
      </w:r>
      <w:bookmarkEnd w:id="6"/>
    </w:p>
    <w:p w:rsidR="00233902" w:rsidRDefault="00C267FB" w:rsidP="00233902">
      <w:pPr>
        <w:rPr>
          <w:lang w:val="de-DE"/>
        </w:rPr>
      </w:pPr>
      <w:r>
        <w:rPr>
          <w:noProof/>
          <w:lang w:eastAsia="de-CH"/>
        </w:rPr>
        <w:pict>
          <v:oval id="_x0000_s1027" style="position:absolute;margin-left:167.65pt;margin-top:73.4pt;width:21.75pt;height:21.75pt;z-index:251659264" fillcolor="black [3213]">
            <v:textbox>
              <w:txbxContent>
                <w:p w:rsidR="00C267FB" w:rsidRDefault="00C267FB" w:rsidP="00C267FB"/>
                <w:p w:rsidR="00C267FB" w:rsidRDefault="00C267FB" w:rsidP="00C267FB">
                  <w:r>
                    <w:tab/>
                    <w:t>Erde</w:t>
                  </w:r>
                </w:p>
              </w:txbxContent>
            </v:textbox>
          </v:oval>
        </w:pict>
      </w:r>
      <w:r>
        <w:rPr>
          <w:noProof/>
          <w:lang w:eastAsia="de-CH"/>
        </w:rPr>
        <w:pict>
          <v:oval id="_x0000_s1028" style="position:absolute;margin-left:129.4pt;margin-top:55.4pt;width:219pt;height:362.25pt;z-index:251657215" filled="f">
            <v:textbox>
              <w:txbxContent>
                <w:p w:rsidR="00C267FB" w:rsidRDefault="00C267FB" w:rsidP="00C267FB"/>
                <w:p w:rsidR="00C267FB" w:rsidRDefault="00C267FB" w:rsidP="00C267FB">
                  <w:r>
                    <w:tab/>
                  </w:r>
                  <w:r>
                    <w:tab/>
                  </w:r>
                  <w:r>
                    <w:tab/>
                  </w:r>
                </w:p>
              </w:txbxContent>
            </v:textbox>
          </v:oval>
        </w:pict>
      </w:r>
      <w:r>
        <w:rPr>
          <w:noProof/>
          <w:lang w:eastAsia="de-CH"/>
        </w:rPr>
        <w:pict>
          <v:oval id="_x0000_s1026" style="position:absolute;margin-left:175.15pt;margin-top:171.65pt;width:134.25pt;height:134.25pt;z-index:251658240" fillcolor="#92d050" strokecolor="#666 [1936]" strokeweight="1pt">
            <v:fill color2="#ccc [656]"/>
            <v:shadow on="t" type="perspective" color="#7f7f7f [1601]" opacity=".5" offset="1pt" offset2="-3pt"/>
            <v:textbox>
              <w:txbxContent>
                <w:p w:rsidR="00C267FB" w:rsidRDefault="00C267FB"/>
                <w:p w:rsidR="00C267FB" w:rsidRDefault="00C267FB">
                  <w:r>
                    <w:tab/>
                    <w:t>Erde</w:t>
                  </w:r>
                </w:p>
              </w:txbxContent>
            </v:textbox>
          </v:oval>
        </w:pict>
      </w:r>
      <w:r>
        <w:rPr>
          <w:lang w:val="de-DE"/>
        </w:rPr>
        <w:t>Der Satellit bewegt sich in einer elliptischen Bahn um die Erde. Diese Bahn wird hauptsächlich von der Startgeschwindigkeit und der Massenanziehungskraft der beiden Körper verursacht.</w:t>
      </w:r>
    </w:p>
    <w:p w:rsidR="00E62813" w:rsidRDefault="00E62813" w:rsidP="00233902">
      <w:pPr>
        <w:rPr>
          <w:lang w:val="de-DE"/>
        </w:rPr>
      </w:pPr>
    </w:p>
    <w:p w:rsidR="00E62813" w:rsidRDefault="00E62813" w:rsidP="00233902">
      <w:pPr>
        <w:rPr>
          <w:lang w:val="de-DE"/>
        </w:rPr>
      </w:pPr>
    </w:p>
    <w:p w:rsidR="00E62813" w:rsidRDefault="00E62813" w:rsidP="00233902">
      <w:pPr>
        <w:rPr>
          <w:lang w:val="de-DE"/>
        </w:rPr>
      </w:pPr>
    </w:p>
    <w:p w:rsidR="00E62813" w:rsidRDefault="00E62813" w:rsidP="00233902">
      <w:pPr>
        <w:rPr>
          <w:lang w:val="de-DE"/>
        </w:rPr>
      </w:pPr>
    </w:p>
    <w:p w:rsidR="00E62813" w:rsidRDefault="00E62813" w:rsidP="00233902">
      <w:pPr>
        <w:rPr>
          <w:lang w:val="de-DE"/>
        </w:rPr>
      </w:pPr>
    </w:p>
    <w:p w:rsidR="00E62813" w:rsidRDefault="00E62813" w:rsidP="00233902">
      <w:pPr>
        <w:rPr>
          <w:lang w:val="de-DE"/>
        </w:rPr>
      </w:pPr>
    </w:p>
    <w:p w:rsidR="00E62813" w:rsidRDefault="00E62813" w:rsidP="00233902">
      <w:pPr>
        <w:rPr>
          <w:lang w:val="de-DE"/>
        </w:rPr>
      </w:pPr>
    </w:p>
    <w:p w:rsidR="00E62813" w:rsidRDefault="00E62813" w:rsidP="00233902">
      <w:pPr>
        <w:rPr>
          <w:lang w:val="de-DE"/>
        </w:rPr>
      </w:pPr>
    </w:p>
    <w:p w:rsidR="00E62813" w:rsidRDefault="00E62813" w:rsidP="00233902">
      <w:pPr>
        <w:rPr>
          <w:lang w:val="de-DE"/>
        </w:rPr>
      </w:pPr>
    </w:p>
    <w:p w:rsidR="00E62813" w:rsidRDefault="00E62813" w:rsidP="00233902">
      <w:pPr>
        <w:rPr>
          <w:lang w:val="de-DE"/>
        </w:rPr>
      </w:pPr>
    </w:p>
    <w:p w:rsidR="00E62813" w:rsidRDefault="00E62813" w:rsidP="00233902">
      <w:pPr>
        <w:rPr>
          <w:lang w:val="de-DE"/>
        </w:rPr>
      </w:pPr>
    </w:p>
    <w:p w:rsidR="00E62813" w:rsidRDefault="00E62813" w:rsidP="00233902">
      <w:pPr>
        <w:rPr>
          <w:lang w:val="de-DE"/>
        </w:rPr>
      </w:pPr>
    </w:p>
    <w:p w:rsidR="00E62813" w:rsidRDefault="00E62813" w:rsidP="00233902">
      <w:pPr>
        <w:rPr>
          <w:lang w:val="de-DE"/>
        </w:rPr>
      </w:pPr>
    </w:p>
    <w:p w:rsidR="00E62813" w:rsidRDefault="00E62813" w:rsidP="00233902">
      <w:pPr>
        <w:rPr>
          <w:lang w:val="de-DE"/>
        </w:rPr>
      </w:pPr>
    </w:p>
    <w:p w:rsidR="00E62813" w:rsidRDefault="00E62813" w:rsidP="00233902">
      <w:pPr>
        <w:rPr>
          <w:lang w:val="de-DE"/>
        </w:rPr>
      </w:pPr>
    </w:p>
    <w:p w:rsidR="00E62813" w:rsidRDefault="00E62813" w:rsidP="00233902">
      <w:pPr>
        <w:rPr>
          <w:lang w:val="de-DE"/>
        </w:rPr>
      </w:pPr>
    </w:p>
    <w:p w:rsidR="00E62813" w:rsidRDefault="00E62813" w:rsidP="00233902">
      <w:pPr>
        <w:rPr>
          <w:lang w:val="de-DE"/>
        </w:rPr>
      </w:pPr>
      <w:r>
        <w:rPr>
          <w:lang w:val="de-DE"/>
        </w:rPr>
        <w:t>Die Formel für die Anziehung zweier Massekörper lautet:</w:t>
      </w:r>
    </w:p>
    <w:p w:rsidR="003F5449" w:rsidRDefault="00E62813" w:rsidP="00233902">
      <w:pPr>
        <w:rPr>
          <w:lang w:val="de-DE"/>
        </w:rPr>
      </w:pPr>
      <w:r>
        <w:rPr>
          <w:lang w:val="de-DE"/>
        </w:rPr>
        <w:t>F = (</w:t>
      </w:r>
      <w:proofErr w:type="spellStart"/>
      <w:r w:rsidR="003F5449">
        <w:rPr>
          <w:lang w:val="de-DE"/>
        </w:rPr>
        <w:t>m</w:t>
      </w:r>
      <w:r w:rsidR="003F5449" w:rsidRPr="003F5449">
        <w:rPr>
          <w:vertAlign w:val="subscript"/>
          <w:lang w:val="de-DE"/>
        </w:rPr>
        <w:t>Satellit</w:t>
      </w:r>
      <w:proofErr w:type="spellEnd"/>
      <w:r w:rsidR="003F5449">
        <w:rPr>
          <w:lang w:val="de-DE"/>
        </w:rPr>
        <w:t xml:space="preserve"> * </w:t>
      </w:r>
      <w:proofErr w:type="spellStart"/>
      <w:r w:rsidR="003F5449">
        <w:rPr>
          <w:lang w:val="de-DE"/>
        </w:rPr>
        <w:t>m</w:t>
      </w:r>
      <w:r w:rsidR="003F5449" w:rsidRPr="003F5449">
        <w:rPr>
          <w:vertAlign w:val="subscript"/>
          <w:lang w:val="de-DE"/>
        </w:rPr>
        <w:t>Erde</w:t>
      </w:r>
      <w:proofErr w:type="spellEnd"/>
      <w:r>
        <w:rPr>
          <w:lang w:val="de-DE"/>
        </w:rPr>
        <w:t>*</w:t>
      </w:r>
      <w:r w:rsidR="003F5449">
        <w:rPr>
          <w:lang w:val="de-DE"/>
        </w:rPr>
        <w:t xml:space="preserve"> </w:t>
      </w:r>
      <w:r>
        <w:rPr>
          <w:lang w:val="de-DE"/>
        </w:rPr>
        <w:t>G)/d</w:t>
      </w:r>
      <w:r w:rsidRPr="003F5449">
        <w:rPr>
          <w:vertAlign w:val="superscript"/>
          <w:lang w:val="de-DE"/>
        </w:rPr>
        <w:t>2</w:t>
      </w:r>
      <w:r w:rsidR="003F5449">
        <w:rPr>
          <w:vertAlign w:val="superscript"/>
          <w:lang w:val="de-DE"/>
        </w:rPr>
        <w:br/>
      </w:r>
      <w:r w:rsidR="003F5449">
        <w:rPr>
          <w:lang w:val="de-DE"/>
        </w:rPr>
        <w:t xml:space="preserve">G = </w:t>
      </w:r>
      <w:proofErr w:type="spellStart"/>
      <w:r w:rsidR="003F5449">
        <w:rPr>
          <w:lang w:val="de-DE"/>
        </w:rPr>
        <w:t>Gravitationskostante</w:t>
      </w:r>
      <w:proofErr w:type="spellEnd"/>
      <w:r w:rsidR="003F5449">
        <w:rPr>
          <w:lang w:val="de-DE"/>
        </w:rPr>
        <w:t xml:space="preserve"> (6.68 m</w:t>
      </w:r>
      <w:r w:rsidR="003F5449" w:rsidRPr="003F5449">
        <w:rPr>
          <w:vertAlign w:val="superscript"/>
          <w:lang w:val="de-DE"/>
        </w:rPr>
        <w:t>3</w:t>
      </w:r>
      <w:r w:rsidR="003F5449">
        <w:rPr>
          <w:lang w:val="de-DE"/>
        </w:rPr>
        <w:t>/(kg*s</w:t>
      </w:r>
      <w:r w:rsidR="003F5449" w:rsidRPr="003F5449">
        <w:rPr>
          <w:vertAlign w:val="superscript"/>
          <w:lang w:val="de-DE"/>
        </w:rPr>
        <w:t>2</w:t>
      </w:r>
      <w:r w:rsidR="003F5449">
        <w:rPr>
          <w:lang w:val="de-DE"/>
        </w:rPr>
        <w:t>))</w:t>
      </w:r>
    </w:p>
    <w:p w:rsidR="003F5449" w:rsidRDefault="003F5449" w:rsidP="00233902">
      <w:pPr>
        <w:rPr>
          <w:lang w:val="de-DE"/>
        </w:rPr>
      </w:pPr>
      <w:r>
        <w:rPr>
          <w:lang w:val="de-DE"/>
        </w:rPr>
        <w:t xml:space="preserve">Weiter wissen wir, </w:t>
      </w:r>
      <w:proofErr w:type="gramStart"/>
      <w:r>
        <w:rPr>
          <w:lang w:val="de-DE"/>
        </w:rPr>
        <w:t>das</w:t>
      </w:r>
      <w:proofErr w:type="gramEnd"/>
      <w:r>
        <w:rPr>
          <w:lang w:val="de-DE"/>
        </w:rPr>
        <w:t xml:space="preserve"> die Beschleunigung abhängig ist von der Masse und der Kraft:</w:t>
      </w:r>
    </w:p>
    <w:p w:rsidR="003F5449" w:rsidRDefault="003F5449" w:rsidP="00233902">
      <w:pPr>
        <w:rPr>
          <w:lang w:val="de-DE"/>
        </w:rPr>
      </w:pPr>
      <w:r>
        <w:rPr>
          <w:lang w:val="de-DE"/>
        </w:rPr>
        <w:t xml:space="preserve">F = m * a </w:t>
      </w:r>
      <w:r>
        <w:rPr>
          <w:lang w:val="de-DE"/>
        </w:rPr>
        <w:tab/>
        <w:t xml:space="preserve">&gt; </w:t>
      </w:r>
      <w:r>
        <w:rPr>
          <w:lang w:val="de-DE"/>
        </w:rPr>
        <w:tab/>
        <w:t>a = F/m</w:t>
      </w:r>
    </w:p>
    <w:p w:rsidR="003F5449" w:rsidRDefault="003F5449" w:rsidP="00233902">
      <w:pPr>
        <w:rPr>
          <w:lang w:val="de-DE"/>
        </w:rPr>
      </w:pPr>
      <w:r>
        <w:rPr>
          <w:lang w:val="de-DE"/>
        </w:rPr>
        <w:t>Mit dieser Information können wir nun die Geschwindigkeit v zu jedem beliebigen Zeitpunkt ausrechen:</w:t>
      </w:r>
    </w:p>
    <w:p w:rsidR="003F5449" w:rsidRDefault="003F5449" w:rsidP="00233902">
      <w:pPr>
        <w:rPr>
          <w:lang w:val="de-DE"/>
        </w:rPr>
      </w:pPr>
      <w:r>
        <w:rPr>
          <w:lang w:val="de-DE"/>
        </w:rPr>
        <w:t>v = a * t</w:t>
      </w:r>
    </w:p>
    <w:p w:rsidR="00ED45A4" w:rsidRDefault="00ED45A4" w:rsidP="00233902">
      <w:pPr>
        <w:rPr>
          <w:lang w:val="de-DE"/>
        </w:rPr>
      </w:pPr>
      <w:r>
        <w:rPr>
          <w:lang w:val="de-DE"/>
        </w:rPr>
        <w:lastRenderedPageBreak/>
        <w:t>Da wir uns allgemein in einem 3-dimensionalen Raum befinden, sind alle diese Angaben Vektoren mit 3 Werten. Nämlich Werte für die x-Richtung, die y-Richtung und die z-Richtung</w:t>
      </w:r>
    </w:p>
    <w:p w:rsidR="00FB7993" w:rsidRDefault="00FB7993" w:rsidP="00233902">
      <w:pPr>
        <w:rPr>
          <w:lang w:val="de-DE"/>
        </w:rPr>
      </w:pPr>
      <w:r>
        <w:rPr>
          <w:lang w:val="de-DE"/>
        </w:rPr>
        <w:t>v = (</w:t>
      </w:r>
      <w:proofErr w:type="spellStart"/>
      <w:proofErr w:type="gramStart"/>
      <w:r>
        <w:rPr>
          <w:lang w:val="de-DE"/>
        </w:rPr>
        <w:t>v</w:t>
      </w:r>
      <w:r w:rsidRPr="00FB7993">
        <w:rPr>
          <w:vertAlign w:val="subscript"/>
          <w:lang w:val="de-DE"/>
        </w:rPr>
        <w:t>x</w:t>
      </w:r>
      <w:proofErr w:type="spellEnd"/>
      <w:r>
        <w:rPr>
          <w:lang w:val="de-DE"/>
        </w:rPr>
        <w:t xml:space="preserve"> ;</w:t>
      </w:r>
      <w:proofErr w:type="gramEnd"/>
      <w:r>
        <w:rPr>
          <w:lang w:val="de-DE"/>
        </w:rPr>
        <w:t xml:space="preserve"> </w:t>
      </w:r>
      <w:proofErr w:type="spellStart"/>
      <w:r>
        <w:rPr>
          <w:lang w:val="de-DE"/>
        </w:rPr>
        <w:t>v</w:t>
      </w:r>
      <w:r w:rsidRPr="00FB7993">
        <w:rPr>
          <w:vertAlign w:val="subscript"/>
          <w:lang w:val="de-DE"/>
        </w:rPr>
        <w:t>y</w:t>
      </w:r>
      <w:proofErr w:type="spellEnd"/>
      <w:r>
        <w:rPr>
          <w:lang w:val="de-DE"/>
        </w:rPr>
        <w:t xml:space="preserve"> ; </w:t>
      </w:r>
      <w:proofErr w:type="spellStart"/>
      <w:r>
        <w:rPr>
          <w:lang w:val="de-DE"/>
        </w:rPr>
        <w:t>v</w:t>
      </w:r>
      <w:r w:rsidRPr="00FB7993">
        <w:rPr>
          <w:vertAlign w:val="subscript"/>
          <w:lang w:val="de-DE"/>
        </w:rPr>
        <w:t>z</w:t>
      </w:r>
      <w:proofErr w:type="spellEnd"/>
      <w:r>
        <w:rPr>
          <w:lang w:val="de-DE"/>
        </w:rPr>
        <w:t>)</w:t>
      </w:r>
      <w:r>
        <w:rPr>
          <w:lang w:val="de-DE"/>
        </w:rPr>
        <w:br/>
        <w:t>a = (</w:t>
      </w:r>
      <w:proofErr w:type="spellStart"/>
      <w:r>
        <w:rPr>
          <w:lang w:val="de-DE"/>
        </w:rPr>
        <w:t>a</w:t>
      </w:r>
      <w:r w:rsidRPr="00FB7993">
        <w:rPr>
          <w:vertAlign w:val="subscript"/>
          <w:lang w:val="de-DE"/>
        </w:rPr>
        <w:t>x</w:t>
      </w:r>
      <w:proofErr w:type="spellEnd"/>
      <w:r>
        <w:rPr>
          <w:lang w:val="de-DE"/>
        </w:rPr>
        <w:t xml:space="preserve">; </w:t>
      </w:r>
      <w:proofErr w:type="spellStart"/>
      <w:r>
        <w:rPr>
          <w:lang w:val="de-DE"/>
        </w:rPr>
        <w:t>a</w:t>
      </w:r>
      <w:r w:rsidRPr="00FB7993">
        <w:rPr>
          <w:vertAlign w:val="subscript"/>
          <w:lang w:val="de-DE"/>
        </w:rPr>
        <w:t>y</w:t>
      </w:r>
      <w:proofErr w:type="spellEnd"/>
      <w:r>
        <w:rPr>
          <w:lang w:val="de-DE"/>
        </w:rPr>
        <w:t xml:space="preserve">; </w:t>
      </w:r>
      <w:proofErr w:type="spellStart"/>
      <w:r>
        <w:rPr>
          <w:lang w:val="de-DE"/>
        </w:rPr>
        <w:t>a</w:t>
      </w:r>
      <w:r w:rsidRPr="00FB7993">
        <w:rPr>
          <w:vertAlign w:val="subscript"/>
          <w:lang w:val="de-DE"/>
        </w:rPr>
        <w:t>z</w:t>
      </w:r>
      <w:proofErr w:type="spellEnd"/>
      <w:r>
        <w:rPr>
          <w:lang w:val="de-DE"/>
        </w:rPr>
        <w:t>)</w:t>
      </w:r>
    </w:p>
    <w:p w:rsidR="00FB7993" w:rsidRDefault="00FB7993" w:rsidP="00233902">
      <w:pPr>
        <w:rPr>
          <w:lang w:val="de-DE"/>
        </w:rPr>
      </w:pPr>
      <w:r>
        <w:rPr>
          <w:lang w:val="de-DE"/>
        </w:rPr>
        <w:t>Die Startposition wird ebenfalls als Vektor angegeben.</w:t>
      </w:r>
    </w:p>
    <w:p w:rsidR="00FB7993" w:rsidRDefault="00FB7993" w:rsidP="00233902">
      <w:pPr>
        <w:rPr>
          <w:lang w:val="de-DE"/>
        </w:rPr>
      </w:pPr>
      <w:proofErr w:type="spellStart"/>
      <w:r>
        <w:rPr>
          <w:lang w:val="de-DE"/>
        </w:rPr>
        <w:t>P</w:t>
      </w:r>
      <w:r w:rsidRPr="00FB7993">
        <w:rPr>
          <w:vertAlign w:val="subscript"/>
          <w:lang w:val="de-DE"/>
        </w:rPr>
        <w:t>Satellit</w:t>
      </w:r>
      <w:proofErr w:type="spellEnd"/>
      <w:r>
        <w:rPr>
          <w:vertAlign w:val="subscript"/>
          <w:lang w:val="de-DE"/>
        </w:rPr>
        <w:t xml:space="preserve"> </w:t>
      </w:r>
      <w:r>
        <w:rPr>
          <w:lang w:val="de-DE"/>
        </w:rPr>
        <w:t>= (</w:t>
      </w:r>
      <w:proofErr w:type="spellStart"/>
      <w:r>
        <w:rPr>
          <w:lang w:val="de-DE"/>
        </w:rPr>
        <w:t>P</w:t>
      </w:r>
      <w:r w:rsidRPr="00FB7993">
        <w:rPr>
          <w:vertAlign w:val="subscript"/>
          <w:lang w:val="de-DE"/>
        </w:rPr>
        <w:t>Sx</w:t>
      </w:r>
      <w:proofErr w:type="spellEnd"/>
      <w:r>
        <w:rPr>
          <w:lang w:val="de-DE"/>
        </w:rPr>
        <w:t xml:space="preserve"> ; </w:t>
      </w:r>
      <w:proofErr w:type="spellStart"/>
      <w:r>
        <w:rPr>
          <w:lang w:val="de-DE"/>
        </w:rPr>
        <w:t>P</w:t>
      </w:r>
      <w:r w:rsidRPr="00FB7993">
        <w:rPr>
          <w:vertAlign w:val="subscript"/>
          <w:lang w:val="de-DE"/>
        </w:rPr>
        <w:t>Sy</w:t>
      </w:r>
      <w:proofErr w:type="spellEnd"/>
      <w:r>
        <w:rPr>
          <w:lang w:val="de-DE"/>
        </w:rPr>
        <w:t xml:space="preserve"> ; </w:t>
      </w:r>
      <w:proofErr w:type="spellStart"/>
      <w:r>
        <w:rPr>
          <w:lang w:val="de-DE"/>
        </w:rPr>
        <w:t>P</w:t>
      </w:r>
      <w:r w:rsidRPr="00FB7993">
        <w:rPr>
          <w:vertAlign w:val="subscript"/>
          <w:lang w:val="de-DE"/>
        </w:rPr>
        <w:t>Sz</w:t>
      </w:r>
      <w:proofErr w:type="spellEnd"/>
      <w:r>
        <w:rPr>
          <w:lang w:val="de-DE"/>
        </w:rPr>
        <w:t>)</w:t>
      </w:r>
    </w:p>
    <w:p w:rsidR="00FB7993" w:rsidRDefault="00FB7993" w:rsidP="00233902">
      <w:pPr>
        <w:rPr>
          <w:lang w:val="de-DE"/>
        </w:rPr>
      </w:pPr>
      <w:r>
        <w:rPr>
          <w:lang w:val="de-DE"/>
        </w:rPr>
        <w:t>Durch die Streckengleichung können wir nun zu jeder Zeit mit den Vektoren die genaue Position des Satelliten bestimmen.</w:t>
      </w:r>
    </w:p>
    <w:p w:rsidR="00FB7993" w:rsidRDefault="00FB7993" w:rsidP="00233902">
      <w:pPr>
        <w:rPr>
          <w:vertAlign w:val="subscript"/>
          <w:lang w:val="fr-CH"/>
        </w:rPr>
      </w:pPr>
      <w:proofErr w:type="spellStart"/>
      <w:r w:rsidRPr="00FB7993">
        <w:rPr>
          <w:lang w:val="fr-CH"/>
        </w:rPr>
        <w:t>P</w:t>
      </w:r>
      <w:r w:rsidRPr="00FB7993">
        <w:rPr>
          <w:vertAlign w:val="subscript"/>
          <w:lang w:val="fr-CH"/>
        </w:rPr>
        <w:t>Satellit_neu</w:t>
      </w:r>
      <w:proofErr w:type="spellEnd"/>
      <w:r w:rsidRPr="00FB7993">
        <w:rPr>
          <w:vertAlign w:val="subscript"/>
          <w:lang w:val="fr-CH"/>
        </w:rPr>
        <w:t xml:space="preserve"> </w:t>
      </w:r>
      <w:proofErr w:type="gramStart"/>
      <w:r w:rsidRPr="00FB7993">
        <w:rPr>
          <w:lang w:val="fr-CH"/>
        </w:rPr>
        <w:t>=(</w:t>
      </w:r>
      <w:proofErr w:type="gramEnd"/>
      <w:r w:rsidRPr="00FB7993">
        <w:rPr>
          <w:lang w:val="fr-CH"/>
        </w:rPr>
        <w:t xml:space="preserve"> a/2) * t</w:t>
      </w:r>
      <w:r w:rsidRPr="00FB7993">
        <w:rPr>
          <w:vertAlign w:val="superscript"/>
          <w:lang w:val="fr-CH"/>
        </w:rPr>
        <w:t>2</w:t>
      </w:r>
      <w:r w:rsidRPr="00FB7993">
        <w:rPr>
          <w:lang w:val="fr-CH"/>
        </w:rPr>
        <w:t xml:space="preserve"> + v * t + </w:t>
      </w:r>
      <w:proofErr w:type="spellStart"/>
      <w:r w:rsidRPr="00FB7993">
        <w:rPr>
          <w:lang w:val="fr-CH"/>
        </w:rPr>
        <w:t>P</w:t>
      </w:r>
      <w:r w:rsidRPr="00FB7993">
        <w:rPr>
          <w:vertAlign w:val="subscript"/>
          <w:lang w:val="fr-CH"/>
        </w:rPr>
        <w:t>Satellit</w:t>
      </w:r>
      <w:proofErr w:type="spellEnd"/>
    </w:p>
    <w:p w:rsidR="00FB7993" w:rsidRDefault="00FB7993" w:rsidP="00233902">
      <w:pPr>
        <w:rPr>
          <w:lang w:val="fr-CH"/>
        </w:rPr>
      </w:pPr>
    </w:p>
    <w:p w:rsidR="00FB7993" w:rsidRDefault="00FB7993" w:rsidP="00233902">
      <w:pPr>
        <w:rPr>
          <w:b/>
        </w:rPr>
      </w:pPr>
      <w:r w:rsidRPr="00FB7993">
        <w:rPr>
          <w:b/>
        </w:rPr>
        <w:t>Bestimmung der negativen und positiven Beschleunigung</w:t>
      </w:r>
    </w:p>
    <w:p w:rsidR="00FB7993" w:rsidRDefault="00FB7993" w:rsidP="00233902">
      <w:r>
        <w:rPr>
          <w:noProof/>
          <w:lang w:eastAsia="de-CH"/>
        </w:rPr>
        <w:pict>
          <v:shapetype id="_x0000_t32" coordsize="21600,21600" o:spt="32" o:oned="t" path="m,l21600,21600e" filled="f">
            <v:path arrowok="t" fillok="f" o:connecttype="none"/>
            <o:lock v:ext="edit" shapetype="t"/>
          </v:shapetype>
          <v:shape id="_x0000_s1033" type="#_x0000_t32" style="position:absolute;margin-left:25.15pt;margin-top:217.8pt;width:416.25pt;height:0;z-index:251665408" o:connectortype="straight"/>
        </w:pict>
      </w:r>
      <w:r>
        <w:rPr>
          <w:noProof/>
          <w:lang w:eastAsia="de-CH"/>
        </w:rPr>
        <w:pict>
          <v:shape id="_x0000_s1032" type="#_x0000_t32" style="position:absolute;margin-left:232.9pt;margin-top:22.05pt;width:0;height:459pt;z-index:251664384" o:connectortype="straight">
            <v:stroke dashstyle="1 1"/>
          </v:shape>
        </w:pict>
      </w:r>
      <w:r>
        <w:rPr>
          <w:noProof/>
          <w:lang w:eastAsia="de-CH"/>
        </w:rPr>
        <w:pict>
          <v:oval id="_x0000_s1031" style="position:absolute;margin-left:166.9pt;margin-top:150.3pt;width:134.25pt;height:134.25pt;z-index:251663360" fillcolor="#92d050" strokecolor="#666 [1936]" strokeweight="1pt">
            <v:fill color2="#ccc [656]"/>
            <v:shadow on="t" type="perspective" color="#7f7f7f [1601]" opacity=".5" offset="1pt" offset2="-3pt"/>
            <v:textbox>
              <w:txbxContent>
                <w:p w:rsidR="00FB7993" w:rsidRDefault="00FB7993" w:rsidP="00FB7993"/>
                <w:p w:rsidR="00FB7993" w:rsidRDefault="00FB7993" w:rsidP="00FB7993">
                  <w:r>
                    <w:tab/>
                    <w:t>Erde</w:t>
                  </w:r>
                </w:p>
              </w:txbxContent>
            </v:textbox>
          </v:oval>
        </w:pict>
      </w:r>
      <w:r>
        <w:rPr>
          <w:noProof/>
          <w:lang w:eastAsia="de-CH"/>
        </w:rPr>
        <w:pict>
          <v:oval id="_x0000_s1030" style="position:absolute;margin-left:123.4pt;margin-top:40.8pt;width:219pt;height:362.25pt;z-index:251662336" filled="f">
            <v:textbox>
              <w:txbxContent>
                <w:p w:rsidR="00FB7993" w:rsidRDefault="00FB7993" w:rsidP="00FB7993"/>
                <w:p w:rsidR="00FB7993" w:rsidRDefault="00FB7993" w:rsidP="00FB7993">
                  <w:r>
                    <w:tab/>
                  </w:r>
                  <w:r>
                    <w:tab/>
                  </w:r>
                  <w:r>
                    <w:tab/>
                  </w:r>
                </w:p>
              </w:txbxContent>
            </v:textbox>
          </v:oval>
        </w:pict>
      </w:r>
      <w:r>
        <w:rPr>
          <w:noProof/>
          <w:lang w:eastAsia="de-CH"/>
        </w:rPr>
        <w:pict>
          <v:oval id="_x0000_s1029" style="position:absolute;margin-left:161.65pt;margin-top:58.8pt;width:21.75pt;height:21.75pt;z-index:251661312" fillcolor="black [3213]">
            <v:textbox>
              <w:txbxContent>
                <w:p w:rsidR="00FB7993" w:rsidRDefault="00FB7993" w:rsidP="00FB7993"/>
                <w:p w:rsidR="00FB7993" w:rsidRDefault="00FB7993" w:rsidP="00FB7993">
                  <w:r>
                    <w:tab/>
                    <w:t>Erde</w:t>
                  </w:r>
                </w:p>
              </w:txbxContent>
            </v:textbox>
          </v:oval>
        </w:pict>
      </w:r>
      <w:r>
        <w:t>Die Konstruktion kann in 4 Quadranten unterteilt werden.</w:t>
      </w:r>
    </w:p>
    <w:p w:rsidR="00FB7993" w:rsidRDefault="00C24AD2" w:rsidP="00233902">
      <w:r>
        <w:rPr>
          <w:noProof/>
          <w:lang w:eastAsia="de-CH"/>
        </w:rPr>
        <w:pict>
          <v:shapetype id="_x0000_t202" coordsize="21600,21600" o:spt="202" path="m,l,21600r21600,l21600,xe">
            <v:stroke joinstyle="miter"/>
            <v:path gradientshapeok="t" o:connecttype="rect"/>
          </v:shapetype>
          <v:shape id="_x0000_s1037" type="#_x0000_t202" style="position:absolute;margin-left:321.2pt;margin-top:15.35pt;width:97.7pt;height:32.65pt;z-index:251670528;mso-height-percent:200;mso-height-percent:200;mso-width-relative:margin;mso-height-relative:margin" filled="f" stroked="f">
            <v:textbox style="mso-fit-shape-to-text:t">
              <w:txbxContent>
                <w:p w:rsidR="00C24AD2" w:rsidRDefault="00C24AD2" w:rsidP="00C24AD2">
                  <w:pPr>
                    <w:rPr>
                      <w:lang w:val="de-DE"/>
                    </w:rPr>
                  </w:pPr>
                  <w:r>
                    <w:rPr>
                      <w:lang w:val="de-DE"/>
                    </w:rPr>
                    <w:t>Quadrant 4</w:t>
                  </w:r>
                </w:p>
              </w:txbxContent>
            </v:textbox>
          </v:shape>
        </w:pict>
      </w:r>
      <w:r w:rsidRPr="007F51E7">
        <w:rPr>
          <w:noProof/>
          <w:lang w:val="de-DE"/>
        </w:rPr>
        <w:pict>
          <v:shape id="_x0000_s1034" type="#_x0000_t202" style="position:absolute;margin-left:32.05pt;margin-top:22.45pt;width:97.7pt;height:32.65pt;z-index:251667456;mso-height-percent:200;mso-height-percent:200;mso-width-relative:margin;mso-height-relative:margin" filled="f" stroked="f">
            <v:textbox style="mso-fit-shape-to-text:t">
              <w:txbxContent>
                <w:p w:rsidR="00C24AD2" w:rsidRDefault="00C24AD2">
                  <w:pPr>
                    <w:rPr>
                      <w:lang w:val="de-DE"/>
                    </w:rPr>
                  </w:pPr>
                  <w:r>
                    <w:rPr>
                      <w:lang w:val="de-DE"/>
                    </w:rPr>
                    <w:t>Quadrant 1</w:t>
                  </w:r>
                </w:p>
              </w:txbxContent>
            </v:textbox>
          </v:shape>
        </w:pict>
      </w:r>
    </w:p>
    <w:p w:rsidR="00986A6F" w:rsidRDefault="00986A6F" w:rsidP="00233902"/>
    <w:p w:rsidR="00986A6F" w:rsidRDefault="00986A6F" w:rsidP="00233902"/>
    <w:p w:rsidR="00986A6F" w:rsidRDefault="00986A6F" w:rsidP="00233902"/>
    <w:p w:rsidR="00986A6F" w:rsidRDefault="00986A6F" w:rsidP="00233902"/>
    <w:p w:rsidR="00986A6F" w:rsidRDefault="00986A6F" w:rsidP="00233902"/>
    <w:p w:rsidR="00986A6F" w:rsidRDefault="00986A6F" w:rsidP="00233902"/>
    <w:p w:rsidR="00986A6F" w:rsidRDefault="00986A6F" w:rsidP="00233902"/>
    <w:p w:rsidR="00986A6F" w:rsidRDefault="00986A6F" w:rsidP="00233902"/>
    <w:p w:rsidR="00986A6F" w:rsidRDefault="00986A6F" w:rsidP="00233902"/>
    <w:p w:rsidR="00986A6F" w:rsidRDefault="00986A6F" w:rsidP="00233902"/>
    <w:p w:rsidR="00986A6F" w:rsidRDefault="00986A6F" w:rsidP="00233902"/>
    <w:p w:rsidR="00986A6F" w:rsidRDefault="00986A6F" w:rsidP="00233902">
      <w:r>
        <w:rPr>
          <w:noProof/>
          <w:lang w:eastAsia="de-CH"/>
        </w:rPr>
        <w:pict>
          <v:shape id="_x0000_s1036" type="#_x0000_t202" style="position:absolute;margin-left:324.95pt;margin-top:16.95pt;width:97.7pt;height:32.65pt;z-index:251669504;mso-height-percent:200;mso-height-percent:200;mso-width-relative:margin;mso-height-relative:margin" filled="f" stroked="f">
            <v:textbox style="mso-fit-shape-to-text:t">
              <w:txbxContent>
                <w:p w:rsidR="00C24AD2" w:rsidRDefault="00C24AD2" w:rsidP="00C24AD2">
                  <w:pPr>
                    <w:rPr>
                      <w:lang w:val="de-DE"/>
                    </w:rPr>
                  </w:pPr>
                  <w:r>
                    <w:rPr>
                      <w:lang w:val="de-DE"/>
                    </w:rPr>
                    <w:t>Quadrant 3</w:t>
                  </w:r>
                </w:p>
              </w:txbxContent>
            </v:textbox>
          </v:shape>
        </w:pict>
      </w:r>
      <w:r>
        <w:rPr>
          <w:noProof/>
          <w:lang w:eastAsia="de-CH"/>
        </w:rPr>
        <w:pict>
          <v:shape id="_x0000_s1035" type="#_x0000_t202" style="position:absolute;margin-left:32.05pt;margin-top:16.95pt;width:97.7pt;height:32.65pt;z-index:251668480;mso-height-percent:200;mso-height-percent:200;mso-width-relative:margin;mso-height-relative:margin" filled="f" stroked="f">
            <v:textbox style="mso-fit-shape-to-text:t">
              <w:txbxContent>
                <w:p w:rsidR="00C24AD2" w:rsidRDefault="00C24AD2" w:rsidP="00C24AD2">
                  <w:pPr>
                    <w:rPr>
                      <w:lang w:val="de-DE"/>
                    </w:rPr>
                  </w:pPr>
                  <w:r>
                    <w:rPr>
                      <w:lang w:val="de-DE"/>
                    </w:rPr>
                    <w:t>Quadrant 2</w:t>
                  </w:r>
                </w:p>
              </w:txbxContent>
            </v:textbox>
          </v:shape>
        </w:pict>
      </w:r>
    </w:p>
    <w:p w:rsidR="00986A6F" w:rsidRDefault="00986A6F" w:rsidP="00233902"/>
    <w:p w:rsidR="00986A6F" w:rsidRDefault="00986A6F" w:rsidP="00233902"/>
    <w:p w:rsidR="00986A6F" w:rsidRDefault="00986A6F" w:rsidP="00233902"/>
    <w:p w:rsidR="00FB7993" w:rsidRDefault="00FB7993" w:rsidP="00233902"/>
    <w:p w:rsidR="00986A6F" w:rsidRDefault="00986A6F" w:rsidP="00233902">
      <w:r>
        <w:lastRenderedPageBreak/>
        <w:t>Um die Distanz zur Erde zu berechnen können wir folgende Methode anwenden:</w:t>
      </w:r>
    </w:p>
    <w:p w:rsidR="00986A6F" w:rsidRDefault="00DA7D54" w:rsidP="00986A6F">
      <w:pPr>
        <w:pStyle w:val="Listenabsatz"/>
        <w:numPr>
          <w:ilvl w:val="0"/>
          <w:numId w:val="2"/>
        </w:numPr>
      </w:pPr>
      <w:proofErr w:type="spellStart"/>
      <w:r>
        <w:t>P</w:t>
      </w:r>
      <w:r w:rsidRPr="00DA7D54">
        <w:rPr>
          <w:vertAlign w:val="subscript"/>
        </w:rPr>
        <w:t>delta</w:t>
      </w:r>
      <w:proofErr w:type="spellEnd"/>
      <w:r>
        <w:t xml:space="preserve"> = </w:t>
      </w:r>
      <w:proofErr w:type="spellStart"/>
      <w:r>
        <w:t>P</w:t>
      </w:r>
      <w:r w:rsidRPr="00DA7D54">
        <w:rPr>
          <w:vertAlign w:val="subscript"/>
        </w:rPr>
        <w:t>Satellit</w:t>
      </w:r>
      <w:proofErr w:type="spellEnd"/>
      <w:r>
        <w:t xml:space="preserve"> - </w:t>
      </w:r>
      <w:proofErr w:type="spellStart"/>
      <w:r>
        <w:t>P</w:t>
      </w:r>
      <w:r w:rsidRPr="00DA7D54">
        <w:rPr>
          <w:vertAlign w:val="subscript"/>
        </w:rPr>
        <w:t>Erde</w:t>
      </w:r>
      <w:proofErr w:type="spellEnd"/>
    </w:p>
    <w:p w:rsidR="00DA7D54" w:rsidRDefault="00DA7D54" w:rsidP="00986A6F">
      <w:pPr>
        <w:pStyle w:val="Listenabsatz"/>
        <w:numPr>
          <w:ilvl w:val="0"/>
          <w:numId w:val="2"/>
        </w:numPr>
      </w:pPr>
      <w:r>
        <w:t>(</w:t>
      </w:r>
      <w:r w:rsidRPr="00DA7D54">
        <w:t>P</w:t>
      </w:r>
      <w:r w:rsidRPr="00DA7D54">
        <w:rPr>
          <w:vertAlign w:val="subscript"/>
        </w:rPr>
        <w:t>delta_x</w:t>
      </w:r>
      <w:r w:rsidRPr="00DA7D54">
        <w:rPr>
          <w:vertAlign w:val="superscript"/>
        </w:rPr>
        <w:t>2</w:t>
      </w:r>
      <w:r>
        <w:t xml:space="preserve"> + </w:t>
      </w:r>
      <w:r w:rsidRPr="00DA7D54">
        <w:t>P</w:t>
      </w:r>
      <w:r w:rsidRPr="00DA7D54">
        <w:rPr>
          <w:vertAlign w:val="subscript"/>
        </w:rPr>
        <w:t>delta_y</w:t>
      </w:r>
      <w:r w:rsidRPr="00DA7D54">
        <w:rPr>
          <w:vertAlign w:val="superscript"/>
        </w:rPr>
        <w:t>2</w:t>
      </w:r>
      <w:r>
        <w:t>)</w:t>
      </w:r>
      <w:r w:rsidRPr="00DA7D54">
        <w:rPr>
          <w:vertAlign w:val="superscript"/>
        </w:rPr>
        <w:t>(1/2)</w:t>
      </w:r>
    </w:p>
    <w:p w:rsidR="00DA7D54" w:rsidRDefault="00DA7D54" w:rsidP="00DA7D54">
      <w:r>
        <w:t>Für die Quadranten ergibt sich dann folgende Regel:</w:t>
      </w:r>
    </w:p>
    <w:p w:rsidR="00DA7D54" w:rsidRDefault="00DA7D54" w:rsidP="00DA7D54">
      <w:pPr>
        <w:ind w:left="1410" w:hanging="1410"/>
        <w:rPr>
          <w:vertAlign w:val="subscript"/>
          <w:lang w:val="fr-CH"/>
        </w:rPr>
      </w:pPr>
      <w:r w:rsidRPr="00DA7D54">
        <w:rPr>
          <w:lang w:val="fr-CH"/>
        </w:rPr>
        <w:t xml:space="preserve">Quadrant 1: </w:t>
      </w:r>
      <w:r w:rsidRPr="00DA7D54">
        <w:rPr>
          <w:lang w:val="fr-CH"/>
        </w:rPr>
        <w:tab/>
      </w:r>
      <w:proofErr w:type="spellStart"/>
      <w:r w:rsidRPr="00DA7D54">
        <w:rPr>
          <w:lang w:val="fr-CH"/>
        </w:rPr>
        <w:t>P</w:t>
      </w:r>
      <w:r w:rsidRPr="00DA7D54">
        <w:rPr>
          <w:vertAlign w:val="subscript"/>
          <w:lang w:val="fr-CH"/>
        </w:rPr>
        <w:t>Satellit_x</w:t>
      </w:r>
      <w:proofErr w:type="spellEnd"/>
      <w:r w:rsidRPr="00DA7D54">
        <w:rPr>
          <w:lang w:val="fr-CH"/>
        </w:rPr>
        <w:t xml:space="preserve"> &lt;=  </w:t>
      </w:r>
      <w:proofErr w:type="spellStart"/>
      <w:r w:rsidRPr="00DA7D54">
        <w:rPr>
          <w:lang w:val="fr-CH"/>
        </w:rPr>
        <w:t>P</w:t>
      </w:r>
      <w:r w:rsidRPr="00DA7D54">
        <w:rPr>
          <w:vertAlign w:val="subscript"/>
          <w:lang w:val="fr-CH"/>
        </w:rPr>
        <w:t>erde_x</w:t>
      </w:r>
      <w:proofErr w:type="spellEnd"/>
      <w:r w:rsidRPr="00DA7D54">
        <w:rPr>
          <w:vertAlign w:val="subscript"/>
          <w:lang w:val="fr-CH"/>
        </w:rPr>
        <w:br/>
      </w:r>
      <w:proofErr w:type="spellStart"/>
      <w:r w:rsidRPr="00DA7D54">
        <w:rPr>
          <w:lang w:val="fr-CH"/>
        </w:rPr>
        <w:t>P</w:t>
      </w:r>
      <w:r w:rsidRPr="00DA7D54">
        <w:rPr>
          <w:vertAlign w:val="subscript"/>
          <w:lang w:val="fr-CH"/>
        </w:rPr>
        <w:t>Satellit_y</w:t>
      </w:r>
      <w:proofErr w:type="spellEnd"/>
      <w:r w:rsidRPr="00DA7D54">
        <w:rPr>
          <w:lang w:val="fr-CH"/>
        </w:rPr>
        <w:t xml:space="preserve"> &gt;=  </w:t>
      </w:r>
      <w:proofErr w:type="spellStart"/>
      <w:r w:rsidRPr="00DA7D54">
        <w:rPr>
          <w:lang w:val="fr-CH"/>
        </w:rPr>
        <w:t>P</w:t>
      </w:r>
      <w:r w:rsidRPr="00DA7D54">
        <w:rPr>
          <w:vertAlign w:val="subscript"/>
          <w:lang w:val="fr-CH"/>
        </w:rPr>
        <w:t>erde_y</w:t>
      </w:r>
      <w:proofErr w:type="spellEnd"/>
      <w:r w:rsidRPr="00DA7D54">
        <w:rPr>
          <w:vertAlign w:val="subscript"/>
          <w:lang w:val="fr-CH"/>
        </w:rPr>
        <w:t xml:space="preserve"> </w:t>
      </w:r>
    </w:p>
    <w:p w:rsidR="00DA7D54" w:rsidRDefault="00DA7D54" w:rsidP="00DA7D54">
      <w:pPr>
        <w:ind w:left="1410" w:hanging="1410"/>
        <w:rPr>
          <w:vertAlign w:val="subscript"/>
          <w:lang w:val="fr-CH"/>
        </w:rPr>
      </w:pPr>
      <w:r>
        <w:rPr>
          <w:lang w:val="fr-CH"/>
        </w:rPr>
        <w:t>Quadrant 2 :</w:t>
      </w:r>
      <w:r>
        <w:rPr>
          <w:lang w:val="fr-CH"/>
        </w:rPr>
        <w:tab/>
      </w:r>
      <w:proofErr w:type="spellStart"/>
      <w:r w:rsidRPr="00DA7D54">
        <w:rPr>
          <w:lang w:val="fr-CH"/>
        </w:rPr>
        <w:t>P</w:t>
      </w:r>
      <w:r w:rsidRPr="00DA7D54">
        <w:rPr>
          <w:vertAlign w:val="subscript"/>
          <w:lang w:val="fr-CH"/>
        </w:rPr>
        <w:t>Satellit_x</w:t>
      </w:r>
      <w:proofErr w:type="spellEnd"/>
      <w:r w:rsidRPr="00DA7D54">
        <w:rPr>
          <w:lang w:val="fr-CH"/>
        </w:rPr>
        <w:t xml:space="preserve"> &lt;=  </w:t>
      </w:r>
      <w:proofErr w:type="spellStart"/>
      <w:r w:rsidRPr="00DA7D54">
        <w:rPr>
          <w:lang w:val="fr-CH"/>
        </w:rPr>
        <w:t>P</w:t>
      </w:r>
      <w:r w:rsidRPr="00DA7D54">
        <w:rPr>
          <w:vertAlign w:val="subscript"/>
          <w:lang w:val="fr-CH"/>
        </w:rPr>
        <w:t>erde_x</w:t>
      </w:r>
      <w:proofErr w:type="spellEnd"/>
      <w:r w:rsidRPr="00DA7D54">
        <w:rPr>
          <w:vertAlign w:val="subscript"/>
          <w:lang w:val="fr-CH"/>
        </w:rPr>
        <w:br/>
      </w:r>
      <w:proofErr w:type="spellStart"/>
      <w:r w:rsidRPr="00DA7D54">
        <w:rPr>
          <w:lang w:val="fr-CH"/>
        </w:rPr>
        <w:t>P</w:t>
      </w:r>
      <w:r w:rsidRPr="00DA7D54">
        <w:rPr>
          <w:vertAlign w:val="subscript"/>
          <w:lang w:val="fr-CH"/>
        </w:rPr>
        <w:t>Satellit_</w:t>
      </w:r>
      <w:r>
        <w:rPr>
          <w:vertAlign w:val="subscript"/>
          <w:lang w:val="fr-CH"/>
        </w:rPr>
        <w:t>y</w:t>
      </w:r>
      <w:proofErr w:type="spellEnd"/>
      <w:r w:rsidRPr="00DA7D54">
        <w:rPr>
          <w:lang w:val="fr-CH"/>
        </w:rPr>
        <w:t xml:space="preserve"> &lt;=  </w:t>
      </w:r>
      <w:proofErr w:type="spellStart"/>
      <w:r w:rsidRPr="00DA7D54">
        <w:rPr>
          <w:lang w:val="fr-CH"/>
        </w:rPr>
        <w:t>P</w:t>
      </w:r>
      <w:r w:rsidRPr="00DA7D54">
        <w:rPr>
          <w:vertAlign w:val="subscript"/>
          <w:lang w:val="fr-CH"/>
        </w:rPr>
        <w:t>erde_</w:t>
      </w:r>
      <w:r>
        <w:rPr>
          <w:vertAlign w:val="subscript"/>
          <w:lang w:val="fr-CH"/>
        </w:rPr>
        <w:t>y</w:t>
      </w:r>
      <w:proofErr w:type="spellEnd"/>
    </w:p>
    <w:p w:rsidR="00765A80" w:rsidRPr="00DA7D54" w:rsidRDefault="00765A80" w:rsidP="00765A80">
      <w:pPr>
        <w:ind w:left="1410" w:hanging="1410"/>
        <w:rPr>
          <w:lang w:val="fr-CH"/>
        </w:rPr>
      </w:pPr>
      <w:r>
        <w:rPr>
          <w:lang w:val="fr-CH"/>
        </w:rPr>
        <w:t>Quadrant 3 :</w:t>
      </w:r>
      <w:r>
        <w:rPr>
          <w:lang w:val="fr-CH"/>
        </w:rPr>
        <w:tab/>
      </w:r>
      <w:proofErr w:type="spellStart"/>
      <w:r w:rsidRPr="00DA7D54">
        <w:rPr>
          <w:lang w:val="fr-CH"/>
        </w:rPr>
        <w:t>P</w:t>
      </w:r>
      <w:r w:rsidRPr="00DA7D54">
        <w:rPr>
          <w:vertAlign w:val="subscript"/>
          <w:lang w:val="fr-CH"/>
        </w:rPr>
        <w:t>Satellit_x</w:t>
      </w:r>
      <w:proofErr w:type="spellEnd"/>
      <w:r w:rsidRPr="00DA7D54">
        <w:rPr>
          <w:lang w:val="fr-CH"/>
        </w:rPr>
        <w:t xml:space="preserve"> </w:t>
      </w:r>
      <w:r>
        <w:rPr>
          <w:lang w:val="fr-CH"/>
        </w:rPr>
        <w:t>&gt;</w:t>
      </w:r>
      <w:r w:rsidRPr="00DA7D54">
        <w:rPr>
          <w:lang w:val="fr-CH"/>
        </w:rPr>
        <w:t xml:space="preserve">=  </w:t>
      </w:r>
      <w:proofErr w:type="spellStart"/>
      <w:r w:rsidRPr="00DA7D54">
        <w:rPr>
          <w:lang w:val="fr-CH"/>
        </w:rPr>
        <w:t>P</w:t>
      </w:r>
      <w:r w:rsidRPr="00DA7D54">
        <w:rPr>
          <w:vertAlign w:val="subscript"/>
          <w:lang w:val="fr-CH"/>
        </w:rPr>
        <w:t>erde_x</w:t>
      </w:r>
      <w:proofErr w:type="spellEnd"/>
      <w:r w:rsidRPr="00DA7D54">
        <w:rPr>
          <w:vertAlign w:val="subscript"/>
          <w:lang w:val="fr-CH"/>
        </w:rPr>
        <w:br/>
      </w:r>
      <w:proofErr w:type="spellStart"/>
      <w:r w:rsidRPr="00DA7D54">
        <w:rPr>
          <w:lang w:val="fr-CH"/>
        </w:rPr>
        <w:t>P</w:t>
      </w:r>
      <w:r w:rsidRPr="00DA7D54">
        <w:rPr>
          <w:vertAlign w:val="subscript"/>
          <w:lang w:val="fr-CH"/>
        </w:rPr>
        <w:t>Satellit_</w:t>
      </w:r>
      <w:r>
        <w:rPr>
          <w:vertAlign w:val="subscript"/>
          <w:lang w:val="fr-CH"/>
        </w:rPr>
        <w:t>y</w:t>
      </w:r>
      <w:proofErr w:type="spellEnd"/>
      <w:r w:rsidRPr="00DA7D54">
        <w:rPr>
          <w:lang w:val="fr-CH"/>
        </w:rPr>
        <w:t xml:space="preserve"> &lt;=  </w:t>
      </w:r>
      <w:proofErr w:type="spellStart"/>
      <w:r w:rsidRPr="00DA7D54">
        <w:rPr>
          <w:lang w:val="fr-CH"/>
        </w:rPr>
        <w:t>P</w:t>
      </w:r>
      <w:r w:rsidRPr="00DA7D54">
        <w:rPr>
          <w:vertAlign w:val="subscript"/>
          <w:lang w:val="fr-CH"/>
        </w:rPr>
        <w:t>erde_</w:t>
      </w:r>
      <w:r>
        <w:rPr>
          <w:vertAlign w:val="subscript"/>
          <w:lang w:val="fr-CH"/>
        </w:rPr>
        <w:t>y</w:t>
      </w:r>
      <w:proofErr w:type="spellEnd"/>
    </w:p>
    <w:p w:rsidR="00765A80" w:rsidRPr="00DA7D54" w:rsidRDefault="00765A80" w:rsidP="00765A80">
      <w:pPr>
        <w:ind w:left="1410" w:hanging="1410"/>
        <w:rPr>
          <w:lang w:val="fr-CH"/>
        </w:rPr>
      </w:pPr>
      <w:r>
        <w:rPr>
          <w:lang w:val="fr-CH"/>
        </w:rPr>
        <w:t>Quadrant 4 :</w:t>
      </w:r>
      <w:r>
        <w:rPr>
          <w:lang w:val="fr-CH"/>
        </w:rPr>
        <w:tab/>
      </w:r>
      <w:proofErr w:type="spellStart"/>
      <w:r w:rsidRPr="00DA7D54">
        <w:rPr>
          <w:lang w:val="fr-CH"/>
        </w:rPr>
        <w:t>P</w:t>
      </w:r>
      <w:r w:rsidRPr="00DA7D54">
        <w:rPr>
          <w:vertAlign w:val="subscript"/>
          <w:lang w:val="fr-CH"/>
        </w:rPr>
        <w:t>Satellit_x</w:t>
      </w:r>
      <w:proofErr w:type="spellEnd"/>
      <w:r w:rsidRPr="00DA7D54">
        <w:rPr>
          <w:lang w:val="fr-CH"/>
        </w:rPr>
        <w:t xml:space="preserve"> </w:t>
      </w:r>
      <w:r>
        <w:rPr>
          <w:lang w:val="fr-CH"/>
        </w:rPr>
        <w:t>&gt;</w:t>
      </w:r>
      <w:r w:rsidRPr="00DA7D54">
        <w:rPr>
          <w:lang w:val="fr-CH"/>
        </w:rPr>
        <w:t xml:space="preserve">=  </w:t>
      </w:r>
      <w:proofErr w:type="spellStart"/>
      <w:r w:rsidRPr="00DA7D54">
        <w:rPr>
          <w:lang w:val="fr-CH"/>
        </w:rPr>
        <w:t>P</w:t>
      </w:r>
      <w:r w:rsidRPr="00DA7D54">
        <w:rPr>
          <w:vertAlign w:val="subscript"/>
          <w:lang w:val="fr-CH"/>
        </w:rPr>
        <w:t>erde_x</w:t>
      </w:r>
      <w:proofErr w:type="spellEnd"/>
      <w:r w:rsidRPr="00DA7D54">
        <w:rPr>
          <w:vertAlign w:val="subscript"/>
          <w:lang w:val="fr-CH"/>
        </w:rPr>
        <w:br/>
      </w:r>
      <w:proofErr w:type="spellStart"/>
      <w:r w:rsidRPr="00DA7D54">
        <w:rPr>
          <w:lang w:val="fr-CH"/>
        </w:rPr>
        <w:t>P</w:t>
      </w:r>
      <w:r w:rsidRPr="00DA7D54">
        <w:rPr>
          <w:vertAlign w:val="subscript"/>
          <w:lang w:val="fr-CH"/>
        </w:rPr>
        <w:t>Satellit_</w:t>
      </w:r>
      <w:r>
        <w:rPr>
          <w:vertAlign w:val="subscript"/>
          <w:lang w:val="fr-CH"/>
        </w:rPr>
        <w:t>y</w:t>
      </w:r>
      <w:proofErr w:type="spellEnd"/>
      <w:r w:rsidRPr="00DA7D54">
        <w:rPr>
          <w:lang w:val="fr-CH"/>
        </w:rPr>
        <w:t xml:space="preserve"> </w:t>
      </w:r>
      <w:r>
        <w:rPr>
          <w:lang w:val="fr-CH"/>
        </w:rPr>
        <w:t>&gt;</w:t>
      </w:r>
      <w:r w:rsidRPr="00DA7D54">
        <w:rPr>
          <w:lang w:val="fr-CH"/>
        </w:rPr>
        <w:t xml:space="preserve">=  </w:t>
      </w:r>
      <w:proofErr w:type="spellStart"/>
      <w:r w:rsidRPr="00DA7D54">
        <w:rPr>
          <w:lang w:val="fr-CH"/>
        </w:rPr>
        <w:t>P</w:t>
      </w:r>
      <w:r w:rsidRPr="00DA7D54">
        <w:rPr>
          <w:vertAlign w:val="subscript"/>
          <w:lang w:val="fr-CH"/>
        </w:rPr>
        <w:t>erde_</w:t>
      </w:r>
      <w:r>
        <w:rPr>
          <w:vertAlign w:val="subscript"/>
          <w:lang w:val="fr-CH"/>
        </w:rPr>
        <w:t>y</w:t>
      </w:r>
      <w:proofErr w:type="spellEnd"/>
    </w:p>
    <w:p w:rsidR="00765A80" w:rsidRPr="00765A80" w:rsidRDefault="00765A80" w:rsidP="00765A80">
      <w:r w:rsidRPr="00765A80">
        <w:t xml:space="preserve">So können wir bestimmen, ob die Beschleunigung negativ oder positiv ist. </w:t>
      </w:r>
      <w:r>
        <w:t>Falls das X des Satelliten kleiner oder gleich des X der Erde ist, so muss die Beschleunigung in x-Richtung negativ sein.</w:t>
      </w:r>
    </w:p>
    <w:sectPr w:rsidR="00765A80" w:rsidRPr="00765A80" w:rsidSect="001A4774">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45A3A"/>
    <w:multiLevelType w:val="hybridMultilevel"/>
    <w:tmpl w:val="B010F93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57E07674"/>
    <w:multiLevelType w:val="hybridMultilevel"/>
    <w:tmpl w:val="30823B9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61F70FB0"/>
    <w:multiLevelType w:val="hybridMultilevel"/>
    <w:tmpl w:val="C6C053C0"/>
    <w:lvl w:ilvl="0" w:tplc="C270C86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B1963"/>
    <w:rsid w:val="001A4774"/>
    <w:rsid w:val="001E3397"/>
    <w:rsid w:val="00233902"/>
    <w:rsid w:val="00310A31"/>
    <w:rsid w:val="003F5449"/>
    <w:rsid w:val="005B1963"/>
    <w:rsid w:val="00765A80"/>
    <w:rsid w:val="00877447"/>
    <w:rsid w:val="00986A6F"/>
    <w:rsid w:val="00A176B1"/>
    <w:rsid w:val="00A35AE4"/>
    <w:rsid w:val="00C24AD2"/>
    <w:rsid w:val="00C267FB"/>
    <w:rsid w:val="00C5254B"/>
    <w:rsid w:val="00C56CBB"/>
    <w:rsid w:val="00DA7D54"/>
    <w:rsid w:val="00E62813"/>
    <w:rsid w:val="00ED45A4"/>
    <w:rsid w:val="00FB7993"/>
    <w:rsid w:val="00FD4681"/>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92d050"/>
    </o:shapedefaults>
    <o:shapelayout v:ext="edit">
      <o:idmap v:ext="edit" data="1"/>
      <o:rules v:ext="edit">
        <o:r id="V:Rule2" type="connector" idref="#_x0000_s1032"/>
        <o:r id="V:Rule4"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A4774"/>
  </w:style>
  <w:style w:type="paragraph" w:styleId="berschrift1">
    <w:name w:val="heading 1"/>
    <w:basedOn w:val="Standard"/>
    <w:next w:val="Standard"/>
    <w:link w:val="berschrift1Zchn"/>
    <w:uiPriority w:val="9"/>
    <w:qFormat/>
    <w:rsid w:val="00C56C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C56CB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56C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C56CBB"/>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C56CBB"/>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C56CBB"/>
    <w:pPr>
      <w:outlineLvl w:val="9"/>
    </w:pPr>
    <w:rPr>
      <w:lang w:val="de-DE"/>
    </w:rPr>
  </w:style>
  <w:style w:type="paragraph" w:styleId="Sprechblasentext">
    <w:name w:val="Balloon Text"/>
    <w:basedOn w:val="Standard"/>
    <w:link w:val="SprechblasentextZchn"/>
    <w:uiPriority w:val="99"/>
    <w:semiHidden/>
    <w:unhideWhenUsed/>
    <w:rsid w:val="00C56CB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56CBB"/>
    <w:rPr>
      <w:rFonts w:ascii="Tahoma" w:hAnsi="Tahoma" w:cs="Tahoma"/>
      <w:sz w:val="16"/>
      <w:szCs w:val="16"/>
    </w:rPr>
  </w:style>
  <w:style w:type="paragraph" w:styleId="Listenabsatz">
    <w:name w:val="List Paragraph"/>
    <w:basedOn w:val="Standard"/>
    <w:uiPriority w:val="34"/>
    <w:qFormat/>
    <w:rsid w:val="00C56CBB"/>
    <w:pPr>
      <w:ind w:left="720"/>
      <w:contextualSpacing/>
    </w:pPr>
  </w:style>
  <w:style w:type="character" w:customStyle="1" w:styleId="berschrift2Zchn">
    <w:name w:val="Überschrift 2 Zchn"/>
    <w:basedOn w:val="Absatz-Standardschriftart"/>
    <w:link w:val="berschrift2"/>
    <w:uiPriority w:val="9"/>
    <w:rsid w:val="00C56CBB"/>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A176B1"/>
    <w:pPr>
      <w:spacing w:after="100"/>
    </w:pPr>
  </w:style>
  <w:style w:type="paragraph" w:styleId="Verzeichnis2">
    <w:name w:val="toc 2"/>
    <w:basedOn w:val="Standard"/>
    <w:next w:val="Standard"/>
    <w:autoRedefine/>
    <w:uiPriority w:val="39"/>
    <w:unhideWhenUsed/>
    <w:rsid w:val="00A176B1"/>
    <w:pPr>
      <w:spacing w:after="100"/>
      <w:ind w:left="220"/>
    </w:pPr>
  </w:style>
  <w:style w:type="character" w:styleId="Hyperlink">
    <w:name w:val="Hyperlink"/>
    <w:basedOn w:val="Absatz-Standardschriftart"/>
    <w:uiPriority w:val="99"/>
    <w:unhideWhenUsed/>
    <w:rsid w:val="00A176B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18095D"/>
    <w:rsid w:val="0018095D"/>
    <w:rsid w:val="00602C8A"/>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35943029EF8409A99B12F48C0DA82C7">
    <w:name w:val="135943029EF8409A99B12F48C0DA82C7"/>
    <w:rsid w:val="0018095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7F38B5-805A-4AAE-8DA6-65EFF36E1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582</Words>
  <Characters>3669</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OFWI</Company>
  <LinksUpToDate>false</LinksUpToDate>
  <CharactersWithSpaces>4243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pschalcher</dc:creator>
  <cp:lastModifiedBy>pschalcher</cp:lastModifiedBy>
  <cp:revision>15</cp:revision>
  <dcterms:created xsi:type="dcterms:W3CDTF">2012-03-30T07:16:00Z</dcterms:created>
  <dcterms:modified xsi:type="dcterms:W3CDTF">2012-04-05T07:17:00Z</dcterms:modified>
</cp:coreProperties>
</file>