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6F9" w:rsidRPr="004F0B18" w:rsidRDefault="00076033" w:rsidP="004F0B18">
      <w:pPr>
        <w:pStyle w:val="Heading1"/>
      </w:pPr>
      <w:bookmarkStart w:id="0" w:name="_Toc411406154"/>
      <w:bookmarkStart w:id="1" w:name="_Toc448233205"/>
      <w:r w:rsidRPr="004F0B18">
        <w:t xml:space="preserve">What’s </w:t>
      </w:r>
      <w:r w:rsidR="00FD374F" w:rsidRPr="004F0B18">
        <w:t>in that</w:t>
      </w:r>
      <w:r w:rsidRPr="004F0B18">
        <w:t xml:space="preserve"> patch?</w:t>
      </w:r>
      <w:bookmarkStart w:id="2" w:name="_Toc411405878"/>
      <w:bookmarkStart w:id="3" w:name="_Toc411406155"/>
      <w:bookmarkEnd w:id="0"/>
      <w:r w:rsidR="00B811D9" w:rsidRPr="004F0B18">
        <w:t xml:space="preserve"> </w:t>
      </w:r>
      <w:r w:rsidR="00320FC9" w:rsidRPr="004F0B18">
        <w:t>S</w:t>
      </w:r>
      <w:r w:rsidR="001A11C2">
        <w:t>hare</w:t>
      </w:r>
      <w:r w:rsidR="00320FC9" w:rsidRPr="004F0B18">
        <w:t>P</w:t>
      </w:r>
      <w:r w:rsidR="001A11C2">
        <w:t>oint</w:t>
      </w:r>
      <w:r w:rsidR="00320FC9" w:rsidRPr="004F0B18">
        <w:t xml:space="preserve"> </w:t>
      </w:r>
      <w:r w:rsidR="00B811D9" w:rsidRPr="004F0B18">
        <w:t xml:space="preserve">2013 - </w:t>
      </w:r>
      <w:r w:rsidR="001A738E">
        <w:t>April</w:t>
      </w:r>
      <w:r w:rsidR="005E36F9" w:rsidRPr="004F0B18">
        <w:t xml:space="preserve"> 201</w:t>
      </w:r>
      <w:r w:rsidR="00B72436">
        <w:t>6</w:t>
      </w:r>
      <w:r w:rsidR="005E36F9" w:rsidRPr="004F0B18">
        <w:t xml:space="preserve"> CU</w:t>
      </w:r>
      <w:bookmarkEnd w:id="1"/>
      <w:bookmarkEnd w:id="2"/>
      <w:bookmarkEnd w:id="3"/>
    </w:p>
    <w:p w:rsidR="005E36F9" w:rsidRPr="00C15ED0" w:rsidRDefault="00224069" w:rsidP="0075345E">
      <w:pPr>
        <w:jc w:val="right"/>
        <w:rPr>
          <w:sz w:val="20"/>
          <w:szCs w:val="20"/>
        </w:rPr>
      </w:pPr>
      <w:r w:rsidRPr="00C15ED0">
        <w:rPr>
          <w:sz w:val="20"/>
          <w:szCs w:val="20"/>
        </w:rPr>
        <w:t xml:space="preserve">Updated </w:t>
      </w:r>
      <w:r w:rsidR="001A738E">
        <w:rPr>
          <w:sz w:val="20"/>
          <w:szCs w:val="20"/>
        </w:rPr>
        <w:t>4</w:t>
      </w:r>
      <w:r w:rsidR="0002031B" w:rsidRPr="00C15ED0">
        <w:rPr>
          <w:sz w:val="20"/>
          <w:szCs w:val="20"/>
        </w:rPr>
        <w:t>/</w:t>
      </w:r>
      <w:r w:rsidR="001A738E">
        <w:rPr>
          <w:sz w:val="20"/>
          <w:szCs w:val="20"/>
        </w:rPr>
        <w:t>12</w:t>
      </w:r>
      <w:r w:rsidR="0002031B" w:rsidRPr="00C15ED0">
        <w:rPr>
          <w:sz w:val="20"/>
          <w:szCs w:val="20"/>
        </w:rPr>
        <w:t>/201</w:t>
      </w:r>
      <w:r w:rsidR="007A24B8">
        <w:rPr>
          <w:sz w:val="20"/>
          <w:szCs w:val="20"/>
        </w:rPr>
        <w:t>6</w:t>
      </w:r>
    </w:p>
    <w:p w:rsidR="004929C4" w:rsidRPr="00C15ED0" w:rsidRDefault="004929C4" w:rsidP="0075345E">
      <w:pPr>
        <w:jc w:val="right"/>
        <w:rPr>
          <w:sz w:val="20"/>
          <w:szCs w:val="20"/>
        </w:rPr>
      </w:pPr>
    </w:p>
    <w:p w:rsidR="00CD4C39" w:rsidRPr="00C15ED0" w:rsidRDefault="00CD4C39" w:rsidP="0075345E">
      <w:pPr>
        <w:jc w:val="right"/>
        <w:rPr>
          <w:sz w:val="20"/>
          <w:szCs w:val="20"/>
        </w:rPr>
      </w:pPr>
    </w:p>
    <w:sdt>
      <w:sdtPr>
        <w:rPr>
          <w:rFonts w:asciiTheme="minorHAnsi" w:eastAsiaTheme="minorHAnsi" w:hAnsiTheme="minorHAnsi" w:cstheme="minorBidi"/>
          <w:color w:val="auto"/>
          <w:sz w:val="20"/>
          <w:szCs w:val="20"/>
        </w:rPr>
        <w:id w:val="416681823"/>
        <w:docPartObj>
          <w:docPartGallery w:val="Table of Contents"/>
          <w:docPartUnique/>
        </w:docPartObj>
      </w:sdtPr>
      <w:sdtEndPr>
        <w:rPr>
          <w:b/>
          <w:bCs/>
          <w:noProof/>
        </w:rPr>
      </w:sdtEndPr>
      <w:sdtContent>
        <w:p w:rsidR="005E36F9" w:rsidRPr="004F0B18" w:rsidRDefault="005E36F9" w:rsidP="005E36F9">
          <w:pPr>
            <w:pStyle w:val="TOCHeading"/>
            <w:rPr>
              <w:rStyle w:val="Heading1Char"/>
            </w:rPr>
          </w:pPr>
          <w:r w:rsidRPr="004F0B18">
            <w:rPr>
              <w:rStyle w:val="Heading1Char"/>
            </w:rPr>
            <w:t>Table of Contents</w:t>
          </w:r>
        </w:p>
        <w:p w:rsidR="003D08DD" w:rsidRDefault="005E36F9">
          <w:pPr>
            <w:pStyle w:val="TOC1"/>
            <w:tabs>
              <w:tab w:val="right" w:leader="dot" w:pos="9350"/>
            </w:tabs>
            <w:rPr>
              <w:rFonts w:eastAsiaTheme="minorEastAsia"/>
              <w:noProof/>
            </w:rPr>
          </w:pPr>
          <w:r w:rsidRPr="00C15ED0">
            <w:rPr>
              <w:sz w:val="20"/>
              <w:szCs w:val="20"/>
            </w:rPr>
            <w:fldChar w:fldCharType="begin"/>
          </w:r>
          <w:r w:rsidRPr="00C15ED0">
            <w:rPr>
              <w:sz w:val="20"/>
              <w:szCs w:val="20"/>
            </w:rPr>
            <w:instrText xml:space="preserve"> TOC \o "1-3" \h \z \u </w:instrText>
          </w:r>
          <w:r w:rsidRPr="00C15ED0">
            <w:rPr>
              <w:sz w:val="20"/>
              <w:szCs w:val="20"/>
            </w:rPr>
            <w:fldChar w:fldCharType="separate"/>
          </w:r>
          <w:hyperlink w:anchor="_Toc448233205" w:history="1">
            <w:r w:rsidR="003D08DD" w:rsidRPr="00B736DF">
              <w:rPr>
                <w:rStyle w:val="Hyperlink"/>
                <w:noProof/>
              </w:rPr>
              <w:t>What’s in that patch? SharePoint 2013 - April 2016 CU</w:t>
            </w:r>
            <w:r w:rsidR="003D08DD">
              <w:rPr>
                <w:noProof/>
                <w:webHidden/>
              </w:rPr>
              <w:tab/>
            </w:r>
            <w:r w:rsidR="003D08DD">
              <w:rPr>
                <w:noProof/>
                <w:webHidden/>
              </w:rPr>
              <w:fldChar w:fldCharType="begin"/>
            </w:r>
            <w:r w:rsidR="003D08DD">
              <w:rPr>
                <w:noProof/>
                <w:webHidden/>
              </w:rPr>
              <w:instrText xml:space="preserve"> PAGEREF _Toc448233205 \h </w:instrText>
            </w:r>
            <w:r w:rsidR="003D08DD">
              <w:rPr>
                <w:noProof/>
                <w:webHidden/>
              </w:rPr>
            </w:r>
            <w:r w:rsidR="003D08DD">
              <w:rPr>
                <w:noProof/>
                <w:webHidden/>
              </w:rPr>
              <w:fldChar w:fldCharType="separate"/>
            </w:r>
            <w:r w:rsidR="00182AC4">
              <w:rPr>
                <w:noProof/>
                <w:webHidden/>
              </w:rPr>
              <w:t>1</w:t>
            </w:r>
            <w:r w:rsidR="003D08DD">
              <w:rPr>
                <w:noProof/>
                <w:webHidden/>
              </w:rPr>
              <w:fldChar w:fldCharType="end"/>
            </w:r>
          </w:hyperlink>
        </w:p>
        <w:p w:rsidR="003D08DD" w:rsidRDefault="00C57EBB">
          <w:pPr>
            <w:pStyle w:val="TOC1"/>
            <w:tabs>
              <w:tab w:val="right" w:leader="dot" w:pos="9350"/>
            </w:tabs>
            <w:rPr>
              <w:rFonts w:eastAsiaTheme="minorEastAsia"/>
              <w:noProof/>
            </w:rPr>
          </w:pPr>
          <w:hyperlink w:anchor="_Toc448233206" w:history="1">
            <w:r w:rsidR="003D08DD" w:rsidRPr="00B736DF">
              <w:rPr>
                <w:rStyle w:val="Hyperlink"/>
                <w:noProof/>
              </w:rPr>
              <w:t>Download Links</w:t>
            </w:r>
            <w:r w:rsidR="003D08DD">
              <w:rPr>
                <w:noProof/>
                <w:webHidden/>
              </w:rPr>
              <w:tab/>
            </w:r>
            <w:r w:rsidR="003D08DD">
              <w:rPr>
                <w:noProof/>
                <w:webHidden/>
              </w:rPr>
              <w:fldChar w:fldCharType="begin"/>
            </w:r>
            <w:r w:rsidR="003D08DD">
              <w:rPr>
                <w:noProof/>
                <w:webHidden/>
              </w:rPr>
              <w:instrText xml:space="preserve"> PAGEREF _Toc448233206 \h </w:instrText>
            </w:r>
            <w:r w:rsidR="003D08DD">
              <w:rPr>
                <w:noProof/>
                <w:webHidden/>
              </w:rPr>
            </w:r>
            <w:r w:rsidR="003D08DD">
              <w:rPr>
                <w:noProof/>
                <w:webHidden/>
              </w:rPr>
              <w:fldChar w:fldCharType="separate"/>
            </w:r>
            <w:r w:rsidR="00182AC4">
              <w:rPr>
                <w:noProof/>
                <w:webHidden/>
              </w:rPr>
              <w:t>1</w:t>
            </w:r>
            <w:r w:rsidR="003D08DD">
              <w:rPr>
                <w:noProof/>
                <w:webHidden/>
              </w:rPr>
              <w:fldChar w:fldCharType="end"/>
            </w:r>
          </w:hyperlink>
        </w:p>
        <w:p w:rsidR="003D08DD" w:rsidRDefault="00C57EBB">
          <w:pPr>
            <w:pStyle w:val="TOC1"/>
            <w:tabs>
              <w:tab w:val="right" w:leader="dot" w:pos="9350"/>
            </w:tabs>
            <w:rPr>
              <w:rFonts w:eastAsiaTheme="minorEastAsia"/>
              <w:noProof/>
            </w:rPr>
          </w:pPr>
          <w:hyperlink w:anchor="_Toc448233207" w:history="1">
            <w:r w:rsidR="003D08DD" w:rsidRPr="00B736DF">
              <w:rPr>
                <w:rStyle w:val="Hyperlink"/>
                <w:noProof/>
              </w:rPr>
              <w:t>Fix Count</w:t>
            </w:r>
            <w:r w:rsidR="003D08DD">
              <w:rPr>
                <w:noProof/>
                <w:webHidden/>
              </w:rPr>
              <w:tab/>
            </w:r>
            <w:r w:rsidR="003D08DD">
              <w:rPr>
                <w:noProof/>
                <w:webHidden/>
              </w:rPr>
              <w:fldChar w:fldCharType="begin"/>
            </w:r>
            <w:r w:rsidR="003D08DD">
              <w:rPr>
                <w:noProof/>
                <w:webHidden/>
              </w:rPr>
              <w:instrText xml:space="preserve"> PAGEREF _Toc448233207 \h </w:instrText>
            </w:r>
            <w:r w:rsidR="003D08DD">
              <w:rPr>
                <w:noProof/>
                <w:webHidden/>
              </w:rPr>
            </w:r>
            <w:r w:rsidR="003D08DD">
              <w:rPr>
                <w:noProof/>
                <w:webHidden/>
              </w:rPr>
              <w:fldChar w:fldCharType="separate"/>
            </w:r>
            <w:r w:rsidR="00182AC4">
              <w:rPr>
                <w:noProof/>
                <w:webHidden/>
              </w:rPr>
              <w:t>2</w:t>
            </w:r>
            <w:r w:rsidR="003D08DD">
              <w:rPr>
                <w:noProof/>
                <w:webHidden/>
              </w:rPr>
              <w:fldChar w:fldCharType="end"/>
            </w:r>
          </w:hyperlink>
        </w:p>
        <w:p w:rsidR="003D08DD" w:rsidRDefault="00C57EBB">
          <w:pPr>
            <w:pStyle w:val="TOC1"/>
            <w:tabs>
              <w:tab w:val="right" w:leader="dot" w:pos="9350"/>
            </w:tabs>
            <w:rPr>
              <w:rFonts w:eastAsiaTheme="minorEastAsia"/>
              <w:noProof/>
            </w:rPr>
          </w:pPr>
          <w:hyperlink w:anchor="_Toc448233208" w:history="1">
            <w:r w:rsidR="003D08DD" w:rsidRPr="00B736DF">
              <w:rPr>
                <w:rStyle w:val="Hyperlink"/>
                <w:noProof/>
              </w:rPr>
              <w:t>Cloud hybrid search capability in SharePoint Server 2013 (KB3080169)</w:t>
            </w:r>
            <w:r w:rsidR="003D08DD">
              <w:rPr>
                <w:noProof/>
                <w:webHidden/>
              </w:rPr>
              <w:tab/>
            </w:r>
            <w:r w:rsidR="003D08DD">
              <w:rPr>
                <w:noProof/>
                <w:webHidden/>
              </w:rPr>
              <w:fldChar w:fldCharType="begin"/>
            </w:r>
            <w:r w:rsidR="003D08DD">
              <w:rPr>
                <w:noProof/>
                <w:webHidden/>
              </w:rPr>
              <w:instrText xml:space="preserve"> PAGEREF _Toc448233208 \h </w:instrText>
            </w:r>
            <w:r w:rsidR="003D08DD">
              <w:rPr>
                <w:noProof/>
                <w:webHidden/>
              </w:rPr>
            </w:r>
            <w:r w:rsidR="003D08DD">
              <w:rPr>
                <w:noProof/>
                <w:webHidden/>
              </w:rPr>
              <w:fldChar w:fldCharType="separate"/>
            </w:r>
            <w:r w:rsidR="00182AC4">
              <w:rPr>
                <w:noProof/>
                <w:webHidden/>
              </w:rPr>
              <w:t>2</w:t>
            </w:r>
            <w:r w:rsidR="003D08DD">
              <w:rPr>
                <w:noProof/>
                <w:webHidden/>
              </w:rPr>
              <w:fldChar w:fldCharType="end"/>
            </w:r>
          </w:hyperlink>
        </w:p>
        <w:p w:rsidR="003D08DD" w:rsidRDefault="00C57EBB">
          <w:pPr>
            <w:pStyle w:val="TOC1"/>
            <w:tabs>
              <w:tab w:val="right" w:leader="dot" w:pos="9350"/>
            </w:tabs>
            <w:rPr>
              <w:rFonts w:eastAsiaTheme="minorEastAsia"/>
              <w:noProof/>
            </w:rPr>
          </w:pPr>
          <w:hyperlink w:anchor="_Toc448233209" w:history="1">
            <w:r w:rsidR="003D08DD" w:rsidRPr="00B736DF">
              <w:rPr>
                <w:rStyle w:val="Hyperlink"/>
                <w:noProof/>
              </w:rPr>
              <w:t>April 12, 2016, update for Project Server 2013 (KB3114950)</w:t>
            </w:r>
            <w:r w:rsidR="003D08DD">
              <w:rPr>
                <w:noProof/>
                <w:webHidden/>
              </w:rPr>
              <w:tab/>
            </w:r>
            <w:r w:rsidR="003D08DD">
              <w:rPr>
                <w:noProof/>
                <w:webHidden/>
              </w:rPr>
              <w:fldChar w:fldCharType="begin"/>
            </w:r>
            <w:r w:rsidR="003D08DD">
              <w:rPr>
                <w:noProof/>
                <w:webHidden/>
              </w:rPr>
              <w:instrText xml:space="preserve"> PAGEREF _Toc448233209 \h </w:instrText>
            </w:r>
            <w:r w:rsidR="003D08DD">
              <w:rPr>
                <w:noProof/>
                <w:webHidden/>
              </w:rPr>
            </w:r>
            <w:r w:rsidR="003D08DD">
              <w:rPr>
                <w:noProof/>
                <w:webHidden/>
              </w:rPr>
              <w:fldChar w:fldCharType="separate"/>
            </w:r>
            <w:r w:rsidR="00182AC4">
              <w:rPr>
                <w:noProof/>
                <w:webHidden/>
              </w:rPr>
              <w:t>3</w:t>
            </w:r>
            <w:r w:rsidR="003D08DD">
              <w:rPr>
                <w:noProof/>
                <w:webHidden/>
              </w:rPr>
              <w:fldChar w:fldCharType="end"/>
            </w:r>
          </w:hyperlink>
        </w:p>
        <w:p w:rsidR="003D08DD" w:rsidRDefault="00C57EBB">
          <w:pPr>
            <w:pStyle w:val="TOC1"/>
            <w:tabs>
              <w:tab w:val="right" w:leader="dot" w:pos="9350"/>
            </w:tabs>
            <w:rPr>
              <w:rFonts w:eastAsiaTheme="minorEastAsia"/>
              <w:noProof/>
            </w:rPr>
          </w:pPr>
          <w:hyperlink w:anchor="_Toc448233210" w:history="1">
            <w:r w:rsidR="003D08DD" w:rsidRPr="00B736DF">
              <w:rPr>
                <w:rStyle w:val="Hyperlink"/>
                <w:noProof/>
              </w:rPr>
              <w:t>MS16-042: Description of the security update for Word Automation Services on SharePoint Server 2013: April 12, 2016 (KB3114927)</w:t>
            </w:r>
            <w:r w:rsidR="003D08DD">
              <w:rPr>
                <w:noProof/>
                <w:webHidden/>
              </w:rPr>
              <w:tab/>
            </w:r>
            <w:r w:rsidR="003D08DD">
              <w:rPr>
                <w:noProof/>
                <w:webHidden/>
              </w:rPr>
              <w:fldChar w:fldCharType="begin"/>
            </w:r>
            <w:r w:rsidR="003D08DD">
              <w:rPr>
                <w:noProof/>
                <w:webHidden/>
              </w:rPr>
              <w:instrText xml:space="preserve"> PAGEREF _Toc448233210 \h </w:instrText>
            </w:r>
            <w:r w:rsidR="003D08DD">
              <w:rPr>
                <w:noProof/>
                <w:webHidden/>
              </w:rPr>
            </w:r>
            <w:r w:rsidR="003D08DD">
              <w:rPr>
                <w:noProof/>
                <w:webHidden/>
              </w:rPr>
              <w:fldChar w:fldCharType="separate"/>
            </w:r>
            <w:r w:rsidR="00182AC4">
              <w:rPr>
                <w:noProof/>
                <w:webHidden/>
              </w:rPr>
              <w:t>4</w:t>
            </w:r>
            <w:r w:rsidR="003D08DD">
              <w:rPr>
                <w:noProof/>
                <w:webHidden/>
              </w:rPr>
              <w:fldChar w:fldCharType="end"/>
            </w:r>
          </w:hyperlink>
        </w:p>
        <w:p w:rsidR="003D08DD" w:rsidRDefault="00C57EBB">
          <w:pPr>
            <w:pStyle w:val="TOC1"/>
            <w:tabs>
              <w:tab w:val="right" w:leader="dot" w:pos="9350"/>
            </w:tabs>
            <w:rPr>
              <w:rFonts w:eastAsiaTheme="minorEastAsia"/>
              <w:noProof/>
            </w:rPr>
          </w:pPr>
          <w:hyperlink w:anchor="_Toc448233211" w:history="1">
            <w:r w:rsidR="003D08DD" w:rsidRPr="00B736DF">
              <w:rPr>
                <w:rStyle w:val="Hyperlink"/>
                <w:noProof/>
              </w:rPr>
              <w:t>April 12, 2016, update for SharePoint Server 2013 (KB3114929)</w:t>
            </w:r>
            <w:r w:rsidR="003D08DD">
              <w:rPr>
                <w:noProof/>
                <w:webHidden/>
              </w:rPr>
              <w:tab/>
            </w:r>
            <w:r w:rsidR="003D08DD">
              <w:rPr>
                <w:noProof/>
                <w:webHidden/>
              </w:rPr>
              <w:fldChar w:fldCharType="begin"/>
            </w:r>
            <w:r w:rsidR="003D08DD">
              <w:rPr>
                <w:noProof/>
                <w:webHidden/>
              </w:rPr>
              <w:instrText xml:space="preserve"> PAGEREF _Toc448233211 \h </w:instrText>
            </w:r>
            <w:r w:rsidR="003D08DD">
              <w:rPr>
                <w:noProof/>
                <w:webHidden/>
              </w:rPr>
            </w:r>
            <w:r w:rsidR="003D08DD">
              <w:rPr>
                <w:noProof/>
                <w:webHidden/>
              </w:rPr>
              <w:fldChar w:fldCharType="separate"/>
            </w:r>
            <w:r w:rsidR="00182AC4">
              <w:rPr>
                <w:noProof/>
                <w:webHidden/>
              </w:rPr>
              <w:t>4</w:t>
            </w:r>
            <w:r w:rsidR="003D08DD">
              <w:rPr>
                <w:noProof/>
                <w:webHidden/>
              </w:rPr>
              <w:fldChar w:fldCharType="end"/>
            </w:r>
          </w:hyperlink>
        </w:p>
        <w:p w:rsidR="003D08DD" w:rsidRDefault="00C57EBB">
          <w:pPr>
            <w:pStyle w:val="TOC1"/>
            <w:tabs>
              <w:tab w:val="right" w:leader="dot" w:pos="9350"/>
            </w:tabs>
            <w:rPr>
              <w:rFonts w:eastAsiaTheme="minorEastAsia"/>
              <w:noProof/>
            </w:rPr>
          </w:pPr>
          <w:hyperlink w:anchor="_Toc448233212" w:history="1">
            <w:r w:rsidR="003D08DD" w:rsidRPr="00B736DF">
              <w:rPr>
                <w:rStyle w:val="Hyperlink"/>
                <w:noProof/>
              </w:rPr>
              <w:t>April 12, 2016, update for SharePoint Foundation 2013 (KB3114945)</w:t>
            </w:r>
            <w:r w:rsidR="003D08DD">
              <w:rPr>
                <w:noProof/>
                <w:webHidden/>
              </w:rPr>
              <w:tab/>
            </w:r>
            <w:r w:rsidR="003D08DD">
              <w:rPr>
                <w:noProof/>
                <w:webHidden/>
              </w:rPr>
              <w:fldChar w:fldCharType="begin"/>
            </w:r>
            <w:r w:rsidR="003D08DD">
              <w:rPr>
                <w:noProof/>
                <w:webHidden/>
              </w:rPr>
              <w:instrText xml:space="preserve"> PAGEREF _Toc448233212 \h </w:instrText>
            </w:r>
            <w:r w:rsidR="003D08DD">
              <w:rPr>
                <w:noProof/>
                <w:webHidden/>
              </w:rPr>
            </w:r>
            <w:r w:rsidR="003D08DD">
              <w:rPr>
                <w:noProof/>
                <w:webHidden/>
              </w:rPr>
              <w:fldChar w:fldCharType="separate"/>
            </w:r>
            <w:r w:rsidR="00182AC4">
              <w:rPr>
                <w:noProof/>
                <w:webHidden/>
              </w:rPr>
              <w:t>5</w:t>
            </w:r>
            <w:r w:rsidR="003D08DD">
              <w:rPr>
                <w:noProof/>
                <w:webHidden/>
              </w:rPr>
              <w:fldChar w:fldCharType="end"/>
            </w:r>
          </w:hyperlink>
        </w:p>
        <w:p w:rsidR="003D08DD" w:rsidRDefault="00C57EBB">
          <w:pPr>
            <w:pStyle w:val="TOC1"/>
            <w:tabs>
              <w:tab w:val="right" w:leader="dot" w:pos="9350"/>
            </w:tabs>
            <w:rPr>
              <w:rFonts w:eastAsiaTheme="minorEastAsia"/>
              <w:noProof/>
            </w:rPr>
          </w:pPr>
          <w:hyperlink w:anchor="_Toc448233213" w:history="1">
            <w:r w:rsidR="003D08DD" w:rsidRPr="00B736DF">
              <w:rPr>
                <w:rStyle w:val="Hyperlink"/>
                <w:noProof/>
              </w:rPr>
              <w:t>Sources</w:t>
            </w:r>
            <w:r w:rsidR="003D08DD">
              <w:rPr>
                <w:noProof/>
                <w:webHidden/>
              </w:rPr>
              <w:tab/>
            </w:r>
            <w:r w:rsidR="003D08DD">
              <w:rPr>
                <w:noProof/>
                <w:webHidden/>
              </w:rPr>
              <w:fldChar w:fldCharType="begin"/>
            </w:r>
            <w:r w:rsidR="003D08DD">
              <w:rPr>
                <w:noProof/>
                <w:webHidden/>
              </w:rPr>
              <w:instrText xml:space="preserve"> PAGEREF _Toc448233213 \h </w:instrText>
            </w:r>
            <w:r w:rsidR="003D08DD">
              <w:rPr>
                <w:noProof/>
                <w:webHidden/>
              </w:rPr>
            </w:r>
            <w:r w:rsidR="003D08DD">
              <w:rPr>
                <w:noProof/>
                <w:webHidden/>
              </w:rPr>
              <w:fldChar w:fldCharType="separate"/>
            </w:r>
            <w:r w:rsidR="00182AC4">
              <w:rPr>
                <w:noProof/>
                <w:webHidden/>
              </w:rPr>
              <w:t>6</w:t>
            </w:r>
            <w:r w:rsidR="003D08DD">
              <w:rPr>
                <w:noProof/>
                <w:webHidden/>
              </w:rPr>
              <w:fldChar w:fldCharType="end"/>
            </w:r>
          </w:hyperlink>
        </w:p>
        <w:p w:rsidR="005E36F9" w:rsidRPr="00C15ED0" w:rsidRDefault="005E36F9" w:rsidP="005E36F9">
          <w:pPr>
            <w:rPr>
              <w:sz w:val="20"/>
              <w:szCs w:val="20"/>
            </w:rPr>
          </w:pPr>
          <w:r w:rsidRPr="00C15ED0">
            <w:rPr>
              <w:b/>
              <w:bCs/>
              <w:noProof/>
              <w:sz w:val="20"/>
              <w:szCs w:val="20"/>
            </w:rPr>
            <w:fldChar w:fldCharType="end"/>
          </w:r>
        </w:p>
      </w:sdtContent>
    </w:sdt>
    <w:p w:rsidR="00CD4C39" w:rsidRPr="00C15ED0" w:rsidRDefault="00CD4C39" w:rsidP="00CD4C39">
      <w:pPr>
        <w:rPr>
          <w:sz w:val="20"/>
          <w:szCs w:val="20"/>
        </w:rPr>
      </w:pPr>
    </w:p>
    <w:p w:rsidR="000952CB" w:rsidRPr="001D3ED4" w:rsidRDefault="005E36F9" w:rsidP="001D3ED4">
      <w:pPr>
        <w:pStyle w:val="Heading1"/>
      </w:pPr>
      <w:bookmarkStart w:id="4" w:name="_Toc448233206"/>
      <w:r w:rsidRPr="001D3ED4">
        <w:t>Download Links</w:t>
      </w:r>
      <w:bookmarkEnd w:id="4"/>
    </w:p>
    <w:p w:rsidR="00955C9E" w:rsidRDefault="00955C9E" w:rsidP="00955C9E">
      <w:pPr>
        <w:pStyle w:val="ListParagraph"/>
        <w:numPr>
          <w:ilvl w:val="0"/>
          <w:numId w:val="7"/>
        </w:numPr>
        <w:spacing w:line="256" w:lineRule="auto"/>
        <w:rPr>
          <w:rFonts w:cs="Segoe UI"/>
          <w:sz w:val="20"/>
          <w:szCs w:val="20"/>
        </w:rPr>
      </w:pPr>
      <w:hyperlink r:id="rId7" w:history="1">
        <w:r>
          <w:rPr>
            <w:rStyle w:val="Hyperlink"/>
            <w:rFonts w:cs="Segoe UI"/>
            <w:sz w:val="20"/>
            <w:szCs w:val="20"/>
          </w:rPr>
          <w:t>http://www.toddklindt.com/sp2013builds</w:t>
        </w:r>
      </w:hyperlink>
      <w:r>
        <w:rPr>
          <w:rFonts w:cs="Segoe UI"/>
          <w:sz w:val="20"/>
          <w:szCs w:val="20"/>
        </w:rPr>
        <w:t xml:space="preserve"> </w:t>
      </w:r>
    </w:p>
    <w:p w:rsidR="00955C9E" w:rsidRDefault="00955C9E" w:rsidP="00955C9E">
      <w:pPr>
        <w:pStyle w:val="ListParagraph"/>
        <w:numPr>
          <w:ilvl w:val="0"/>
          <w:numId w:val="7"/>
        </w:numPr>
        <w:spacing w:line="256" w:lineRule="auto"/>
        <w:rPr>
          <w:rFonts w:cs="Segoe UI"/>
          <w:sz w:val="20"/>
          <w:szCs w:val="20"/>
        </w:rPr>
      </w:pPr>
      <w:hyperlink r:id="rId8" w:history="1">
        <w:r>
          <w:rPr>
            <w:rStyle w:val="Hyperlink"/>
            <w:rFonts w:cs="Segoe UI"/>
            <w:sz w:val="20"/>
            <w:szCs w:val="20"/>
          </w:rPr>
          <w:t>http://www.toddklindt.com/sp2016builds</w:t>
        </w:r>
      </w:hyperlink>
      <w:r>
        <w:rPr>
          <w:rFonts w:cs="Segoe UI"/>
          <w:sz w:val="20"/>
          <w:szCs w:val="20"/>
        </w:rPr>
        <w:t xml:space="preserve"> </w:t>
      </w:r>
    </w:p>
    <w:p w:rsidR="00955C9E" w:rsidRDefault="00955C9E" w:rsidP="00955C9E">
      <w:pPr>
        <w:pStyle w:val="ListParagraph"/>
        <w:numPr>
          <w:ilvl w:val="0"/>
          <w:numId w:val="7"/>
        </w:numPr>
        <w:spacing w:line="256" w:lineRule="auto"/>
        <w:rPr>
          <w:rFonts w:cs="Segoe UI"/>
          <w:sz w:val="20"/>
          <w:szCs w:val="20"/>
        </w:rPr>
      </w:pPr>
      <w:hyperlink r:id="rId9" w:history="1">
        <w:r>
          <w:rPr>
            <w:rStyle w:val="Hyperlink"/>
            <w:rFonts w:cs="Segoe UI"/>
            <w:sz w:val="20"/>
            <w:szCs w:val="20"/>
          </w:rPr>
          <w:t>https://sharepointupdates.com/Patches</w:t>
        </w:r>
      </w:hyperlink>
      <w:r>
        <w:rPr>
          <w:rFonts w:cs="Segoe UI"/>
          <w:sz w:val="20"/>
          <w:szCs w:val="20"/>
        </w:rPr>
        <w:t xml:space="preserve"> </w:t>
      </w:r>
    </w:p>
    <w:p w:rsidR="00830516" w:rsidRPr="004F0B18" w:rsidRDefault="00830516" w:rsidP="00830516">
      <w:pPr>
        <w:pStyle w:val="ListParagraph"/>
        <w:rPr>
          <w:rFonts w:cs="Segoe UI"/>
          <w:sz w:val="20"/>
          <w:szCs w:val="20"/>
        </w:rPr>
      </w:pPr>
      <w:bookmarkStart w:id="5" w:name="_GoBack"/>
      <w:bookmarkEnd w:id="5"/>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845"/>
        <w:gridCol w:w="2025"/>
        <w:gridCol w:w="2834"/>
      </w:tblGrid>
      <w:tr w:rsidR="009F0706" w:rsidRPr="004F0B18" w:rsidTr="00727D7A">
        <w:tc>
          <w:tcPr>
            <w:tcW w:w="38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F0706" w:rsidRPr="004F0B18" w:rsidRDefault="009F0706" w:rsidP="009F0706">
            <w:pPr>
              <w:rPr>
                <w:sz w:val="20"/>
                <w:szCs w:val="20"/>
              </w:rPr>
            </w:pPr>
            <w:r w:rsidRPr="004F0B18">
              <w:rPr>
                <w:sz w:val="20"/>
                <w:szCs w:val="20"/>
              </w:rPr>
              <w:t>SharePoint Foundation 2013</w:t>
            </w:r>
          </w:p>
        </w:tc>
        <w:tc>
          <w:tcPr>
            <w:tcW w:w="20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9F0706" w:rsidRPr="004F0B18" w:rsidRDefault="00C57EBB" w:rsidP="009F0706">
            <w:pPr>
              <w:rPr>
                <w:sz w:val="20"/>
                <w:szCs w:val="20"/>
              </w:rPr>
            </w:pPr>
            <w:hyperlink r:id="rId10" w:history="1">
              <w:r w:rsidR="00F46E6D">
                <w:rPr>
                  <w:rStyle w:val="Hyperlink"/>
                  <w:sz w:val="20"/>
                  <w:szCs w:val="20"/>
                </w:rPr>
                <w:t>KB3114935</w:t>
              </w:r>
            </w:hyperlink>
          </w:p>
        </w:tc>
        <w:tc>
          <w:tcPr>
            <w:tcW w:w="28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9F0706" w:rsidRPr="004F0B18" w:rsidRDefault="00C57EBB" w:rsidP="009F0706">
            <w:pPr>
              <w:rPr>
                <w:sz w:val="20"/>
                <w:szCs w:val="20"/>
              </w:rPr>
            </w:pPr>
            <w:hyperlink r:id="rId11" w:history="1">
              <w:r w:rsidR="00107150" w:rsidRPr="0031555B">
                <w:rPr>
                  <w:rStyle w:val="Hyperlink"/>
                  <w:sz w:val="20"/>
                  <w:szCs w:val="20"/>
                  <w:shd w:val="clear" w:color="auto" w:fill="FFFFFF"/>
                </w:rPr>
                <w:t>Download</w:t>
              </w:r>
            </w:hyperlink>
          </w:p>
        </w:tc>
      </w:tr>
      <w:tr w:rsidR="009F0706" w:rsidRPr="004F0B18" w:rsidTr="00727D7A">
        <w:tc>
          <w:tcPr>
            <w:tcW w:w="38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F0706" w:rsidRPr="004F0B18" w:rsidRDefault="009F0706" w:rsidP="009F0706">
            <w:pPr>
              <w:rPr>
                <w:sz w:val="20"/>
                <w:szCs w:val="20"/>
              </w:rPr>
            </w:pPr>
            <w:r w:rsidRPr="004F0B18">
              <w:rPr>
                <w:sz w:val="20"/>
                <w:szCs w:val="20"/>
              </w:rPr>
              <w:t>SharePoint Server 2013</w:t>
            </w:r>
          </w:p>
        </w:tc>
        <w:tc>
          <w:tcPr>
            <w:tcW w:w="20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9F0706" w:rsidRPr="004F0B18" w:rsidRDefault="00C57EBB" w:rsidP="009F0706">
            <w:pPr>
              <w:rPr>
                <w:sz w:val="20"/>
                <w:szCs w:val="20"/>
              </w:rPr>
            </w:pPr>
            <w:hyperlink r:id="rId12" w:history="1">
              <w:r w:rsidR="00F46E6D">
                <w:rPr>
                  <w:rStyle w:val="Hyperlink"/>
                  <w:sz w:val="20"/>
                  <w:szCs w:val="20"/>
                </w:rPr>
                <w:t>KB3114938</w:t>
              </w:r>
            </w:hyperlink>
          </w:p>
        </w:tc>
        <w:tc>
          <w:tcPr>
            <w:tcW w:w="28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9F0706" w:rsidRPr="004F0B18" w:rsidRDefault="00C57EBB" w:rsidP="009F0706">
            <w:pPr>
              <w:rPr>
                <w:sz w:val="20"/>
                <w:szCs w:val="20"/>
              </w:rPr>
            </w:pPr>
            <w:hyperlink r:id="rId13" w:history="1">
              <w:r w:rsidR="00107150" w:rsidRPr="0031555B">
                <w:rPr>
                  <w:rStyle w:val="Hyperlink"/>
                  <w:sz w:val="20"/>
                  <w:szCs w:val="20"/>
                  <w:shd w:val="clear" w:color="auto" w:fill="FFFFFF"/>
                </w:rPr>
                <w:t>Download</w:t>
              </w:r>
            </w:hyperlink>
          </w:p>
        </w:tc>
      </w:tr>
      <w:tr w:rsidR="009F0706" w:rsidRPr="004F0B18" w:rsidTr="00727D7A">
        <w:tc>
          <w:tcPr>
            <w:tcW w:w="38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F0706" w:rsidRPr="004F0B18" w:rsidRDefault="009F0706" w:rsidP="009F0706">
            <w:pPr>
              <w:rPr>
                <w:sz w:val="20"/>
                <w:szCs w:val="20"/>
              </w:rPr>
            </w:pPr>
            <w:r w:rsidRPr="004F0B18">
              <w:rPr>
                <w:sz w:val="20"/>
                <w:szCs w:val="20"/>
              </w:rPr>
              <w:t>SharePoint Server 2013 with Project Server</w:t>
            </w:r>
          </w:p>
        </w:tc>
        <w:tc>
          <w:tcPr>
            <w:tcW w:w="20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9F0706" w:rsidRPr="004F0B18" w:rsidRDefault="00C57EBB" w:rsidP="00F46E6D">
            <w:pPr>
              <w:rPr>
                <w:sz w:val="20"/>
                <w:szCs w:val="20"/>
              </w:rPr>
            </w:pPr>
            <w:hyperlink r:id="rId14" w:history="1">
              <w:r w:rsidR="00676590">
                <w:rPr>
                  <w:rStyle w:val="Hyperlink"/>
                  <w:color w:val="B10069"/>
                  <w:sz w:val="20"/>
                  <w:szCs w:val="20"/>
                  <w:shd w:val="clear" w:color="auto" w:fill="FFFFFF"/>
                </w:rPr>
                <w:t>KB3114</w:t>
              </w:r>
              <w:r w:rsidR="00F46E6D">
                <w:rPr>
                  <w:rStyle w:val="Hyperlink"/>
                  <w:color w:val="B10069"/>
                  <w:sz w:val="20"/>
                  <w:szCs w:val="20"/>
                  <w:shd w:val="clear" w:color="auto" w:fill="FFFFFF"/>
                </w:rPr>
                <w:t>936</w:t>
              </w:r>
            </w:hyperlink>
          </w:p>
        </w:tc>
        <w:tc>
          <w:tcPr>
            <w:tcW w:w="28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9F0706" w:rsidRPr="004F0B18" w:rsidRDefault="00C57EBB" w:rsidP="009F0706">
            <w:pPr>
              <w:rPr>
                <w:sz w:val="20"/>
                <w:szCs w:val="20"/>
              </w:rPr>
            </w:pPr>
            <w:hyperlink r:id="rId15" w:history="1">
              <w:r w:rsidR="00107150" w:rsidRPr="0031555B">
                <w:rPr>
                  <w:rStyle w:val="Hyperlink"/>
                  <w:sz w:val="20"/>
                  <w:szCs w:val="20"/>
                  <w:shd w:val="clear" w:color="auto" w:fill="FFFFFF"/>
                </w:rPr>
                <w:t>Download</w:t>
              </w:r>
            </w:hyperlink>
          </w:p>
        </w:tc>
      </w:tr>
    </w:tbl>
    <w:p w:rsidR="00427F91" w:rsidRPr="00C15ED0" w:rsidRDefault="00427F91">
      <w:pPr>
        <w:rPr>
          <w:rFonts w:asciiTheme="majorHAnsi" w:eastAsiaTheme="majorEastAsia" w:hAnsiTheme="majorHAnsi" w:cstheme="majorBidi"/>
          <w:color w:val="2E74B5" w:themeColor="accent1" w:themeShade="BF"/>
          <w:sz w:val="20"/>
          <w:szCs w:val="20"/>
        </w:rPr>
      </w:pPr>
    </w:p>
    <w:p w:rsidR="000B1D7E" w:rsidRPr="001D3ED4" w:rsidRDefault="00883623" w:rsidP="00C45EDD">
      <w:pPr>
        <w:pStyle w:val="Heading1"/>
      </w:pPr>
      <w:r>
        <w:br w:type="page"/>
      </w:r>
      <w:bookmarkStart w:id="6" w:name="_Toc448233207"/>
      <w:r w:rsidR="00FD374F" w:rsidRPr="001D3ED4">
        <w:lastRenderedPageBreak/>
        <w:t>Fix Count</w:t>
      </w:r>
      <w:bookmarkEnd w:id="6"/>
    </w:p>
    <w:tbl>
      <w:tblPr>
        <w:tblW w:w="8730" w:type="dxa"/>
        <w:tblLook w:val="04A0" w:firstRow="1" w:lastRow="0" w:firstColumn="1" w:lastColumn="0" w:noHBand="0" w:noVBand="1"/>
      </w:tblPr>
      <w:tblGrid>
        <w:gridCol w:w="7560"/>
        <w:gridCol w:w="1170"/>
      </w:tblGrid>
      <w:tr w:rsidR="000B1D7E" w:rsidRPr="00C15ED0" w:rsidTr="00CC352E">
        <w:trPr>
          <w:trHeight w:val="300"/>
        </w:trPr>
        <w:tc>
          <w:tcPr>
            <w:tcW w:w="7560" w:type="dxa"/>
            <w:tcBorders>
              <w:top w:val="nil"/>
              <w:left w:val="nil"/>
              <w:bottom w:val="single" w:sz="4" w:space="0" w:color="auto"/>
              <w:right w:val="nil"/>
            </w:tcBorders>
            <w:shd w:val="clear" w:color="auto" w:fill="auto"/>
            <w:noWrap/>
            <w:vAlign w:val="bottom"/>
            <w:hideMark/>
          </w:tcPr>
          <w:p w:rsidR="000B1D7E" w:rsidRPr="00C15ED0" w:rsidRDefault="000B1D7E" w:rsidP="000B1D7E">
            <w:pPr>
              <w:spacing w:after="0" w:line="240" w:lineRule="auto"/>
              <w:rPr>
                <w:rFonts w:ascii="Calibri" w:eastAsia="Times New Roman" w:hAnsi="Calibri" w:cs="Times New Roman"/>
                <w:b/>
                <w:bCs/>
                <w:color w:val="000000"/>
                <w:sz w:val="20"/>
                <w:szCs w:val="20"/>
              </w:rPr>
            </w:pPr>
            <w:r w:rsidRPr="00C15ED0">
              <w:rPr>
                <w:rFonts w:ascii="Calibri" w:eastAsia="Times New Roman" w:hAnsi="Calibri" w:cs="Times New Roman"/>
                <w:b/>
                <w:bCs/>
                <w:color w:val="000000"/>
                <w:sz w:val="20"/>
                <w:szCs w:val="20"/>
              </w:rPr>
              <w:t>KB</w:t>
            </w:r>
          </w:p>
        </w:tc>
        <w:tc>
          <w:tcPr>
            <w:tcW w:w="1170" w:type="dxa"/>
            <w:tcBorders>
              <w:top w:val="nil"/>
              <w:left w:val="nil"/>
              <w:bottom w:val="single" w:sz="4" w:space="0" w:color="auto"/>
              <w:right w:val="nil"/>
            </w:tcBorders>
            <w:shd w:val="clear" w:color="auto" w:fill="auto"/>
            <w:noWrap/>
            <w:vAlign w:val="bottom"/>
            <w:hideMark/>
          </w:tcPr>
          <w:p w:rsidR="000B1D7E" w:rsidRPr="00C15ED0" w:rsidRDefault="000B1D7E" w:rsidP="000B1D7E">
            <w:pPr>
              <w:spacing w:after="0" w:line="240" w:lineRule="auto"/>
              <w:rPr>
                <w:rFonts w:ascii="Calibri" w:eastAsia="Times New Roman" w:hAnsi="Calibri" w:cs="Times New Roman"/>
                <w:b/>
                <w:bCs/>
                <w:color w:val="000000"/>
                <w:sz w:val="20"/>
                <w:szCs w:val="20"/>
              </w:rPr>
            </w:pPr>
            <w:r w:rsidRPr="00C15ED0">
              <w:rPr>
                <w:rFonts w:ascii="Calibri" w:eastAsia="Times New Roman" w:hAnsi="Calibri" w:cs="Times New Roman"/>
                <w:b/>
                <w:bCs/>
                <w:color w:val="000000"/>
                <w:sz w:val="20"/>
                <w:szCs w:val="20"/>
              </w:rPr>
              <w:t>Fix Count</w:t>
            </w:r>
          </w:p>
        </w:tc>
      </w:tr>
      <w:tr w:rsidR="007F51EE" w:rsidRPr="00C15ED0" w:rsidTr="00BB3CF1">
        <w:trPr>
          <w:trHeight w:val="300"/>
        </w:trPr>
        <w:tc>
          <w:tcPr>
            <w:tcW w:w="7560" w:type="dxa"/>
            <w:tcBorders>
              <w:top w:val="nil"/>
              <w:left w:val="nil"/>
              <w:bottom w:val="nil"/>
              <w:right w:val="nil"/>
            </w:tcBorders>
            <w:shd w:val="clear" w:color="auto" w:fill="auto"/>
            <w:noWrap/>
          </w:tcPr>
          <w:p w:rsidR="007F51EE" w:rsidRPr="00D12739" w:rsidRDefault="007F51EE" w:rsidP="001102A4">
            <w:r w:rsidRPr="007F51EE">
              <w:t>Cloud hybrid search capab</w:t>
            </w:r>
            <w:r>
              <w:t>ility in SharePoint Server 2013 (KB</w:t>
            </w:r>
            <w:r w:rsidRPr="007F51EE">
              <w:t>3080169</w:t>
            </w:r>
            <w:r>
              <w:t>)</w:t>
            </w:r>
          </w:p>
        </w:tc>
        <w:tc>
          <w:tcPr>
            <w:tcW w:w="1170" w:type="dxa"/>
            <w:tcBorders>
              <w:top w:val="nil"/>
              <w:left w:val="nil"/>
              <w:bottom w:val="nil"/>
              <w:right w:val="nil"/>
            </w:tcBorders>
            <w:shd w:val="clear" w:color="auto" w:fill="auto"/>
            <w:noWrap/>
            <w:vAlign w:val="bottom"/>
          </w:tcPr>
          <w:p w:rsidR="007F51EE" w:rsidRPr="00C15ED0" w:rsidRDefault="007F51EE" w:rsidP="001102A4">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p>
        </w:tc>
      </w:tr>
      <w:tr w:rsidR="001102A4" w:rsidRPr="00C15ED0" w:rsidTr="00BB3CF1">
        <w:trPr>
          <w:trHeight w:val="300"/>
        </w:trPr>
        <w:tc>
          <w:tcPr>
            <w:tcW w:w="7560" w:type="dxa"/>
            <w:tcBorders>
              <w:top w:val="nil"/>
              <w:left w:val="nil"/>
              <w:bottom w:val="nil"/>
              <w:right w:val="nil"/>
            </w:tcBorders>
            <w:shd w:val="clear" w:color="auto" w:fill="auto"/>
            <w:noWrap/>
          </w:tcPr>
          <w:p w:rsidR="001102A4" w:rsidRPr="003177F8" w:rsidRDefault="00D12739" w:rsidP="001102A4">
            <w:r w:rsidRPr="00D12739">
              <w:t>April 12, 2016, update for Project Server 2013 (KB3114950)</w:t>
            </w:r>
          </w:p>
        </w:tc>
        <w:tc>
          <w:tcPr>
            <w:tcW w:w="1170" w:type="dxa"/>
            <w:tcBorders>
              <w:top w:val="nil"/>
              <w:left w:val="nil"/>
              <w:bottom w:val="nil"/>
              <w:right w:val="nil"/>
            </w:tcBorders>
            <w:shd w:val="clear" w:color="auto" w:fill="auto"/>
            <w:noWrap/>
            <w:vAlign w:val="bottom"/>
          </w:tcPr>
          <w:p w:rsidR="001102A4" w:rsidRPr="00C15ED0" w:rsidRDefault="001D11C5" w:rsidP="001102A4">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8</w:t>
            </w:r>
          </w:p>
        </w:tc>
      </w:tr>
      <w:tr w:rsidR="001102A4" w:rsidRPr="00C15ED0" w:rsidTr="00BB3CF1">
        <w:trPr>
          <w:trHeight w:val="300"/>
        </w:trPr>
        <w:tc>
          <w:tcPr>
            <w:tcW w:w="7560" w:type="dxa"/>
            <w:tcBorders>
              <w:top w:val="nil"/>
              <w:left w:val="nil"/>
              <w:bottom w:val="nil"/>
              <w:right w:val="nil"/>
            </w:tcBorders>
            <w:shd w:val="clear" w:color="auto" w:fill="auto"/>
            <w:noWrap/>
          </w:tcPr>
          <w:p w:rsidR="001102A4" w:rsidRPr="003177F8" w:rsidRDefault="007F51EE" w:rsidP="001102A4">
            <w:r w:rsidRPr="007F51EE">
              <w:t>MS16-042: Description of the security update for Word Automation Services on SharePoint Server 2013: April 12, 2016 (KB3114927)</w:t>
            </w:r>
          </w:p>
        </w:tc>
        <w:tc>
          <w:tcPr>
            <w:tcW w:w="1170" w:type="dxa"/>
            <w:tcBorders>
              <w:top w:val="nil"/>
              <w:left w:val="nil"/>
              <w:bottom w:val="nil"/>
              <w:right w:val="nil"/>
            </w:tcBorders>
            <w:shd w:val="clear" w:color="auto" w:fill="auto"/>
            <w:noWrap/>
            <w:vAlign w:val="bottom"/>
          </w:tcPr>
          <w:p w:rsidR="001102A4" w:rsidRPr="00C15ED0" w:rsidRDefault="001D11C5" w:rsidP="001102A4">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p>
        </w:tc>
      </w:tr>
      <w:tr w:rsidR="001102A4" w:rsidRPr="00C15ED0" w:rsidTr="00BB3CF1">
        <w:trPr>
          <w:trHeight w:val="300"/>
        </w:trPr>
        <w:tc>
          <w:tcPr>
            <w:tcW w:w="7560" w:type="dxa"/>
            <w:tcBorders>
              <w:top w:val="nil"/>
              <w:left w:val="nil"/>
              <w:bottom w:val="nil"/>
              <w:right w:val="nil"/>
            </w:tcBorders>
            <w:shd w:val="clear" w:color="auto" w:fill="auto"/>
            <w:noWrap/>
          </w:tcPr>
          <w:p w:rsidR="001102A4" w:rsidRPr="003177F8" w:rsidRDefault="007F51EE" w:rsidP="001102A4">
            <w:r w:rsidRPr="007F51EE">
              <w:t>April 12, 2016, update for SharePoint Server 2013 (KB3114929)</w:t>
            </w:r>
          </w:p>
        </w:tc>
        <w:tc>
          <w:tcPr>
            <w:tcW w:w="1170" w:type="dxa"/>
            <w:tcBorders>
              <w:top w:val="nil"/>
              <w:left w:val="nil"/>
              <w:bottom w:val="nil"/>
              <w:right w:val="nil"/>
            </w:tcBorders>
            <w:shd w:val="clear" w:color="auto" w:fill="auto"/>
            <w:noWrap/>
            <w:vAlign w:val="bottom"/>
          </w:tcPr>
          <w:p w:rsidR="001102A4" w:rsidRPr="00C15ED0" w:rsidRDefault="001D11C5" w:rsidP="001102A4">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9</w:t>
            </w:r>
          </w:p>
        </w:tc>
      </w:tr>
      <w:tr w:rsidR="001102A4" w:rsidRPr="00C15ED0" w:rsidTr="00BB3CF1">
        <w:trPr>
          <w:trHeight w:val="300"/>
        </w:trPr>
        <w:tc>
          <w:tcPr>
            <w:tcW w:w="7560" w:type="dxa"/>
            <w:tcBorders>
              <w:top w:val="nil"/>
              <w:left w:val="nil"/>
              <w:bottom w:val="nil"/>
              <w:right w:val="nil"/>
            </w:tcBorders>
            <w:shd w:val="clear" w:color="auto" w:fill="auto"/>
            <w:noWrap/>
          </w:tcPr>
          <w:p w:rsidR="001102A4" w:rsidRPr="003177F8" w:rsidRDefault="007F51EE" w:rsidP="001102A4">
            <w:r w:rsidRPr="007F51EE">
              <w:t>April 12, 2016, update for SharePoint Foundation 2013 (KB3114945)</w:t>
            </w:r>
          </w:p>
        </w:tc>
        <w:tc>
          <w:tcPr>
            <w:tcW w:w="1170" w:type="dxa"/>
            <w:tcBorders>
              <w:top w:val="nil"/>
              <w:left w:val="nil"/>
              <w:bottom w:val="nil"/>
              <w:right w:val="nil"/>
            </w:tcBorders>
            <w:shd w:val="clear" w:color="auto" w:fill="auto"/>
            <w:noWrap/>
            <w:vAlign w:val="bottom"/>
          </w:tcPr>
          <w:p w:rsidR="001102A4" w:rsidRPr="00C15ED0" w:rsidRDefault="001D11C5" w:rsidP="001102A4">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17</w:t>
            </w:r>
          </w:p>
        </w:tc>
      </w:tr>
      <w:tr w:rsidR="002B1BE9" w:rsidRPr="00E62965" w:rsidTr="002B1BE9">
        <w:trPr>
          <w:trHeight w:val="300"/>
        </w:trPr>
        <w:tc>
          <w:tcPr>
            <w:tcW w:w="7560" w:type="dxa"/>
            <w:tcBorders>
              <w:top w:val="nil"/>
              <w:left w:val="nil"/>
              <w:bottom w:val="nil"/>
              <w:right w:val="nil"/>
            </w:tcBorders>
            <w:shd w:val="clear" w:color="auto" w:fill="auto"/>
            <w:noWrap/>
          </w:tcPr>
          <w:p w:rsidR="002B1BE9" w:rsidRPr="003177F8" w:rsidRDefault="002B1BE9" w:rsidP="001102A4"/>
        </w:tc>
        <w:tc>
          <w:tcPr>
            <w:tcW w:w="1170" w:type="dxa"/>
            <w:tcBorders>
              <w:top w:val="nil"/>
              <w:left w:val="nil"/>
              <w:bottom w:val="nil"/>
              <w:right w:val="nil"/>
            </w:tcBorders>
            <w:shd w:val="clear" w:color="auto" w:fill="FFFF00"/>
            <w:noWrap/>
            <w:vAlign w:val="bottom"/>
          </w:tcPr>
          <w:p w:rsidR="002B1BE9" w:rsidRPr="001D11C5" w:rsidRDefault="001D11C5" w:rsidP="001102A4">
            <w:pPr>
              <w:spacing w:after="0" w:line="240" w:lineRule="auto"/>
              <w:jc w:val="right"/>
              <w:rPr>
                <w:rFonts w:ascii="Calibri" w:eastAsia="Times New Roman" w:hAnsi="Calibri" w:cs="Times New Roman"/>
                <w:b/>
                <w:color w:val="000000"/>
                <w:sz w:val="20"/>
                <w:szCs w:val="20"/>
              </w:rPr>
            </w:pPr>
            <w:r w:rsidRPr="001D11C5">
              <w:rPr>
                <w:rFonts w:ascii="Calibri" w:eastAsia="Times New Roman" w:hAnsi="Calibri" w:cs="Times New Roman"/>
                <w:b/>
                <w:color w:val="000000"/>
                <w:sz w:val="20"/>
                <w:szCs w:val="20"/>
              </w:rPr>
              <w:t>36</w:t>
            </w:r>
          </w:p>
        </w:tc>
      </w:tr>
    </w:tbl>
    <w:p w:rsidR="007D687A" w:rsidRDefault="007D687A" w:rsidP="00D12739">
      <w:pPr>
        <w:pStyle w:val="Heading1"/>
      </w:pPr>
    </w:p>
    <w:p w:rsidR="00415A05" w:rsidRDefault="00415A05" w:rsidP="00D12739">
      <w:pPr>
        <w:pStyle w:val="Heading1"/>
      </w:pPr>
      <w:bookmarkStart w:id="7" w:name="_Toc448233208"/>
      <w:r w:rsidRPr="00415A05">
        <w:t>Cloud hybrid search capability in SharePoint Server 2013 (KB3080169)</w:t>
      </w:r>
      <w:bookmarkEnd w:id="7"/>
    </w:p>
    <w:p w:rsidR="00415A05" w:rsidRDefault="00415A05" w:rsidP="00415A05">
      <w:pPr>
        <w:rPr>
          <w:rFonts w:ascii="Segoe UI" w:hAnsi="Segoe UI" w:cs="Segoe UI"/>
          <w:color w:val="000000"/>
        </w:rPr>
      </w:pPr>
    </w:p>
    <w:p w:rsidR="00415A05" w:rsidRPr="00415A05" w:rsidRDefault="00415A05" w:rsidP="00415A05">
      <w:r>
        <w:rPr>
          <w:rFonts w:ascii="Segoe UI" w:hAnsi="Segoe UI" w:cs="Segoe UI"/>
          <w:color w:val="000000"/>
        </w:rPr>
        <w:t xml:space="preserve">Microsoft has released an update that adds cloud hybrid search capability to SharePoint Server 2013. By using cloud hybrid search, you index all your crawled content, including on-premises content, to your search index in Office 365. When users query your search index in Office 365, they get search results from both on-premises and Office 365 content. </w:t>
      </w:r>
      <w:r>
        <w:rPr>
          <w:rFonts w:ascii="Segoe UI" w:hAnsi="Segoe UI" w:cs="Segoe UI"/>
          <w:color w:val="000000"/>
        </w:rPr>
        <w:br/>
      </w:r>
      <w:r>
        <w:rPr>
          <w:rFonts w:ascii="Segoe UI" w:hAnsi="Segoe UI" w:cs="Segoe UI"/>
          <w:color w:val="000000"/>
        </w:rPr>
        <w:br/>
        <w:t>For more information about how to use and configure cloud hybrid search, see </w:t>
      </w:r>
      <w:hyperlink r:id="rId16" w:tgtFrame="_self" w:history="1">
        <w:r>
          <w:rPr>
            <w:rStyle w:val="Hyperlink"/>
            <w:rFonts w:ascii="Segoe UI" w:hAnsi="Segoe UI" w:cs="Segoe UI"/>
          </w:rPr>
          <w:t>Learn about the new hybrid search solution for SharePoint</w:t>
        </w:r>
      </w:hyperlink>
      <w:r>
        <w:rPr>
          <w:rFonts w:ascii="Segoe UI" w:hAnsi="Segoe UI" w:cs="Segoe UI"/>
          <w:color w:val="000000"/>
        </w:rPr>
        <w:t>.</w:t>
      </w:r>
      <w:r>
        <w:rPr>
          <w:rFonts w:ascii="Segoe UI" w:hAnsi="Segoe UI" w:cs="Segoe UI"/>
          <w:color w:val="000000"/>
        </w:rPr>
        <w:br/>
      </w:r>
      <w:r>
        <w:rPr>
          <w:rFonts w:ascii="Segoe UI" w:hAnsi="Segoe UI" w:cs="Segoe UI"/>
          <w:color w:val="000000"/>
        </w:rPr>
        <w:br/>
        <w:t>On the Microsoft Connect home page for Office, click </w:t>
      </w:r>
      <w:r>
        <w:rPr>
          <w:rStyle w:val="Strong"/>
          <w:rFonts w:ascii="Segoe UI" w:hAnsi="Segoe UI" w:cs="Segoe UI"/>
          <w:color w:val="000000"/>
        </w:rPr>
        <w:t>PROGRAMS</w:t>
      </w:r>
      <w:r>
        <w:rPr>
          <w:rFonts w:ascii="Segoe UI" w:hAnsi="Segoe UI" w:cs="Segoe UI"/>
          <w:color w:val="000000"/>
        </w:rPr>
        <w:t xml:space="preserve">, and then click </w:t>
      </w:r>
      <w:r>
        <w:rPr>
          <w:rStyle w:val="Strong"/>
          <w:rFonts w:ascii="Segoe UI" w:hAnsi="Segoe UI" w:cs="Segoe UI"/>
          <w:color w:val="000000"/>
        </w:rPr>
        <w:t>Microsoft CLOUD HYBRID SEARCH</w:t>
      </w:r>
      <w:r>
        <w:rPr>
          <w:rFonts w:ascii="Segoe UI" w:hAnsi="Segoe UI" w:cs="Segoe UI"/>
          <w:color w:val="000000"/>
        </w:rPr>
        <w:t>.</w:t>
      </w:r>
      <w:r>
        <w:rPr>
          <w:rFonts w:ascii="Segoe UI" w:hAnsi="Segoe UI" w:cs="Segoe UI"/>
          <w:color w:val="000000"/>
        </w:rPr>
        <w:br/>
      </w:r>
      <w:r>
        <w:rPr>
          <w:rFonts w:ascii="Segoe UI" w:hAnsi="Segoe UI" w:cs="Segoe UI"/>
          <w:color w:val="000000"/>
        </w:rPr>
        <w:br/>
      </w:r>
      <w:r>
        <w:rPr>
          <w:rFonts w:ascii="Segoe UI" w:hAnsi="Segoe UI" w:cs="Segoe UI"/>
          <w:noProof/>
          <w:color w:val="000000"/>
        </w:rPr>
        <w:drawing>
          <wp:inline distT="0" distB="0" distL="0" distR="0" wp14:anchorId="28F49625" wp14:editId="4A30C755">
            <wp:extent cx="4724400" cy="1314450"/>
            <wp:effectExtent l="0" t="0" r="0" b="0"/>
            <wp:docPr id="1" name="Picture 1" descr="The screenshot about Cloud hybrid search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creenshot about Cloud hybrid search pro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24400" cy="1314450"/>
                    </a:xfrm>
                    <a:prstGeom prst="rect">
                      <a:avLst/>
                    </a:prstGeom>
                    <a:noFill/>
                    <a:ln>
                      <a:noFill/>
                    </a:ln>
                  </pic:spPr>
                </pic:pic>
              </a:graphicData>
            </a:graphic>
          </wp:inline>
        </w:drawing>
      </w:r>
      <w:r>
        <w:rPr>
          <w:rFonts w:ascii="Segoe UI" w:hAnsi="Segoe UI" w:cs="Segoe UI"/>
          <w:color w:val="000000"/>
        </w:rPr>
        <w:br/>
      </w:r>
      <w:r>
        <w:rPr>
          <w:rFonts w:ascii="Segoe UI" w:hAnsi="Segoe UI" w:cs="Segoe UI"/>
          <w:color w:val="000000"/>
        </w:rPr>
        <w:br/>
      </w:r>
      <w:r>
        <w:rPr>
          <w:rStyle w:val="text-base1"/>
          <w:rFonts w:ascii="Segoe UI" w:hAnsi="Segoe UI" w:cs="Segoe UI"/>
          <w:color w:val="000000"/>
        </w:rPr>
        <w:t>Note</w:t>
      </w:r>
      <w:r>
        <w:rPr>
          <w:rFonts w:ascii="Segoe UI" w:hAnsi="Segoe UI" w:cs="Segoe UI"/>
          <w:color w:val="000000"/>
        </w:rPr>
        <w:t xml:space="preserve"> This functionality will be available as a preview in Microsoft Office 365 starting on September 7, 2015.</w:t>
      </w:r>
    </w:p>
    <w:p w:rsidR="00897F34" w:rsidRDefault="00D12739" w:rsidP="00D12739">
      <w:pPr>
        <w:pStyle w:val="Heading1"/>
      </w:pPr>
      <w:bookmarkStart w:id="8" w:name="_Toc448233209"/>
      <w:r w:rsidRPr="00D12739">
        <w:lastRenderedPageBreak/>
        <w:t>April 12, 2016, update for Project Server 2013 (KB3114950)</w:t>
      </w:r>
      <w:bookmarkEnd w:id="8"/>
      <w:r w:rsidRPr="00D12739">
        <w:t xml:space="preserve"> </w:t>
      </w:r>
    </w:p>
    <w:p w:rsidR="00D12739" w:rsidRPr="00D12739" w:rsidRDefault="00D12739" w:rsidP="00D12739">
      <w:pPr>
        <w:spacing w:after="0" w:line="240" w:lineRule="auto"/>
        <w:rPr>
          <w:rFonts w:ascii="Segoe UI" w:eastAsia="Times New Roman" w:hAnsi="Segoe UI" w:cs="Segoe UI"/>
          <w:color w:val="000000"/>
          <w:sz w:val="24"/>
          <w:szCs w:val="24"/>
        </w:rPr>
      </w:pPr>
      <w:r w:rsidRPr="00D12739">
        <w:rPr>
          <w:rFonts w:ascii="Segoe UI" w:eastAsia="Times New Roman" w:hAnsi="Segoe UI" w:cs="Segoe UI"/>
          <w:color w:val="000000"/>
          <w:sz w:val="24"/>
          <w:szCs w:val="24"/>
        </w:rPr>
        <w:t>Fixes the following issues:</w:t>
      </w:r>
    </w:p>
    <w:p w:rsidR="00D12739" w:rsidRPr="00D12739" w:rsidRDefault="00D12739" w:rsidP="00D0151E">
      <w:pPr>
        <w:numPr>
          <w:ilvl w:val="0"/>
          <w:numId w:val="3"/>
        </w:numPr>
        <w:spacing w:before="100" w:beforeAutospacing="1" w:after="300" w:line="240" w:lineRule="auto"/>
        <w:ind w:left="60"/>
        <w:rPr>
          <w:rFonts w:ascii="Segoe UI" w:eastAsia="Times New Roman" w:hAnsi="Segoe UI" w:cs="Segoe UI"/>
          <w:color w:val="000000"/>
          <w:sz w:val="24"/>
          <w:szCs w:val="24"/>
        </w:rPr>
      </w:pPr>
      <w:r w:rsidRPr="00D12739">
        <w:rPr>
          <w:rFonts w:ascii="Segoe UI" w:eastAsia="Times New Roman" w:hAnsi="Segoe UI" w:cs="Segoe UI"/>
          <w:color w:val="000000"/>
          <w:sz w:val="24"/>
          <w:szCs w:val="24"/>
        </w:rPr>
        <w:t>If dependencies between tasks in a project have unusually large lead times or lag times, saving the project in Project Web App may fail, and you receive the following error message:</w:t>
      </w:r>
    </w:p>
    <w:p w:rsidR="00D12739" w:rsidRPr="00D12739" w:rsidRDefault="00D12739" w:rsidP="00D12739">
      <w:pPr>
        <w:spacing w:before="100" w:beforeAutospacing="1" w:after="300" w:line="240" w:lineRule="auto"/>
        <w:rPr>
          <w:rFonts w:ascii="Segoe UI" w:eastAsia="Times New Roman" w:hAnsi="Segoe UI" w:cs="Segoe UI"/>
          <w:color w:val="000000"/>
          <w:sz w:val="24"/>
          <w:szCs w:val="24"/>
        </w:rPr>
      </w:pPr>
      <w:r w:rsidRPr="00D12739">
        <w:rPr>
          <w:rFonts w:ascii="Segoe UI" w:eastAsia="Times New Roman" w:hAnsi="Segoe UI" w:cs="Segoe UI"/>
          <w:color w:val="000000"/>
          <w:sz w:val="24"/>
          <w:szCs w:val="24"/>
        </w:rPr>
        <w:t>An error has occurred when saving your project to the server. Please contact your administrator for assistance.</w:t>
      </w:r>
    </w:p>
    <w:p w:rsidR="00D12739" w:rsidRPr="00D12739" w:rsidRDefault="00D12739" w:rsidP="00D0151E">
      <w:pPr>
        <w:numPr>
          <w:ilvl w:val="0"/>
          <w:numId w:val="3"/>
        </w:numPr>
        <w:spacing w:before="100" w:beforeAutospacing="1" w:after="300" w:line="240" w:lineRule="auto"/>
        <w:ind w:left="60"/>
        <w:rPr>
          <w:rFonts w:ascii="Segoe UI" w:eastAsia="Times New Roman" w:hAnsi="Segoe UI" w:cs="Segoe UI"/>
          <w:color w:val="000000"/>
          <w:sz w:val="24"/>
          <w:szCs w:val="24"/>
        </w:rPr>
      </w:pPr>
      <w:r w:rsidRPr="00D12739">
        <w:rPr>
          <w:rFonts w:ascii="Segoe UI" w:eastAsia="Times New Roman" w:hAnsi="Segoe UI" w:cs="Segoe UI"/>
          <w:color w:val="000000"/>
          <w:sz w:val="24"/>
          <w:szCs w:val="24"/>
        </w:rPr>
        <w:t>After you change the start date of an assignment on the My Tasks page or the Timesheet page in Single Entry mode, actual work on the assignment is changed unexpectedly.</w:t>
      </w:r>
    </w:p>
    <w:p w:rsidR="00D12739" w:rsidRPr="00D12739" w:rsidRDefault="00D12739" w:rsidP="00D0151E">
      <w:pPr>
        <w:numPr>
          <w:ilvl w:val="0"/>
          <w:numId w:val="3"/>
        </w:numPr>
        <w:spacing w:before="100" w:beforeAutospacing="1" w:after="300" w:line="240" w:lineRule="auto"/>
        <w:ind w:left="60"/>
        <w:rPr>
          <w:rFonts w:ascii="Segoe UI" w:eastAsia="Times New Roman" w:hAnsi="Segoe UI" w:cs="Segoe UI"/>
          <w:color w:val="000000"/>
          <w:sz w:val="24"/>
          <w:szCs w:val="24"/>
        </w:rPr>
      </w:pPr>
      <w:r w:rsidRPr="00D12739">
        <w:rPr>
          <w:rFonts w:ascii="Segoe UI" w:eastAsia="Times New Roman" w:hAnsi="Segoe UI" w:cs="Segoe UI"/>
          <w:color w:val="000000"/>
          <w:sz w:val="24"/>
          <w:szCs w:val="24"/>
        </w:rPr>
        <w:t>After you change project-level custom fields in a project through the Client-Server Object Model (CSOM), the project schedule may be changed unexpectedly.</w:t>
      </w:r>
    </w:p>
    <w:p w:rsidR="00D12739" w:rsidRPr="00D12739" w:rsidRDefault="00D12739" w:rsidP="00D0151E">
      <w:pPr>
        <w:numPr>
          <w:ilvl w:val="0"/>
          <w:numId w:val="3"/>
        </w:numPr>
        <w:spacing w:before="100" w:beforeAutospacing="1" w:after="300" w:line="240" w:lineRule="auto"/>
        <w:ind w:left="60"/>
        <w:rPr>
          <w:rFonts w:ascii="Segoe UI" w:eastAsia="Times New Roman" w:hAnsi="Segoe UI" w:cs="Segoe UI"/>
          <w:color w:val="000000"/>
          <w:sz w:val="24"/>
          <w:szCs w:val="24"/>
        </w:rPr>
      </w:pPr>
      <w:r w:rsidRPr="00D12739">
        <w:rPr>
          <w:rFonts w:ascii="Segoe UI" w:eastAsia="Times New Roman" w:hAnsi="Segoe UI" w:cs="Segoe UI"/>
          <w:color w:val="000000"/>
          <w:sz w:val="24"/>
          <w:szCs w:val="24"/>
        </w:rPr>
        <w:t xml:space="preserve">Even though you have already installed Project 2013, you may still receive the following error message from PWA: </w:t>
      </w:r>
    </w:p>
    <w:p w:rsidR="00D12739" w:rsidRPr="00D12739" w:rsidRDefault="00D12739" w:rsidP="00D12739">
      <w:pPr>
        <w:spacing w:before="100" w:beforeAutospacing="1" w:after="300" w:line="240" w:lineRule="auto"/>
        <w:rPr>
          <w:rFonts w:ascii="Segoe UI" w:eastAsia="Times New Roman" w:hAnsi="Segoe UI" w:cs="Segoe UI"/>
          <w:color w:val="000000"/>
          <w:sz w:val="24"/>
          <w:szCs w:val="24"/>
        </w:rPr>
      </w:pPr>
      <w:r w:rsidRPr="00D12739">
        <w:rPr>
          <w:rFonts w:ascii="Segoe UI" w:eastAsia="Times New Roman" w:hAnsi="Segoe UI" w:cs="Segoe UI"/>
          <w:color w:val="000000"/>
          <w:sz w:val="24"/>
          <w:szCs w:val="24"/>
        </w:rPr>
        <w:t xml:space="preserve">Action Not Available. </w:t>
      </w:r>
      <w:r w:rsidRPr="00D12739">
        <w:rPr>
          <w:rFonts w:ascii="Segoe UI" w:eastAsia="Times New Roman" w:hAnsi="Segoe UI" w:cs="Segoe UI"/>
          <w:color w:val="000000"/>
          <w:sz w:val="24"/>
          <w:szCs w:val="24"/>
        </w:rPr>
        <w:br/>
        <w:t>Project Professional needs to be installed to open the project. Install Project and try again.</w:t>
      </w:r>
    </w:p>
    <w:p w:rsidR="00D12739" w:rsidRPr="00D12739" w:rsidRDefault="00D12739" w:rsidP="00D0151E">
      <w:pPr>
        <w:numPr>
          <w:ilvl w:val="0"/>
          <w:numId w:val="3"/>
        </w:numPr>
        <w:spacing w:before="100" w:beforeAutospacing="1" w:after="300" w:line="240" w:lineRule="auto"/>
        <w:ind w:left="60"/>
        <w:rPr>
          <w:rFonts w:ascii="Segoe UI" w:eastAsia="Times New Roman" w:hAnsi="Segoe UI" w:cs="Segoe UI"/>
          <w:color w:val="000000"/>
          <w:sz w:val="24"/>
          <w:szCs w:val="24"/>
        </w:rPr>
      </w:pPr>
      <w:r w:rsidRPr="00D12739">
        <w:rPr>
          <w:rFonts w:ascii="Segoe UI" w:eastAsia="Times New Roman" w:hAnsi="Segoe UI" w:cs="Segoe UI"/>
          <w:color w:val="000000"/>
          <w:sz w:val="24"/>
          <w:szCs w:val="24"/>
        </w:rPr>
        <w:t>Project Server doesn't always test the checked-in status of a project correctly. Therefore, if a project is checked-out, there may not be a proper notification and a workflow running on the project may fail.</w:t>
      </w:r>
    </w:p>
    <w:p w:rsidR="00D12739" w:rsidRPr="00D12739" w:rsidRDefault="00D12739" w:rsidP="00D0151E">
      <w:pPr>
        <w:numPr>
          <w:ilvl w:val="0"/>
          <w:numId w:val="3"/>
        </w:numPr>
        <w:spacing w:before="100" w:beforeAutospacing="1" w:after="300" w:line="240" w:lineRule="auto"/>
        <w:ind w:left="60"/>
        <w:rPr>
          <w:rFonts w:ascii="Segoe UI" w:eastAsia="Times New Roman" w:hAnsi="Segoe UI" w:cs="Segoe UI"/>
          <w:color w:val="000000"/>
          <w:sz w:val="24"/>
          <w:szCs w:val="24"/>
        </w:rPr>
      </w:pPr>
      <w:r w:rsidRPr="00D12739">
        <w:rPr>
          <w:rFonts w:ascii="Segoe UI" w:eastAsia="Times New Roman" w:hAnsi="Segoe UI" w:cs="Segoe UI"/>
          <w:color w:val="000000"/>
          <w:sz w:val="24"/>
          <w:szCs w:val="24"/>
        </w:rPr>
        <w:t>After you change the booking type of a resource in a project, the booking type of the resource's assignments aren't updated to reflect the new booking type.</w:t>
      </w:r>
    </w:p>
    <w:p w:rsidR="00D12739" w:rsidRPr="00D12739" w:rsidRDefault="00D12739" w:rsidP="00D0151E">
      <w:pPr>
        <w:numPr>
          <w:ilvl w:val="0"/>
          <w:numId w:val="3"/>
        </w:numPr>
        <w:spacing w:before="100" w:beforeAutospacing="1" w:after="300" w:line="240" w:lineRule="auto"/>
        <w:ind w:left="60"/>
        <w:rPr>
          <w:rFonts w:ascii="Segoe UI" w:eastAsia="Times New Roman" w:hAnsi="Segoe UI" w:cs="Segoe UI"/>
          <w:color w:val="000000"/>
          <w:sz w:val="24"/>
          <w:szCs w:val="24"/>
        </w:rPr>
      </w:pPr>
      <w:r w:rsidRPr="00D12739">
        <w:rPr>
          <w:rFonts w:ascii="Segoe UI" w:eastAsia="Times New Roman" w:hAnsi="Segoe UI" w:cs="Segoe UI"/>
          <w:color w:val="000000"/>
          <w:sz w:val="24"/>
          <w:szCs w:val="24"/>
        </w:rPr>
        <w:t>Pending status updates may not be applied to a project upon check-in. Instead, they are applied until later check-in.</w:t>
      </w:r>
    </w:p>
    <w:p w:rsidR="00D12739" w:rsidRPr="00D12739" w:rsidRDefault="00D12739" w:rsidP="00D0151E">
      <w:pPr>
        <w:numPr>
          <w:ilvl w:val="0"/>
          <w:numId w:val="3"/>
        </w:numPr>
        <w:spacing w:before="100" w:beforeAutospacing="1" w:after="300" w:line="240" w:lineRule="auto"/>
        <w:ind w:left="60"/>
        <w:rPr>
          <w:rFonts w:ascii="Segoe UI" w:eastAsia="Times New Roman" w:hAnsi="Segoe UI" w:cs="Segoe UI"/>
          <w:color w:val="000000"/>
          <w:sz w:val="24"/>
          <w:szCs w:val="24"/>
        </w:rPr>
      </w:pPr>
      <w:r w:rsidRPr="00D12739">
        <w:rPr>
          <w:rFonts w:ascii="Segoe UI" w:eastAsia="Times New Roman" w:hAnsi="Segoe UI" w:cs="Segoe UI"/>
          <w:color w:val="000000"/>
          <w:sz w:val="24"/>
          <w:szCs w:val="24"/>
        </w:rPr>
        <w:t>The User Synchronization process may incorrectly remove users from their associated SharePoint security groups. Therefore, the users may no longer have access to Project Server.</w:t>
      </w:r>
    </w:p>
    <w:p w:rsidR="00D12739" w:rsidRDefault="00D12739" w:rsidP="00D12739">
      <w:pPr>
        <w:pStyle w:val="Heading1"/>
      </w:pPr>
      <w:bookmarkStart w:id="9" w:name="_Toc448233210"/>
      <w:r w:rsidRPr="00D12739">
        <w:lastRenderedPageBreak/>
        <w:t>MS16-042: Description of the security update for Word Automation Services on SharePoint Server 2013: April 12, 2016 (KB3114927)</w:t>
      </w:r>
      <w:bookmarkEnd w:id="9"/>
    </w:p>
    <w:p w:rsidR="00D12739" w:rsidRPr="00D12739" w:rsidRDefault="00D12739" w:rsidP="00D12739">
      <w:pPr>
        <w:spacing w:after="0" w:line="240" w:lineRule="auto"/>
        <w:rPr>
          <w:rFonts w:ascii="Segoe UI" w:eastAsia="Times New Roman" w:hAnsi="Segoe UI" w:cs="Segoe UI"/>
          <w:color w:val="000000"/>
          <w:sz w:val="24"/>
          <w:szCs w:val="24"/>
        </w:rPr>
      </w:pPr>
      <w:r w:rsidRPr="00D12739">
        <w:rPr>
          <w:rFonts w:ascii="Segoe UI" w:eastAsia="Times New Roman" w:hAnsi="Segoe UI" w:cs="Segoe UI"/>
          <w:color w:val="000000"/>
          <w:sz w:val="24"/>
          <w:szCs w:val="24"/>
        </w:rPr>
        <w:t xml:space="preserve">This security update contains improvements and fixes for the following </w:t>
      </w:r>
      <w:proofErr w:type="spellStart"/>
      <w:r w:rsidRPr="00D12739">
        <w:rPr>
          <w:rFonts w:ascii="Segoe UI" w:eastAsia="Times New Roman" w:hAnsi="Segoe UI" w:cs="Segoe UI"/>
          <w:color w:val="000000"/>
          <w:sz w:val="24"/>
          <w:szCs w:val="24"/>
        </w:rPr>
        <w:t>nonsecurity</w:t>
      </w:r>
      <w:proofErr w:type="spellEnd"/>
      <w:r w:rsidRPr="00D12739">
        <w:rPr>
          <w:rFonts w:ascii="Segoe UI" w:eastAsia="Times New Roman" w:hAnsi="Segoe UI" w:cs="Segoe UI"/>
          <w:color w:val="000000"/>
          <w:sz w:val="24"/>
          <w:szCs w:val="24"/>
        </w:rPr>
        <w:t xml:space="preserve"> issues: </w:t>
      </w:r>
    </w:p>
    <w:p w:rsidR="00D12739" w:rsidRPr="00D12739" w:rsidRDefault="00D12739" w:rsidP="00D0151E">
      <w:pPr>
        <w:numPr>
          <w:ilvl w:val="0"/>
          <w:numId w:val="4"/>
        </w:numPr>
        <w:spacing w:before="100" w:beforeAutospacing="1" w:after="300" w:line="240" w:lineRule="auto"/>
        <w:ind w:left="60"/>
        <w:rPr>
          <w:rFonts w:ascii="Segoe UI" w:eastAsia="Times New Roman" w:hAnsi="Segoe UI" w:cs="Segoe UI"/>
          <w:color w:val="000000"/>
          <w:sz w:val="24"/>
          <w:szCs w:val="24"/>
        </w:rPr>
      </w:pPr>
      <w:r w:rsidRPr="00D12739">
        <w:rPr>
          <w:rFonts w:ascii="Segoe UI" w:eastAsia="Times New Roman" w:hAnsi="Segoe UI" w:cs="Segoe UI"/>
          <w:color w:val="000000"/>
          <w:sz w:val="24"/>
          <w:szCs w:val="24"/>
        </w:rPr>
        <w:t>After you save a document as a .pdf file in Word 2013, the font name in the .pdf file doesn't appear as the corresponding PostScript name.</w:t>
      </w:r>
    </w:p>
    <w:p w:rsidR="00D12739" w:rsidRDefault="00D12739" w:rsidP="00D12739"/>
    <w:p w:rsidR="00D12739" w:rsidRDefault="007F51EE" w:rsidP="007F51EE">
      <w:pPr>
        <w:pStyle w:val="Heading1"/>
      </w:pPr>
      <w:bookmarkStart w:id="10" w:name="_Toc448233211"/>
      <w:r w:rsidRPr="007F51EE">
        <w:t>April 12, 2016, update for SharePoint Server 2013 (KB3114929)</w:t>
      </w:r>
      <w:bookmarkEnd w:id="10"/>
      <w:r w:rsidRPr="007F51EE">
        <w:t xml:space="preserve"> </w:t>
      </w:r>
    </w:p>
    <w:p w:rsidR="007F51EE" w:rsidRPr="007F51EE" w:rsidRDefault="007F51EE" w:rsidP="007F51EE">
      <w:pPr>
        <w:spacing w:after="0" w:line="240" w:lineRule="auto"/>
        <w:rPr>
          <w:rFonts w:ascii="Segoe UI" w:eastAsia="Times New Roman" w:hAnsi="Segoe UI" w:cs="Segoe UI"/>
          <w:color w:val="000000"/>
          <w:sz w:val="24"/>
          <w:szCs w:val="24"/>
        </w:rPr>
      </w:pPr>
      <w:r w:rsidRPr="007F51EE">
        <w:rPr>
          <w:rFonts w:ascii="Segoe UI" w:eastAsia="Times New Roman" w:hAnsi="Segoe UI" w:cs="Segoe UI"/>
          <w:color w:val="000000"/>
          <w:sz w:val="24"/>
          <w:szCs w:val="24"/>
        </w:rPr>
        <w:t xml:space="preserve">Fixes the following issues: </w:t>
      </w:r>
    </w:p>
    <w:p w:rsidR="007F51EE" w:rsidRPr="007F51EE" w:rsidRDefault="007F51EE" w:rsidP="00D0151E">
      <w:pPr>
        <w:numPr>
          <w:ilvl w:val="0"/>
          <w:numId w:val="5"/>
        </w:numPr>
        <w:spacing w:beforeAutospacing="1" w:after="0" w:line="240" w:lineRule="auto"/>
        <w:ind w:left="60"/>
        <w:rPr>
          <w:rFonts w:ascii="Segoe UI" w:eastAsia="Times New Roman" w:hAnsi="Segoe UI" w:cs="Segoe UI"/>
          <w:color w:val="000000"/>
          <w:sz w:val="24"/>
          <w:szCs w:val="24"/>
        </w:rPr>
      </w:pPr>
      <w:r w:rsidRPr="007F51EE">
        <w:rPr>
          <w:rFonts w:ascii="Segoe UI" w:eastAsia="Times New Roman" w:hAnsi="Segoe UI" w:cs="Segoe UI"/>
          <w:color w:val="000000"/>
          <w:sz w:val="24"/>
          <w:szCs w:val="24"/>
        </w:rPr>
        <w:t>When you select the See conversations link of a followed user, you receive the following error message:</w:t>
      </w:r>
    </w:p>
    <w:p w:rsidR="007F51EE" w:rsidRPr="007F51EE" w:rsidRDefault="007F51EE" w:rsidP="007F51EE">
      <w:pPr>
        <w:spacing w:beforeAutospacing="1" w:after="0" w:line="240" w:lineRule="auto"/>
        <w:rPr>
          <w:rFonts w:ascii="Segoe UI" w:eastAsia="Times New Roman" w:hAnsi="Segoe UI" w:cs="Segoe UI"/>
          <w:color w:val="000000"/>
          <w:sz w:val="24"/>
          <w:szCs w:val="24"/>
        </w:rPr>
      </w:pPr>
      <w:r w:rsidRPr="007F51EE">
        <w:rPr>
          <w:rFonts w:ascii="Segoe UI" w:eastAsia="Times New Roman" w:hAnsi="Segoe UI" w:cs="Segoe UI"/>
          <w:color w:val="000000"/>
          <w:sz w:val="24"/>
          <w:szCs w:val="24"/>
        </w:rPr>
        <w:t>Looks like somebody deleted this conversation.</w:t>
      </w:r>
    </w:p>
    <w:p w:rsidR="007F51EE" w:rsidRPr="007F51EE" w:rsidRDefault="007F51EE" w:rsidP="00D0151E">
      <w:pPr>
        <w:numPr>
          <w:ilvl w:val="0"/>
          <w:numId w:val="5"/>
        </w:numPr>
        <w:spacing w:beforeAutospacing="1" w:after="0" w:line="240" w:lineRule="auto"/>
        <w:ind w:left="60"/>
        <w:rPr>
          <w:rFonts w:ascii="Segoe UI" w:eastAsia="Times New Roman" w:hAnsi="Segoe UI" w:cs="Segoe UI"/>
          <w:color w:val="000000"/>
          <w:sz w:val="24"/>
          <w:szCs w:val="24"/>
        </w:rPr>
      </w:pPr>
      <w:r w:rsidRPr="007F51EE">
        <w:rPr>
          <w:rFonts w:ascii="Segoe UI" w:eastAsia="Times New Roman" w:hAnsi="Segoe UI" w:cs="Segoe UI"/>
          <w:color w:val="000000"/>
          <w:sz w:val="24"/>
          <w:szCs w:val="24"/>
        </w:rPr>
        <w:t>The Stop Following function doesn't work for host header sites.</w:t>
      </w:r>
    </w:p>
    <w:p w:rsidR="007F51EE" w:rsidRPr="007F51EE" w:rsidRDefault="007F51EE" w:rsidP="00D0151E">
      <w:pPr>
        <w:numPr>
          <w:ilvl w:val="0"/>
          <w:numId w:val="5"/>
        </w:numPr>
        <w:spacing w:before="100" w:beforeAutospacing="1" w:after="300" w:line="240" w:lineRule="auto"/>
        <w:ind w:left="60"/>
        <w:rPr>
          <w:rFonts w:ascii="Segoe UI" w:eastAsia="Times New Roman" w:hAnsi="Segoe UI" w:cs="Segoe UI"/>
          <w:color w:val="000000"/>
          <w:sz w:val="24"/>
          <w:szCs w:val="24"/>
        </w:rPr>
      </w:pPr>
      <w:r w:rsidRPr="007F51EE">
        <w:rPr>
          <w:rFonts w:ascii="Segoe UI" w:eastAsia="Times New Roman" w:hAnsi="Segoe UI" w:cs="Segoe UI"/>
          <w:color w:val="000000"/>
          <w:sz w:val="24"/>
          <w:szCs w:val="24"/>
        </w:rPr>
        <w:t>The Organization Browser web part doesn't show any data on team sites.</w:t>
      </w:r>
    </w:p>
    <w:p w:rsidR="007F51EE" w:rsidRPr="007F51EE" w:rsidRDefault="007F51EE" w:rsidP="00D0151E">
      <w:pPr>
        <w:numPr>
          <w:ilvl w:val="0"/>
          <w:numId w:val="5"/>
        </w:numPr>
        <w:spacing w:before="100" w:beforeAutospacing="1" w:after="300" w:line="240" w:lineRule="auto"/>
        <w:ind w:left="60"/>
        <w:rPr>
          <w:rFonts w:ascii="Segoe UI" w:eastAsia="Times New Roman" w:hAnsi="Segoe UI" w:cs="Segoe UI"/>
          <w:color w:val="000000"/>
          <w:sz w:val="24"/>
          <w:szCs w:val="24"/>
        </w:rPr>
      </w:pPr>
      <w:r w:rsidRPr="007F51EE">
        <w:rPr>
          <w:rFonts w:ascii="Segoe UI" w:eastAsia="Times New Roman" w:hAnsi="Segoe UI" w:cs="Segoe UI"/>
          <w:color w:val="000000"/>
          <w:sz w:val="24"/>
          <w:szCs w:val="24"/>
        </w:rPr>
        <w:t xml:space="preserve">You can't follow a site in SharePoint Server 2013 that has multi-farms deployments. Meanwhile, you receive the following error message: </w:t>
      </w:r>
    </w:p>
    <w:p w:rsidR="007F51EE" w:rsidRPr="007F51EE" w:rsidRDefault="007F51EE" w:rsidP="007F51EE">
      <w:pPr>
        <w:spacing w:before="100" w:beforeAutospacing="1" w:after="300" w:line="240" w:lineRule="auto"/>
        <w:rPr>
          <w:rFonts w:ascii="Segoe UI" w:eastAsia="Times New Roman" w:hAnsi="Segoe UI" w:cs="Segoe UI"/>
          <w:color w:val="000000"/>
          <w:sz w:val="24"/>
          <w:szCs w:val="24"/>
        </w:rPr>
      </w:pPr>
      <w:r w:rsidRPr="007F51EE">
        <w:rPr>
          <w:rFonts w:ascii="Segoe UI" w:eastAsia="Times New Roman" w:hAnsi="Segoe UI" w:cs="Segoe UI"/>
          <w:color w:val="000000"/>
          <w:sz w:val="24"/>
          <w:szCs w:val="24"/>
        </w:rPr>
        <w:t xml:space="preserve">Something went wrong Sorry, we couldn't follow the site Technical details: </w:t>
      </w:r>
      <w:proofErr w:type="spellStart"/>
      <w:proofErr w:type="gramStart"/>
      <w:r w:rsidRPr="007F51EE">
        <w:rPr>
          <w:rFonts w:ascii="Segoe UI" w:eastAsia="Times New Roman" w:hAnsi="Segoe UI" w:cs="Segoe UI"/>
          <w:color w:val="000000"/>
          <w:sz w:val="24"/>
          <w:szCs w:val="24"/>
        </w:rPr>
        <w:t>InternalError</w:t>
      </w:r>
      <w:proofErr w:type="spellEnd"/>
      <w:r w:rsidRPr="007F51EE">
        <w:rPr>
          <w:rFonts w:ascii="Segoe UI" w:eastAsia="Times New Roman" w:hAnsi="Segoe UI" w:cs="Segoe UI"/>
          <w:color w:val="000000"/>
          <w:sz w:val="24"/>
          <w:szCs w:val="24"/>
        </w:rPr>
        <w:t xml:space="preserve"> :</w:t>
      </w:r>
      <w:proofErr w:type="gramEnd"/>
      <w:r w:rsidRPr="007F51EE">
        <w:rPr>
          <w:rFonts w:ascii="Segoe UI" w:eastAsia="Times New Roman" w:hAnsi="Segoe UI" w:cs="Segoe UI"/>
          <w:color w:val="000000"/>
          <w:sz w:val="24"/>
          <w:szCs w:val="24"/>
        </w:rPr>
        <w:t xml:space="preserve"> Could not follow the </w:t>
      </w:r>
      <w:proofErr w:type="spellStart"/>
      <w:r w:rsidRPr="007F51EE">
        <w:rPr>
          <w:rFonts w:ascii="Segoe UI" w:eastAsia="Times New Roman" w:hAnsi="Segoe UI" w:cs="Segoe UI"/>
          <w:color w:val="000000"/>
          <w:sz w:val="24"/>
          <w:szCs w:val="24"/>
        </w:rPr>
        <w:t>url</w:t>
      </w:r>
      <w:proofErr w:type="spellEnd"/>
      <w:r w:rsidRPr="007F51EE">
        <w:rPr>
          <w:rFonts w:ascii="Segoe UI" w:eastAsia="Times New Roman" w:hAnsi="Segoe UI" w:cs="Segoe UI"/>
          <w:color w:val="000000"/>
          <w:sz w:val="24"/>
          <w:szCs w:val="24"/>
        </w:rPr>
        <w:t>.</w:t>
      </w:r>
    </w:p>
    <w:p w:rsidR="007F51EE" w:rsidRPr="007F51EE" w:rsidRDefault="007F51EE" w:rsidP="00D0151E">
      <w:pPr>
        <w:numPr>
          <w:ilvl w:val="0"/>
          <w:numId w:val="5"/>
        </w:numPr>
        <w:spacing w:before="100" w:beforeAutospacing="1" w:after="300" w:line="240" w:lineRule="auto"/>
        <w:ind w:left="60"/>
        <w:rPr>
          <w:rFonts w:ascii="Segoe UI" w:eastAsia="Times New Roman" w:hAnsi="Segoe UI" w:cs="Segoe UI"/>
          <w:color w:val="000000"/>
          <w:sz w:val="24"/>
          <w:szCs w:val="24"/>
        </w:rPr>
      </w:pPr>
      <w:r w:rsidRPr="007F51EE">
        <w:rPr>
          <w:rFonts w:ascii="Segoe UI" w:eastAsia="Times New Roman" w:hAnsi="Segoe UI" w:cs="Segoe UI"/>
          <w:color w:val="000000"/>
          <w:sz w:val="24"/>
          <w:szCs w:val="24"/>
        </w:rPr>
        <w:t>You can't use Windows Search to search content in Word documents that are created by SQL Server Reporting Services. This update improves compatibility for Word documents that are created by SQL Server Reporting Services.</w:t>
      </w:r>
    </w:p>
    <w:p w:rsidR="007F51EE" w:rsidRPr="007F51EE" w:rsidRDefault="007F51EE" w:rsidP="00D0151E">
      <w:pPr>
        <w:numPr>
          <w:ilvl w:val="0"/>
          <w:numId w:val="5"/>
        </w:numPr>
        <w:spacing w:before="100" w:beforeAutospacing="1" w:after="300" w:line="240" w:lineRule="auto"/>
        <w:ind w:left="60"/>
        <w:rPr>
          <w:rFonts w:ascii="Segoe UI" w:eastAsia="Times New Roman" w:hAnsi="Segoe UI" w:cs="Segoe UI"/>
          <w:color w:val="000000"/>
          <w:sz w:val="24"/>
          <w:szCs w:val="24"/>
        </w:rPr>
      </w:pPr>
      <w:r w:rsidRPr="007F51EE">
        <w:rPr>
          <w:rFonts w:ascii="Segoe UI" w:eastAsia="Times New Roman" w:hAnsi="Segoe UI" w:cs="Segoe UI"/>
          <w:color w:val="000000"/>
          <w:sz w:val="24"/>
          <w:szCs w:val="24"/>
        </w:rPr>
        <w:t>When you move the email messages from a site mailbox to a SharePoint document library, the email messages may not be indexed and you can't search for words in the message body. This update improves indexing support of contents for email message (.</w:t>
      </w:r>
      <w:proofErr w:type="spellStart"/>
      <w:r w:rsidRPr="007F51EE">
        <w:rPr>
          <w:rFonts w:ascii="Segoe UI" w:eastAsia="Times New Roman" w:hAnsi="Segoe UI" w:cs="Segoe UI"/>
          <w:color w:val="000000"/>
          <w:sz w:val="24"/>
          <w:szCs w:val="24"/>
        </w:rPr>
        <w:t>msg</w:t>
      </w:r>
      <w:proofErr w:type="spellEnd"/>
      <w:r w:rsidRPr="007F51EE">
        <w:rPr>
          <w:rFonts w:ascii="Segoe UI" w:eastAsia="Times New Roman" w:hAnsi="Segoe UI" w:cs="Segoe UI"/>
          <w:color w:val="000000"/>
          <w:sz w:val="24"/>
          <w:szCs w:val="24"/>
        </w:rPr>
        <w:t xml:space="preserve"> files) that are moved from a site mailbox to a SharePoint document library.</w:t>
      </w:r>
    </w:p>
    <w:p w:rsidR="007F51EE" w:rsidRPr="007F51EE" w:rsidRDefault="007F51EE" w:rsidP="00D0151E">
      <w:pPr>
        <w:numPr>
          <w:ilvl w:val="0"/>
          <w:numId w:val="5"/>
        </w:numPr>
        <w:spacing w:before="100" w:beforeAutospacing="1" w:after="300" w:line="240" w:lineRule="auto"/>
        <w:ind w:left="60"/>
        <w:rPr>
          <w:rFonts w:ascii="Segoe UI" w:eastAsia="Times New Roman" w:hAnsi="Segoe UI" w:cs="Segoe UI"/>
          <w:color w:val="000000"/>
          <w:sz w:val="24"/>
          <w:szCs w:val="24"/>
        </w:rPr>
      </w:pPr>
      <w:r w:rsidRPr="007F51EE">
        <w:rPr>
          <w:rFonts w:ascii="Segoe UI" w:eastAsia="Times New Roman" w:hAnsi="Segoe UI" w:cs="Segoe UI"/>
          <w:color w:val="000000"/>
          <w:sz w:val="24"/>
          <w:szCs w:val="24"/>
        </w:rPr>
        <w:t xml:space="preserve">When you select a Newsfeed search result in which </w:t>
      </w:r>
      <w:proofErr w:type="spellStart"/>
      <w:r w:rsidRPr="007F51EE">
        <w:rPr>
          <w:rFonts w:ascii="Segoe UI" w:eastAsia="Times New Roman" w:hAnsi="Segoe UI" w:cs="Segoe UI"/>
          <w:color w:val="000000"/>
          <w:sz w:val="24"/>
          <w:szCs w:val="24"/>
        </w:rPr>
        <w:t>url</w:t>
      </w:r>
      <w:proofErr w:type="spellEnd"/>
      <w:r w:rsidRPr="007F51EE">
        <w:rPr>
          <w:rFonts w:ascii="Segoe UI" w:eastAsia="Times New Roman" w:hAnsi="Segoe UI" w:cs="Segoe UI"/>
          <w:color w:val="000000"/>
          <w:sz w:val="24"/>
          <w:szCs w:val="24"/>
        </w:rPr>
        <w:t xml:space="preserve"> contains a special character (for example, space), you receive the following error message: </w:t>
      </w:r>
    </w:p>
    <w:p w:rsidR="007F51EE" w:rsidRPr="007F51EE" w:rsidRDefault="007F51EE" w:rsidP="007F51EE">
      <w:pPr>
        <w:spacing w:before="100" w:beforeAutospacing="1" w:after="300" w:line="240" w:lineRule="auto"/>
        <w:rPr>
          <w:rFonts w:ascii="Segoe UI" w:eastAsia="Times New Roman" w:hAnsi="Segoe UI" w:cs="Segoe UI"/>
          <w:color w:val="000000"/>
          <w:sz w:val="24"/>
          <w:szCs w:val="24"/>
        </w:rPr>
      </w:pPr>
      <w:r w:rsidRPr="007F51EE">
        <w:rPr>
          <w:rFonts w:ascii="Segoe UI" w:eastAsia="Times New Roman" w:hAnsi="Segoe UI" w:cs="Segoe UI"/>
          <w:color w:val="000000"/>
          <w:sz w:val="24"/>
          <w:szCs w:val="24"/>
        </w:rPr>
        <w:t>Looks like somebody deleted this conversation.</w:t>
      </w:r>
    </w:p>
    <w:p w:rsidR="007F51EE" w:rsidRPr="007F51EE" w:rsidRDefault="007F51EE" w:rsidP="00D0151E">
      <w:pPr>
        <w:numPr>
          <w:ilvl w:val="0"/>
          <w:numId w:val="5"/>
        </w:numPr>
        <w:spacing w:before="100" w:beforeAutospacing="1" w:after="300" w:line="240" w:lineRule="auto"/>
        <w:ind w:left="60"/>
        <w:rPr>
          <w:rFonts w:ascii="Segoe UI" w:eastAsia="Times New Roman" w:hAnsi="Segoe UI" w:cs="Segoe UI"/>
          <w:color w:val="000000"/>
          <w:sz w:val="24"/>
          <w:szCs w:val="24"/>
        </w:rPr>
      </w:pPr>
      <w:r w:rsidRPr="007F51EE">
        <w:rPr>
          <w:rFonts w:ascii="Segoe UI" w:eastAsia="Times New Roman" w:hAnsi="Segoe UI" w:cs="Segoe UI"/>
          <w:color w:val="000000"/>
          <w:sz w:val="24"/>
          <w:szCs w:val="24"/>
        </w:rPr>
        <w:lastRenderedPageBreak/>
        <w:t>The X-</w:t>
      </w:r>
      <w:proofErr w:type="spellStart"/>
      <w:r w:rsidRPr="007F51EE">
        <w:rPr>
          <w:rFonts w:ascii="Segoe UI" w:eastAsia="Times New Roman" w:hAnsi="Segoe UI" w:cs="Segoe UI"/>
          <w:color w:val="000000"/>
          <w:sz w:val="24"/>
          <w:szCs w:val="24"/>
        </w:rPr>
        <w:t>RequestDigest</w:t>
      </w:r>
      <w:proofErr w:type="spellEnd"/>
      <w:r w:rsidRPr="007F51EE">
        <w:rPr>
          <w:rFonts w:ascii="Segoe UI" w:eastAsia="Times New Roman" w:hAnsi="Segoe UI" w:cs="Segoe UI"/>
          <w:color w:val="000000"/>
          <w:sz w:val="24"/>
          <w:szCs w:val="24"/>
        </w:rPr>
        <w:t xml:space="preserve"> header is overwritten on some pages that causes JavaScript HTTP requests fail.</w:t>
      </w:r>
    </w:p>
    <w:p w:rsidR="007F51EE" w:rsidRDefault="007F51EE" w:rsidP="00D0151E">
      <w:pPr>
        <w:numPr>
          <w:ilvl w:val="0"/>
          <w:numId w:val="5"/>
        </w:numPr>
        <w:spacing w:before="100" w:beforeAutospacing="1" w:after="300" w:line="240" w:lineRule="auto"/>
        <w:ind w:left="60"/>
        <w:rPr>
          <w:rFonts w:ascii="Segoe UI" w:eastAsia="Times New Roman" w:hAnsi="Segoe UI" w:cs="Segoe UI"/>
          <w:color w:val="000000"/>
          <w:sz w:val="24"/>
          <w:szCs w:val="24"/>
        </w:rPr>
      </w:pPr>
      <w:r w:rsidRPr="007F51EE">
        <w:rPr>
          <w:rFonts w:ascii="Segoe UI" w:eastAsia="Times New Roman" w:hAnsi="Segoe UI" w:cs="Segoe UI"/>
          <w:color w:val="000000"/>
          <w:sz w:val="24"/>
          <w:szCs w:val="24"/>
        </w:rPr>
        <w:t>When you try to export search configuration, you experience timeouts. This update makes the time-out settings configurable as search service application (SSA) proxy properties.</w:t>
      </w:r>
    </w:p>
    <w:p w:rsidR="00415A05" w:rsidRPr="007F51EE" w:rsidRDefault="00415A05" w:rsidP="00415A05">
      <w:pPr>
        <w:spacing w:before="100" w:beforeAutospacing="1" w:after="300" w:line="240" w:lineRule="auto"/>
        <w:ind w:left="60"/>
        <w:rPr>
          <w:rFonts w:ascii="Segoe UI" w:eastAsia="Times New Roman" w:hAnsi="Segoe UI" w:cs="Segoe UI"/>
          <w:color w:val="000000"/>
          <w:sz w:val="24"/>
          <w:szCs w:val="24"/>
        </w:rPr>
      </w:pPr>
    </w:p>
    <w:p w:rsidR="007F51EE" w:rsidRDefault="007F51EE" w:rsidP="007F51EE">
      <w:pPr>
        <w:pStyle w:val="Heading1"/>
      </w:pPr>
      <w:bookmarkStart w:id="11" w:name="_Toc448233212"/>
      <w:r w:rsidRPr="007F51EE">
        <w:t>April 12, 2016, update for SharePoint Foundation 2013 (KB3114945)</w:t>
      </w:r>
      <w:bookmarkEnd w:id="11"/>
    </w:p>
    <w:p w:rsidR="007F51EE" w:rsidRDefault="007F51EE" w:rsidP="007F51EE">
      <w:pPr>
        <w:rPr>
          <w:rFonts w:ascii="Segoe UI" w:hAnsi="Segoe UI" w:cs="Segoe UI"/>
          <w:color w:val="000000"/>
        </w:rPr>
      </w:pPr>
      <w:r>
        <w:rPr>
          <w:rFonts w:ascii="Segoe UI" w:hAnsi="Segoe UI" w:cs="Segoe UI"/>
          <w:color w:val="000000"/>
        </w:rPr>
        <w:t>Fixes the following issues:</w:t>
      </w:r>
    </w:p>
    <w:p w:rsidR="007F51EE" w:rsidRDefault="007F51EE" w:rsidP="00D0151E">
      <w:pPr>
        <w:numPr>
          <w:ilvl w:val="0"/>
          <w:numId w:val="6"/>
        </w:numPr>
        <w:spacing w:before="100" w:beforeAutospacing="1" w:after="300" w:line="240" w:lineRule="auto"/>
        <w:ind w:left="0"/>
        <w:rPr>
          <w:rFonts w:ascii="Segoe UI" w:hAnsi="Segoe UI" w:cs="Segoe UI"/>
          <w:color w:val="000000"/>
        </w:rPr>
      </w:pPr>
      <w:r>
        <w:rPr>
          <w:rFonts w:ascii="Segoe UI" w:hAnsi="Segoe UI" w:cs="Segoe UI"/>
          <w:color w:val="000000"/>
        </w:rPr>
        <w:t>After you delete an attachment of a site and then save the site as a template, you can't use the template to create a site, and an error message is displayed.</w:t>
      </w:r>
    </w:p>
    <w:p w:rsidR="007F51EE" w:rsidRDefault="007F51EE" w:rsidP="00D0151E">
      <w:pPr>
        <w:numPr>
          <w:ilvl w:val="0"/>
          <w:numId w:val="6"/>
        </w:numPr>
        <w:spacing w:before="100" w:beforeAutospacing="1" w:after="300" w:line="240" w:lineRule="auto"/>
        <w:ind w:left="0"/>
        <w:rPr>
          <w:rFonts w:ascii="Segoe UI" w:hAnsi="Segoe UI" w:cs="Segoe UI"/>
          <w:color w:val="000000"/>
        </w:rPr>
      </w:pPr>
      <w:r>
        <w:rPr>
          <w:rFonts w:ascii="Segoe UI" w:hAnsi="Segoe UI" w:cs="Segoe UI"/>
          <w:color w:val="000000"/>
        </w:rPr>
        <w:t>Column header sorting doesn't work for Person or Group type columns in a task list.</w:t>
      </w:r>
    </w:p>
    <w:p w:rsidR="007F51EE" w:rsidRDefault="007F51EE" w:rsidP="00D0151E">
      <w:pPr>
        <w:numPr>
          <w:ilvl w:val="0"/>
          <w:numId w:val="6"/>
        </w:numPr>
        <w:spacing w:before="100" w:beforeAutospacing="1" w:after="300" w:line="240" w:lineRule="auto"/>
        <w:ind w:left="0"/>
        <w:rPr>
          <w:rFonts w:ascii="Segoe UI" w:hAnsi="Segoe UI" w:cs="Segoe UI"/>
          <w:color w:val="000000"/>
        </w:rPr>
      </w:pPr>
      <w:r>
        <w:rPr>
          <w:rFonts w:ascii="Segoe UI" w:hAnsi="Segoe UI" w:cs="Segoe UI"/>
          <w:color w:val="000000"/>
        </w:rPr>
        <w:t>The Organization Browser web part doesn't show any data on team sites.</w:t>
      </w:r>
    </w:p>
    <w:p w:rsidR="007F51EE" w:rsidRDefault="007F51EE" w:rsidP="00D0151E">
      <w:pPr>
        <w:numPr>
          <w:ilvl w:val="0"/>
          <w:numId w:val="6"/>
        </w:numPr>
        <w:spacing w:before="100" w:beforeAutospacing="1" w:after="300" w:line="240" w:lineRule="auto"/>
        <w:ind w:left="0"/>
        <w:rPr>
          <w:rFonts w:ascii="Segoe UI" w:hAnsi="Segoe UI" w:cs="Segoe UI"/>
          <w:color w:val="000000"/>
        </w:rPr>
      </w:pPr>
      <w:r>
        <w:rPr>
          <w:rFonts w:ascii="Segoe UI" w:hAnsi="Segoe UI" w:cs="Segoe UI"/>
          <w:color w:val="000000"/>
        </w:rPr>
        <w:t>If you use the keyboard to select parts of the Project Summary web part, the visual focus may be stuck on the timeline section of the web part when at the same time the focus appears elsewhere. This causes screen readers not to work correctly.</w:t>
      </w:r>
    </w:p>
    <w:p w:rsidR="007F51EE" w:rsidRDefault="007F51EE" w:rsidP="00D0151E">
      <w:pPr>
        <w:numPr>
          <w:ilvl w:val="0"/>
          <w:numId w:val="6"/>
        </w:numPr>
        <w:spacing w:before="100" w:beforeAutospacing="1" w:after="300" w:line="240" w:lineRule="auto"/>
        <w:ind w:left="0"/>
        <w:rPr>
          <w:rFonts w:ascii="Segoe UI" w:hAnsi="Segoe UI" w:cs="Segoe UI"/>
          <w:color w:val="000000"/>
        </w:rPr>
      </w:pPr>
      <w:r>
        <w:rPr>
          <w:rFonts w:ascii="Segoe UI" w:hAnsi="Segoe UI" w:cs="Segoe UI"/>
          <w:color w:val="000000"/>
        </w:rPr>
        <w:t>When you try to create a SharePoint group that has a specially formatted name, the IIS worker process may restart.</w:t>
      </w:r>
    </w:p>
    <w:p w:rsidR="007F51EE" w:rsidRDefault="007F51EE" w:rsidP="00D0151E">
      <w:pPr>
        <w:numPr>
          <w:ilvl w:val="0"/>
          <w:numId w:val="6"/>
        </w:numPr>
        <w:spacing w:before="100" w:beforeAutospacing="1" w:after="300" w:line="240" w:lineRule="auto"/>
        <w:ind w:left="0"/>
        <w:rPr>
          <w:rFonts w:ascii="Segoe UI" w:hAnsi="Segoe UI" w:cs="Segoe UI"/>
          <w:color w:val="000000"/>
        </w:rPr>
      </w:pPr>
      <w:r>
        <w:rPr>
          <w:rFonts w:ascii="Segoe UI" w:hAnsi="Segoe UI" w:cs="Segoe UI"/>
          <w:color w:val="000000"/>
        </w:rPr>
        <w:t>Assume that you store enterprise resources' mobile phone numbers in Active Directory. Then, you map the field to be available in Project Server and run a Project Site Sync process. In this situation, after all members of the project site are synchronized, the existing mobile phone numbers are deleted.</w:t>
      </w:r>
    </w:p>
    <w:p w:rsidR="007F51EE" w:rsidRDefault="007F51EE" w:rsidP="00D0151E">
      <w:pPr>
        <w:numPr>
          <w:ilvl w:val="0"/>
          <w:numId w:val="6"/>
        </w:numPr>
        <w:spacing w:before="100" w:beforeAutospacing="1" w:after="300" w:line="240" w:lineRule="auto"/>
        <w:ind w:left="0"/>
        <w:rPr>
          <w:rFonts w:ascii="Segoe UI" w:hAnsi="Segoe UI" w:cs="Segoe UI"/>
          <w:color w:val="000000"/>
        </w:rPr>
      </w:pPr>
      <w:r>
        <w:rPr>
          <w:rFonts w:ascii="Segoe UI" w:hAnsi="Segoe UI" w:cs="Segoe UI"/>
          <w:color w:val="000000"/>
        </w:rPr>
        <w:t>When you try to add a required date field, screen reader (such as JAWS) doesn't read the field title correctly but the element ID.</w:t>
      </w:r>
    </w:p>
    <w:p w:rsidR="007F51EE" w:rsidRDefault="007F51EE" w:rsidP="00D0151E">
      <w:pPr>
        <w:numPr>
          <w:ilvl w:val="0"/>
          <w:numId w:val="6"/>
        </w:numPr>
        <w:spacing w:before="100" w:beforeAutospacing="1" w:after="300" w:line="240" w:lineRule="auto"/>
        <w:ind w:left="0"/>
        <w:rPr>
          <w:rFonts w:ascii="Segoe UI" w:hAnsi="Segoe UI" w:cs="Segoe UI"/>
          <w:color w:val="000000"/>
        </w:rPr>
      </w:pPr>
      <w:r>
        <w:rPr>
          <w:rFonts w:ascii="Segoe UI" w:hAnsi="Segoe UI" w:cs="Segoe UI"/>
          <w:color w:val="000000"/>
        </w:rPr>
        <w:t>No presence information is displayed for a person or group field that has multiple value in View Properties mode.</w:t>
      </w:r>
    </w:p>
    <w:p w:rsidR="007F51EE" w:rsidRDefault="007F51EE" w:rsidP="00D0151E">
      <w:pPr>
        <w:numPr>
          <w:ilvl w:val="0"/>
          <w:numId w:val="6"/>
        </w:numPr>
        <w:spacing w:before="100" w:beforeAutospacing="1" w:after="300" w:line="240" w:lineRule="auto"/>
        <w:ind w:left="0"/>
        <w:rPr>
          <w:rFonts w:ascii="Segoe UI" w:hAnsi="Segoe UI" w:cs="Segoe UI"/>
          <w:color w:val="000000"/>
        </w:rPr>
      </w:pPr>
      <w:r>
        <w:rPr>
          <w:rFonts w:ascii="Segoe UI" w:hAnsi="Segoe UI" w:cs="Segoe UI"/>
          <w:color w:val="000000"/>
        </w:rPr>
        <w:t xml:space="preserve">After you install </w:t>
      </w:r>
      <w:hyperlink r:id="rId18" w:tgtFrame="_self" w:history="1">
        <w:r>
          <w:rPr>
            <w:rStyle w:val="Hyperlink"/>
            <w:rFonts w:ascii="Segoe UI" w:hAnsi="Segoe UI" w:cs="Segoe UI"/>
          </w:rPr>
          <w:t>September 17, 2015, cumulative update for SharePoint Server 2013 (KB2986213)</w:t>
        </w:r>
      </w:hyperlink>
      <w:r>
        <w:rPr>
          <w:rFonts w:ascii="Segoe UI" w:hAnsi="Segoe UI" w:cs="Segoe UI"/>
          <w:color w:val="000000"/>
        </w:rPr>
        <w:t>, InfoPath Filler can't open filler forms.</w:t>
      </w:r>
    </w:p>
    <w:p w:rsidR="007F51EE" w:rsidRDefault="007F51EE" w:rsidP="00D0151E">
      <w:pPr>
        <w:numPr>
          <w:ilvl w:val="0"/>
          <w:numId w:val="6"/>
        </w:numPr>
        <w:spacing w:before="100" w:beforeAutospacing="1" w:after="300" w:line="240" w:lineRule="auto"/>
        <w:ind w:left="0"/>
        <w:rPr>
          <w:rFonts w:ascii="Segoe UI" w:hAnsi="Segoe UI" w:cs="Segoe UI"/>
          <w:color w:val="000000"/>
        </w:rPr>
      </w:pPr>
      <w:r>
        <w:rPr>
          <w:rFonts w:ascii="Segoe UI" w:hAnsi="Segoe UI" w:cs="Segoe UI"/>
          <w:color w:val="000000"/>
        </w:rPr>
        <w:t>When you use modal dialog to add or edit an item in a task list, timeline isn't displayed.</w:t>
      </w:r>
    </w:p>
    <w:p w:rsidR="007F51EE" w:rsidRDefault="007F51EE" w:rsidP="00D0151E">
      <w:pPr>
        <w:numPr>
          <w:ilvl w:val="0"/>
          <w:numId w:val="6"/>
        </w:numPr>
        <w:spacing w:before="100" w:beforeAutospacing="1" w:after="300" w:line="240" w:lineRule="auto"/>
        <w:ind w:left="0"/>
        <w:rPr>
          <w:rFonts w:ascii="Segoe UI" w:hAnsi="Segoe UI" w:cs="Segoe UI"/>
          <w:color w:val="000000"/>
        </w:rPr>
      </w:pPr>
      <w:r>
        <w:rPr>
          <w:rFonts w:ascii="Segoe UI" w:hAnsi="Segoe UI" w:cs="Segoe UI"/>
          <w:color w:val="000000"/>
        </w:rPr>
        <w:lastRenderedPageBreak/>
        <w:t>Farm administrator whose name has a dot can't upgrade SharePoint Apps.</w:t>
      </w:r>
    </w:p>
    <w:p w:rsidR="007F51EE" w:rsidRDefault="007F51EE" w:rsidP="00D0151E">
      <w:pPr>
        <w:numPr>
          <w:ilvl w:val="0"/>
          <w:numId w:val="6"/>
        </w:numPr>
        <w:spacing w:before="100" w:beforeAutospacing="1" w:after="300" w:line="240" w:lineRule="auto"/>
        <w:ind w:left="0"/>
        <w:rPr>
          <w:rFonts w:ascii="Segoe UI" w:hAnsi="Segoe UI" w:cs="Segoe UI"/>
          <w:color w:val="000000"/>
        </w:rPr>
      </w:pPr>
      <w:r>
        <w:rPr>
          <w:rFonts w:ascii="Segoe UI" w:hAnsi="Segoe UI" w:cs="Segoe UI"/>
          <w:color w:val="000000"/>
        </w:rPr>
        <w:t xml:space="preserve">The </w:t>
      </w:r>
      <w:proofErr w:type="spellStart"/>
      <w:r>
        <w:rPr>
          <w:rFonts w:ascii="Segoe UI" w:hAnsi="Segoe UI" w:cs="Segoe UI"/>
          <w:color w:val="000000"/>
        </w:rPr>
        <w:t>ThumbnailOnForm</w:t>
      </w:r>
      <w:proofErr w:type="spellEnd"/>
      <w:r>
        <w:rPr>
          <w:rFonts w:ascii="Segoe UI" w:hAnsi="Segoe UI" w:cs="Segoe UI"/>
          <w:color w:val="000000"/>
        </w:rPr>
        <w:t xml:space="preserve"> fields can't load the thumbnail images. Therefore, the Thumbnail Preview function doesn't work.</w:t>
      </w:r>
    </w:p>
    <w:p w:rsidR="007F51EE" w:rsidRDefault="007F51EE" w:rsidP="00D0151E">
      <w:pPr>
        <w:numPr>
          <w:ilvl w:val="0"/>
          <w:numId w:val="6"/>
        </w:numPr>
        <w:spacing w:before="100" w:beforeAutospacing="1" w:after="300" w:line="240" w:lineRule="auto"/>
        <w:ind w:left="0"/>
        <w:rPr>
          <w:rFonts w:ascii="Segoe UI" w:hAnsi="Segoe UI" w:cs="Segoe UI"/>
          <w:color w:val="000000"/>
        </w:rPr>
      </w:pPr>
      <w:r>
        <w:rPr>
          <w:rFonts w:ascii="Segoe UI" w:hAnsi="Segoe UI" w:cs="Segoe UI"/>
          <w:color w:val="000000"/>
        </w:rPr>
        <w:t>Assume that you sign in a host name site collection and then other site collections in the same web application. If the host name site collection is deleted and the cached user token is still valid, you receive an error message on later attempts to access remaining site collections.</w:t>
      </w:r>
    </w:p>
    <w:p w:rsidR="007F51EE" w:rsidRDefault="007F51EE" w:rsidP="00D0151E">
      <w:pPr>
        <w:numPr>
          <w:ilvl w:val="0"/>
          <w:numId w:val="6"/>
        </w:numPr>
        <w:spacing w:before="100" w:beforeAutospacing="1" w:after="300" w:line="240" w:lineRule="auto"/>
        <w:ind w:left="0"/>
        <w:rPr>
          <w:rFonts w:ascii="Segoe UI" w:hAnsi="Segoe UI" w:cs="Segoe UI"/>
          <w:color w:val="000000"/>
        </w:rPr>
      </w:pPr>
      <w:r>
        <w:rPr>
          <w:rFonts w:ascii="Segoe UI" w:hAnsi="Segoe UI" w:cs="Segoe UI"/>
          <w:color w:val="000000"/>
        </w:rPr>
        <w:t>Some list items that have valid start date and end date may not appear on a calendar view.</w:t>
      </w:r>
    </w:p>
    <w:p w:rsidR="007F51EE" w:rsidRDefault="007F51EE" w:rsidP="00D0151E">
      <w:pPr>
        <w:numPr>
          <w:ilvl w:val="0"/>
          <w:numId w:val="6"/>
        </w:numPr>
        <w:spacing w:before="100" w:beforeAutospacing="1" w:after="300" w:line="240" w:lineRule="auto"/>
        <w:ind w:left="0"/>
        <w:rPr>
          <w:rFonts w:ascii="Segoe UI" w:hAnsi="Segoe UI" w:cs="Segoe UI"/>
          <w:color w:val="000000"/>
        </w:rPr>
      </w:pPr>
      <w:r>
        <w:rPr>
          <w:rFonts w:ascii="Segoe UI" w:hAnsi="Segoe UI" w:cs="Segoe UI"/>
          <w:color w:val="000000"/>
        </w:rPr>
        <w:t>JAWS can't detect if people fields are marked as required.</w:t>
      </w:r>
    </w:p>
    <w:p w:rsidR="007F51EE" w:rsidRDefault="007F51EE" w:rsidP="00D0151E">
      <w:pPr>
        <w:numPr>
          <w:ilvl w:val="0"/>
          <w:numId w:val="6"/>
        </w:numPr>
        <w:spacing w:before="100" w:beforeAutospacing="1" w:after="300" w:line="240" w:lineRule="auto"/>
        <w:ind w:left="0"/>
        <w:rPr>
          <w:rFonts w:ascii="Segoe UI" w:hAnsi="Segoe UI" w:cs="Segoe UI"/>
          <w:color w:val="000000"/>
        </w:rPr>
      </w:pPr>
      <w:r>
        <w:rPr>
          <w:rFonts w:ascii="Segoe UI" w:hAnsi="Segoe UI" w:cs="Segoe UI"/>
          <w:color w:val="000000"/>
        </w:rPr>
        <w:t>When you select to view all properties of a document set, the display name isn't displayed.</w:t>
      </w:r>
    </w:p>
    <w:p w:rsidR="007F51EE" w:rsidRDefault="007F51EE" w:rsidP="00D0151E">
      <w:pPr>
        <w:numPr>
          <w:ilvl w:val="0"/>
          <w:numId w:val="6"/>
        </w:numPr>
        <w:spacing w:before="100" w:beforeAutospacing="1" w:after="300" w:line="240" w:lineRule="auto"/>
        <w:ind w:left="0"/>
        <w:rPr>
          <w:rFonts w:ascii="Segoe UI" w:hAnsi="Segoe UI" w:cs="Segoe UI"/>
          <w:color w:val="000000"/>
        </w:rPr>
      </w:pPr>
      <w:r>
        <w:rPr>
          <w:rFonts w:ascii="Segoe UI" w:hAnsi="Segoe UI" w:cs="Segoe UI"/>
          <w:color w:val="000000"/>
        </w:rPr>
        <w:t>Immediate alerts take longer time than expected.</w:t>
      </w:r>
    </w:p>
    <w:p w:rsidR="00D12739" w:rsidRDefault="00D12739" w:rsidP="00D12739"/>
    <w:p w:rsidR="000D135E" w:rsidRPr="00D12739" w:rsidRDefault="000D135E" w:rsidP="00D12739"/>
    <w:p w:rsidR="005D5590" w:rsidRPr="004C451E" w:rsidRDefault="005D5590" w:rsidP="004C451E">
      <w:pPr>
        <w:pStyle w:val="Heading1"/>
      </w:pPr>
      <w:bookmarkStart w:id="12" w:name="_Toc448233213"/>
      <w:r w:rsidRPr="004C451E">
        <w:t>Sources</w:t>
      </w:r>
      <w:bookmarkEnd w:id="12"/>
    </w:p>
    <w:p w:rsidR="004A55F7" w:rsidRPr="00A63BD8" w:rsidRDefault="00C57EBB" w:rsidP="00A63BD8">
      <w:pPr>
        <w:pStyle w:val="ListParagraph"/>
        <w:numPr>
          <w:ilvl w:val="0"/>
          <w:numId w:val="2"/>
        </w:numPr>
        <w:rPr>
          <w:rFonts w:cs="Segoe UI"/>
          <w:sz w:val="20"/>
          <w:szCs w:val="20"/>
        </w:rPr>
      </w:pPr>
      <w:hyperlink r:id="rId19" w:history="1">
        <w:r w:rsidR="00F46E6D" w:rsidRPr="00F46E6D">
          <w:rPr>
            <w:rStyle w:val="Hyperlink"/>
            <w:sz w:val="20"/>
          </w:rPr>
          <w:t>http://www.toddklindt.com/blog/Regressions/sp2013Apr2016CU.aspx</w:t>
        </w:r>
      </w:hyperlink>
      <w:r w:rsidR="00F46E6D" w:rsidRPr="00F46E6D">
        <w:rPr>
          <w:sz w:val="20"/>
        </w:rPr>
        <w:t xml:space="preserve"> </w:t>
      </w:r>
    </w:p>
    <w:p w:rsidR="00A63BD8" w:rsidRPr="00F46E6D" w:rsidRDefault="00A63BD8" w:rsidP="00A63BD8">
      <w:pPr>
        <w:pStyle w:val="ListParagraph"/>
        <w:rPr>
          <w:rFonts w:cs="Segoe UI"/>
          <w:sz w:val="20"/>
          <w:szCs w:val="20"/>
        </w:rPr>
      </w:pPr>
    </w:p>
    <w:sectPr w:rsidR="00A63BD8" w:rsidRPr="00F46E6D">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7EBB" w:rsidRDefault="00C57EBB" w:rsidP="00A9202D">
      <w:pPr>
        <w:spacing w:after="0" w:line="240" w:lineRule="auto"/>
      </w:pPr>
      <w:r>
        <w:separator/>
      </w:r>
    </w:p>
  </w:endnote>
  <w:endnote w:type="continuationSeparator" w:id="0">
    <w:p w:rsidR="00C57EBB" w:rsidRDefault="00C57EBB" w:rsidP="00A92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DC9" w:rsidRDefault="00E94D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DC9" w:rsidRDefault="00E94D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DC9" w:rsidRDefault="00E94D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7EBB" w:rsidRDefault="00C57EBB" w:rsidP="00A9202D">
      <w:pPr>
        <w:spacing w:after="0" w:line="240" w:lineRule="auto"/>
      </w:pPr>
      <w:r>
        <w:separator/>
      </w:r>
    </w:p>
  </w:footnote>
  <w:footnote w:type="continuationSeparator" w:id="0">
    <w:p w:rsidR="00C57EBB" w:rsidRDefault="00C57EBB" w:rsidP="00A920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DC9" w:rsidRDefault="00E94D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DC9" w:rsidRDefault="00E94D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DC9" w:rsidRDefault="00E94D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E26BF"/>
    <w:multiLevelType w:val="hybridMultilevel"/>
    <w:tmpl w:val="57EC6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E84A47"/>
    <w:multiLevelType w:val="hybridMultilevel"/>
    <w:tmpl w:val="CA501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621BEC"/>
    <w:multiLevelType w:val="multilevel"/>
    <w:tmpl w:val="E9C8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07442F"/>
    <w:multiLevelType w:val="multilevel"/>
    <w:tmpl w:val="F148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68783F"/>
    <w:multiLevelType w:val="multilevel"/>
    <w:tmpl w:val="A32C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E35F94"/>
    <w:multiLevelType w:val="multilevel"/>
    <w:tmpl w:val="117A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3"/>
  </w:num>
  <w:num w:numId="6">
    <w:abstractNumId w:val="5"/>
  </w:num>
  <w:num w:numId="7">
    <w:abstractNumId w:val="1"/>
    <w:lvlOverride w:ilvl="0"/>
    <w:lvlOverride w:ilvl="1"/>
    <w:lvlOverride w:ilvl="2"/>
    <w:lvlOverride w:ilvl="3"/>
    <w:lvlOverride w:ilvl="4"/>
    <w:lvlOverride w:ilvl="5"/>
    <w:lvlOverride w:ilvl="6"/>
    <w:lvlOverride w:ilvl="7"/>
    <w:lvlOverride w:ilv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A8C"/>
    <w:rsid w:val="00001FFB"/>
    <w:rsid w:val="0002031B"/>
    <w:rsid w:val="00026862"/>
    <w:rsid w:val="00031219"/>
    <w:rsid w:val="00041521"/>
    <w:rsid w:val="00042554"/>
    <w:rsid w:val="00052E43"/>
    <w:rsid w:val="0006503E"/>
    <w:rsid w:val="00076033"/>
    <w:rsid w:val="000812EA"/>
    <w:rsid w:val="000952CB"/>
    <w:rsid w:val="000A0D24"/>
    <w:rsid w:val="000A5F9C"/>
    <w:rsid w:val="000A7D47"/>
    <w:rsid w:val="000B0A8C"/>
    <w:rsid w:val="000B1D7E"/>
    <w:rsid w:val="000D135E"/>
    <w:rsid w:val="00107150"/>
    <w:rsid w:val="001076CA"/>
    <w:rsid w:val="001102A4"/>
    <w:rsid w:val="001219AA"/>
    <w:rsid w:val="00131266"/>
    <w:rsid w:val="00144A37"/>
    <w:rsid w:val="00162C7B"/>
    <w:rsid w:val="00173630"/>
    <w:rsid w:val="0017506C"/>
    <w:rsid w:val="00182AC4"/>
    <w:rsid w:val="00184E1A"/>
    <w:rsid w:val="001A11C2"/>
    <w:rsid w:val="001A5062"/>
    <w:rsid w:val="001A738E"/>
    <w:rsid w:val="001B625F"/>
    <w:rsid w:val="001C0581"/>
    <w:rsid w:val="001C2EFD"/>
    <w:rsid w:val="001D11C5"/>
    <w:rsid w:val="001D34F9"/>
    <w:rsid w:val="001D3ED4"/>
    <w:rsid w:val="001D5B66"/>
    <w:rsid w:val="001E44DD"/>
    <w:rsid w:val="001F231F"/>
    <w:rsid w:val="001F4569"/>
    <w:rsid w:val="001F5532"/>
    <w:rsid w:val="001F7CFD"/>
    <w:rsid w:val="001F7D82"/>
    <w:rsid w:val="00213FFD"/>
    <w:rsid w:val="002208CC"/>
    <w:rsid w:val="00221ADF"/>
    <w:rsid w:val="00224069"/>
    <w:rsid w:val="00234670"/>
    <w:rsid w:val="00237B2D"/>
    <w:rsid w:val="0026035C"/>
    <w:rsid w:val="00277C00"/>
    <w:rsid w:val="00280948"/>
    <w:rsid w:val="00290CD9"/>
    <w:rsid w:val="002971A9"/>
    <w:rsid w:val="002A3815"/>
    <w:rsid w:val="002B1BE9"/>
    <w:rsid w:val="002B7755"/>
    <w:rsid w:val="002C209B"/>
    <w:rsid w:val="002C5491"/>
    <w:rsid w:val="002E1401"/>
    <w:rsid w:val="0031555B"/>
    <w:rsid w:val="00320FC9"/>
    <w:rsid w:val="00326F41"/>
    <w:rsid w:val="00335ED1"/>
    <w:rsid w:val="0033760E"/>
    <w:rsid w:val="00340E3F"/>
    <w:rsid w:val="00355C9F"/>
    <w:rsid w:val="003760BC"/>
    <w:rsid w:val="00390B90"/>
    <w:rsid w:val="003A452D"/>
    <w:rsid w:val="003A4F6C"/>
    <w:rsid w:val="003B1494"/>
    <w:rsid w:val="003C0E0F"/>
    <w:rsid w:val="003C1222"/>
    <w:rsid w:val="003C2CBF"/>
    <w:rsid w:val="003D08DD"/>
    <w:rsid w:val="003D378E"/>
    <w:rsid w:val="003F636A"/>
    <w:rsid w:val="00415A05"/>
    <w:rsid w:val="00421C56"/>
    <w:rsid w:val="00427F91"/>
    <w:rsid w:val="004504E6"/>
    <w:rsid w:val="00450EAA"/>
    <w:rsid w:val="00451644"/>
    <w:rsid w:val="004800F0"/>
    <w:rsid w:val="004813FC"/>
    <w:rsid w:val="004929C4"/>
    <w:rsid w:val="00495AAA"/>
    <w:rsid w:val="004A18EB"/>
    <w:rsid w:val="004A55F7"/>
    <w:rsid w:val="004A59A0"/>
    <w:rsid w:val="004C451E"/>
    <w:rsid w:val="004E5732"/>
    <w:rsid w:val="004F0B18"/>
    <w:rsid w:val="004F4812"/>
    <w:rsid w:val="00504E67"/>
    <w:rsid w:val="00534D31"/>
    <w:rsid w:val="00542C77"/>
    <w:rsid w:val="005437D9"/>
    <w:rsid w:val="00544F03"/>
    <w:rsid w:val="005635EB"/>
    <w:rsid w:val="00592B01"/>
    <w:rsid w:val="005960C9"/>
    <w:rsid w:val="005D1FBE"/>
    <w:rsid w:val="005D5590"/>
    <w:rsid w:val="005E36F9"/>
    <w:rsid w:val="005F5040"/>
    <w:rsid w:val="005F56FD"/>
    <w:rsid w:val="00602AB1"/>
    <w:rsid w:val="00625277"/>
    <w:rsid w:val="00631378"/>
    <w:rsid w:val="006340A8"/>
    <w:rsid w:val="00661325"/>
    <w:rsid w:val="00661ED9"/>
    <w:rsid w:val="00676590"/>
    <w:rsid w:val="006870DB"/>
    <w:rsid w:val="00692BBA"/>
    <w:rsid w:val="006A19D8"/>
    <w:rsid w:val="006A47F4"/>
    <w:rsid w:val="006B01AF"/>
    <w:rsid w:val="006C5250"/>
    <w:rsid w:val="006E1592"/>
    <w:rsid w:val="006F0463"/>
    <w:rsid w:val="007046F5"/>
    <w:rsid w:val="00704D8D"/>
    <w:rsid w:val="00705112"/>
    <w:rsid w:val="00706B6D"/>
    <w:rsid w:val="007117A3"/>
    <w:rsid w:val="00721024"/>
    <w:rsid w:val="00724547"/>
    <w:rsid w:val="00725B26"/>
    <w:rsid w:val="00727D7A"/>
    <w:rsid w:val="00730C81"/>
    <w:rsid w:val="00740D2C"/>
    <w:rsid w:val="007454AE"/>
    <w:rsid w:val="0075291E"/>
    <w:rsid w:val="0075345E"/>
    <w:rsid w:val="0077778E"/>
    <w:rsid w:val="00781691"/>
    <w:rsid w:val="007A24B8"/>
    <w:rsid w:val="007A3DBD"/>
    <w:rsid w:val="007A68F2"/>
    <w:rsid w:val="007A7733"/>
    <w:rsid w:val="007A7E93"/>
    <w:rsid w:val="007B6655"/>
    <w:rsid w:val="007D687A"/>
    <w:rsid w:val="007F24D9"/>
    <w:rsid w:val="007F3F46"/>
    <w:rsid w:val="007F51EE"/>
    <w:rsid w:val="00830516"/>
    <w:rsid w:val="00832056"/>
    <w:rsid w:val="00836669"/>
    <w:rsid w:val="00844D84"/>
    <w:rsid w:val="00846000"/>
    <w:rsid w:val="008467FF"/>
    <w:rsid w:val="00865A20"/>
    <w:rsid w:val="0087485D"/>
    <w:rsid w:val="0087582B"/>
    <w:rsid w:val="00883623"/>
    <w:rsid w:val="00883752"/>
    <w:rsid w:val="00897F34"/>
    <w:rsid w:val="008E5A7C"/>
    <w:rsid w:val="008F051E"/>
    <w:rsid w:val="008F1F63"/>
    <w:rsid w:val="008F251C"/>
    <w:rsid w:val="008F3DC2"/>
    <w:rsid w:val="00903367"/>
    <w:rsid w:val="00931F1D"/>
    <w:rsid w:val="009355B7"/>
    <w:rsid w:val="009372EB"/>
    <w:rsid w:val="0094220D"/>
    <w:rsid w:val="00945BA2"/>
    <w:rsid w:val="009545D8"/>
    <w:rsid w:val="00955C9E"/>
    <w:rsid w:val="009567DA"/>
    <w:rsid w:val="0095736F"/>
    <w:rsid w:val="00985222"/>
    <w:rsid w:val="00992AFE"/>
    <w:rsid w:val="00995D6C"/>
    <w:rsid w:val="00997896"/>
    <w:rsid w:val="009B7E2D"/>
    <w:rsid w:val="009C7E7A"/>
    <w:rsid w:val="009E0888"/>
    <w:rsid w:val="009F0706"/>
    <w:rsid w:val="009F124D"/>
    <w:rsid w:val="00A00AB9"/>
    <w:rsid w:val="00A17AC4"/>
    <w:rsid w:val="00A24BA3"/>
    <w:rsid w:val="00A40F71"/>
    <w:rsid w:val="00A51D3F"/>
    <w:rsid w:val="00A60BA6"/>
    <w:rsid w:val="00A63BD8"/>
    <w:rsid w:val="00A9202D"/>
    <w:rsid w:val="00A925E5"/>
    <w:rsid w:val="00AE6AF2"/>
    <w:rsid w:val="00AF64B4"/>
    <w:rsid w:val="00B02DF4"/>
    <w:rsid w:val="00B07673"/>
    <w:rsid w:val="00B166FB"/>
    <w:rsid w:val="00B26D3C"/>
    <w:rsid w:val="00B3219C"/>
    <w:rsid w:val="00B371EF"/>
    <w:rsid w:val="00B47726"/>
    <w:rsid w:val="00B50A69"/>
    <w:rsid w:val="00B63E64"/>
    <w:rsid w:val="00B71101"/>
    <w:rsid w:val="00B72436"/>
    <w:rsid w:val="00B811D9"/>
    <w:rsid w:val="00B95020"/>
    <w:rsid w:val="00BA038C"/>
    <w:rsid w:val="00BA5D55"/>
    <w:rsid w:val="00BB04FE"/>
    <w:rsid w:val="00BB2A89"/>
    <w:rsid w:val="00BB2FEA"/>
    <w:rsid w:val="00BC58D5"/>
    <w:rsid w:val="00BE15AC"/>
    <w:rsid w:val="00BF22AF"/>
    <w:rsid w:val="00C00950"/>
    <w:rsid w:val="00C0199B"/>
    <w:rsid w:val="00C01FF4"/>
    <w:rsid w:val="00C0607E"/>
    <w:rsid w:val="00C15ED0"/>
    <w:rsid w:val="00C23396"/>
    <w:rsid w:val="00C24233"/>
    <w:rsid w:val="00C45EDD"/>
    <w:rsid w:val="00C553A1"/>
    <w:rsid w:val="00C57EBB"/>
    <w:rsid w:val="00C64A27"/>
    <w:rsid w:val="00C76BF7"/>
    <w:rsid w:val="00C81C6C"/>
    <w:rsid w:val="00CA12F1"/>
    <w:rsid w:val="00CA4FCD"/>
    <w:rsid w:val="00CB5C03"/>
    <w:rsid w:val="00CC2384"/>
    <w:rsid w:val="00CC2DEC"/>
    <w:rsid w:val="00CC352E"/>
    <w:rsid w:val="00CD4C39"/>
    <w:rsid w:val="00CE5434"/>
    <w:rsid w:val="00CE605A"/>
    <w:rsid w:val="00CF43C9"/>
    <w:rsid w:val="00D0151E"/>
    <w:rsid w:val="00D01AF2"/>
    <w:rsid w:val="00D01E6F"/>
    <w:rsid w:val="00D12739"/>
    <w:rsid w:val="00D318B5"/>
    <w:rsid w:val="00D44EA1"/>
    <w:rsid w:val="00DA6DEB"/>
    <w:rsid w:val="00DB44A4"/>
    <w:rsid w:val="00DC1A1C"/>
    <w:rsid w:val="00DC1F40"/>
    <w:rsid w:val="00DC36EB"/>
    <w:rsid w:val="00DD0C3E"/>
    <w:rsid w:val="00DF01C4"/>
    <w:rsid w:val="00DF1044"/>
    <w:rsid w:val="00DF6F10"/>
    <w:rsid w:val="00E03265"/>
    <w:rsid w:val="00E066E9"/>
    <w:rsid w:val="00E12649"/>
    <w:rsid w:val="00E131DE"/>
    <w:rsid w:val="00E159CD"/>
    <w:rsid w:val="00E15D5D"/>
    <w:rsid w:val="00E16901"/>
    <w:rsid w:val="00E2448D"/>
    <w:rsid w:val="00E413DD"/>
    <w:rsid w:val="00E41E65"/>
    <w:rsid w:val="00E52547"/>
    <w:rsid w:val="00E569A3"/>
    <w:rsid w:val="00E600C7"/>
    <w:rsid w:val="00E62965"/>
    <w:rsid w:val="00E76E09"/>
    <w:rsid w:val="00E80256"/>
    <w:rsid w:val="00E94DC9"/>
    <w:rsid w:val="00EA4A33"/>
    <w:rsid w:val="00EB2B70"/>
    <w:rsid w:val="00EB4F8B"/>
    <w:rsid w:val="00EC5623"/>
    <w:rsid w:val="00ED13DC"/>
    <w:rsid w:val="00EE4198"/>
    <w:rsid w:val="00EF64A6"/>
    <w:rsid w:val="00EF6EAB"/>
    <w:rsid w:val="00F05B74"/>
    <w:rsid w:val="00F07E74"/>
    <w:rsid w:val="00F1005A"/>
    <w:rsid w:val="00F46E6D"/>
    <w:rsid w:val="00F53D4C"/>
    <w:rsid w:val="00F8158F"/>
    <w:rsid w:val="00F8201E"/>
    <w:rsid w:val="00F94535"/>
    <w:rsid w:val="00FA0D9E"/>
    <w:rsid w:val="00FD374F"/>
    <w:rsid w:val="00FE2C51"/>
    <w:rsid w:val="00FF3920"/>
    <w:rsid w:val="00FF4919"/>
    <w:rsid w:val="00FF6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A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219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219A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3205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B0A8C"/>
  </w:style>
  <w:style w:type="character" w:styleId="Strong">
    <w:name w:val="Strong"/>
    <w:basedOn w:val="DefaultParagraphFont"/>
    <w:uiPriority w:val="22"/>
    <w:qFormat/>
    <w:rsid w:val="000B0A8C"/>
    <w:rPr>
      <w:b/>
      <w:bCs/>
    </w:rPr>
  </w:style>
  <w:style w:type="character" w:customStyle="1" w:styleId="Heading1Char">
    <w:name w:val="Heading 1 Char"/>
    <w:basedOn w:val="DefaultParagraphFont"/>
    <w:link w:val="Heading1"/>
    <w:uiPriority w:val="9"/>
    <w:rsid w:val="000B0A8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B0A8C"/>
    <w:rPr>
      <w:color w:val="0000FF"/>
      <w:u w:val="single"/>
    </w:rPr>
  </w:style>
  <w:style w:type="character" w:styleId="HTMLVariable">
    <w:name w:val="HTML Variable"/>
    <w:basedOn w:val="DefaultParagraphFont"/>
    <w:uiPriority w:val="99"/>
    <w:semiHidden/>
    <w:unhideWhenUsed/>
    <w:rsid w:val="000B0A8C"/>
    <w:rPr>
      <w:i/>
      <w:iCs/>
    </w:rPr>
  </w:style>
  <w:style w:type="paragraph" w:styleId="ListParagraph">
    <w:name w:val="List Paragraph"/>
    <w:basedOn w:val="Normal"/>
    <w:uiPriority w:val="34"/>
    <w:qFormat/>
    <w:rsid w:val="000952CB"/>
    <w:pPr>
      <w:ind w:left="720"/>
      <w:contextualSpacing/>
    </w:pPr>
  </w:style>
  <w:style w:type="paragraph" w:styleId="TOCHeading">
    <w:name w:val="TOC Heading"/>
    <w:basedOn w:val="Heading1"/>
    <w:next w:val="Normal"/>
    <w:uiPriority w:val="39"/>
    <w:unhideWhenUsed/>
    <w:qFormat/>
    <w:rsid w:val="00BA5D55"/>
    <w:pPr>
      <w:outlineLvl w:val="9"/>
    </w:pPr>
  </w:style>
  <w:style w:type="paragraph" w:styleId="TOC1">
    <w:name w:val="toc 1"/>
    <w:basedOn w:val="Normal"/>
    <w:next w:val="Normal"/>
    <w:autoRedefine/>
    <w:uiPriority w:val="39"/>
    <w:unhideWhenUsed/>
    <w:rsid w:val="00BA5D55"/>
    <w:pPr>
      <w:spacing w:after="100"/>
    </w:pPr>
  </w:style>
  <w:style w:type="paragraph" w:styleId="Header">
    <w:name w:val="header"/>
    <w:basedOn w:val="Normal"/>
    <w:link w:val="HeaderChar"/>
    <w:uiPriority w:val="99"/>
    <w:unhideWhenUsed/>
    <w:rsid w:val="00A92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02D"/>
  </w:style>
  <w:style w:type="paragraph" w:styleId="Footer">
    <w:name w:val="footer"/>
    <w:basedOn w:val="Normal"/>
    <w:link w:val="FooterChar"/>
    <w:uiPriority w:val="99"/>
    <w:unhideWhenUsed/>
    <w:rsid w:val="00A92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02D"/>
  </w:style>
  <w:style w:type="character" w:customStyle="1" w:styleId="Heading3Char">
    <w:name w:val="Heading 3 Char"/>
    <w:basedOn w:val="DefaultParagraphFont"/>
    <w:link w:val="Heading3"/>
    <w:uiPriority w:val="9"/>
    <w:semiHidden/>
    <w:rsid w:val="001219A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219AA"/>
    <w:rPr>
      <w:rFonts w:asciiTheme="majorHAnsi" w:eastAsiaTheme="majorEastAsia" w:hAnsiTheme="majorHAnsi" w:cstheme="majorBidi"/>
      <w:i/>
      <w:iCs/>
      <w:color w:val="2E74B5" w:themeColor="accent1" w:themeShade="BF"/>
    </w:rPr>
  </w:style>
  <w:style w:type="character" w:customStyle="1" w:styleId="ll">
    <w:name w:val="ll"/>
    <w:basedOn w:val="DefaultParagraphFont"/>
    <w:rsid w:val="001219AA"/>
  </w:style>
  <w:style w:type="paragraph" w:styleId="TOC3">
    <w:name w:val="toc 3"/>
    <w:basedOn w:val="Normal"/>
    <w:next w:val="Normal"/>
    <w:autoRedefine/>
    <w:uiPriority w:val="39"/>
    <w:unhideWhenUsed/>
    <w:rsid w:val="0095736F"/>
    <w:pPr>
      <w:spacing w:after="100"/>
      <w:ind w:left="440"/>
    </w:pPr>
  </w:style>
  <w:style w:type="character" w:styleId="FollowedHyperlink">
    <w:name w:val="FollowedHyperlink"/>
    <w:basedOn w:val="DefaultParagraphFont"/>
    <w:uiPriority w:val="99"/>
    <w:semiHidden/>
    <w:unhideWhenUsed/>
    <w:rsid w:val="00F8158F"/>
    <w:rPr>
      <w:color w:val="954F72" w:themeColor="followedHyperlink"/>
      <w:u w:val="single"/>
    </w:rPr>
  </w:style>
  <w:style w:type="character" w:customStyle="1" w:styleId="text-base">
    <w:name w:val="text-base"/>
    <w:basedOn w:val="DefaultParagraphFont"/>
    <w:rsid w:val="00D44EA1"/>
  </w:style>
  <w:style w:type="character" w:customStyle="1" w:styleId="sbody-italic">
    <w:name w:val="sbody-italic"/>
    <w:basedOn w:val="DefaultParagraphFont"/>
    <w:rsid w:val="00D44EA1"/>
  </w:style>
  <w:style w:type="paragraph" w:styleId="HTMLPreformatted">
    <w:name w:val="HTML Preformatted"/>
    <w:basedOn w:val="Normal"/>
    <w:link w:val="HTMLPreformattedChar"/>
    <w:uiPriority w:val="99"/>
    <w:semiHidden/>
    <w:unhideWhenUsed/>
    <w:rsid w:val="00081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12EA"/>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832056"/>
    <w:rPr>
      <w:rFonts w:asciiTheme="majorHAnsi" w:eastAsiaTheme="majorEastAsia" w:hAnsiTheme="majorHAnsi" w:cstheme="majorBidi"/>
      <w:color w:val="2E74B5" w:themeColor="accent1" w:themeShade="BF"/>
    </w:rPr>
  </w:style>
  <w:style w:type="character" w:customStyle="1" w:styleId="text-base1">
    <w:name w:val="text-base1"/>
    <w:basedOn w:val="DefaultParagraphFont"/>
    <w:rsid w:val="00B47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4468">
      <w:bodyDiv w:val="1"/>
      <w:marLeft w:val="0"/>
      <w:marRight w:val="0"/>
      <w:marTop w:val="0"/>
      <w:marBottom w:val="0"/>
      <w:divBdr>
        <w:top w:val="none" w:sz="0" w:space="0" w:color="auto"/>
        <w:left w:val="none" w:sz="0" w:space="0" w:color="auto"/>
        <w:bottom w:val="none" w:sz="0" w:space="0" w:color="auto"/>
        <w:right w:val="none" w:sz="0" w:space="0" w:color="auto"/>
      </w:divBdr>
    </w:div>
    <w:div w:id="58526360">
      <w:bodyDiv w:val="1"/>
      <w:marLeft w:val="0"/>
      <w:marRight w:val="0"/>
      <w:marTop w:val="0"/>
      <w:marBottom w:val="0"/>
      <w:divBdr>
        <w:top w:val="none" w:sz="0" w:space="0" w:color="auto"/>
        <w:left w:val="none" w:sz="0" w:space="0" w:color="auto"/>
        <w:bottom w:val="none" w:sz="0" w:space="0" w:color="auto"/>
        <w:right w:val="none" w:sz="0" w:space="0" w:color="auto"/>
      </w:divBdr>
      <w:divsChild>
        <w:div w:id="1721637331">
          <w:marLeft w:val="0"/>
          <w:marRight w:val="0"/>
          <w:marTop w:val="0"/>
          <w:marBottom w:val="420"/>
          <w:divBdr>
            <w:top w:val="none" w:sz="0" w:space="0" w:color="auto"/>
            <w:left w:val="none" w:sz="0" w:space="0" w:color="auto"/>
            <w:bottom w:val="single" w:sz="6" w:space="14" w:color="auto"/>
            <w:right w:val="none" w:sz="0" w:space="0" w:color="auto"/>
          </w:divBdr>
        </w:div>
        <w:div w:id="1967619082">
          <w:marLeft w:val="0"/>
          <w:marRight w:val="0"/>
          <w:marTop w:val="0"/>
          <w:marBottom w:val="0"/>
          <w:divBdr>
            <w:top w:val="none" w:sz="0" w:space="0" w:color="auto"/>
            <w:left w:val="none" w:sz="0" w:space="0" w:color="auto"/>
            <w:bottom w:val="none" w:sz="0" w:space="0" w:color="auto"/>
            <w:right w:val="none" w:sz="0" w:space="0" w:color="auto"/>
          </w:divBdr>
          <w:divsChild>
            <w:div w:id="1707095283">
              <w:marLeft w:val="0"/>
              <w:marRight w:val="0"/>
              <w:marTop w:val="120"/>
              <w:marBottom w:val="120"/>
              <w:divBdr>
                <w:top w:val="none" w:sz="0" w:space="0" w:color="auto"/>
                <w:left w:val="none" w:sz="0" w:space="0" w:color="auto"/>
                <w:bottom w:val="none" w:sz="0" w:space="0" w:color="auto"/>
                <w:right w:val="none" w:sz="0" w:space="0" w:color="auto"/>
              </w:divBdr>
            </w:div>
          </w:divsChild>
        </w:div>
        <w:div w:id="206649738">
          <w:marLeft w:val="0"/>
          <w:marRight w:val="0"/>
          <w:marTop w:val="0"/>
          <w:marBottom w:val="0"/>
          <w:divBdr>
            <w:top w:val="none" w:sz="0" w:space="0" w:color="auto"/>
            <w:left w:val="none" w:sz="0" w:space="0" w:color="auto"/>
            <w:bottom w:val="none" w:sz="0" w:space="0" w:color="auto"/>
            <w:right w:val="none" w:sz="0" w:space="0" w:color="auto"/>
          </w:divBdr>
          <w:divsChild>
            <w:div w:id="11058785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9519488">
      <w:bodyDiv w:val="1"/>
      <w:marLeft w:val="0"/>
      <w:marRight w:val="0"/>
      <w:marTop w:val="0"/>
      <w:marBottom w:val="0"/>
      <w:divBdr>
        <w:top w:val="none" w:sz="0" w:space="0" w:color="auto"/>
        <w:left w:val="none" w:sz="0" w:space="0" w:color="auto"/>
        <w:bottom w:val="none" w:sz="0" w:space="0" w:color="auto"/>
        <w:right w:val="none" w:sz="0" w:space="0" w:color="auto"/>
      </w:divBdr>
      <w:divsChild>
        <w:div w:id="645014517">
          <w:marLeft w:val="0"/>
          <w:marRight w:val="0"/>
          <w:marTop w:val="0"/>
          <w:marBottom w:val="0"/>
          <w:divBdr>
            <w:top w:val="none" w:sz="0" w:space="0" w:color="auto"/>
            <w:left w:val="none" w:sz="0" w:space="0" w:color="auto"/>
            <w:bottom w:val="none" w:sz="0" w:space="0" w:color="auto"/>
            <w:right w:val="none" w:sz="0" w:space="0" w:color="auto"/>
          </w:divBdr>
        </w:div>
      </w:divsChild>
    </w:div>
    <w:div w:id="136150740">
      <w:bodyDiv w:val="1"/>
      <w:marLeft w:val="0"/>
      <w:marRight w:val="0"/>
      <w:marTop w:val="0"/>
      <w:marBottom w:val="0"/>
      <w:divBdr>
        <w:top w:val="none" w:sz="0" w:space="0" w:color="auto"/>
        <w:left w:val="none" w:sz="0" w:space="0" w:color="auto"/>
        <w:bottom w:val="none" w:sz="0" w:space="0" w:color="auto"/>
        <w:right w:val="none" w:sz="0" w:space="0" w:color="auto"/>
      </w:divBdr>
      <w:divsChild>
        <w:div w:id="639069054">
          <w:marLeft w:val="0"/>
          <w:marRight w:val="0"/>
          <w:marTop w:val="960"/>
          <w:marBottom w:val="930"/>
          <w:divBdr>
            <w:top w:val="none" w:sz="0" w:space="0" w:color="auto"/>
            <w:left w:val="none" w:sz="0" w:space="0" w:color="auto"/>
            <w:bottom w:val="none" w:sz="0" w:space="0" w:color="auto"/>
            <w:right w:val="none" w:sz="0" w:space="0" w:color="auto"/>
          </w:divBdr>
          <w:divsChild>
            <w:div w:id="1555198343">
              <w:marLeft w:val="0"/>
              <w:marRight w:val="0"/>
              <w:marTop w:val="0"/>
              <w:marBottom w:val="0"/>
              <w:divBdr>
                <w:top w:val="none" w:sz="0" w:space="0" w:color="auto"/>
                <w:left w:val="none" w:sz="0" w:space="0" w:color="auto"/>
                <w:bottom w:val="none" w:sz="0" w:space="0" w:color="auto"/>
                <w:right w:val="none" w:sz="0" w:space="0" w:color="auto"/>
              </w:divBdr>
              <w:divsChild>
                <w:div w:id="85541161">
                  <w:marLeft w:val="0"/>
                  <w:marRight w:val="0"/>
                  <w:marTop w:val="120"/>
                  <w:marBottom w:val="120"/>
                  <w:divBdr>
                    <w:top w:val="none" w:sz="0" w:space="0" w:color="auto"/>
                    <w:left w:val="none" w:sz="0" w:space="0" w:color="auto"/>
                    <w:bottom w:val="none" w:sz="0" w:space="0" w:color="auto"/>
                    <w:right w:val="none" w:sz="0" w:space="0" w:color="auto"/>
                  </w:divBdr>
                </w:div>
              </w:divsChild>
            </w:div>
            <w:div w:id="1258097312">
              <w:marLeft w:val="0"/>
              <w:marRight w:val="0"/>
              <w:marTop w:val="0"/>
              <w:marBottom w:val="0"/>
              <w:divBdr>
                <w:top w:val="none" w:sz="0" w:space="0" w:color="auto"/>
                <w:left w:val="none" w:sz="0" w:space="0" w:color="auto"/>
                <w:bottom w:val="none" w:sz="0" w:space="0" w:color="auto"/>
                <w:right w:val="none" w:sz="0" w:space="0" w:color="auto"/>
              </w:divBdr>
              <w:divsChild>
                <w:div w:id="18526461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73605793">
          <w:marLeft w:val="0"/>
          <w:marRight w:val="0"/>
          <w:marTop w:val="960"/>
          <w:marBottom w:val="930"/>
          <w:divBdr>
            <w:top w:val="none" w:sz="0" w:space="0" w:color="auto"/>
            <w:left w:val="none" w:sz="0" w:space="0" w:color="auto"/>
            <w:bottom w:val="none" w:sz="0" w:space="0" w:color="auto"/>
            <w:right w:val="none" w:sz="0" w:space="0" w:color="auto"/>
          </w:divBdr>
          <w:divsChild>
            <w:div w:id="1471438932">
              <w:marLeft w:val="0"/>
              <w:marRight w:val="0"/>
              <w:marTop w:val="0"/>
              <w:marBottom w:val="420"/>
              <w:divBdr>
                <w:top w:val="none" w:sz="0" w:space="0" w:color="auto"/>
                <w:left w:val="none" w:sz="0" w:space="0" w:color="auto"/>
                <w:bottom w:val="single" w:sz="6" w:space="14" w:color="auto"/>
                <w:right w:val="none" w:sz="0" w:space="0" w:color="auto"/>
              </w:divBdr>
            </w:div>
          </w:divsChild>
        </w:div>
      </w:divsChild>
    </w:div>
    <w:div w:id="151916163">
      <w:bodyDiv w:val="1"/>
      <w:marLeft w:val="0"/>
      <w:marRight w:val="0"/>
      <w:marTop w:val="0"/>
      <w:marBottom w:val="0"/>
      <w:divBdr>
        <w:top w:val="none" w:sz="0" w:space="0" w:color="auto"/>
        <w:left w:val="none" w:sz="0" w:space="0" w:color="auto"/>
        <w:bottom w:val="none" w:sz="0" w:space="0" w:color="auto"/>
        <w:right w:val="none" w:sz="0" w:space="0" w:color="auto"/>
      </w:divBdr>
    </w:div>
    <w:div w:id="254480194">
      <w:bodyDiv w:val="1"/>
      <w:marLeft w:val="0"/>
      <w:marRight w:val="0"/>
      <w:marTop w:val="0"/>
      <w:marBottom w:val="0"/>
      <w:divBdr>
        <w:top w:val="none" w:sz="0" w:space="0" w:color="auto"/>
        <w:left w:val="none" w:sz="0" w:space="0" w:color="auto"/>
        <w:bottom w:val="none" w:sz="0" w:space="0" w:color="auto"/>
        <w:right w:val="none" w:sz="0" w:space="0" w:color="auto"/>
      </w:divBdr>
      <w:divsChild>
        <w:div w:id="1370767352">
          <w:marLeft w:val="0"/>
          <w:marRight w:val="0"/>
          <w:marTop w:val="960"/>
          <w:marBottom w:val="930"/>
          <w:divBdr>
            <w:top w:val="none" w:sz="0" w:space="0" w:color="auto"/>
            <w:left w:val="none" w:sz="0" w:space="0" w:color="auto"/>
            <w:bottom w:val="none" w:sz="0" w:space="0" w:color="auto"/>
            <w:right w:val="none" w:sz="0" w:space="0" w:color="auto"/>
          </w:divBdr>
        </w:div>
        <w:div w:id="324631137">
          <w:marLeft w:val="0"/>
          <w:marRight w:val="0"/>
          <w:marTop w:val="960"/>
          <w:marBottom w:val="930"/>
          <w:divBdr>
            <w:top w:val="none" w:sz="0" w:space="0" w:color="auto"/>
            <w:left w:val="none" w:sz="0" w:space="0" w:color="auto"/>
            <w:bottom w:val="none" w:sz="0" w:space="0" w:color="auto"/>
            <w:right w:val="none" w:sz="0" w:space="0" w:color="auto"/>
          </w:divBdr>
          <w:divsChild>
            <w:div w:id="562331107">
              <w:marLeft w:val="0"/>
              <w:marRight w:val="0"/>
              <w:marTop w:val="0"/>
              <w:marBottom w:val="420"/>
              <w:divBdr>
                <w:top w:val="none" w:sz="0" w:space="0" w:color="auto"/>
                <w:left w:val="none" w:sz="0" w:space="0" w:color="auto"/>
                <w:bottom w:val="single" w:sz="6" w:space="14" w:color="auto"/>
                <w:right w:val="none" w:sz="0" w:space="0" w:color="auto"/>
              </w:divBdr>
            </w:div>
          </w:divsChild>
        </w:div>
      </w:divsChild>
    </w:div>
    <w:div w:id="295717546">
      <w:bodyDiv w:val="1"/>
      <w:marLeft w:val="0"/>
      <w:marRight w:val="0"/>
      <w:marTop w:val="0"/>
      <w:marBottom w:val="0"/>
      <w:divBdr>
        <w:top w:val="none" w:sz="0" w:space="0" w:color="auto"/>
        <w:left w:val="none" w:sz="0" w:space="0" w:color="auto"/>
        <w:bottom w:val="none" w:sz="0" w:space="0" w:color="auto"/>
        <w:right w:val="none" w:sz="0" w:space="0" w:color="auto"/>
      </w:divBdr>
      <w:divsChild>
        <w:div w:id="2026664665">
          <w:marLeft w:val="0"/>
          <w:marRight w:val="0"/>
          <w:marTop w:val="0"/>
          <w:marBottom w:val="0"/>
          <w:divBdr>
            <w:top w:val="none" w:sz="0" w:space="0" w:color="auto"/>
            <w:left w:val="none" w:sz="0" w:space="0" w:color="auto"/>
            <w:bottom w:val="none" w:sz="0" w:space="0" w:color="auto"/>
            <w:right w:val="none" w:sz="0" w:space="0" w:color="auto"/>
          </w:divBdr>
          <w:divsChild>
            <w:div w:id="219368640">
              <w:marLeft w:val="0"/>
              <w:marRight w:val="0"/>
              <w:marTop w:val="120"/>
              <w:marBottom w:val="120"/>
              <w:divBdr>
                <w:top w:val="none" w:sz="0" w:space="0" w:color="auto"/>
                <w:left w:val="none" w:sz="0" w:space="0" w:color="auto"/>
                <w:bottom w:val="none" w:sz="0" w:space="0" w:color="auto"/>
                <w:right w:val="none" w:sz="0" w:space="0" w:color="auto"/>
              </w:divBdr>
            </w:div>
          </w:divsChild>
        </w:div>
        <w:div w:id="1849323279">
          <w:marLeft w:val="0"/>
          <w:marRight w:val="0"/>
          <w:marTop w:val="0"/>
          <w:marBottom w:val="0"/>
          <w:divBdr>
            <w:top w:val="none" w:sz="0" w:space="0" w:color="auto"/>
            <w:left w:val="none" w:sz="0" w:space="0" w:color="auto"/>
            <w:bottom w:val="none" w:sz="0" w:space="0" w:color="auto"/>
            <w:right w:val="none" w:sz="0" w:space="0" w:color="auto"/>
          </w:divBdr>
          <w:divsChild>
            <w:div w:id="376587218">
              <w:marLeft w:val="0"/>
              <w:marRight w:val="0"/>
              <w:marTop w:val="120"/>
              <w:marBottom w:val="120"/>
              <w:divBdr>
                <w:top w:val="none" w:sz="0" w:space="0" w:color="auto"/>
                <w:left w:val="none" w:sz="0" w:space="0" w:color="auto"/>
                <w:bottom w:val="none" w:sz="0" w:space="0" w:color="auto"/>
                <w:right w:val="none" w:sz="0" w:space="0" w:color="auto"/>
              </w:divBdr>
            </w:div>
          </w:divsChild>
        </w:div>
        <w:div w:id="1149905979">
          <w:marLeft w:val="0"/>
          <w:marRight w:val="0"/>
          <w:marTop w:val="0"/>
          <w:marBottom w:val="0"/>
          <w:divBdr>
            <w:top w:val="none" w:sz="0" w:space="0" w:color="auto"/>
            <w:left w:val="none" w:sz="0" w:space="0" w:color="auto"/>
            <w:bottom w:val="none" w:sz="0" w:space="0" w:color="auto"/>
            <w:right w:val="none" w:sz="0" w:space="0" w:color="auto"/>
          </w:divBdr>
        </w:div>
        <w:div w:id="1580822646">
          <w:marLeft w:val="0"/>
          <w:marRight w:val="0"/>
          <w:marTop w:val="0"/>
          <w:marBottom w:val="0"/>
          <w:divBdr>
            <w:top w:val="none" w:sz="0" w:space="0" w:color="auto"/>
            <w:left w:val="none" w:sz="0" w:space="0" w:color="auto"/>
            <w:bottom w:val="none" w:sz="0" w:space="0" w:color="auto"/>
            <w:right w:val="none" w:sz="0" w:space="0" w:color="auto"/>
          </w:divBdr>
        </w:div>
        <w:div w:id="158621056">
          <w:marLeft w:val="0"/>
          <w:marRight w:val="0"/>
          <w:marTop w:val="0"/>
          <w:marBottom w:val="0"/>
          <w:divBdr>
            <w:top w:val="none" w:sz="0" w:space="0" w:color="auto"/>
            <w:left w:val="none" w:sz="0" w:space="0" w:color="auto"/>
            <w:bottom w:val="none" w:sz="0" w:space="0" w:color="auto"/>
            <w:right w:val="none" w:sz="0" w:space="0" w:color="auto"/>
          </w:divBdr>
        </w:div>
      </w:divsChild>
    </w:div>
    <w:div w:id="386152368">
      <w:bodyDiv w:val="1"/>
      <w:marLeft w:val="0"/>
      <w:marRight w:val="0"/>
      <w:marTop w:val="0"/>
      <w:marBottom w:val="0"/>
      <w:divBdr>
        <w:top w:val="none" w:sz="0" w:space="0" w:color="auto"/>
        <w:left w:val="none" w:sz="0" w:space="0" w:color="auto"/>
        <w:bottom w:val="none" w:sz="0" w:space="0" w:color="auto"/>
        <w:right w:val="none" w:sz="0" w:space="0" w:color="auto"/>
      </w:divBdr>
      <w:divsChild>
        <w:div w:id="1712533691">
          <w:marLeft w:val="0"/>
          <w:marRight w:val="0"/>
          <w:marTop w:val="0"/>
          <w:marBottom w:val="0"/>
          <w:divBdr>
            <w:top w:val="none" w:sz="0" w:space="0" w:color="auto"/>
            <w:left w:val="none" w:sz="0" w:space="0" w:color="auto"/>
            <w:bottom w:val="none" w:sz="0" w:space="0" w:color="auto"/>
            <w:right w:val="none" w:sz="0" w:space="0" w:color="auto"/>
          </w:divBdr>
        </w:div>
      </w:divsChild>
    </w:div>
    <w:div w:id="410929926">
      <w:bodyDiv w:val="1"/>
      <w:marLeft w:val="0"/>
      <w:marRight w:val="0"/>
      <w:marTop w:val="0"/>
      <w:marBottom w:val="0"/>
      <w:divBdr>
        <w:top w:val="none" w:sz="0" w:space="0" w:color="auto"/>
        <w:left w:val="none" w:sz="0" w:space="0" w:color="auto"/>
        <w:bottom w:val="none" w:sz="0" w:space="0" w:color="auto"/>
        <w:right w:val="none" w:sz="0" w:space="0" w:color="auto"/>
      </w:divBdr>
      <w:divsChild>
        <w:div w:id="554238183">
          <w:marLeft w:val="180"/>
          <w:marRight w:val="180"/>
          <w:marTop w:val="0"/>
          <w:marBottom w:val="0"/>
          <w:divBdr>
            <w:top w:val="none" w:sz="0" w:space="0" w:color="auto"/>
            <w:left w:val="none" w:sz="0" w:space="0" w:color="auto"/>
            <w:bottom w:val="none" w:sz="0" w:space="0" w:color="auto"/>
            <w:right w:val="none" w:sz="0" w:space="0" w:color="auto"/>
          </w:divBdr>
          <w:divsChild>
            <w:div w:id="1592199076">
              <w:marLeft w:val="-60"/>
              <w:marRight w:val="-60"/>
              <w:marTop w:val="0"/>
              <w:marBottom w:val="0"/>
              <w:divBdr>
                <w:top w:val="none" w:sz="0" w:space="0" w:color="auto"/>
                <w:left w:val="none" w:sz="0" w:space="0" w:color="auto"/>
                <w:bottom w:val="none" w:sz="0" w:space="0" w:color="auto"/>
                <w:right w:val="none" w:sz="0" w:space="0" w:color="auto"/>
              </w:divBdr>
              <w:divsChild>
                <w:div w:id="963659203">
                  <w:marLeft w:val="0"/>
                  <w:marRight w:val="0"/>
                  <w:marTop w:val="0"/>
                  <w:marBottom w:val="0"/>
                  <w:divBdr>
                    <w:top w:val="none" w:sz="0" w:space="0" w:color="auto"/>
                    <w:left w:val="none" w:sz="0" w:space="0" w:color="auto"/>
                    <w:bottom w:val="none" w:sz="0" w:space="0" w:color="auto"/>
                    <w:right w:val="none" w:sz="0" w:space="0" w:color="auto"/>
                  </w:divBdr>
                  <w:divsChild>
                    <w:div w:id="196041592">
                      <w:marLeft w:val="0"/>
                      <w:marRight w:val="0"/>
                      <w:marTop w:val="0"/>
                      <w:marBottom w:val="0"/>
                      <w:divBdr>
                        <w:top w:val="none" w:sz="0" w:space="0" w:color="auto"/>
                        <w:left w:val="none" w:sz="0" w:space="0" w:color="auto"/>
                        <w:bottom w:val="none" w:sz="0" w:space="0" w:color="auto"/>
                        <w:right w:val="none" w:sz="0" w:space="0" w:color="auto"/>
                      </w:divBdr>
                      <w:divsChild>
                        <w:div w:id="826824036">
                          <w:marLeft w:val="-60"/>
                          <w:marRight w:val="-60"/>
                          <w:marTop w:val="0"/>
                          <w:marBottom w:val="0"/>
                          <w:divBdr>
                            <w:top w:val="none" w:sz="0" w:space="0" w:color="auto"/>
                            <w:left w:val="none" w:sz="0" w:space="0" w:color="auto"/>
                            <w:bottom w:val="none" w:sz="0" w:space="0" w:color="auto"/>
                            <w:right w:val="none" w:sz="0" w:space="0" w:color="auto"/>
                          </w:divBdr>
                          <w:divsChild>
                            <w:div w:id="1154682522">
                              <w:marLeft w:val="0"/>
                              <w:marRight w:val="0"/>
                              <w:marTop w:val="0"/>
                              <w:marBottom w:val="0"/>
                              <w:divBdr>
                                <w:top w:val="none" w:sz="0" w:space="0" w:color="auto"/>
                                <w:left w:val="none" w:sz="0" w:space="0" w:color="auto"/>
                                <w:bottom w:val="none" w:sz="0" w:space="0" w:color="auto"/>
                                <w:right w:val="none" w:sz="0" w:space="0" w:color="auto"/>
                              </w:divBdr>
                              <w:divsChild>
                                <w:div w:id="1222446152">
                                  <w:marLeft w:val="0"/>
                                  <w:marRight w:val="0"/>
                                  <w:marTop w:val="0"/>
                                  <w:marBottom w:val="0"/>
                                  <w:divBdr>
                                    <w:top w:val="none" w:sz="0" w:space="0" w:color="auto"/>
                                    <w:left w:val="none" w:sz="0" w:space="0" w:color="auto"/>
                                    <w:bottom w:val="none" w:sz="0" w:space="0" w:color="auto"/>
                                    <w:right w:val="none" w:sz="0" w:space="0" w:color="auto"/>
                                  </w:divBdr>
                                  <w:divsChild>
                                    <w:div w:id="1409115938">
                                      <w:marLeft w:val="0"/>
                                      <w:marRight w:val="0"/>
                                      <w:marTop w:val="0"/>
                                      <w:marBottom w:val="0"/>
                                      <w:divBdr>
                                        <w:top w:val="none" w:sz="0" w:space="0" w:color="auto"/>
                                        <w:left w:val="none" w:sz="0" w:space="0" w:color="auto"/>
                                        <w:bottom w:val="none" w:sz="0" w:space="0" w:color="auto"/>
                                        <w:right w:val="none" w:sz="0" w:space="0" w:color="auto"/>
                                      </w:divBdr>
                                      <w:divsChild>
                                        <w:div w:id="1330863897">
                                          <w:marLeft w:val="0"/>
                                          <w:marRight w:val="0"/>
                                          <w:marTop w:val="0"/>
                                          <w:marBottom w:val="0"/>
                                          <w:divBdr>
                                            <w:top w:val="none" w:sz="0" w:space="0" w:color="auto"/>
                                            <w:left w:val="none" w:sz="0" w:space="0" w:color="auto"/>
                                            <w:bottom w:val="none" w:sz="0" w:space="0" w:color="auto"/>
                                            <w:right w:val="none" w:sz="0" w:space="0" w:color="auto"/>
                                          </w:divBdr>
                                        </w:div>
                                      </w:divsChild>
                                    </w:div>
                                    <w:div w:id="1262956709">
                                      <w:marLeft w:val="0"/>
                                      <w:marRight w:val="0"/>
                                      <w:marTop w:val="0"/>
                                      <w:marBottom w:val="0"/>
                                      <w:divBdr>
                                        <w:top w:val="none" w:sz="0" w:space="0" w:color="auto"/>
                                        <w:left w:val="none" w:sz="0" w:space="0" w:color="auto"/>
                                        <w:bottom w:val="none" w:sz="0" w:space="0" w:color="auto"/>
                                        <w:right w:val="none" w:sz="0" w:space="0" w:color="auto"/>
                                      </w:divBdr>
                                      <w:divsChild>
                                        <w:div w:id="99637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3056886">
      <w:bodyDiv w:val="1"/>
      <w:marLeft w:val="0"/>
      <w:marRight w:val="0"/>
      <w:marTop w:val="0"/>
      <w:marBottom w:val="0"/>
      <w:divBdr>
        <w:top w:val="none" w:sz="0" w:space="0" w:color="auto"/>
        <w:left w:val="none" w:sz="0" w:space="0" w:color="auto"/>
        <w:bottom w:val="none" w:sz="0" w:space="0" w:color="auto"/>
        <w:right w:val="none" w:sz="0" w:space="0" w:color="auto"/>
      </w:divBdr>
      <w:divsChild>
        <w:div w:id="776606902">
          <w:marLeft w:val="180"/>
          <w:marRight w:val="180"/>
          <w:marTop w:val="0"/>
          <w:marBottom w:val="0"/>
          <w:divBdr>
            <w:top w:val="none" w:sz="0" w:space="0" w:color="auto"/>
            <w:left w:val="none" w:sz="0" w:space="0" w:color="auto"/>
            <w:bottom w:val="none" w:sz="0" w:space="0" w:color="auto"/>
            <w:right w:val="none" w:sz="0" w:space="0" w:color="auto"/>
          </w:divBdr>
          <w:divsChild>
            <w:div w:id="96952024">
              <w:marLeft w:val="-60"/>
              <w:marRight w:val="-60"/>
              <w:marTop w:val="0"/>
              <w:marBottom w:val="0"/>
              <w:divBdr>
                <w:top w:val="none" w:sz="0" w:space="0" w:color="auto"/>
                <w:left w:val="none" w:sz="0" w:space="0" w:color="auto"/>
                <w:bottom w:val="none" w:sz="0" w:space="0" w:color="auto"/>
                <w:right w:val="none" w:sz="0" w:space="0" w:color="auto"/>
              </w:divBdr>
              <w:divsChild>
                <w:div w:id="1292401983">
                  <w:marLeft w:val="0"/>
                  <w:marRight w:val="0"/>
                  <w:marTop w:val="0"/>
                  <w:marBottom w:val="0"/>
                  <w:divBdr>
                    <w:top w:val="none" w:sz="0" w:space="0" w:color="auto"/>
                    <w:left w:val="none" w:sz="0" w:space="0" w:color="auto"/>
                    <w:bottom w:val="none" w:sz="0" w:space="0" w:color="auto"/>
                    <w:right w:val="none" w:sz="0" w:space="0" w:color="auto"/>
                  </w:divBdr>
                  <w:divsChild>
                    <w:div w:id="1192645700">
                      <w:marLeft w:val="0"/>
                      <w:marRight w:val="0"/>
                      <w:marTop w:val="0"/>
                      <w:marBottom w:val="0"/>
                      <w:divBdr>
                        <w:top w:val="none" w:sz="0" w:space="0" w:color="auto"/>
                        <w:left w:val="none" w:sz="0" w:space="0" w:color="auto"/>
                        <w:bottom w:val="none" w:sz="0" w:space="0" w:color="auto"/>
                        <w:right w:val="none" w:sz="0" w:space="0" w:color="auto"/>
                      </w:divBdr>
                      <w:divsChild>
                        <w:div w:id="192354251">
                          <w:marLeft w:val="-60"/>
                          <w:marRight w:val="-60"/>
                          <w:marTop w:val="0"/>
                          <w:marBottom w:val="0"/>
                          <w:divBdr>
                            <w:top w:val="none" w:sz="0" w:space="0" w:color="auto"/>
                            <w:left w:val="none" w:sz="0" w:space="0" w:color="auto"/>
                            <w:bottom w:val="none" w:sz="0" w:space="0" w:color="auto"/>
                            <w:right w:val="none" w:sz="0" w:space="0" w:color="auto"/>
                          </w:divBdr>
                          <w:divsChild>
                            <w:div w:id="1041436657">
                              <w:marLeft w:val="0"/>
                              <w:marRight w:val="0"/>
                              <w:marTop w:val="0"/>
                              <w:marBottom w:val="0"/>
                              <w:divBdr>
                                <w:top w:val="none" w:sz="0" w:space="0" w:color="auto"/>
                                <w:left w:val="none" w:sz="0" w:space="0" w:color="auto"/>
                                <w:bottom w:val="none" w:sz="0" w:space="0" w:color="auto"/>
                                <w:right w:val="none" w:sz="0" w:space="0" w:color="auto"/>
                              </w:divBdr>
                              <w:divsChild>
                                <w:div w:id="201440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3891575">
      <w:bodyDiv w:val="1"/>
      <w:marLeft w:val="0"/>
      <w:marRight w:val="0"/>
      <w:marTop w:val="0"/>
      <w:marBottom w:val="0"/>
      <w:divBdr>
        <w:top w:val="none" w:sz="0" w:space="0" w:color="auto"/>
        <w:left w:val="none" w:sz="0" w:space="0" w:color="auto"/>
        <w:bottom w:val="none" w:sz="0" w:space="0" w:color="auto"/>
        <w:right w:val="none" w:sz="0" w:space="0" w:color="auto"/>
      </w:divBdr>
      <w:divsChild>
        <w:div w:id="1087265931">
          <w:marLeft w:val="0"/>
          <w:marRight w:val="0"/>
          <w:marTop w:val="0"/>
          <w:marBottom w:val="0"/>
          <w:divBdr>
            <w:top w:val="none" w:sz="0" w:space="0" w:color="auto"/>
            <w:left w:val="none" w:sz="0" w:space="0" w:color="auto"/>
            <w:bottom w:val="none" w:sz="0" w:space="0" w:color="auto"/>
            <w:right w:val="none" w:sz="0" w:space="0" w:color="auto"/>
          </w:divBdr>
          <w:divsChild>
            <w:div w:id="1429230443">
              <w:marLeft w:val="0"/>
              <w:marRight w:val="0"/>
              <w:marTop w:val="120"/>
              <w:marBottom w:val="120"/>
              <w:divBdr>
                <w:top w:val="none" w:sz="0" w:space="0" w:color="auto"/>
                <w:left w:val="none" w:sz="0" w:space="0" w:color="auto"/>
                <w:bottom w:val="none" w:sz="0" w:space="0" w:color="auto"/>
                <w:right w:val="none" w:sz="0" w:space="0" w:color="auto"/>
              </w:divBdr>
            </w:div>
          </w:divsChild>
        </w:div>
        <w:div w:id="824665032">
          <w:marLeft w:val="0"/>
          <w:marRight w:val="0"/>
          <w:marTop w:val="0"/>
          <w:marBottom w:val="0"/>
          <w:divBdr>
            <w:top w:val="none" w:sz="0" w:space="0" w:color="auto"/>
            <w:left w:val="none" w:sz="0" w:space="0" w:color="auto"/>
            <w:bottom w:val="none" w:sz="0" w:space="0" w:color="auto"/>
            <w:right w:val="none" w:sz="0" w:space="0" w:color="auto"/>
          </w:divBdr>
          <w:divsChild>
            <w:div w:id="17009314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80273159">
      <w:bodyDiv w:val="1"/>
      <w:marLeft w:val="0"/>
      <w:marRight w:val="0"/>
      <w:marTop w:val="0"/>
      <w:marBottom w:val="0"/>
      <w:divBdr>
        <w:top w:val="none" w:sz="0" w:space="0" w:color="auto"/>
        <w:left w:val="none" w:sz="0" w:space="0" w:color="auto"/>
        <w:bottom w:val="none" w:sz="0" w:space="0" w:color="auto"/>
        <w:right w:val="none" w:sz="0" w:space="0" w:color="auto"/>
      </w:divBdr>
      <w:divsChild>
        <w:div w:id="219833064">
          <w:marLeft w:val="0"/>
          <w:marRight w:val="0"/>
          <w:marTop w:val="0"/>
          <w:marBottom w:val="0"/>
          <w:divBdr>
            <w:top w:val="none" w:sz="0" w:space="0" w:color="auto"/>
            <w:left w:val="none" w:sz="0" w:space="0" w:color="auto"/>
            <w:bottom w:val="none" w:sz="0" w:space="0" w:color="auto"/>
            <w:right w:val="none" w:sz="0" w:space="0" w:color="auto"/>
          </w:divBdr>
          <w:divsChild>
            <w:div w:id="575434230">
              <w:marLeft w:val="0"/>
              <w:marRight w:val="0"/>
              <w:marTop w:val="0"/>
              <w:marBottom w:val="0"/>
              <w:divBdr>
                <w:top w:val="none" w:sz="0" w:space="0" w:color="auto"/>
                <w:left w:val="none" w:sz="0" w:space="0" w:color="auto"/>
                <w:bottom w:val="none" w:sz="0" w:space="0" w:color="auto"/>
                <w:right w:val="none" w:sz="0" w:space="0" w:color="auto"/>
              </w:divBdr>
              <w:divsChild>
                <w:div w:id="1929581170">
                  <w:marLeft w:val="0"/>
                  <w:marRight w:val="0"/>
                  <w:marTop w:val="0"/>
                  <w:marBottom w:val="0"/>
                  <w:divBdr>
                    <w:top w:val="none" w:sz="0" w:space="0" w:color="auto"/>
                    <w:left w:val="none" w:sz="0" w:space="0" w:color="auto"/>
                    <w:bottom w:val="none" w:sz="0" w:space="0" w:color="auto"/>
                    <w:right w:val="none" w:sz="0" w:space="0" w:color="auto"/>
                  </w:divBdr>
                  <w:divsChild>
                    <w:div w:id="2093693972">
                      <w:marLeft w:val="0"/>
                      <w:marRight w:val="0"/>
                      <w:marTop w:val="0"/>
                      <w:marBottom w:val="0"/>
                      <w:divBdr>
                        <w:top w:val="none" w:sz="0" w:space="0" w:color="auto"/>
                        <w:left w:val="none" w:sz="0" w:space="0" w:color="auto"/>
                        <w:bottom w:val="none" w:sz="0" w:space="0" w:color="auto"/>
                        <w:right w:val="none" w:sz="0" w:space="0" w:color="auto"/>
                      </w:divBdr>
                      <w:divsChild>
                        <w:div w:id="1451047508">
                          <w:marLeft w:val="0"/>
                          <w:marRight w:val="0"/>
                          <w:marTop w:val="0"/>
                          <w:marBottom w:val="0"/>
                          <w:divBdr>
                            <w:top w:val="none" w:sz="0" w:space="0" w:color="auto"/>
                            <w:left w:val="none" w:sz="0" w:space="0" w:color="auto"/>
                            <w:bottom w:val="none" w:sz="0" w:space="0" w:color="auto"/>
                            <w:right w:val="none" w:sz="0" w:space="0" w:color="auto"/>
                          </w:divBdr>
                        </w:div>
                        <w:div w:id="1633628977">
                          <w:marLeft w:val="0"/>
                          <w:marRight w:val="0"/>
                          <w:marTop w:val="0"/>
                          <w:marBottom w:val="0"/>
                          <w:divBdr>
                            <w:top w:val="none" w:sz="0" w:space="0" w:color="auto"/>
                            <w:left w:val="none" w:sz="0" w:space="0" w:color="auto"/>
                            <w:bottom w:val="none" w:sz="0" w:space="0" w:color="auto"/>
                            <w:right w:val="none" w:sz="0" w:space="0" w:color="auto"/>
                          </w:divBdr>
                          <w:divsChild>
                            <w:div w:id="1368794714">
                              <w:marLeft w:val="0"/>
                              <w:marRight w:val="0"/>
                              <w:marTop w:val="0"/>
                              <w:marBottom w:val="0"/>
                              <w:divBdr>
                                <w:top w:val="none" w:sz="0" w:space="0" w:color="auto"/>
                                <w:left w:val="none" w:sz="0" w:space="0" w:color="auto"/>
                                <w:bottom w:val="none" w:sz="0" w:space="0" w:color="auto"/>
                                <w:right w:val="none" w:sz="0" w:space="0" w:color="auto"/>
                              </w:divBdr>
                            </w:div>
                            <w:div w:id="1565142164">
                              <w:marLeft w:val="0"/>
                              <w:marRight w:val="0"/>
                              <w:marTop w:val="0"/>
                              <w:marBottom w:val="0"/>
                              <w:divBdr>
                                <w:top w:val="none" w:sz="0" w:space="0" w:color="auto"/>
                                <w:left w:val="none" w:sz="0" w:space="0" w:color="auto"/>
                                <w:bottom w:val="none" w:sz="0" w:space="0" w:color="auto"/>
                                <w:right w:val="none" w:sz="0" w:space="0" w:color="auto"/>
                              </w:divBdr>
                            </w:div>
                            <w:div w:id="1337414991">
                              <w:marLeft w:val="0"/>
                              <w:marRight w:val="0"/>
                              <w:marTop w:val="0"/>
                              <w:marBottom w:val="0"/>
                              <w:divBdr>
                                <w:top w:val="none" w:sz="0" w:space="0" w:color="auto"/>
                                <w:left w:val="none" w:sz="0" w:space="0" w:color="auto"/>
                                <w:bottom w:val="none" w:sz="0" w:space="0" w:color="auto"/>
                                <w:right w:val="none" w:sz="0" w:space="0" w:color="auto"/>
                              </w:divBdr>
                            </w:div>
                            <w:div w:id="1231386107">
                              <w:marLeft w:val="0"/>
                              <w:marRight w:val="0"/>
                              <w:marTop w:val="0"/>
                              <w:marBottom w:val="0"/>
                              <w:divBdr>
                                <w:top w:val="none" w:sz="0" w:space="0" w:color="auto"/>
                                <w:left w:val="none" w:sz="0" w:space="0" w:color="auto"/>
                                <w:bottom w:val="none" w:sz="0" w:space="0" w:color="auto"/>
                                <w:right w:val="none" w:sz="0" w:space="0" w:color="auto"/>
                              </w:divBdr>
                            </w:div>
                            <w:div w:id="1405106498">
                              <w:marLeft w:val="0"/>
                              <w:marRight w:val="0"/>
                              <w:marTop w:val="0"/>
                              <w:marBottom w:val="0"/>
                              <w:divBdr>
                                <w:top w:val="none" w:sz="0" w:space="0" w:color="auto"/>
                                <w:left w:val="none" w:sz="0" w:space="0" w:color="auto"/>
                                <w:bottom w:val="none" w:sz="0" w:space="0" w:color="auto"/>
                                <w:right w:val="none" w:sz="0" w:space="0" w:color="auto"/>
                              </w:divBdr>
                            </w:div>
                            <w:div w:id="684017414">
                              <w:marLeft w:val="0"/>
                              <w:marRight w:val="0"/>
                              <w:marTop w:val="0"/>
                              <w:marBottom w:val="0"/>
                              <w:divBdr>
                                <w:top w:val="none" w:sz="0" w:space="0" w:color="auto"/>
                                <w:left w:val="none" w:sz="0" w:space="0" w:color="auto"/>
                                <w:bottom w:val="none" w:sz="0" w:space="0" w:color="auto"/>
                                <w:right w:val="none" w:sz="0" w:space="0" w:color="auto"/>
                              </w:divBdr>
                            </w:div>
                            <w:div w:id="1078331534">
                              <w:marLeft w:val="0"/>
                              <w:marRight w:val="0"/>
                              <w:marTop w:val="0"/>
                              <w:marBottom w:val="0"/>
                              <w:divBdr>
                                <w:top w:val="none" w:sz="0" w:space="0" w:color="auto"/>
                                <w:left w:val="none" w:sz="0" w:space="0" w:color="auto"/>
                                <w:bottom w:val="none" w:sz="0" w:space="0" w:color="auto"/>
                                <w:right w:val="none" w:sz="0" w:space="0" w:color="auto"/>
                              </w:divBdr>
                            </w:div>
                            <w:div w:id="992634854">
                              <w:marLeft w:val="0"/>
                              <w:marRight w:val="0"/>
                              <w:marTop w:val="0"/>
                              <w:marBottom w:val="0"/>
                              <w:divBdr>
                                <w:top w:val="none" w:sz="0" w:space="0" w:color="auto"/>
                                <w:left w:val="none" w:sz="0" w:space="0" w:color="auto"/>
                                <w:bottom w:val="none" w:sz="0" w:space="0" w:color="auto"/>
                                <w:right w:val="none" w:sz="0" w:space="0" w:color="auto"/>
                              </w:divBdr>
                            </w:div>
                            <w:div w:id="4209461">
                              <w:marLeft w:val="0"/>
                              <w:marRight w:val="0"/>
                              <w:marTop w:val="0"/>
                              <w:marBottom w:val="0"/>
                              <w:divBdr>
                                <w:top w:val="none" w:sz="0" w:space="0" w:color="auto"/>
                                <w:left w:val="none" w:sz="0" w:space="0" w:color="auto"/>
                                <w:bottom w:val="none" w:sz="0" w:space="0" w:color="auto"/>
                                <w:right w:val="none" w:sz="0" w:space="0" w:color="auto"/>
                              </w:divBdr>
                            </w:div>
                            <w:div w:id="2125464030">
                              <w:marLeft w:val="0"/>
                              <w:marRight w:val="0"/>
                              <w:marTop w:val="0"/>
                              <w:marBottom w:val="0"/>
                              <w:divBdr>
                                <w:top w:val="none" w:sz="0" w:space="0" w:color="auto"/>
                                <w:left w:val="none" w:sz="0" w:space="0" w:color="auto"/>
                                <w:bottom w:val="none" w:sz="0" w:space="0" w:color="auto"/>
                                <w:right w:val="none" w:sz="0" w:space="0" w:color="auto"/>
                              </w:divBdr>
                            </w:div>
                            <w:div w:id="479880352">
                              <w:marLeft w:val="0"/>
                              <w:marRight w:val="0"/>
                              <w:marTop w:val="0"/>
                              <w:marBottom w:val="0"/>
                              <w:divBdr>
                                <w:top w:val="none" w:sz="0" w:space="0" w:color="auto"/>
                                <w:left w:val="none" w:sz="0" w:space="0" w:color="auto"/>
                                <w:bottom w:val="none" w:sz="0" w:space="0" w:color="auto"/>
                                <w:right w:val="none" w:sz="0" w:space="0" w:color="auto"/>
                              </w:divBdr>
                            </w:div>
                            <w:div w:id="204324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52441">
          <w:marLeft w:val="0"/>
          <w:marRight w:val="0"/>
          <w:marTop w:val="0"/>
          <w:marBottom w:val="0"/>
          <w:divBdr>
            <w:top w:val="none" w:sz="0" w:space="0" w:color="auto"/>
            <w:left w:val="none" w:sz="0" w:space="0" w:color="auto"/>
            <w:bottom w:val="none" w:sz="0" w:space="0" w:color="auto"/>
            <w:right w:val="none" w:sz="0" w:space="0" w:color="auto"/>
          </w:divBdr>
        </w:div>
      </w:divsChild>
    </w:div>
    <w:div w:id="488063698">
      <w:bodyDiv w:val="1"/>
      <w:marLeft w:val="0"/>
      <w:marRight w:val="0"/>
      <w:marTop w:val="0"/>
      <w:marBottom w:val="0"/>
      <w:divBdr>
        <w:top w:val="none" w:sz="0" w:space="0" w:color="auto"/>
        <w:left w:val="none" w:sz="0" w:space="0" w:color="auto"/>
        <w:bottom w:val="none" w:sz="0" w:space="0" w:color="auto"/>
        <w:right w:val="none" w:sz="0" w:space="0" w:color="auto"/>
      </w:divBdr>
      <w:divsChild>
        <w:div w:id="524947408">
          <w:marLeft w:val="0"/>
          <w:marRight w:val="0"/>
          <w:marTop w:val="0"/>
          <w:marBottom w:val="420"/>
          <w:divBdr>
            <w:top w:val="none" w:sz="0" w:space="0" w:color="auto"/>
            <w:left w:val="none" w:sz="0" w:space="0" w:color="auto"/>
            <w:bottom w:val="single" w:sz="6" w:space="14" w:color="auto"/>
            <w:right w:val="none" w:sz="0" w:space="0" w:color="auto"/>
          </w:divBdr>
        </w:div>
      </w:divsChild>
    </w:div>
    <w:div w:id="555624881">
      <w:bodyDiv w:val="1"/>
      <w:marLeft w:val="0"/>
      <w:marRight w:val="0"/>
      <w:marTop w:val="0"/>
      <w:marBottom w:val="0"/>
      <w:divBdr>
        <w:top w:val="none" w:sz="0" w:space="0" w:color="auto"/>
        <w:left w:val="none" w:sz="0" w:space="0" w:color="auto"/>
        <w:bottom w:val="none" w:sz="0" w:space="0" w:color="auto"/>
        <w:right w:val="none" w:sz="0" w:space="0" w:color="auto"/>
      </w:divBdr>
      <w:divsChild>
        <w:div w:id="2049717986">
          <w:marLeft w:val="0"/>
          <w:marRight w:val="0"/>
          <w:marTop w:val="0"/>
          <w:marBottom w:val="0"/>
          <w:divBdr>
            <w:top w:val="none" w:sz="0" w:space="0" w:color="auto"/>
            <w:left w:val="none" w:sz="0" w:space="0" w:color="auto"/>
            <w:bottom w:val="none" w:sz="0" w:space="0" w:color="auto"/>
            <w:right w:val="none" w:sz="0" w:space="0" w:color="auto"/>
          </w:divBdr>
        </w:div>
      </w:divsChild>
    </w:div>
    <w:div w:id="567422936">
      <w:bodyDiv w:val="1"/>
      <w:marLeft w:val="0"/>
      <w:marRight w:val="0"/>
      <w:marTop w:val="0"/>
      <w:marBottom w:val="0"/>
      <w:divBdr>
        <w:top w:val="none" w:sz="0" w:space="0" w:color="auto"/>
        <w:left w:val="none" w:sz="0" w:space="0" w:color="auto"/>
        <w:bottom w:val="none" w:sz="0" w:space="0" w:color="auto"/>
        <w:right w:val="none" w:sz="0" w:space="0" w:color="auto"/>
      </w:divBdr>
      <w:divsChild>
        <w:div w:id="361908640">
          <w:marLeft w:val="180"/>
          <w:marRight w:val="180"/>
          <w:marTop w:val="0"/>
          <w:marBottom w:val="0"/>
          <w:divBdr>
            <w:top w:val="none" w:sz="0" w:space="0" w:color="auto"/>
            <w:left w:val="none" w:sz="0" w:space="0" w:color="auto"/>
            <w:bottom w:val="none" w:sz="0" w:space="0" w:color="auto"/>
            <w:right w:val="none" w:sz="0" w:space="0" w:color="auto"/>
          </w:divBdr>
          <w:divsChild>
            <w:div w:id="1827285272">
              <w:marLeft w:val="-60"/>
              <w:marRight w:val="-60"/>
              <w:marTop w:val="0"/>
              <w:marBottom w:val="0"/>
              <w:divBdr>
                <w:top w:val="none" w:sz="0" w:space="0" w:color="auto"/>
                <w:left w:val="none" w:sz="0" w:space="0" w:color="auto"/>
                <w:bottom w:val="none" w:sz="0" w:space="0" w:color="auto"/>
                <w:right w:val="none" w:sz="0" w:space="0" w:color="auto"/>
              </w:divBdr>
              <w:divsChild>
                <w:div w:id="1132869605">
                  <w:marLeft w:val="0"/>
                  <w:marRight w:val="0"/>
                  <w:marTop w:val="0"/>
                  <w:marBottom w:val="0"/>
                  <w:divBdr>
                    <w:top w:val="none" w:sz="0" w:space="0" w:color="auto"/>
                    <w:left w:val="none" w:sz="0" w:space="0" w:color="auto"/>
                    <w:bottom w:val="none" w:sz="0" w:space="0" w:color="auto"/>
                    <w:right w:val="none" w:sz="0" w:space="0" w:color="auto"/>
                  </w:divBdr>
                  <w:divsChild>
                    <w:div w:id="1969357632">
                      <w:marLeft w:val="0"/>
                      <w:marRight w:val="0"/>
                      <w:marTop w:val="0"/>
                      <w:marBottom w:val="0"/>
                      <w:divBdr>
                        <w:top w:val="none" w:sz="0" w:space="0" w:color="auto"/>
                        <w:left w:val="none" w:sz="0" w:space="0" w:color="auto"/>
                        <w:bottom w:val="none" w:sz="0" w:space="0" w:color="auto"/>
                        <w:right w:val="none" w:sz="0" w:space="0" w:color="auto"/>
                      </w:divBdr>
                      <w:divsChild>
                        <w:div w:id="808742873">
                          <w:marLeft w:val="-60"/>
                          <w:marRight w:val="-60"/>
                          <w:marTop w:val="0"/>
                          <w:marBottom w:val="0"/>
                          <w:divBdr>
                            <w:top w:val="none" w:sz="0" w:space="0" w:color="auto"/>
                            <w:left w:val="none" w:sz="0" w:space="0" w:color="auto"/>
                            <w:bottom w:val="none" w:sz="0" w:space="0" w:color="auto"/>
                            <w:right w:val="none" w:sz="0" w:space="0" w:color="auto"/>
                          </w:divBdr>
                          <w:divsChild>
                            <w:div w:id="138572969">
                              <w:marLeft w:val="0"/>
                              <w:marRight w:val="0"/>
                              <w:marTop w:val="0"/>
                              <w:marBottom w:val="0"/>
                              <w:divBdr>
                                <w:top w:val="none" w:sz="0" w:space="0" w:color="auto"/>
                                <w:left w:val="none" w:sz="0" w:space="0" w:color="auto"/>
                                <w:bottom w:val="none" w:sz="0" w:space="0" w:color="auto"/>
                                <w:right w:val="none" w:sz="0" w:space="0" w:color="auto"/>
                              </w:divBdr>
                              <w:divsChild>
                                <w:div w:id="431634363">
                                  <w:marLeft w:val="0"/>
                                  <w:marRight w:val="0"/>
                                  <w:marTop w:val="0"/>
                                  <w:marBottom w:val="0"/>
                                  <w:divBdr>
                                    <w:top w:val="none" w:sz="0" w:space="0" w:color="auto"/>
                                    <w:left w:val="none" w:sz="0" w:space="0" w:color="auto"/>
                                    <w:bottom w:val="none" w:sz="0" w:space="0" w:color="auto"/>
                                    <w:right w:val="none" w:sz="0" w:space="0" w:color="auto"/>
                                  </w:divBdr>
                                  <w:divsChild>
                                    <w:div w:id="1614627773">
                                      <w:marLeft w:val="0"/>
                                      <w:marRight w:val="0"/>
                                      <w:marTop w:val="0"/>
                                      <w:marBottom w:val="0"/>
                                      <w:divBdr>
                                        <w:top w:val="none" w:sz="0" w:space="0" w:color="auto"/>
                                        <w:left w:val="none" w:sz="0" w:space="0" w:color="auto"/>
                                        <w:bottom w:val="none" w:sz="0" w:space="0" w:color="auto"/>
                                        <w:right w:val="none" w:sz="0" w:space="0" w:color="auto"/>
                                      </w:divBdr>
                                      <w:divsChild>
                                        <w:div w:id="940339551">
                                          <w:marLeft w:val="0"/>
                                          <w:marRight w:val="0"/>
                                          <w:marTop w:val="0"/>
                                          <w:marBottom w:val="0"/>
                                          <w:divBdr>
                                            <w:top w:val="none" w:sz="0" w:space="0" w:color="auto"/>
                                            <w:left w:val="none" w:sz="0" w:space="0" w:color="auto"/>
                                            <w:bottom w:val="none" w:sz="0" w:space="0" w:color="auto"/>
                                            <w:right w:val="none" w:sz="0" w:space="0" w:color="auto"/>
                                          </w:divBdr>
                                        </w:div>
                                      </w:divsChild>
                                    </w:div>
                                    <w:div w:id="846401797">
                                      <w:marLeft w:val="0"/>
                                      <w:marRight w:val="0"/>
                                      <w:marTop w:val="0"/>
                                      <w:marBottom w:val="0"/>
                                      <w:divBdr>
                                        <w:top w:val="none" w:sz="0" w:space="0" w:color="auto"/>
                                        <w:left w:val="none" w:sz="0" w:space="0" w:color="auto"/>
                                        <w:bottom w:val="none" w:sz="0" w:space="0" w:color="auto"/>
                                        <w:right w:val="none" w:sz="0" w:space="0" w:color="auto"/>
                                      </w:divBdr>
                                      <w:divsChild>
                                        <w:div w:id="1407921917">
                                          <w:marLeft w:val="0"/>
                                          <w:marRight w:val="0"/>
                                          <w:marTop w:val="0"/>
                                          <w:marBottom w:val="0"/>
                                          <w:divBdr>
                                            <w:top w:val="none" w:sz="0" w:space="0" w:color="auto"/>
                                            <w:left w:val="none" w:sz="0" w:space="0" w:color="auto"/>
                                            <w:bottom w:val="none" w:sz="0" w:space="0" w:color="auto"/>
                                            <w:right w:val="none" w:sz="0" w:space="0" w:color="auto"/>
                                          </w:divBdr>
                                        </w:div>
                                      </w:divsChild>
                                    </w:div>
                                    <w:div w:id="1607537826">
                                      <w:marLeft w:val="0"/>
                                      <w:marRight w:val="0"/>
                                      <w:marTop w:val="0"/>
                                      <w:marBottom w:val="0"/>
                                      <w:divBdr>
                                        <w:top w:val="none" w:sz="0" w:space="0" w:color="auto"/>
                                        <w:left w:val="none" w:sz="0" w:space="0" w:color="auto"/>
                                        <w:bottom w:val="none" w:sz="0" w:space="0" w:color="auto"/>
                                        <w:right w:val="none" w:sz="0" w:space="0" w:color="auto"/>
                                      </w:divBdr>
                                      <w:divsChild>
                                        <w:div w:id="192756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4555176">
      <w:bodyDiv w:val="1"/>
      <w:marLeft w:val="0"/>
      <w:marRight w:val="0"/>
      <w:marTop w:val="0"/>
      <w:marBottom w:val="0"/>
      <w:divBdr>
        <w:top w:val="none" w:sz="0" w:space="0" w:color="auto"/>
        <w:left w:val="none" w:sz="0" w:space="0" w:color="auto"/>
        <w:bottom w:val="none" w:sz="0" w:space="0" w:color="auto"/>
        <w:right w:val="none" w:sz="0" w:space="0" w:color="auto"/>
      </w:divBdr>
      <w:divsChild>
        <w:div w:id="734669993">
          <w:marLeft w:val="0"/>
          <w:marRight w:val="0"/>
          <w:marTop w:val="0"/>
          <w:marBottom w:val="0"/>
          <w:divBdr>
            <w:top w:val="none" w:sz="0" w:space="0" w:color="auto"/>
            <w:left w:val="none" w:sz="0" w:space="0" w:color="auto"/>
            <w:bottom w:val="none" w:sz="0" w:space="0" w:color="auto"/>
            <w:right w:val="none" w:sz="0" w:space="0" w:color="auto"/>
          </w:divBdr>
          <w:divsChild>
            <w:div w:id="1069303694">
              <w:marLeft w:val="0"/>
              <w:marRight w:val="0"/>
              <w:marTop w:val="120"/>
              <w:marBottom w:val="120"/>
              <w:divBdr>
                <w:top w:val="none" w:sz="0" w:space="0" w:color="auto"/>
                <w:left w:val="none" w:sz="0" w:space="0" w:color="auto"/>
                <w:bottom w:val="none" w:sz="0" w:space="0" w:color="auto"/>
                <w:right w:val="none" w:sz="0" w:space="0" w:color="auto"/>
              </w:divBdr>
            </w:div>
          </w:divsChild>
        </w:div>
        <w:div w:id="1200434947">
          <w:marLeft w:val="0"/>
          <w:marRight w:val="0"/>
          <w:marTop w:val="0"/>
          <w:marBottom w:val="0"/>
          <w:divBdr>
            <w:top w:val="none" w:sz="0" w:space="0" w:color="auto"/>
            <w:left w:val="none" w:sz="0" w:space="0" w:color="auto"/>
            <w:bottom w:val="none" w:sz="0" w:space="0" w:color="auto"/>
            <w:right w:val="none" w:sz="0" w:space="0" w:color="auto"/>
          </w:divBdr>
          <w:divsChild>
            <w:div w:id="1366826258">
              <w:marLeft w:val="0"/>
              <w:marRight w:val="0"/>
              <w:marTop w:val="120"/>
              <w:marBottom w:val="120"/>
              <w:divBdr>
                <w:top w:val="none" w:sz="0" w:space="0" w:color="auto"/>
                <w:left w:val="none" w:sz="0" w:space="0" w:color="auto"/>
                <w:bottom w:val="none" w:sz="0" w:space="0" w:color="auto"/>
                <w:right w:val="none" w:sz="0" w:space="0" w:color="auto"/>
              </w:divBdr>
            </w:div>
          </w:divsChild>
        </w:div>
        <w:div w:id="415708717">
          <w:marLeft w:val="0"/>
          <w:marRight w:val="0"/>
          <w:marTop w:val="0"/>
          <w:marBottom w:val="0"/>
          <w:divBdr>
            <w:top w:val="none" w:sz="0" w:space="0" w:color="auto"/>
            <w:left w:val="none" w:sz="0" w:space="0" w:color="auto"/>
            <w:bottom w:val="none" w:sz="0" w:space="0" w:color="auto"/>
            <w:right w:val="none" w:sz="0" w:space="0" w:color="auto"/>
          </w:divBdr>
        </w:div>
        <w:div w:id="1897932478">
          <w:marLeft w:val="0"/>
          <w:marRight w:val="0"/>
          <w:marTop w:val="0"/>
          <w:marBottom w:val="0"/>
          <w:divBdr>
            <w:top w:val="none" w:sz="0" w:space="0" w:color="auto"/>
            <w:left w:val="none" w:sz="0" w:space="0" w:color="auto"/>
            <w:bottom w:val="none" w:sz="0" w:space="0" w:color="auto"/>
            <w:right w:val="none" w:sz="0" w:space="0" w:color="auto"/>
          </w:divBdr>
        </w:div>
        <w:div w:id="1412964883">
          <w:marLeft w:val="0"/>
          <w:marRight w:val="0"/>
          <w:marTop w:val="0"/>
          <w:marBottom w:val="0"/>
          <w:divBdr>
            <w:top w:val="none" w:sz="0" w:space="0" w:color="auto"/>
            <w:left w:val="none" w:sz="0" w:space="0" w:color="auto"/>
            <w:bottom w:val="none" w:sz="0" w:space="0" w:color="auto"/>
            <w:right w:val="none" w:sz="0" w:space="0" w:color="auto"/>
          </w:divBdr>
        </w:div>
        <w:div w:id="881818841">
          <w:marLeft w:val="0"/>
          <w:marRight w:val="0"/>
          <w:marTop w:val="0"/>
          <w:marBottom w:val="0"/>
          <w:divBdr>
            <w:top w:val="none" w:sz="0" w:space="0" w:color="auto"/>
            <w:left w:val="none" w:sz="0" w:space="0" w:color="auto"/>
            <w:bottom w:val="none" w:sz="0" w:space="0" w:color="auto"/>
            <w:right w:val="none" w:sz="0" w:space="0" w:color="auto"/>
          </w:divBdr>
        </w:div>
        <w:div w:id="958491009">
          <w:marLeft w:val="0"/>
          <w:marRight w:val="0"/>
          <w:marTop w:val="0"/>
          <w:marBottom w:val="0"/>
          <w:divBdr>
            <w:top w:val="none" w:sz="0" w:space="0" w:color="auto"/>
            <w:left w:val="none" w:sz="0" w:space="0" w:color="auto"/>
            <w:bottom w:val="none" w:sz="0" w:space="0" w:color="auto"/>
            <w:right w:val="none" w:sz="0" w:space="0" w:color="auto"/>
          </w:divBdr>
        </w:div>
      </w:divsChild>
    </w:div>
    <w:div w:id="689838135">
      <w:bodyDiv w:val="1"/>
      <w:marLeft w:val="0"/>
      <w:marRight w:val="0"/>
      <w:marTop w:val="0"/>
      <w:marBottom w:val="0"/>
      <w:divBdr>
        <w:top w:val="none" w:sz="0" w:space="0" w:color="auto"/>
        <w:left w:val="none" w:sz="0" w:space="0" w:color="auto"/>
        <w:bottom w:val="none" w:sz="0" w:space="0" w:color="auto"/>
        <w:right w:val="none" w:sz="0" w:space="0" w:color="auto"/>
      </w:divBdr>
      <w:divsChild>
        <w:div w:id="1947037145">
          <w:marLeft w:val="0"/>
          <w:marRight w:val="0"/>
          <w:marTop w:val="0"/>
          <w:marBottom w:val="0"/>
          <w:divBdr>
            <w:top w:val="none" w:sz="0" w:space="0" w:color="auto"/>
            <w:left w:val="none" w:sz="0" w:space="0" w:color="auto"/>
            <w:bottom w:val="none" w:sz="0" w:space="0" w:color="auto"/>
            <w:right w:val="none" w:sz="0" w:space="0" w:color="auto"/>
          </w:divBdr>
        </w:div>
        <w:div w:id="855727401">
          <w:marLeft w:val="0"/>
          <w:marRight w:val="0"/>
          <w:marTop w:val="0"/>
          <w:marBottom w:val="0"/>
          <w:divBdr>
            <w:top w:val="none" w:sz="0" w:space="0" w:color="auto"/>
            <w:left w:val="none" w:sz="0" w:space="0" w:color="auto"/>
            <w:bottom w:val="none" w:sz="0" w:space="0" w:color="auto"/>
            <w:right w:val="none" w:sz="0" w:space="0" w:color="auto"/>
          </w:divBdr>
          <w:divsChild>
            <w:div w:id="1437485986">
              <w:marLeft w:val="0"/>
              <w:marRight w:val="0"/>
              <w:marTop w:val="0"/>
              <w:marBottom w:val="150"/>
              <w:divBdr>
                <w:top w:val="none" w:sz="0" w:space="0" w:color="auto"/>
                <w:left w:val="none" w:sz="0" w:space="0" w:color="auto"/>
                <w:bottom w:val="none" w:sz="0" w:space="0" w:color="auto"/>
                <w:right w:val="none" w:sz="0" w:space="0" w:color="auto"/>
              </w:divBdr>
              <w:divsChild>
                <w:div w:id="1258173466">
                  <w:marLeft w:val="0"/>
                  <w:marRight w:val="0"/>
                  <w:marTop w:val="0"/>
                  <w:marBottom w:val="0"/>
                  <w:divBdr>
                    <w:top w:val="none" w:sz="0" w:space="0" w:color="auto"/>
                    <w:left w:val="none" w:sz="0" w:space="0" w:color="auto"/>
                    <w:bottom w:val="none" w:sz="0" w:space="0" w:color="auto"/>
                    <w:right w:val="none" w:sz="0" w:space="0" w:color="auto"/>
                  </w:divBdr>
                  <w:divsChild>
                    <w:div w:id="136775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815953">
          <w:marLeft w:val="0"/>
          <w:marRight w:val="0"/>
          <w:marTop w:val="0"/>
          <w:marBottom w:val="0"/>
          <w:divBdr>
            <w:top w:val="none" w:sz="0" w:space="0" w:color="auto"/>
            <w:left w:val="none" w:sz="0" w:space="0" w:color="auto"/>
            <w:bottom w:val="none" w:sz="0" w:space="0" w:color="auto"/>
            <w:right w:val="none" w:sz="0" w:space="0" w:color="auto"/>
          </w:divBdr>
          <w:divsChild>
            <w:div w:id="769592487">
              <w:marLeft w:val="0"/>
              <w:marRight w:val="0"/>
              <w:marTop w:val="0"/>
              <w:marBottom w:val="150"/>
              <w:divBdr>
                <w:top w:val="none" w:sz="0" w:space="0" w:color="auto"/>
                <w:left w:val="none" w:sz="0" w:space="0" w:color="auto"/>
                <w:bottom w:val="none" w:sz="0" w:space="0" w:color="auto"/>
                <w:right w:val="none" w:sz="0" w:space="0" w:color="auto"/>
              </w:divBdr>
              <w:divsChild>
                <w:div w:id="1717853028">
                  <w:marLeft w:val="0"/>
                  <w:marRight w:val="0"/>
                  <w:marTop w:val="0"/>
                  <w:marBottom w:val="0"/>
                  <w:divBdr>
                    <w:top w:val="none" w:sz="0" w:space="0" w:color="auto"/>
                    <w:left w:val="none" w:sz="0" w:space="0" w:color="auto"/>
                    <w:bottom w:val="none" w:sz="0" w:space="0" w:color="auto"/>
                    <w:right w:val="none" w:sz="0" w:space="0" w:color="auto"/>
                  </w:divBdr>
                  <w:divsChild>
                    <w:div w:id="17723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799891">
      <w:bodyDiv w:val="1"/>
      <w:marLeft w:val="0"/>
      <w:marRight w:val="0"/>
      <w:marTop w:val="0"/>
      <w:marBottom w:val="0"/>
      <w:divBdr>
        <w:top w:val="none" w:sz="0" w:space="0" w:color="auto"/>
        <w:left w:val="none" w:sz="0" w:space="0" w:color="auto"/>
        <w:bottom w:val="none" w:sz="0" w:space="0" w:color="auto"/>
        <w:right w:val="none" w:sz="0" w:space="0" w:color="auto"/>
      </w:divBdr>
      <w:divsChild>
        <w:div w:id="588344455">
          <w:marLeft w:val="0"/>
          <w:marRight w:val="0"/>
          <w:marTop w:val="0"/>
          <w:marBottom w:val="0"/>
          <w:divBdr>
            <w:top w:val="none" w:sz="0" w:space="0" w:color="auto"/>
            <w:left w:val="none" w:sz="0" w:space="0" w:color="auto"/>
            <w:bottom w:val="none" w:sz="0" w:space="0" w:color="auto"/>
            <w:right w:val="none" w:sz="0" w:space="0" w:color="auto"/>
          </w:divBdr>
          <w:divsChild>
            <w:div w:id="466313884">
              <w:marLeft w:val="0"/>
              <w:marRight w:val="0"/>
              <w:marTop w:val="120"/>
              <w:marBottom w:val="120"/>
              <w:divBdr>
                <w:top w:val="none" w:sz="0" w:space="0" w:color="auto"/>
                <w:left w:val="none" w:sz="0" w:space="0" w:color="auto"/>
                <w:bottom w:val="none" w:sz="0" w:space="0" w:color="auto"/>
                <w:right w:val="none" w:sz="0" w:space="0" w:color="auto"/>
              </w:divBdr>
            </w:div>
          </w:divsChild>
        </w:div>
        <w:div w:id="46878968">
          <w:marLeft w:val="0"/>
          <w:marRight w:val="0"/>
          <w:marTop w:val="0"/>
          <w:marBottom w:val="0"/>
          <w:divBdr>
            <w:top w:val="none" w:sz="0" w:space="0" w:color="auto"/>
            <w:left w:val="none" w:sz="0" w:space="0" w:color="auto"/>
            <w:bottom w:val="none" w:sz="0" w:space="0" w:color="auto"/>
            <w:right w:val="none" w:sz="0" w:space="0" w:color="auto"/>
          </w:divBdr>
          <w:divsChild>
            <w:div w:id="766539174">
              <w:marLeft w:val="0"/>
              <w:marRight w:val="0"/>
              <w:marTop w:val="120"/>
              <w:marBottom w:val="120"/>
              <w:divBdr>
                <w:top w:val="none" w:sz="0" w:space="0" w:color="auto"/>
                <w:left w:val="none" w:sz="0" w:space="0" w:color="auto"/>
                <w:bottom w:val="none" w:sz="0" w:space="0" w:color="auto"/>
                <w:right w:val="none" w:sz="0" w:space="0" w:color="auto"/>
              </w:divBdr>
            </w:div>
          </w:divsChild>
        </w:div>
        <w:div w:id="2036342931">
          <w:marLeft w:val="0"/>
          <w:marRight w:val="0"/>
          <w:marTop w:val="0"/>
          <w:marBottom w:val="0"/>
          <w:divBdr>
            <w:top w:val="none" w:sz="0" w:space="0" w:color="auto"/>
            <w:left w:val="none" w:sz="0" w:space="0" w:color="auto"/>
            <w:bottom w:val="none" w:sz="0" w:space="0" w:color="auto"/>
            <w:right w:val="none" w:sz="0" w:space="0" w:color="auto"/>
          </w:divBdr>
          <w:divsChild>
            <w:div w:id="147386763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47649622">
      <w:bodyDiv w:val="1"/>
      <w:marLeft w:val="0"/>
      <w:marRight w:val="0"/>
      <w:marTop w:val="0"/>
      <w:marBottom w:val="0"/>
      <w:divBdr>
        <w:top w:val="none" w:sz="0" w:space="0" w:color="auto"/>
        <w:left w:val="none" w:sz="0" w:space="0" w:color="auto"/>
        <w:bottom w:val="none" w:sz="0" w:space="0" w:color="auto"/>
        <w:right w:val="none" w:sz="0" w:space="0" w:color="auto"/>
      </w:divBdr>
    </w:div>
    <w:div w:id="781342652">
      <w:bodyDiv w:val="1"/>
      <w:marLeft w:val="0"/>
      <w:marRight w:val="0"/>
      <w:marTop w:val="0"/>
      <w:marBottom w:val="0"/>
      <w:divBdr>
        <w:top w:val="none" w:sz="0" w:space="0" w:color="auto"/>
        <w:left w:val="none" w:sz="0" w:space="0" w:color="auto"/>
        <w:bottom w:val="none" w:sz="0" w:space="0" w:color="auto"/>
        <w:right w:val="none" w:sz="0" w:space="0" w:color="auto"/>
      </w:divBdr>
      <w:divsChild>
        <w:div w:id="667975623">
          <w:marLeft w:val="0"/>
          <w:marRight w:val="0"/>
          <w:marTop w:val="0"/>
          <w:marBottom w:val="0"/>
          <w:divBdr>
            <w:top w:val="none" w:sz="0" w:space="0" w:color="auto"/>
            <w:left w:val="none" w:sz="0" w:space="0" w:color="auto"/>
            <w:bottom w:val="none" w:sz="0" w:space="0" w:color="auto"/>
            <w:right w:val="none" w:sz="0" w:space="0" w:color="auto"/>
          </w:divBdr>
        </w:div>
      </w:divsChild>
    </w:div>
    <w:div w:id="793600004">
      <w:bodyDiv w:val="1"/>
      <w:marLeft w:val="0"/>
      <w:marRight w:val="0"/>
      <w:marTop w:val="0"/>
      <w:marBottom w:val="0"/>
      <w:divBdr>
        <w:top w:val="none" w:sz="0" w:space="0" w:color="auto"/>
        <w:left w:val="none" w:sz="0" w:space="0" w:color="auto"/>
        <w:bottom w:val="none" w:sz="0" w:space="0" w:color="auto"/>
        <w:right w:val="none" w:sz="0" w:space="0" w:color="auto"/>
      </w:divBdr>
      <w:divsChild>
        <w:div w:id="112871773">
          <w:marLeft w:val="600"/>
          <w:marRight w:val="0"/>
          <w:marTop w:val="180"/>
          <w:marBottom w:val="180"/>
          <w:divBdr>
            <w:top w:val="none" w:sz="0" w:space="0" w:color="auto"/>
            <w:left w:val="none" w:sz="0" w:space="0" w:color="auto"/>
            <w:bottom w:val="none" w:sz="0" w:space="0" w:color="auto"/>
            <w:right w:val="none" w:sz="0" w:space="0" w:color="auto"/>
          </w:divBdr>
          <w:divsChild>
            <w:div w:id="1103765373">
              <w:marLeft w:val="0"/>
              <w:marRight w:val="0"/>
              <w:marTop w:val="225"/>
              <w:marBottom w:val="450"/>
              <w:divBdr>
                <w:top w:val="none" w:sz="0" w:space="0" w:color="auto"/>
                <w:left w:val="none" w:sz="0" w:space="0" w:color="auto"/>
                <w:bottom w:val="none" w:sz="0" w:space="0" w:color="auto"/>
                <w:right w:val="none" w:sz="0" w:space="0" w:color="auto"/>
              </w:divBdr>
            </w:div>
          </w:divsChild>
        </w:div>
        <w:div w:id="1379012403">
          <w:marLeft w:val="600"/>
          <w:marRight w:val="0"/>
          <w:marTop w:val="180"/>
          <w:marBottom w:val="180"/>
          <w:divBdr>
            <w:top w:val="none" w:sz="0" w:space="0" w:color="auto"/>
            <w:left w:val="none" w:sz="0" w:space="0" w:color="auto"/>
            <w:bottom w:val="none" w:sz="0" w:space="0" w:color="auto"/>
            <w:right w:val="none" w:sz="0" w:space="0" w:color="auto"/>
          </w:divBdr>
          <w:divsChild>
            <w:div w:id="113401728">
              <w:marLeft w:val="0"/>
              <w:marRight w:val="0"/>
              <w:marTop w:val="225"/>
              <w:marBottom w:val="450"/>
              <w:divBdr>
                <w:top w:val="none" w:sz="0" w:space="0" w:color="auto"/>
                <w:left w:val="none" w:sz="0" w:space="0" w:color="auto"/>
                <w:bottom w:val="none" w:sz="0" w:space="0" w:color="auto"/>
                <w:right w:val="none" w:sz="0" w:space="0" w:color="auto"/>
              </w:divBdr>
            </w:div>
          </w:divsChild>
        </w:div>
        <w:div w:id="1810367553">
          <w:marLeft w:val="600"/>
          <w:marRight w:val="0"/>
          <w:marTop w:val="180"/>
          <w:marBottom w:val="180"/>
          <w:divBdr>
            <w:top w:val="none" w:sz="0" w:space="0" w:color="auto"/>
            <w:left w:val="none" w:sz="0" w:space="0" w:color="auto"/>
            <w:bottom w:val="none" w:sz="0" w:space="0" w:color="auto"/>
            <w:right w:val="none" w:sz="0" w:space="0" w:color="auto"/>
          </w:divBdr>
          <w:divsChild>
            <w:div w:id="733165284">
              <w:marLeft w:val="0"/>
              <w:marRight w:val="0"/>
              <w:marTop w:val="225"/>
              <w:marBottom w:val="450"/>
              <w:divBdr>
                <w:top w:val="none" w:sz="0" w:space="0" w:color="auto"/>
                <w:left w:val="none" w:sz="0" w:space="0" w:color="auto"/>
                <w:bottom w:val="none" w:sz="0" w:space="0" w:color="auto"/>
                <w:right w:val="none" w:sz="0" w:space="0" w:color="auto"/>
              </w:divBdr>
            </w:div>
          </w:divsChild>
        </w:div>
        <w:div w:id="982782318">
          <w:marLeft w:val="600"/>
          <w:marRight w:val="0"/>
          <w:marTop w:val="180"/>
          <w:marBottom w:val="180"/>
          <w:divBdr>
            <w:top w:val="none" w:sz="0" w:space="0" w:color="auto"/>
            <w:left w:val="none" w:sz="0" w:space="0" w:color="auto"/>
            <w:bottom w:val="none" w:sz="0" w:space="0" w:color="auto"/>
            <w:right w:val="none" w:sz="0" w:space="0" w:color="auto"/>
          </w:divBdr>
          <w:divsChild>
            <w:div w:id="833569688">
              <w:marLeft w:val="0"/>
              <w:marRight w:val="0"/>
              <w:marTop w:val="225"/>
              <w:marBottom w:val="450"/>
              <w:divBdr>
                <w:top w:val="none" w:sz="0" w:space="0" w:color="auto"/>
                <w:left w:val="none" w:sz="0" w:space="0" w:color="auto"/>
                <w:bottom w:val="none" w:sz="0" w:space="0" w:color="auto"/>
                <w:right w:val="none" w:sz="0" w:space="0" w:color="auto"/>
              </w:divBdr>
            </w:div>
          </w:divsChild>
        </w:div>
        <w:div w:id="624505564">
          <w:marLeft w:val="600"/>
          <w:marRight w:val="0"/>
          <w:marTop w:val="180"/>
          <w:marBottom w:val="180"/>
          <w:divBdr>
            <w:top w:val="none" w:sz="0" w:space="0" w:color="auto"/>
            <w:left w:val="none" w:sz="0" w:space="0" w:color="auto"/>
            <w:bottom w:val="none" w:sz="0" w:space="0" w:color="auto"/>
            <w:right w:val="none" w:sz="0" w:space="0" w:color="auto"/>
          </w:divBdr>
        </w:div>
      </w:divsChild>
    </w:div>
    <w:div w:id="802164260">
      <w:bodyDiv w:val="1"/>
      <w:marLeft w:val="0"/>
      <w:marRight w:val="0"/>
      <w:marTop w:val="0"/>
      <w:marBottom w:val="0"/>
      <w:divBdr>
        <w:top w:val="none" w:sz="0" w:space="0" w:color="auto"/>
        <w:left w:val="none" w:sz="0" w:space="0" w:color="auto"/>
        <w:bottom w:val="none" w:sz="0" w:space="0" w:color="auto"/>
        <w:right w:val="none" w:sz="0" w:space="0" w:color="auto"/>
      </w:divBdr>
      <w:divsChild>
        <w:div w:id="489250298">
          <w:marLeft w:val="0"/>
          <w:marRight w:val="0"/>
          <w:marTop w:val="960"/>
          <w:marBottom w:val="930"/>
          <w:divBdr>
            <w:top w:val="none" w:sz="0" w:space="0" w:color="auto"/>
            <w:left w:val="none" w:sz="0" w:space="0" w:color="auto"/>
            <w:bottom w:val="none" w:sz="0" w:space="0" w:color="auto"/>
            <w:right w:val="none" w:sz="0" w:space="0" w:color="auto"/>
          </w:divBdr>
          <w:divsChild>
            <w:div w:id="1392270250">
              <w:marLeft w:val="0"/>
              <w:marRight w:val="0"/>
              <w:marTop w:val="0"/>
              <w:marBottom w:val="420"/>
              <w:divBdr>
                <w:top w:val="none" w:sz="0" w:space="0" w:color="auto"/>
                <w:left w:val="none" w:sz="0" w:space="0" w:color="auto"/>
                <w:bottom w:val="single" w:sz="6" w:space="14" w:color="auto"/>
                <w:right w:val="none" w:sz="0" w:space="0" w:color="auto"/>
              </w:divBdr>
            </w:div>
            <w:div w:id="2111392504">
              <w:marLeft w:val="0"/>
              <w:marRight w:val="0"/>
              <w:marTop w:val="0"/>
              <w:marBottom w:val="0"/>
              <w:divBdr>
                <w:top w:val="none" w:sz="0" w:space="0" w:color="auto"/>
                <w:left w:val="none" w:sz="0" w:space="0" w:color="auto"/>
                <w:bottom w:val="none" w:sz="0" w:space="0" w:color="auto"/>
                <w:right w:val="none" w:sz="0" w:space="0" w:color="auto"/>
              </w:divBdr>
              <w:divsChild>
                <w:div w:id="745037947">
                  <w:marLeft w:val="0"/>
                  <w:marRight w:val="0"/>
                  <w:marTop w:val="0"/>
                  <w:marBottom w:val="0"/>
                  <w:divBdr>
                    <w:top w:val="none" w:sz="0" w:space="0" w:color="auto"/>
                    <w:left w:val="none" w:sz="0" w:space="0" w:color="auto"/>
                    <w:bottom w:val="none" w:sz="0" w:space="0" w:color="auto"/>
                    <w:right w:val="none" w:sz="0" w:space="0" w:color="auto"/>
                  </w:divBdr>
                  <w:divsChild>
                    <w:div w:id="76299407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852719282">
          <w:marLeft w:val="0"/>
          <w:marRight w:val="0"/>
          <w:marTop w:val="960"/>
          <w:marBottom w:val="930"/>
          <w:divBdr>
            <w:top w:val="none" w:sz="0" w:space="0" w:color="auto"/>
            <w:left w:val="none" w:sz="0" w:space="0" w:color="auto"/>
            <w:bottom w:val="none" w:sz="0" w:space="0" w:color="auto"/>
            <w:right w:val="none" w:sz="0" w:space="0" w:color="auto"/>
          </w:divBdr>
          <w:divsChild>
            <w:div w:id="1724476478">
              <w:marLeft w:val="0"/>
              <w:marRight w:val="0"/>
              <w:marTop w:val="0"/>
              <w:marBottom w:val="420"/>
              <w:divBdr>
                <w:top w:val="none" w:sz="0" w:space="0" w:color="auto"/>
                <w:left w:val="none" w:sz="0" w:space="0" w:color="auto"/>
                <w:bottom w:val="single" w:sz="6" w:space="14" w:color="auto"/>
                <w:right w:val="none" w:sz="0" w:space="0" w:color="auto"/>
              </w:divBdr>
            </w:div>
          </w:divsChild>
        </w:div>
      </w:divsChild>
    </w:div>
    <w:div w:id="839931106">
      <w:bodyDiv w:val="1"/>
      <w:marLeft w:val="0"/>
      <w:marRight w:val="0"/>
      <w:marTop w:val="0"/>
      <w:marBottom w:val="0"/>
      <w:divBdr>
        <w:top w:val="none" w:sz="0" w:space="0" w:color="auto"/>
        <w:left w:val="none" w:sz="0" w:space="0" w:color="auto"/>
        <w:bottom w:val="none" w:sz="0" w:space="0" w:color="auto"/>
        <w:right w:val="none" w:sz="0" w:space="0" w:color="auto"/>
      </w:divBdr>
    </w:div>
    <w:div w:id="854538821">
      <w:bodyDiv w:val="1"/>
      <w:marLeft w:val="0"/>
      <w:marRight w:val="0"/>
      <w:marTop w:val="0"/>
      <w:marBottom w:val="0"/>
      <w:divBdr>
        <w:top w:val="none" w:sz="0" w:space="0" w:color="auto"/>
        <w:left w:val="none" w:sz="0" w:space="0" w:color="auto"/>
        <w:bottom w:val="none" w:sz="0" w:space="0" w:color="auto"/>
        <w:right w:val="none" w:sz="0" w:space="0" w:color="auto"/>
      </w:divBdr>
      <w:divsChild>
        <w:div w:id="1121651994">
          <w:marLeft w:val="0"/>
          <w:marRight w:val="0"/>
          <w:marTop w:val="960"/>
          <w:marBottom w:val="930"/>
          <w:divBdr>
            <w:top w:val="none" w:sz="0" w:space="0" w:color="auto"/>
            <w:left w:val="none" w:sz="0" w:space="0" w:color="auto"/>
            <w:bottom w:val="none" w:sz="0" w:space="0" w:color="auto"/>
            <w:right w:val="none" w:sz="0" w:space="0" w:color="auto"/>
          </w:divBdr>
        </w:div>
        <w:div w:id="1624388299">
          <w:marLeft w:val="0"/>
          <w:marRight w:val="0"/>
          <w:marTop w:val="960"/>
          <w:marBottom w:val="930"/>
          <w:divBdr>
            <w:top w:val="none" w:sz="0" w:space="0" w:color="auto"/>
            <w:left w:val="none" w:sz="0" w:space="0" w:color="auto"/>
            <w:bottom w:val="none" w:sz="0" w:space="0" w:color="auto"/>
            <w:right w:val="none" w:sz="0" w:space="0" w:color="auto"/>
          </w:divBdr>
          <w:divsChild>
            <w:div w:id="754547066">
              <w:marLeft w:val="0"/>
              <w:marRight w:val="0"/>
              <w:marTop w:val="0"/>
              <w:marBottom w:val="420"/>
              <w:divBdr>
                <w:top w:val="none" w:sz="0" w:space="0" w:color="auto"/>
                <w:left w:val="none" w:sz="0" w:space="0" w:color="auto"/>
                <w:bottom w:val="single" w:sz="6" w:space="14" w:color="auto"/>
                <w:right w:val="none" w:sz="0" w:space="0" w:color="auto"/>
              </w:divBdr>
            </w:div>
          </w:divsChild>
        </w:div>
      </w:divsChild>
    </w:div>
    <w:div w:id="872303285">
      <w:bodyDiv w:val="1"/>
      <w:marLeft w:val="0"/>
      <w:marRight w:val="0"/>
      <w:marTop w:val="0"/>
      <w:marBottom w:val="0"/>
      <w:divBdr>
        <w:top w:val="none" w:sz="0" w:space="0" w:color="auto"/>
        <w:left w:val="none" w:sz="0" w:space="0" w:color="auto"/>
        <w:bottom w:val="none" w:sz="0" w:space="0" w:color="auto"/>
        <w:right w:val="none" w:sz="0" w:space="0" w:color="auto"/>
      </w:divBdr>
    </w:div>
    <w:div w:id="887227303">
      <w:bodyDiv w:val="1"/>
      <w:marLeft w:val="0"/>
      <w:marRight w:val="0"/>
      <w:marTop w:val="0"/>
      <w:marBottom w:val="0"/>
      <w:divBdr>
        <w:top w:val="none" w:sz="0" w:space="0" w:color="auto"/>
        <w:left w:val="none" w:sz="0" w:space="0" w:color="auto"/>
        <w:bottom w:val="none" w:sz="0" w:space="0" w:color="auto"/>
        <w:right w:val="none" w:sz="0" w:space="0" w:color="auto"/>
      </w:divBdr>
      <w:divsChild>
        <w:div w:id="584997542">
          <w:marLeft w:val="0"/>
          <w:marRight w:val="0"/>
          <w:marTop w:val="0"/>
          <w:marBottom w:val="0"/>
          <w:divBdr>
            <w:top w:val="none" w:sz="0" w:space="0" w:color="auto"/>
            <w:left w:val="none" w:sz="0" w:space="0" w:color="auto"/>
            <w:bottom w:val="none" w:sz="0" w:space="0" w:color="auto"/>
            <w:right w:val="none" w:sz="0" w:space="0" w:color="auto"/>
          </w:divBdr>
          <w:divsChild>
            <w:div w:id="1192455610">
              <w:marLeft w:val="0"/>
              <w:marRight w:val="0"/>
              <w:marTop w:val="0"/>
              <w:marBottom w:val="150"/>
              <w:divBdr>
                <w:top w:val="none" w:sz="0" w:space="0" w:color="auto"/>
                <w:left w:val="none" w:sz="0" w:space="0" w:color="auto"/>
                <w:bottom w:val="none" w:sz="0" w:space="0" w:color="auto"/>
                <w:right w:val="none" w:sz="0" w:space="0" w:color="auto"/>
              </w:divBdr>
              <w:divsChild>
                <w:div w:id="331494789">
                  <w:marLeft w:val="0"/>
                  <w:marRight w:val="0"/>
                  <w:marTop w:val="0"/>
                  <w:marBottom w:val="0"/>
                  <w:divBdr>
                    <w:top w:val="none" w:sz="0" w:space="0" w:color="auto"/>
                    <w:left w:val="none" w:sz="0" w:space="0" w:color="auto"/>
                    <w:bottom w:val="none" w:sz="0" w:space="0" w:color="auto"/>
                    <w:right w:val="none" w:sz="0" w:space="0" w:color="auto"/>
                  </w:divBdr>
                  <w:divsChild>
                    <w:div w:id="7368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876214">
      <w:bodyDiv w:val="1"/>
      <w:marLeft w:val="0"/>
      <w:marRight w:val="0"/>
      <w:marTop w:val="0"/>
      <w:marBottom w:val="0"/>
      <w:divBdr>
        <w:top w:val="none" w:sz="0" w:space="0" w:color="auto"/>
        <w:left w:val="none" w:sz="0" w:space="0" w:color="auto"/>
        <w:bottom w:val="none" w:sz="0" w:space="0" w:color="auto"/>
        <w:right w:val="none" w:sz="0" w:space="0" w:color="auto"/>
      </w:divBdr>
      <w:divsChild>
        <w:div w:id="591355228">
          <w:marLeft w:val="0"/>
          <w:marRight w:val="0"/>
          <w:marTop w:val="0"/>
          <w:marBottom w:val="0"/>
          <w:divBdr>
            <w:top w:val="none" w:sz="0" w:space="0" w:color="auto"/>
            <w:left w:val="none" w:sz="0" w:space="0" w:color="auto"/>
            <w:bottom w:val="none" w:sz="0" w:space="0" w:color="auto"/>
            <w:right w:val="none" w:sz="0" w:space="0" w:color="auto"/>
          </w:divBdr>
          <w:divsChild>
            <w:div w:id="2142990221">
              <w:marLeft w:val="0"/>
              <w:marRight w:val="0"/>
              <w:marTop w:val="120"/>
              <w:marBottom w:val="120"/>
              <w:divBdr>
                <w:top w:val="none" w:sz="0" w:space="0" w:color="auto"/>
                <w:left w:val="none" w:sz="0" w:space="0" w:color="auto"/>
                <w:bottom w:val="none" w:sz="0" w:space="0" w:color="auto"/>
                <w:right w:val="none" w:sz="0" w:space="0" w:color="auto"/>
              </w:divBdr>
            </w:div>
          </w:divsChild>
        </w:div>
        <w:div w:id="11537449">
          <w:marLeft w:val="0"/>
          <w:marRight w:val="0"/>
          <w:marTop w:val="0"/>
          <w:marBottom w:val="0"/>
          <w:divBdr>
            <w:top w:val="none" w:sz="0" w:space="0" w:color="auto"/>
            <w:left w:val="none" w:sz="0" w:space="0" w:color="auto"/>
            <w:bottom w:val="none" w:sz="0" w:space="0" w:color="auto"/>
            <w:right w:val="none" w:sz="0" w:space="0" w:color="auto"/>
          </w:divBdr>
          <w:divsChild>
            <w:div w:id="705182594">
              <w:marLeft w:val="0"/>
              <w:marRight w:val="0"/>
              <w:marTop w:val="120"/>
              <w:marBottom w:val="120"/>
              <w:divBdr>
                <w:top w:val="none" w:sz="0" w:space="0" w:color="auto"/>
                <w:left w:val="none" w:sz="0" w:space="0" w:color="auto"/>
                <w:bottom w:val="none" w:sz="0" w:space="0" w:color="auto"/>
                <w:right w:val="none" w:sz="0" w:space="0" w:color="auto"/>
              </w:divBdr>
            </w:div>
          </w:divsChild>
        </w:div>
        <w:div w:id="2096969883">
          <w:marLeft w:val="0"/>
          <w:marRight w:val="0"/>
          <w:marTop w:val="0"/>
          <w:marBottom w:val="0"/>
          <w:divBdr>
            <w:top w:val="none" w:sz="0" w:space="0" w:color="auto"/>
            <w:left w:val="none" w:sz="0" w:space="0" w:color="auto"/>
            <w:bottom w:val="none" w:sz="0" w:space="0" w:color="auto"/>
            <w:right w:val="none" w:sz="0" w:space="0" w:color="auto"/>
          </w:divBdr>
          <w:divsChild>
            <w:div w:id="2139882079">
              <w:marLeft w:val="0"/>
              <w:marRight w:val="0"/>
              <w:marTop w:val="120"/>
              <w:marBottom w:val="120"/>
              <w:divBdr>
                <w:top w:val="none" w:sz="0" w:space="0" w:color="auto"/>
                <w:left w:val="none" w:sz="0" w:space="0" w:color="auto"/>
                <w:bottom w:val="none" w:sz="0" w:space="0" w:color="auto"/>
                <w:right w:val="none" w:sz="0" w:space="0" w:color="auto"/>
              </w:divBdr>
            </w:div>
          </w:divsChild>
        </w:div>
        <w:div w:id="1918198959">
          <w:marLeft w:val="0"/>
          <w:marRight w:val="0"/>
          <w:marTop w:val="0"/>
          <w:marBottom w:val="0"/>
          <w:divBdr>
            <w:top w:val="none" w:sz="0" w:space="0" w:color="auto"/>
            <w:left w:val="none" w:sz="0" w:space="0" w:color="auto"/>
            <w:bottom w:val="none" w:sz="0" w:space="0" w:color="auto"/>
            <w:right w:val="none" w:sz="0" w:space="0" w:color="auto"/>
          </w:divBdr>
          <w:divsChild>
            <w:div w:id="6944247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28274629">
      <w:bodyDiv w:val="1"/>
      <w:marLeft w:val="0"/>
      <w:marRight w:val="0"/>
      <w:marTop w:val="0"/>
      <w:marBottom w:val="0"/>
      <w:divBdr>
        <w:top w:val="none" w:sz="0" w:space="0" w:color="auto"/>
        <w:left w:val="none" w:sz="0" w:space="0" w:color="auto"/>
        <w:bottom w:val="none" w:sz="0" w:space="0" w:color="auto"/>
        <w:right w:val="none" w:sz="0" w:space="0" w:color="auto"/>
      </w:divBdr>
      <w:divsChild>
        <w:div w:id="324168696">
          <w:marLeft w:val="0"/>
          <w:marRight w:val="0"/>
          <w:marTop w:val="0"/>
          <w:marBottom w:val="0"/>
          <w:divBdr>
            <w:top w:val="none" w:sz="0" w:space="0" w:color="auto"/>
            <w:left w:val="none" w:sz="0" w:space="0" w:color="auto"/>
            <w:bottom w:val="none" w:sz="0" w:space="0" w:color="auto"/>
            <w:right w:val="none" w:sz="0" w:space="0" w:color="auto"/>
          </w:divBdr>
        </w:div>
        <w:div w:id="1047559338">
          <w:marLeft w:val="0"/>
          <w:marRight w:val="0"/>
          <w:marTop w:val="0"/>
          <w:marBottom w:val="0"/>
          <w:divBdr>
            <w:top w:val="none" w:sz="0" w:space="0" w:color="auto"/>
            <w:left w:val="none" w:sz="0" w:space="0" w:color="auto"/>
            <w:bottom w:val="none" w:sz="0" w:space="0" w:color="auto"/>
            <w:right w:val="none" w:sz="0" w:space="0" w:color="auto"/>
          </w:divBdr>
        </w:div>
      </w:divsChild>
    </w:div>
    <w:div w:id="971135370">
      <w:bodyDiv w:val="1"/>
      <w:marLeft w:val="0"/>
      <w:marRight w:val="0"/>
      <w:marTop w:val="0"/>
      <w:marBottom w:val="0"/>
      <w:divBdr>
        <w:top w:val="none" w:sz="0" w:space="0" w:color="auto"/>
        <w:left w:val="none" w:sz="0" w:space="0" w:color="auto"/>
        <w:bottom w:val="none" w:sz="0" w:space="0" w:color="auto"/>
        <w:right w:val="none" w:sz="0" w:space="0" w:color="auto"/>
      </w:divBdr>
      <w:divsChild>
        <w:div w:id="631255710">
          <w:marLeft w:val="0"/>
          <w:marRight w:val="0"/>
          <w:marTop w:val="960"/>
          <w:marBottom w:val="930"/>
          <w:divBdr>
            <w:top w:val="none" w:sz="0" w:space="0" w:color="auto"/>
            <w:left w:val="none" w:sz="0" w:space="0" w:color="auto"/>
            <w:bottom w:val="none" w:sz="0" w:space="0" w:color="auto"/>
            <w:right w:val="none" w:sz="0" w:space="0" w:color="auto"/>
          </w:divBdr>
          <w:divsChild>
            <w:div w:id="1036396247">
              <w:marLeft w:val="0"/>
              <w:marRight w:val="0"/>
              <w:marTop w:val="0"/>
              <w:marBottom w:val="0"/>
              <w:divBdr>
                <w:top w:val="none" w:sz="0" w:space="0" w:color="auto"/>
                <w:left w:val="none" w:sz="0" w:space="0" w:color="auto"/>
                <w:bottom w:val="none" w:sz="0" w:space="0" w:color="auto"/>
                <w:right w:val="none" w:sz="0" w:space="0" w:color="auto"/>
              </w:divBdr>
              <w:divsChild>
                <w:div w:id="96758712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37066832">
          <w:marLeft w:val="0"/>
          <w:marRight w:val="0"/>
          <w:marTop w:val="960"/>
          <w:marBottom w:val="930"/>
          <w:divBdr>
            <w:top w:val="none" w:sz="0" w:space="0" w:color="auto"/>
            <w:left w:val="none" w:sz="0" w:space="0" w:color="auto"/>
            <w:bottom w:val="none" w:sz="0" w:space="0" w:color="auto"/>
            <w:right w:val="none" w:sz="0" w:space="0" w:color="auto"/>
          </w:divBdr>
          <w:divsChild>
            <w:div w:id="1807315515">
              <w:marLeft w:val="0"/>
              <w:marRight w:val="0"/>
              <w:marTop w:val="0"/>
              <w:marBottom w:val="420"/>
              <w:divBdr>
                <w:top w:val="none" w:sz="0" w:space="0" w:color="auto"/>
                <w:left w:val="none" w:sz="0" w:space="0" w:color="auto"/>
                <w:bottom w:val="single" w:sz="6" w:space="14" w:color="E6E6E6"/>
                <w:right w:val="none" w:sz="0" w:space="0" w:color="auto"/>
              </w:divBdr>
            </w:div>
          </w:divsChild>
        </w:div>
      </w:divsChild>
    </w:div>
    <w:div w:id="989286439">
      <w:bodyDiv w:val="1"/>
      <w:marLeft w:val="0"/>
      <w:marRight w:val="0"/>
      <w:marTop w:val="0"/>
      <w:marBottom w:val="0"/>
      <w:divBdr>
        <w:top w:val="none" w:sz="0" w:space="0" w:color="auto"/>
        <w:left w:val="none" w:sz="0" w:space="0" w:color="auto"/>
        <w:bottom w:val="none" w:sz="0" w:space="0" w:color="auto"/>
        <w:right w:val="none" w:sz="0" w:space="0" w:color="auto"/>
      </w:divBdr>
    </w:div>
    <w:div w:id="1034499682">
      <w:bodyDiv w:val="1"/>
      <w:marLeft w:val="0"/>
      <w:marRight w:val="0"/>
      <w:marTop w:val="0"/>
      <w:marBottom w:val="0"/>
      <w:divBdr>
        <w:top w:val="none" w:sz="0" w:space="0" w:color="auto"/>
        <w:left w:val="none" w:sz="0" w:space="0" w:color="auto"/>
        <w:bottom w:val="none" w:sz="0" w:space="0" w:color="auto"/>
        <w:right w:val="none" w:sz="0" w:space="0" w:color="auto"/>
      </w:divBdr>
    </w:div>
    <w:div w:id="1078136058">
      <w:bodyDiv w:val="1"/>
      <w:marLeft w:val="0"/>
      <w:marRight w:val="0"/>
      <w:marTop w:val="0"/>
      <w:marBottom w:val="0"/>
      <w:divBdr>
        <w:top w:val="none" w:sz="0" w:space="0" w:color="auto"/>
        <w:left w:val="none" w:sz="0" w:space="0" w:color="auto"/>
        <w:bottom w:val="none" w:sz="0" w:space="0" w:color="auto"/>
        <w:right w:val="none" w:sz="0" w:space="0" w:color="auto"/>
      </w:divBdr>
    </w:div>
    <w:div w:id="1188565590">
      <w:bodyDiv w:val="1"/>
      <w:marLeft w:val="0"/>
      <w:marRight w:val="0"/>
      <w:marTop w:val="0"/>
      <w:marBottom w:val="0"/>
      <w:divBdr>
        <w:top w:val="none" w:sz="0" w:space="0" w:color="auto"/>
        <w:left w:val="none" w:sz="0" w:space="0" w:color="auto"/>
        <w:bottom w:val="none" w:sz="0" w:space="0" w:color="auto"/>
        <w:right w:val="none" w:sz="0" w:space="0" w:color="auto"/>
      </w:divBdr>
    </w:div>
    <w:div w:id="1258638046">
      <w:bodyDiv w:val="1"/>
      <w:marLeft w:val="0"/>
      <w:marRight w:val="0"/>
      <w:marTop w:val="0"/>
      <w:marBottom w:val="0"/>
      <w:divBdr>
        <w:top w:val="none" w:sz="0" w:space="0" w:color="auto"/>
        <w:left w:val="none" w:sz="0" w:space="0" w:color="auto"/>
        <w:bottom w:val="none" w:sz="0" w:space="0" w:color="auto"/>
        <w:right w:val="none" w:sz="0" w:space="0" w:color="auto"/>
      </w:divBdr>
    </w:div>
    <w:div w:id="1367292208">
      <w:bodyDiv w:val="1"/>
      <w:marLeft w:val="0"/>
      <w:marRight w:val="0"/>
      <w:marTop w:val="0"/>
      <w:marBottom w:val="0"/>
      <w:divBdr>
        <w:top w:val="none" w:sz="0" w:space="0" w:color="auto"/>
        <w:left w:val="none" w:sz="0" w:space="0" w:color="auto"/>
        <w:bottom w:val="none" w:sz="0" w:space="0" w:color="auto"/>
        <w:right w:val="none" w:sz="0" w:space="0" w:color="auto"/>
      </w:divBdr>
      <w:divsChild>
        <w:div w:id="238370574">
          <w:marLeft w:val="0"/>
          <w:marRight w:val="0"/>
          <w:marTop w:val="0"/>
          <w:marBottom w:val="0"/>
          <w:divBdr>
            <w:top w:val="none" w:sz="0" w:space="0" w:color="auto"/>
            <w:left w:val="none" w:sz="0" w:space="0" w:color="auto"/>
            <w:bottom w:val="none" w:sz="0" w:space="0" w:color="auto"/>
            <w:right w:val="none" w:sz="0" w:space="0" w:color="auto"/>
          </w:divBdr>
          <w:divsChild>
            <w:div w:id="774449585">
              <w:marLeft w:val="0"/>
              <w:marRight w:val="0"/>
              <w:marTop w:val="120"/>
              <w:marBottom w:val="120"/>
              <w:divBdr>
                <w:top w:val="none" w:sz="0" w:space="0" w:color="auto"/>
                <w:left w:val="none" w:sz="0" w:space="0" w:color="auto"/>
                <w:bottom w:val="none" w:sz="0" w:space="0" w:color="auto"/>
                <w:right w:val="none" w:sz="0" w:space="0" w:color="auto"/>
              </w:divBdr>
            </w:div>
          </w:divsChild>
        </w:div>
        <w:div w:id="1311400972">
          <w:marLeft w:val="0"/>
          <w:marRight w:val="0"/>
          <w:marTop w:val="0"/>
          <w:marBottom w:val="0"/>
          <w:divBdr>
            <w:top w:val="none" w:sz="0" w:space="0" w:color="auto"/>
            <w:left w:val="none" w:sz="0" w:space="0" w:color="auto"/>
            <w:bottom w:val="none" w:sz="0" w:space="0" w:color="auto"/>
            <w:right w:val="none" w:sz="0" w:space="0" w:color="auto"/>
          </w:divBdr>
          <w:divsChild>
            <w:div w:id="20660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10753">
      <w:bodyDiv w:val="1"/>
      <w:marLeft w:val="0"/>
      <w:marRight w:val="0"/>
      <w:marTop w:val="0"/>
      <w:marBottom w:val="0"/>
      <w:divBdr>
        <w:top w:val="none" w:sz="0" w:space="0" w:color="auto"/>
        <w:left w:val="none" w:sz="0" w:space="0" w:color="auto"/>
        <w:bottom w:val="none" w:sz="0" w:space="0" w:color="auto"/>
        <w:right w:val="none" w:sz="0" w:space="0" w:color="auto"/>
      </w:divBdr>
      <w:divsChild>
        <w:div w:id="2057124024">
          <w:marLeft w:val="0"/>
          <w:marRight w:val="0"/>
          <w:marTop w:val="960"/>
          <w:marBottom w:val="930"/>
          <w:divBdr>
            <w:top w:val="none" w:sz="0" w:space="0" w:color="auto"/>
            <w:left w:val="none" w:sz="0" w:space="0" w:color="auto"/>
            <w:bottom w:val="none" w:sz="0" w:space="0" w:color="auto"/>
            <w:right w:val="none" w:sz="0" w:space="0" w:color="auto"/>
          </w:divBdr>
          <w:divsChild>
            <w:div w:id="1860704395">
              <w:marLeft w:val="0"/>
              <w:marRight w:val="0"/>
              <w:marTop w:val="0"/>
              <w:marBottom w:val="420"/>
              <w:divBdr>
                <w:top w:val="none" w:sz="0" w:space="0" w:color="auto"/>
                <w:left w:val="none" w:sz="0" w:space="0" w:color="auto"/>
                <w:bottom w:val="single" w:sz="6" w:space="14" w:color="auto"/>
                <w:right w:val="none" w:sz="0" w:space="0" w:color="auto"/>
              </w:divBdr>
            </w:div>
            <w:div w:id="1809976851">
              <w:marLeft w:val="0"/>
              <w:marRight w:val="0"/>
              <w:marTop w:val="0"/>
              <w:marBottom w:val="0"/>
              <w:divBdr>
                <w:top w:val="none" w:sz="0" w:space="0" w:color="auto"/>
                <w:left w:val="none" w:sz="0" w:space="0" w:color="auto"/>
                <w:bottom w:val="none" w:sz="0" w:space="0" w:color="auto"/>
                <w:right w:val="none" w:sz="0" w:space="0" w:color="auto"/>
              </w:divBdr>
              <w:divsChild>
                <w:div w:id="7679674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71178380">
          <w:marLeft w:val="0"/>
          <w:marRight w:val="0"/>
          <w:marTop w:val="960"/>
          <w:marBottom w:val="930"/>
          <w:divBdr>
            <w:top w:val="none" w:sz="0" w:space="0" w:color="auto"/>
            <w:left w:val="none" w:sz="0" w:space="0" w:color="auto"/>
            <w:bottom w:val="none" w:sz="0" w:space="0" w:color="auto"/>
            <w:right w:val="none" w:sz="0" w:space="0" w:color="auto"/>
          </w:divBdr>
          <w:divsChild>
            <w:div w:id="1930116041">
              <w:marLeft w:val="0"/>
              <w:marRight w:val="0"/>
              <w:marTop w:val="0"/>
              <w:marBottom w:val="420"/>
              <w:divBdr>
                <w:top w:val="none" w:sz="0" w:space="0" w:color="auto"/>
                <w:left w:val="none" w:sz="0" w:space="0" w:color="auto"/>
                <w:bottom w:val="single" w:sz="6" w:space="14" w:color="auto"/>
                <w:right w:val="none" w:sz="0" w:space="0" w:color="auto"/>
              </w:divBdr>
            </w:div>
          </w:divsChild>
        </w:div>
      </w:divsChild>
    </w:div>
    <w:div w:id="1409039963">
      <w:bodyDiv w:val="1"/>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sChild>
            <w:div w:id="604114670">
              <w:marLeft w:val="0"/>
              <w:marRight w:val="0"/>
              <w:marTop w:val="0"/>
              <w:marBottom w:val="150"/>
              <w:divBdr>
                <w:top w:val="none" w:sz="0" w:space="0" w:color="auto"/>
                <w:left w:val="none" w:sz="0" w:space="0" w:color="auto"/>
                <w:bottom w:val="none" w:sz="0" w:space="0" w:color="auto"/>
                <w:right w:val="none" w:sz="0" w:space="0" w:color="auto"/>
              </w:divBdr>
              <w:divsChild>
                <w:div w:id="571620324">
                  <w:marLeft w:val="0"/>
                  <w:marRight w:val="0"/>
                  <w:marTop w:val="0"/>
                  <w:marBottom w:val="0"/>
                  <w:divBdr>
                    <w:top w:val="none" w:sz="0" w:space="0" w:color="auto"/>
                    <w:left w:val="none" w:sz="0" w:space="0" w:color="auto"/>
                    <w:bottom w:val="none" w:sz="0" w:space="0" w:color="auto"/>
                    <w:right w:val="none" w:sz="0" w:space="0" w:color="auto"/>
                  </w:divBdr>
                  <w:divsChild>
                    <w:div w:id="26249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783467">
          <w:marLeft w:val="0"/>
          <w:marRight w:val="0"/>
          <w:marTop w:val="0"/>
          <w:marBottom w:val="0"/>
          <w:divBdr>
            <w:top w:val="none" w:sz="0" w:space="0" w:color="auto"/>
            <w:left w:val="none" w:sz="0" w:space="0" w:color="auto"/>
            <w:bottom w:val="none" w:sz="0" w:space="0" w:color="auto"/>
            <w:right w:val="none" w:sz="0" w:space="0" w:color="auto"/>
          </w:divBdr>
          <w:divsChild>
            <w:div w:id="2106145919">
              <w:marLeft w:val="0"/>
              <w:marRight w:val="0"/>
              <w:marTop w:val="0"/>
              <w:marBottom w:val="150"/>
              <w:divBdr>
                <w:top w:val="none" w:sz="0" w:space="0" w:color="auto"/>
                <w:left w:val="none" w:sz="0" w:space="0" w:color="auto"/>
                <w:bottom w:val="none" w:sz="0" w:space="0" w:color="auto"/>
                <w:right w:val="none" w:sz="0" w:space="0" w:color="auto"/>
              </w:divBdr>
              <w:divsChild>
                <w:div w:id="523400457">
                  <w:marLeft w:val="0"/>
                  <w:marRight w:val="0"/>
                  <w:marTop w:val="0"/>
                  <w:marBottom w:val="0"/>
                  <w:divBdr>
                    <w:top w:val="none" w:sz="0" w:space="0" w:color="auto"/>
                    <w:left w:val="none" w:sz="0" w:space="0" w:color="auto"/>
                    <w:bottom w:val="none" w:sz="0" w:space="0" w:color="auto"/>
                    <w:right w:val="none" w:sz="0" w:space="0" w:color="auto"/>
                  </w:divBdr>
                  <w:divsChild>
                    <w:div w:id="7175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857683">
          <w:marLeft w:val="0"/>
          <w:marRight w:val="0"/>
          <w:marTop w:val="0"/>
          <w:marBottom w:val="0"/>
          <w:divBdr>
            <w:top w:val="none" w:sz="0" w:space="0" w:color="auto"/>
            <w:left w:val="none" w:sz="0" w:space="0" w:color="auto"/>
            <w:bottom w:val="none" w:sz="0" w:space="0" w:color="auto"/>
            <w:right w:val="none" w:sz="0" w:space="0" w:color="auto"/>
          </w:divBdr>
        </w:div>
      </w:divsChild>
    </w:div>
    <w:div w:id="1436096257">
      <w:bodyDiv w:val="1"/>
      <w:marLeft w:val="0"/>
      <w:marRight w:val="0"/>
      <w:marTop w:val="0"/>
      <w:marBottom w:val="0"/>
      <w:divBdr>
        <w:top w:val="none" w:sz="0" w:space="0" w:color="auto"/>
        <w:left w:val="none" w:sz="0" w:space="0" w:color="auto"/>
        <w:bottom w:val="none" w:sz="0" w:space="0" w:color="auto"/>
        <w:right w:val="none" w:sz="0" w:space="0" w:color="auto"/>
      </w:divBdr>
      <w:divsChild>
        <w:div w:id="536891583">
          <w:marLeft w:val="0"/>
          <w:marRight w:val="0"/>
          <w:marTop w:val="0"/>
          <w:marBottom w:val="0"/>
          <w:divBdr>
            <w:top w:val="none" w:sz="0" w:space="0" w:color="auto"/>
            <w:left w:val="none" w:sz="0" w:space="0" w:color="auto"/>
            <w:bottom w:val="none" w:sz="0" w:space="0" w:color="auto"/>
            <w:right w:val="none" w:sz="0" w:space="0" w:color="auto"/>
          </w:divBdr>
        </w:div>
      </w:divsChild>
    </w:div>
    <w:div w:id="1464083839">
      <w:bodyDiv w:val="1"/>
      <w:marLeft w:val="0"/>
      <w:marRight w:val="0"/>
      <w:marTop w:val="0"/>
      <w:marBottom w:val="0"/>
      <w:divBdr>
        <w:top w:val="none" w:sz="0" w:space="0" w:color="auto"/>
        <w:left w:val="none" w:sz="0" w:space="0" w:color="auto"/>
        <w:bottom w:val="none" w:sz="0" w:space="0" w:color="auto"/>
        <w:right w:val="none" w:sz="0" w:space="0" w:color="auto"/>
      </w:divBdr>
      <w:divsChild>
        <w:div w:id="1444181279">
          <w:marLeft w:val="180"/>
          <w:marRight w:val="180"/>
          <w:marTop w:val="0"/>
          <w:marBottom w:val="0"/>
          <w:divBdr>
            <w:top w:val="none" w:sz="0" w:space="0" w:color="auto"/>
            <w:left w:val="none" w:sz="0" w:space="0" w:color="auto"/>
            <w:bottom w:val="none" w:sz="0" w:space="0" w:color="auto"/>
            <w:right w:val="none" w:sz="0" w:space="0" w:color="auto"/>
          </w:divBdr>
          <w:divsChild>
            <w:div w:id="1390227441">
              <w:marLeft w:val="-60"/>
              <w:marRight w:val="-60"/>
              <w:marTop w:val="0"/>
              <w:marBottom w:val="0"/>
              <w:divBdr>
                <w:top w:val="none" w:sz="0" w:space="0" w:color="auto"/>
                <w:left w:val="none" w:sz="0" w:space="0" w:color="auto"/>
                <w:bottom w:val="none" w:sz="0" w:space="0" w:color="auto"/>
                <w:right w:val="none" w:sz="0" w:space="0" w:color="auto"/>
              </w:divBdr>
              <w:divsChild>
                <w:div w:id="572005043">
                  <w:marLeft w:val="0"/>
                  <w:marRight w:val="0"/>
                  <w:marTop w:val="0"/>
                  <w:marBottom w:val="0"/>
                  <w:divBdr>
                    <w:top w:val="none" w:sz="0" w:space="0" w:color="auto"/>
                    <w:left w:val="none" w:sz="0" w:space="0" w:color="auto"/>
                    <w:bottom w:val="none" w:sz="0" w:space="0" w:color="auto"/>
                    <w:right w:val="none" w:sz="0" w:space="0" w:color="auto"/>
                  </w:divBdr>
                  <w:divsChild>
                    <w:div w:id="751242358">
                      <w:marLeft w:val="0"/>
                      <w:marRight w:val="0"/>
                      <w:marTop w:val="0"/>
                      <w:marBottom w:val="0"/>
                      <w:divBdr>
                        <w:top w:val="none" w:sz="0" w:space="0" w:color="auto"/>
                        <w:left w:val="none" w:sz="0" w:space="0" w:color="auto"/>
                        <w:bottom w:val="none" w:sz="0" w:space="0" w:color="auto"/>
                        <w:right w:val="none" w:sz="0" w:space="0" w:color="auto"/>
                      </w:divBdr>
                      <w:divsChild>
                        <w:div w:id="201284332">
                          <w:marLeft w:val="-60"/>
                          <w:marRight w:val="-60"/>
                          <w:marTop w:val="0"/>
                          <w:marBottom w:val="0"/>
                          <w:divBdr>
                            <w:top w:val="none" w:sz="0" w:space="0" w:color="auto"/>
                            <w:left w:val="none" w:sz="0" w:space="0" w:color="auto"/>
                            <w:bottom w:val="none" w:sz="0" w:space="0" w:color="auto"/>
                            <w:right w:val="none" w:sz="0" w:space="0" w:color="auto"/>
                          </w:divBdr>
                          <w:divsChild>
                            <w:div w:id="1160736649">
                              <w:marLeft w:val="0"/>
                              <w:marRight w:val="0"/>
                              <w:marTop w:val="0"/>
                              <w:marBottom w:val="0"/>
                              <w:divBdr>
                                <w:top w:val="none" w:sz="0" w:space="0" w:color="auto"/>
                                <w:left w:val="none" w:sz="0" w:space="0" w:color="auto"/>
                                <w:bottom w:val="none" w:sz="0" w:space="0" w:color="auto"/>
                                <w:right w:val="none" w:sz="0" w:space="0" w:color="auto"/>
                              </w:divBdr>
                              <w:divsChild>
                                <w:div w:id="989137433">
                                  <w:marLeft w:val="0"/>
                                  <w:marRight w:val="0"/>
                                  <w:marTop w:val="0"/>
                                  <w:marBottom w:val="0"/>
                                  <w:divBdr>
                                    <w:top w:val="none" w:sz="0" w:space="0" w:color="auto"/>
                                    <w:left w:val="none" w:sz="0" w:space="0" w:color="auto"/>
                                    <w:bottom w:val="none" w:sz="0" w:space="0" w:color="auto"/>
                                    <w:right w:val="none" w:sz="0" w:space="0" w:color="auto"/>
                                  </w:divBdr>
                                </w:div>
                                <w:div w:id="678390473">
                                  <w:marLeft w:val="0"/>
                                  <w:marRight w:val="0"/>
                                  <w:marTop w:val="0"/>
                                  <w:marBottom w:val="0"/>
                                  <w:divBdr>
                                    <w:top w:val="none" w:sz="0" w:space="0" w:color="auto"/>
                                    <w:left w:val="none" w:sz="0" w:space="0" w:color="auto"/>
                                    <w:bottom w:val="none" w:sz="0" w:space="0" w:color="auto"/>
                                    <w:right w:val="none" w:sz="0" w:space="0" w:color="auto"/>
                                  </w:divBdr>
                                  <w:divsChild>
                                    <w:div w:id="210187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7491916">
      <w:bodyDiv w:val="1"/>
      <w:marLeft w:val="0"/>
      <w:marRight w:val="0"/>
      <w:marTop w:val="0"/>
      <w:marBottom w:val="0"/>
      <w:divBdr>
        <w:top w:val="none" w:sz="0" w:space="0" w:color="auto"/>
        <w:left w:val="none" w:sz="0" w:space="0" w:color="auto"/>
        <w:bottom w:val="none" w:sz="0" w:space="0" w:color="auto"/>
        <w:right w:val="none" w:sz="0" w:space="0" w:color="auto"/>
      </w:divBdr>
      <w:divsChild>
        <w:div w:id="46029667">
          <w:marLeft w:val="600"/>
          <w:marRight w:val="0"/>
          <w:marTop w:val="180"/>
          <w:marBottom w:val="180"/>
          <w:divBdr>
            <w:top w:val="none" w:sz="0" w:space="0" w:color="auto"/>
            <w:left w:val="none" w:sz="0" w:space="0" w:color="auto"/>
            <w:bottom w:val="none" w:sz="0" w:space="0" w:color="auto"/>
            <w:right w:val="none" w:sz="0" w:space="0" w:color="auto"/>
          </w:divBdr>
          <w:divsChild>
            <w:div w:id="1233857422">
              <w:marLeft w:val="0"/>
              <w:marRight w:val="0"/>
              <w:marTop w:val="225"/>
              <w:marBottom w:val="450"/>
              <w:divBdr>
                <w:top w:val="none" w:sz="0" w:space="0" w:color="auto"/>
                <w:left w:val="none" w:sz="0" w:space="0" w:color="auto"/>
                <w:bottom w:val="none" w:sz="0" w:space="0" w:color="auto"/>
                <w:right w:val="none" w:sz="0" w:space="0" w:color="auto"/>
              </w:divBdr>
            </w:div>
          </w:divsChild>
        </w:div>
        <w:div w:id="278416425">
          <w:marLeft w:val="600"/>
          <w:marRight w:val="0"/>
          <w:marTop w:val="180"/>
          <w:marBottom w:val="180"/>
          <w:divBdr>
            <w:top w:val="none" w:sz="0" w:space="0" w:color="auto"/>
            <w:left w:val="none" w:sz="0" w:space="0" w:color="auto"/>
            <w:bottom w:val="none" w:sz="0" w:space="0" w:color="auto"/>
            <w:right w:val="none" w:sz="0" w:space="0" w:color="auto"/>
          </w:divBdr>
        </w:div>
      </w:divsChild>
    </w:div>
    <w:div w:id="1580748573">
      <w:bodyDiv w:val="1"/>
      <w:marLeft w:val="0"/>
      <w:marRight w:val="0"/>
      <w:marTop w:val="0"/>
      <w:marBottom w:val="0"/>
      <w:divBdr>
        <w:top w:val="none" w:sz="0" w:space="0" w:color="auto"/>
        <w:left w:val="none" w:sz="0" w:space="0" w:color="auto"/>
        <w:bottom w:val="none" w:sz="0" w:space="0" w:color="auto"/>
        <w:right w:val="none" w:sz="0" w:space="0" w:color="auto"/>
      </w:divBdr>
    </w:div>
    <w:div w:id="1607274146">
      <w:bodyDiv w:val="1"/>
      <w:marLeft w:val="0"/>
      <w:marRight w:val="0"/>
      <w:marTop w:val="0"/>
      <w:marBottom w:val="0"/>
      <w:divBdr>
        <w:top w:val="none" w:sz="0" w:space="0" w:color="auto"/>
        <w:left w:val="none" w:sz="0" w:space="0" w:color="auto"/>
        <w:bottom w:val="none" w:sz="0" w:space="0" w:color="auto"/>
        <w:right w:val="none" w:sz="0" w:space="0" w:color="auto"/>
      </w:divBdr>
      <w:divsChild>
        <w:div w:id="925115911">
          <w:marLeft w:val="180"/>
          <w:marRight w:val="180"/>
          <w:marTop w:val="0"/>
          <w:marBottom w:val="0"/>
          <w:divBdr>
            <w:top w:val="none" w:sz="0" w:space="0" w:color="auto"/>
            <w:left w:val="none" w:sz="0" w:space="0" w:color="auto"/>
            <w:bottom w:val="none" w:sz="0" w:space="0" w:color="auto"/>
            <w:right w:val="none" w:sz="0" w:space="0" w:color="auto"/>
          </w:divBdr>
          <w:divsChild>
            <w:div w:id="1463426015">
              <w:marLeft w:val="-60"/>
              <w:marRight w:val="-60"/>
              <w:marTop w:val="0"/>
              <w:marBottom w:val="0"/>
              <w:divBdr>
                <w:top w:val="none" w:sz="0" w:space="0" w:color="auto"/>
                <w:left w:val="none" w:sz="0" w:space="0" w:color="auto"/>
                <w:bottom w:val="none" w:sz="0" w:space="0" w:color="auto"/>
                <w:right w:val="none" w:sz="0" w:space="0" w:color="auto"/>
              </w:divBdr>
              <w:divsChild>
                <w:div w:id="1774589218">
                  <w:marLeft w:val="0"/>
                  <w:marRight w:val="0"/>
                  <w:marTop w:val="0"/>
                  <w:marBottom w:val="0"/>
                  <w:divBdr>
                    <w:top w:val="none" w:sz="0" w:space="0" w:color="auto"/>
                    <w:left w:val="none" w:sz="0" w:space="0" w:color="auto"/>
                    <w:bottom w:val="none" w:sz="0" w:space="0" w:color="auto"/>
                    <w:right w:val="none" w:sz="0" w:space="0" w:color="auto"/>
                  </w:divBdr>
                  <w:divsChild>
                    <w:div w:id="621544858">
                      <w:marLeft w:val="0"/>
                      <w:marRight w:val="0"/>
                      <w:marTop w:val="0"/>
                      <w:marBottom w:val="0"/>
                      <w:divBdr>
                        <w:top w:val="none" w:sz="0" w:space="0" w:color="auto"/>
                        <w:left w:val="none" w:sz="0" w:space="0" w:color="auto"/>
                        <w:bottom w:val="none" w:sz="0" w:space="0" w:color="auto"/>
                        <w:right w:val="none" w:sz="0" w:space="0" w:color="auto"/>
                      </w:divBdr>
                      <w:divsChild>
                        <w:div w:id="1369329707">
                          <w:marLeft w:val="-60"/>
                          <w:marRight w:val="-60"/>
                          <w:marTop w:val="0"/>
                          <w:marBottom w:val="0"/>
                          <w:divBdr>
                            <w:top w:val="none" w:sz="0" w:space="0" w:color="auto"/>
                            <w:left w:val="none" w:sz="0" w:space="0" w:color="auto"/>
                            <w:bottom w:val="none" w:sz="0" w:space="0" w:color="auto"/>
                            <w:right w:val="none" w:sz="0" w:space="0" w:color="auto"/>
                          </w:divBdr>
                          <w:divsChild>
                            <w:div w:id="871386646">
                              <w:marLeft w:val="0"/>
                              <w:marRight w:val="0"/>
                              <w:marTop w:val="0"/>
                              <w:marBottom w:val="0"/>
                              <w:divBdr>
                                <w:top w:val="none" w:sz="0" w:space="0" w:color="auto"/>
                                <w:left w:val="none" w:sz="0" w:space="0" w:color="auto"/>
                                <w:bottom w:val="none" w:sz="0" w:space="0" w:color="auto"/>
                                <w:right w:val="none" w:sz="0" w:space="0" w:color="auto"/>
                              </w:divBdr>
                              <w:divsChild>
                                <w:div w:id="1151405433">
                                  <w:marLeft w:val="0"/>
                                  <w:marRight w:val="0"/>
                                  <w:marTop w:val="0"/>
                                  <w:marBottom w:val="0"/>
                                  <w:divBdr>
                                    <w:top w:val="none" w:sz="0" w:space="0" w:color="auto"/>
                                    <w:left w:val="none" w:sz="0" w:space="0" w:color="auto"/>
                                    <w:bottom w:val="none" w:sz="0" w:space="0" w:color="auto"/>
                                    <w:right w:val="none" w:sz="0" w:space="0" w:color="auto"/>
                                  </w:divBdr>
                                </w:div>
                                <w:div w:id="1485316053">
                                  <w:marLeft w:val="0"/>
                                  <w:marRight w:val="0"/>
                                  <w:marTop w:val="0"/>
                                  <w:marBottom w:val="0"/>
                                  <w:divBdr>
                                    <w:top w:val="none" w:sz="0" w:space="0" w:color="auto"/>
                                    <w:left w:val="none" w:sz="0" w:space="0" w:color="auto"/>
                                    <w:bottom w:val="none" w:sz="0" w:space="0" w:color="auto"/>
                                    <w:right w:val="none" w:sz="0" w:space="0" w:color="auto"/>
                                  </w:divBdr>
                                  <w:divsChild>
                                    <w:div w:id="17409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413316">
      <w:bodyDiv w:val="1"/>
      <w:marLeft w:val="0"/>
      <w:marRight w:val="0"/>
      <w:marTop w:val="0"/>
      <w:marBottom w:val="0"/>
      <w:divBdr>
        <w:top w:val="none" w:sz="0" w:space="0" w:color="auto"/>
        <w:left w:val="none" w:sz="0" w:space="0" w:color="auto"/>
        <w:bottom w:val="none" w:sz="0" w:space="0" w:color="auto"/>
        <w:right w:val="none" w:sz="0" w:space="0" w:color="auto"/>
      </w:divBdr>
      <w:divsChild>
        <w:div w:id="1018699123">
          <w:marLeft w:val="0"/>
          <w:marRight w:val="0"/>
          <w:marTop w:val="0"/>
          <w:marBottom w:val="0"/>
          <w:divBdr>
            <w:top w:val="none" w:sz="0" w:space="0" w:color="auto"/>
            <w:left w:val="none" w:sz="0" w:space="0" w:color="auto"/>
            <w:bottom w:val="none" w:sz="0" w:space="0" w:color="auto"/>
            <w:right w:val="none" w:sz="0" w:space="0" w:color="auto"/>
          </w:divBdr>
        </w:div>
      </w:divsChild>
    </w:div>
    <w:div w:id="1665477474">
      <w:bodyDiv w:val="1"/>
      <w:marLeft w:val="0"/>
      <w:marRight w:val="0"/>
      <w:marTop w:val="0"/>
      <w:marBottom w:val="0"/>
      <w:divBdr>
        <w:top w:val="none" w:sz="0" w:space="0" w:color="auto"/>
        <w:left w:val="none" w:sz="0" w:space="0" w:color="auto"/>
        <w:bottom w:val="none" w:sz="0" w:space="0" w:color="auto"/>
        <w:right w:val="none" w:sz="0" w:space="0" w:color="auto"/>
      </w:divBdr>
      <w:divsChild>
        <w:div w:id="902331310">
          <w:marLeft w:val="0"/>
          <w:marRight w:val="0"/>
          <w:marTop w:val="960"/>
          <w:marBottom w:val="930"/>
          <w:divBdr>
            <w:top w:val="none" w:sz="0" w:space="0" w:color="auto"/>
            <w:left w:val="none" w:sz="0" w:space="0" w:color="auto"/>
            <w:bottom w:val="none" w:sz="0" w:space="0" w:color="auto"/>
            <w:right w:val="none" w:sz="0" w:space="0" w:color="auto"/>
          </w:divBdr>
          <w:divsChild>
            <w:div w:id="1368799408">
              <w:marLeft w:val="0"/>
              <w:marRight w:val="0"/>
              <w:marTop w:val="0"/>
              <w:marBottom w:val="420"/>
              <w:divBdr>
                <w:top w:val="none" w:sz="0" w:space="0" w:color="auto"/>
                <w:left w:val="none" w:sz="0" w:space="0" w:color="auto"/>
                <w:bottom w:val="single" w:sz="6" w:space="14" w:color="auto"/>
                <w:right w:val="none" w:sz="0" w:space="0" w:color="auto"/>
              </w:divBdr>
            </w:div>
            <w:div w:id="1772361564">
              <w:marLeft w:val="0"/>
              <w:marRight w:val="0"/>
              <w:marTop w:val="0"/>
              <w:marBottom w:val="0"/>
              <w:divBdr>
                <w:top w:val="none" w:sz="0" w:space="0" w:color="auto"/>
                <w:left w:val="none" w:sz="0" w:space="0" w:color="auto"/>
                <w:bottom w:val="none" w:sz="0" w:space="0" w:color="auto"/>
                <w:right w:val="none" w:sz="0" w:space="0" w:color="auto"/>
              </w:divBdr>
              <w:divsChild>
                <w:div w:id="8435878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53881607">
          <w:marLeft w:val="0"/>
          <w:marRight w:val="0"/>
          <w:marTop w:val="960"/>
          <w:marBottom w:val="930"/>
          <w:divBdr>
            <w:top w:val="none" w:sz="0" w:space="0" w:color="auto"/>
            <w:left w:val="none" w:sz="0" w:space="0" w:color="auto"/>
            <w:bottom w:val="none" w:sz="0" w:space="0" w:color="auto"/>
            <w:right w:val="none" w:sz="0" w:space="0" w:color="auto"/>
          </w:divBdr>
          <w:divsChild>
            <w:div w:id="2001493394">
              <w:marLeft w:val="0"/>
              <w:marRight w:val="0"/>
              <w:marTop w:val="0"/>
              <w:marBottom w:val="420"/>
              <w:divBdr>
                <w:top w:val="none" w:sz="0" w:space="0" w:color="auto"/>
                <w:left w:val="none" w:sz="0" w:space="0" w:color="auto"/>
                <w:bottom w:val="single" w:sz="6" w:space="14" w:color="auto"/>
                <w:right w:val="none" w:sz="0" w:space="0" w:color="auto"/>
              </w:divBdr>
            </w:div>
          </w:divsChild>
        </w:div>
      </w:divsChild>
    </w:div>
    <w:div w:id="1666396884">
      <w:bodyDiv w:val="1"/>
      <w:marLeft w:val="0"/>
      <w:marRight w:val="0"/>
      <w:marTop w:val="0"/>
      <w:marBottom w:val="0"/>
      <w:divBdr>
        <w:top w:val="none" w:sz="0" w:space="0" w:color="auto"/>
        <w:left w:val="none" w:sz="0" w:space="0" w:color="auto"/>
        <w:bottom w:val="none" w:sz="0" w:space="0" w:color="auto"/>
        <w:right w:val="none" w:sz="0" w:space="0" w:color="auto"/>
      </w:divBdr>
    </w:div>
    <w:div w:id="1669674571">
      <w:bodyDiv w:val="1"/>
      <w:marLeft w:val="0"/>
      <w:marRight w:val="0"/>
      <w:marTop w:val="0"/>
      <w:marBottom w:val="0"/>
      <w:divBdr>
        <w:top w:val="none" w:sz="0" w:space="0" w:color="auto"/>
        <w:left w:val="none" w:sz="0" w:space="0" w:color="auto"/>
        <w:bottom w:val="none" w:sz="0" w:space="0" w:color="auto"/>
        <w:right w:val="none" w:sz="0" w:space="0" w:color="auto"/>
      </w:divBdr>
      <w:divsChild>
        <w:div w:id="1296135648">
          <w:marLeft w:val="0"/>
          <w:marRight w:val="0"/>
          <w:marTop w:val="0"/>
          <w:marBottom w:val="0"/>
          <w:divBdr>
            <w:top w:val="none" w:sz="0" w:space="0" w:color="auto"/>
            <w:left w:val="none" w:sz="0" w:space="0" w:color="auto"/>
            <w:bottom w:val="none" w:sz="0" w:space="0" w:color="auto"/>
            <w:right w:val="none" w:sz="0" w:space="0" w:color="auto"/>
          </w:divBdr>
        </w:div>
        <w:div w:id="996497458">
          <w:marLeft w:val="0"/>
          <w:marRight w:val="0"/>
          <w:marTop w:val="0"/>
          <w:marBottom w:val="0"/>
          <w:divBdr>
            <w:top w:val="none" w:sz="0" w:space="0" w:color="auto"/>
            <w:left w:val="none" w:sz="0" w:space="0" w:color="auto"/>
            <w:bottom w:val="none" w:sz="0" w:space="0" w:color="auto"/>
            <w:right w:val="none" w:sz="0" w:space="0" w:color="auto"/>
          </w:divBdr>
        </w:div>
        <w:div w:id="127211981">
          <w:marLeft w:val="0"/>
          <w:marRight w:val="0"/>
          <w:marTop w:val="0"/>
          <w:marBottom w:val="0"/>
          <w:divBdr>
            <w:top w:val="none" w:sz="0" w:space="0" w:color="auto"/>
            <w:left w:val="none" w:sz="0" w:space="0" w:color="auto"/>
            <w:bottom w:val="none" w:sz="0" w:space="0" w:color="auto"/>
            <w:right w:val="none" w:sz="0" w:space="0" w:color="auto"/>
          </w:divBdr>
        </w:div>
      </w:divsChild>
    </w:div>
    <w:div w:id="1671450594">
      <w:bodyDiv w:val="1"/>
      <w:marLeft w:val="0"/>
      <w:marRight w:val="0"/>
      <w:marTop w:val="0"/>
      <w:marBottom w:val="0"/>
      <w:divBdr>
        <w:top w:val="none" w:sz="0" w:space="0" w:color="auto"/>
        <w:left w:val="none" w:sz="0" w:space="0" w:color="auto"/>
        <w:bottom w:val="none" w:sz="0" w:space="0" w:color="auto"/>
        <w:right w:val="none" w:sz="0" w:space="0" w:color="auto"/>
      </w:divBdr>
      <w:divsChild>
        <w:div w:id="1751075553">
          <w:marLeft w:val="0"/>
          <w:marRight w:val="0"/>
          <w:marTop w:val="0"/>
          <w:marBottom w:val="0"/>
          <w:divBdr>
            <w:top w:val="none" w:sz="0" w:space="0" w:color="auto"/>
            <w:left w:val="none" w:sz="0" w:space="0" w:color="auto"/>
            <w:bottom w:val="none" w:sz="0" w:space="0" w:color="auto"/>
            <w:right w:val="none" w:sz="0" w:space="0" w:color="auto"/>
          </w:divBdr>
          <w:divsChild>
            <w:div w:id="976908348">
              <w:marLeft w:val="0"/>
              <w:marRight w:val="0"/>
              <w:marTop w:val="120"/>
              <w:marBottom w:val="120"/>
              <w:divBdr>
                <w:top w:val="none" w:sz="0" w:space="0" w:color="auto"/>
                <w:left w:val="none" w:sz="0" w:space="0" w:color="auto"/>
                <w:bottom w:val="none" w:sz="0" w:space="0" w:color="auto"/>
                <w:right w:val="none" w:sz="0" w:space="0" w:color="auto"/>
              </w:divBdr>
            </w:div>
          </w:divsChild>
        </w:div>
        <w:div w:id="2037729695">
          <w:marLeft w:val="0"/>
          <w:marRight w:val="0"/>
          <w:marTop w:val="0"/>
          <w:marBottom w:val="0"/>
          <w:divBdr>
            <w:top w:val="none" w:sz="0" w:space="0" w:color="auto"/>
            <w:left w:val="none" w:sz="0" w:space="0" w:color="auto"/>
            <w:bottom w:val="none" w:sz="0" w:space="0" w:color="auto"/>
            <w:right w:val="none" w:sz="0" w:space="0" w:color="auto"/>
          </w:divBdr>
          <w:divsChild>
            <w:div w:id="1131484795">
              <w:marLeft w:val="0"/>
              <w:marRight w:val="0"/>
              <w:marTop w:val="120"/>
              <w:marBottom w:val="120"/>
              <w:divBdr>
                <w:top w:val="none" w:sz="0" w:space="0" w:color="auto"/>
                <w:left w:val="none" w:sz="0" w:space="0" w:color="auto"/>
                <w:bottom w:val="none" w:sz="0" w:space="0" w:color="auto"/>
                <w:right w:val="none" w:sz="0" w:space="0" w:color="auto"/>
              </w:divBdr>
            </w:div>
          </w:divsChild>
        </w:div>
        <w:div w:id="2131627028">
          <w:marLeft w:val="0"/>
          <w:marRight w:val="0"/>
          <w:marTop w:val="0"/>
          <w:marBottom w:val="0"/>
          <w:divBdr>
            <w:top w:val="none" w:sz="0" w:space="0" w:color="auto"/>
            <w:left w:val="none" w:sz="0" w:space="0" w:color="auto"/>
            <w:bottom w:val="none" w:sz="0" w:space="0" w:color="auto"/>
            <w:right w:val="none" w:sz="0" w:space="0" w:color="auto"/>
          </w:divBdr>
        </w:div>
        <w:div w:id="1866864445">
          <w:marLeft w:val="0"/>
          <w:marRight w:val="0"/>
          <w:marTop w:val="0"/>
          <w:marBottom w:val="0"/>
          <w:divBdr>
            <w:top w:val="none" w:sz="0" w:space="0" w:color="auto"/>
            <w:left w:val="none" w:sz="0" w:space="0" w:color="auto"/>
            <w:bottom w:val="none" w:sz="0" w:space="0" w:color="auto"/>
            <w:right w:val="none" w:sz="0" w:space="0" w:color="auto"/>
          </w:divBdr>
        </w:div>
        <w:div w:id="512886337">
          <w:marLeft w:val="0"/>
          <w:marRight w:val="0"/>
          <w:marTop w:val="0"/>
          <w:marBottom w:val="0"/>
          <w:divBdr>
            <w:top w:val="none" w:sz="0" w:space="0" w:color="auto"/>
            <w:left w:val="none" w:sz="0" w:space="0" w:color="auto"/>
            <w:bottom w:val="none" w:sz="0" w:space="0" w:color="auto"/>
            <w:right w:val="none" w:sz="0" w:space="0" w:color="auto"/>
          </w:divBdr>
        </w:div>
        <w:div w:id="2114471983">
          <w:marLeft w:val="0"/>
          <w:marRight w:val="0"/>
          <w:marTop w:val="0"/>
          <w:marBottom w:val="0"/>
          <w:divBdr>
            <w:top w:val="none" w:sz="0" w:space="0" w:color="auto"/>
            <w:left w:val="none" w:sz="0" w:space="0" w:color="auto"/>
            <w:bottom w:val="none" w:sz="0" w:space="0" w:color="auto"/>
            <w:right w:val="none" w:sz="0" w:space="0" w:color="auto"/>
          </w:divBdr>
        </w:div>
        <w:div w:id="1608468394">
          <w:marLeft w:val="0"/>
          <w:marRight w:val="0"/>
          <w:marTop w:val="0"/>
          <w:marBottom w:val="0"/>
          <w:divBdr>
            <w:top w:val="none" w:sz="0" w:space="0" w:color="auto"/>
            <w:left w:val="none" w:sz="0" w:space="0" w:color="auto"/>
            <w:bottom w:val="none" w:sz="0" w:space="0" w:color="auto"/>
            <w:right w:val="none" w:sz="0" w:space="0" w:color="auto"/>
          </w:divBdr>
        </w:div>
      </w:divsChild>
    </w:div>
    <w:div w:id="1686132500">
      <w:bodyDiv w:val="1"/>
      <w:marLeft w:val="0"/>
      <w:marRight w:val="0"/>
      <w:marTop w:val="0"/>
      <w:marBottom w:val="0"/>
      <w:divBdr>
        <w:top w:val="none" w:sz="0" w:space="0" w:color="auto"/>
        <w:left w:val="none" w:sz="0" w:space="0" w:color="auto"/>
        <w:bottom w:val="none" w:sz="0" w:space="0" w:color="auto"/>
        <w:right w:val="none" w:sz="0" w:space="0" w:color="auto"/>
      </w:divBdr>
      <w:divsChild>
        <w:div w:id="335617358">
          <w:marLeft w:val="0"/>
          <w:marRight w:val="0"/>
          <w:marTop w:val="0"/>
          <w:marBottom w:val="0"/>
          <w:divBdr>
            <w:top w:val="none" w:sz="0" w:space="0" w:color="auto"/>
            <w:left w:val="none" w:sz="0" w:space="0" w:color="auto"/>
            <w:bottom w:val="none" w:sz="0" w:space="0" w:color="auto"/>
            <w:right w:val="none" w:sz="0" w:space="0" w:color="auto"/>
          </w:divBdr>
        </w:div>
      </w:divsChild>
    </w:div>
    <w:div w:id="1693922065">
      <w:bodyDiv w:val="1"/>
      <w:marLeft w:val="0"/>
      <w:marRight w:val="0"/>
      <w:marTop w:val="0"/>
      <w:marBottom w:val="0"/>
      <w:divBdr>
        <w:top w:val="none" w:sz="0" w:space="0" w:color="auto"/>
        <w:left w:val="none" w:sz="0" w:space="0" w:color="auto"/>
        <w:bottom w:val="none" w:sz="0" w:space="0" w:color="auto"/>
        <w:right w:val="none" w:sz="0" w:space="0" w:color="auto"/>
      </w:divBdr>
      <w:divsChild>
        <w:div w:id="451284986">
          <w:marLeft w:val="0"/>
          <w:marRight w:val="0"/>
          <w:marTop w:val="0"/>
          <w:marBottom w:val="0"/>
          <w:divBdr>
            <w:top w:val="none" w:sz="0" w:space="0" w:color="auto"/>
            <w:left w:val="none" w:sz="0" w:space="0" w:color="auto"/>
            <w:bottom w:val="none" w:sz="0" w:space="0" w:color="auto"/>
            <w:right w:val="none" w:sz="0" w:space="0" w:color="auto"/>
          </w:divBdr>
        </w:div>
      </w:divsChild>
    </w:div>
    <w:div w:id="1807969173">
      <w:bodyDiv w:val="1"/>
      <w:marLeft w:val="0"/>
      <w:marRight w:val="0"/>
      <w:marTop w:val="0"/>
      <w:marBottom w:val="0"/>
      <w:divBdr>
        <w:top w:val="none" w:sz="0" w:space="0" w:color="auto"/>
        <w:left w:val="none" w:sz="0" w:space="0" w:color="auto"/>
        <w:bottom w:val="none" w:sz="0" w:space="0" w:color="auto"/>
        <w:right w:val="none" w:sz="0" w:space="0" w:color="auto"/>
      </w:divBdr>
    </w:div>
    <w:div w:id="1835686188">
      <w:bodyDiv w:val="1"/>
      <w:marLeft w:val="0"/>
      <w:marRight w:val="0"/>
      <w:marTop w:val="0"/>
      <w:marBottom w:val="0"/>
      <w:divBdr>
        <w:top w:val="none" w:sz="0" w:space="0" w:color="auto"/>
        <w:left w:val="none" w:sz="0" w:space="0" w:color="auto"/>
        <w:bottom w:val="none" w:sz="0" w:space="0" w:color="auto"/>
        <w:right w:val="none" w:sz="0" w:space="0" w:color="auto"/>
      </w:divBdr>
      <w:divsChild>
        <w:div w:id="891699354">
          <w:marLeft w:val="0"/>
          <w:marRight w:val="0"/>
          <w:marTop w:val="0"/>
          <w:marBottom w:val="420"/>
          <w:divBdr>
            <w:top w:val="none" w:sz="0" w:space="0" w:color="auto"/>
            <w:left w:val="none" w:sz="0" w:space="0" w:color="auto"/>
            <w:bottom w:val="single" w:sz="6" w:space="14" w:color="auto"/>
            <w:right w:val="none" w:sz="0" w:space="0" w:color="auto"/>
          </w:divBdr>
        </w:div>
        <w:div w:id="1138644295">
          <w:marLeft w:val="0"/>
          <w:marRight w:val="0"/>
          <w:marTop w:val="0"/>
          <w:marBottom w:val="0"/>
          <w:divBdr>
            <w:top w:val="none" w:sz="0" w:space="0" w:color="auto"/>
            <w:left w:val="none" w:sz="0" w:space="0" w:color="auto"/>
            <w:bottom w:val="none" w:sz="0" w:space="0" w:color="auto"/>
            <w:right w:val="none" w:sz="0" w:space="0" w:color="auto"/>
          </w:divBdr>
          <w:divsChild>
            <w:div w:id="775752670">
              <w:marLeft w:val="0"/>
              <w:marRight w:val="0"/>
              <w:marTop w:val="120"/>
              <w:marBottom w:val="120"/>
              <w:divBdr>
                <w:top w:val="none" w:sz="0" w:space="0" w:color="auto"/>
                <w:left w:val="none" w:sz="0" w:space="0" w:color="auto"/>
                <w:bottom w:val="none" w:sz="0" w:space="0" w:color="auto"/>
                <w:right w:val="none" w:sz="0" w:space="0" w:color="auto"/>
              </w:divBdr>
            </w:div>
          </w:divsChild>
        </w:div>
        <w:div w:id="954017444">
          <w:marLeft w:val="0"/>
          <w:marRight w:val="0"/>
          <w:marTop w:val="0"/>
          <w:marBottom w:val="0"/>
          <w:divBdr>
            <w:top w:val="none" w:sz="0" w:space="0" w:color="auto"/>
            <w:left w:val="none" w:sz="0" w:space="0" w:color="auto"/>
            <w:bottom w:val="none" w:sz="0" w:space="0" w:color="auto"/>
            <w:right w:val="none" w:sz="0" w:space="0" w:color="auto"/>
          </w:divBdr>
          <w:divsChild>
            <w:div w:id="839201547">
              <w:marLeft w:val="0"/>
              <w:marRight w:val="0"/>
              <w:marTop w:val="120"/>
              <w:marBottom w:val="120"/>
              <w:divBdr>
                <w:top w:val="none" w:sz="0" w:space="0" w:color="auto"/>
                <w:left w:val="none" w:sz="0" w:space="0" w:color="auto"/>
                <w:bottom w:val="none" w:sz="0" w:space="0" w:color="auto"/>
                <w:right w:val="none" w:sz="0" w:space="0" w:color="auto"/>
              </w:divBdr>
            </w:div>
          </w:divsChild>
        </w:div>
        <w:div w:id="215091971">
          <w:marLeft w:val="0"/>
          <w:marRight w:val="0"/>
          <w:marTop w:val="0"/>
          <w:marBottom w:val="0"/>
          <w:divBdr>
            <w:top w:val="none" w:sz="0" w:space="0" w:color="auto"/>
            <w:left w:val="none" w:sz="0" w:space="0" w:color="auto"/>
            <w:bottom w:val="none" w:sz="0" w:space="0" w:color="auto"/>
            <w:right w:val="none" w:sz="0" w:space="0" w:color="auto"/>
          </w:divBdr>
          <w:divsChild>
            <w:div w:id="1751846943">
              <w:marLeft w:val="0"/>
              <w:marRight w:val="0"/>
              <w:marTop w:val="120"/>
              <w:marBottom w:val="120"/>
              <w:divBdr>
                <w:top w:val="none" w:sz="0" w:space="0" w:color="auto"/>
                <w:left w:val="none" w:sz="0" w:space="0" w:color="auto"/>
                <w:bottom w:val="none" w:sz="0" w:space="0" w:color="auto"/>
                <w:right w:val="none" w:sz="0" w:space="0" w:color="auto"/>
              </w:divBdr>
            </w:div>
          </w:divsChild>
        </w:div>
        <w:div w:id="330839100">
          <w:marLeft w:val="0"/>
          <w:marRight w:val="0"/>
          <w:marTop w:val="0"/>
          <w:marBottom w:val="0"/>
          <w:divBdr>
            <w:top w:val="none" w:sz="0" w:space="0" w:color="auto"/>
            <w:left w:val="none" w:sz="0" w:space="0" w:color="auto"/>
            <w:bottom w:val="none" w:sz="0" w:space="0" w:color="auto"/>
            <w:right w:val="none" w:sz="0" w:space="0" w:color="auto"/>
          </w:divBdr>
          <w:divsChild>
            <w:div w:id="806099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86484309">
      <w:bodyDiv w:val="1"/>
      <w:marLeft w:val="0"/>
      <w:marRight w:val="0"/>
      <w:marTop w:val="0"/>
      <w:marBottom w:val="0"/>
      <w:divBdr>
        <w:top w:val="none" w:sz="0" w:space="0" w:color="auto"/>
        <w:left w:val="none" w:sz="0" w:space="0" w:color="auto"/>
        <w:bottom w:val="none" w:sz="0" w:space="0" w:color="auto"/>
        <w:right w:val="none" w:sz="0" w:space="0" w:color="auto"/>
      </w:divBdr>
    </w:div>
    <w:div w:id="1911765608">
      <w:bodyDiv w:val="1"/>
      <w:marLeft w:val="0"/>
      <w:marRight w:val="0"/>
      <w:marTop w:val="0"/>
      <w:marBottom w:val="0"/>
      <w:divBdr>
        <w:top w:val="none" w:sz="0" w:space="0" w:color="auto"/>
        <w:left w:val="none" w:sz="0" w:space="0" w:color="auto"/>
        <w:bottom w:val="none" w:sz="0" w:space="0" w:color="auto"/>
        <w:right w:val="none" w:sz="0" w:space="0" w:color="auto"/>
      </w:divBdr>
      <w:divsChild>
        <w:div w:id="808398877">
          <w:marLeft w:val="0"/>
          <w:marRight w:val="0"/>
          <w:marTop w:val="0"/>
          <w:marBottom w:val="0"/>
          <w:divBdr>
            <w:top w:val="none" w:sz="0" w:space="0" w:color="auto"/>
            <w:left w:val="none" w:sz="0" w:space="0" w:color="auto"/>
            <w:bottom w:val="none" w:sz="0" w:space="0" w:color="auto"/>
            <w:right w:val="none" w:sz="0" w:space="0" w:color="auto"/>
          </w:divBdr>
          <w:divsChild>
            <w:div w:id="18677864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30040540">
      <w:bodyDiv w:val="1"/>
      <w:marLeft w:val="0"/>
      <w:marRight w:val="0"/>
      <w:marTop w:val="0"/>
      <w:marBottom w:val="0"/>
      <w:divBdr>
        <w:top w:val="none" w:sz="0" w:space="0" w:color="auto"/>
        <w:left w:val="none" w:sz="0" w:space="0" w:color="auto"/>
        <w:bottom w:val="none" w:sz="0" w:space="0" w:color="auto"/>
        <w:right w:val="none" w:sz="0" w:space="0" w:color="auto"/>
      </w:divBdr>
      <w:divsChild>
        <w:div w:id="1350258464">
          <w:marLeft w:val="0"/>
          <w:marRight w:val="0"/>
          <w:marTop w:val="0"/>
          <w:marBottom w:val="0"/>
          <w:divBdr>
            <w:top w:val="none" w:sz="0" w:space="0" w:color="auto"/>
            <w:left w:val="none" w:sz="0" w:space="0" w:color="auto"/>
            <w:bottom w:val="none" w:sz="0" w:space="0" w:color="auto"/>
            <w:right w:val="none" w:sz="0" w:space="0" w:color="auto"/>
          </w:divBdr>
        </w:div>
        <w:div w:id="498740520">
          <w:marLeft w:val="0"/>
          <w:marRight w:val="0"/>
          <w:marTop w:val="0"/>
          <w:marBottom w:val="0"/>
          <w:divBdr>
            <w:top w:val="none" w:sz="0" w:space="0" w:color="auto"/>
            <w:left w:val="none" w:sz="0" w:space="0" w:color="auto"/>
            <w:bottom w:val="none" w:sz="0" w:space="0" w:color="auto"/>
            <w:right w:val="none" w:sz="0" w:space="0" w:color="auto"/>
          </w:divBdr>
        </w:div>
      </w:divsChild>
    </w:div>
    <w:div w:id="1951234487">
      <w:bodyDiv w:val="1"/>
      <w:marLeft w:val="0"/>
      <w:marRight w:val="0"/>
      <w:marTop w:val="0"/>
      <w:marBottom w:val="0"/>
      <w:divBdr>
        <w:top w:val="none" w:sz="0" w:space="0" w:color="auto"/>
        <w:left w:val="none" w:sz="0" w:space="0" w:color="auto"/>
        <w:bottom w:val="none" w:sz="0" w:space="0" w:color="auto"/>
        <w:right w:val="none" w:sz="0" w:space="0" w:color="auto"/>
      </w:divBdr>
      <w:divsChild>
        <w:div w:id="657421428">
          <w:marLeft w:val="0"/>
          <w:marRight w:val="0"/>
          <w:marTop w:val="960"/>
          <w:marBottom w:val="930"/>
          <w:divBdr>
            <w:top w:val="none" w:sz="0" w:space="0" w:color="auto"/>
            <w:left w:val="none" w:sz="0" w:space="0" w:color="auto"/>
            <w:bottom w:val="none" w:sz="0" w:space="0" w:color="auto"/>
            <w:right w:val="none" w:sz="0" w:space="0" w:color="auto"/>
          </w:divBdr>
          <w:divsChild>
            <w:div w:id="707921355">
              <w:marLeft w:val="0"/>
              <w:marRight w:val="0"/>
              <w:marTop w:val="0"/>
              <w:marBottom w:val="0"/>
              <w:divBdr>
                <w:top w:val="none" w:sz="0" w:space="0" w:color="auto"/>
                <w:left w:val="none" w:sz="0" w:space="0" w:color="auto"/>
                <w:bottom w:val="none" w:sz="0" w:space="0" w:color="auto"/>
                <w:right w:val="none" w:sz="0" w:space="0" w:color="auto"/>
              </w:divBdr>
              <w:divsChild>
                <w:div w:id="851921212">
                  <w:marLeft w:val="0"/>
                  <w:marRight w:val="0"/>
                  <w:marTop w:val="120"/>
                  <w:marBottom w:val="120"/>
                  <w:divBdr>
                    <w:top w:val="none" w:sz="0" w:space="0" w:color="auto"/>
                    <w:left w:val="none" w:sz="0" w:space="0" w:color="auto"/>
                    <w:bottom w:val="none" w:sz="0" w:space="0" w:color="auto"/>
                    <w:right w:val="none" w:sz="0" w:space="0" w:color="auto"/>
                  </w:divBdr>
                </w:div>
              </w:divsChild>
            </w:div>
            <w:div w:id="2033338574">
              <w:marLeft w:val="0"/>
              <w:marRight w:val="0"/>
              <w:marTop w:val="0"/>
              <w:marBottom w:val="0"/>
              <w:divBdr>
                <w:top w:val="none" w:sz="0" w:space="0" w:color="auto"/>
                <w:left w:val="none" w:sz="0" w:space="0" w:color="auto"/>
                <w:bottom w:val="none" w:sz="0" w:space="0" w:color="auto"/>
                <w:right w:val="none" w:sz="0" w:space="0" w:color="auto"/>
              </w:divBdr>
              <w:divsChild>
                <w:div w:id="14414178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62110408">
      <w:bodyDiv w:val="1"/>
      <w:marLeft w:val="0"/>
      <w:marRight w:val="0"/>
      <w:marTop w:val="0"/>
      <w:marBottom w:val="0"/>
      <w:divBdr>
        <w:top w:val="none" w:sz="0" w:space="0" w:color="auto"/>
        <w:left w:val="none" w:sz="0" w:space="0" w:color="auto"/>
        <w:bottom w:val="none" w:sz="0" w:space="0" w:color="auto"/>
        <w:right w:val="none" w:sz="0" w:space="0" w:color="auto"/>
      </w:divBdr>
      <w:divsChild>
        <w:div w:id="1900479310">
          <w:marLeft w:val="0"/>
          <w:marRight w:val="0"/>
          <w:marTop w:val="0"/>
          <w:marBottom w:val="150"/>
          <w:divBdr>
            <w:top w:val="none" w:sz="0" w:space="0" w:color="auto"/>
            <w:left w:val="none" w:sz="0" w:space="0" w:color="auto"/>
            <w:bottom w:val="none" w:sz="0" w:space="0" w:color="auto"/>
            <w:right w:val="none" w:sz="0" w:space="0" w:color="auto"/>
          </w:divBdr>
          <w:divsChild>
            <w:div w:id="188643563">
              <w:marLeft w:val="0"/>
              <w:marRight w:val="0"/>
              <w:marTop w:val="0"/>
              <w:marBottom w:val="0"/>
              <w:divBdr>
                <w:top w:val="none" w:sz="0" w:space="0" w:color="auto"/>
                <w:left w:val="none" w:sz="0" w:space="0" w:color="auto"/>
                <w:bottom w:val="none" w:sz="0" w:space="0" w:color="auto"/>
                <w:right w:val="none" w:sz="0" w:space="0" w:color="auto"/>
              </w:divBdr>
              <w:divsChild>
                <w:div w:id="2133206065">
                  <w:marLeft w:val="0"/>
                  <w:marRight w:val="0"/>
                  <w:marTop w:val="0"/>
                  <w:marBottom w:val="0"/>
                  <w:divBdr>
                    <w:top w:val="none" w:sz="0" w:space="0" w:color="auto"/>
                    <w:left w:val="none" w:sz="0" w:space="0" w:color="auto"/>
                    <w:bottom w:val="none" w:sz="0" w:space="0" w:color="auto"/>
                    <w:right w:val="none" w:sz="0" w:space="0" w:color="auto"/>
                  </w:divBdr>
                  <w:divsChild>
                    <w:div w:id="149202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360688">
          <w:marLeft w:val="0"/>
          <w:marRight w:val="0"/>
          <w:marTop w:val="0"/>
          <w:marBottom w:val="150"/>
          <w:divBdr>
            <w:top w:val="none" w:sz="0" w:space="0" w:color="auto"/>
            <w:left w:val="none" w:sz="0" w:space="0" w:color="auto"/>
            <w:bottom w:val="none" w:sz="0" w:space="0" w:color="auto"/>
            <w:right w:val="none" w:sz="0" w:space="0" w:color="auto"/>
          </w:divBdr>
          <w:divsChild>
            <w:div w:id="537160821">
              <w:marLeft w:val="0"/>
              <w:marRight w:val="0"/>
              <w:marTop w:val="0"/>
              <w:marBottom w:val="0"/>
              <w:divBdr>
                <w:top w:val="none" w:sz="0" w:space="0" w:color="auto"/>
                <w:left w:val="none" w:sz="0" w:space="0" w:color="auto"/>
                <w:bottom w:val="none" w:sz="0" w:space="0" w:color="auto"/>
                <w:right w:val="none" w:sz="0" w:space="0" w:color="auto"/>
              </w:divBdr>
              <w:divsChild>
                <w:div w:id="311099930">
                  <w:marLeft w:val="0"/>
                  <w:marRight w:val="0"/>
                  <w:marTop w:val="0"/>
                  <w:marBottom w:val="0"/>
                  <w:divBdr>
                    <w:top w:val="none" w:sz="0" w:space="0" w:color="auto"/>
                    <w:left w:val="none" w:sz="0" w:space="0" w:color="auto"/>
                    <w:bottom w:val="none" w:sz="0" w:space="0" w:color="auto"/>
                    <w:right w:val="none" w:sz="0" w:space="0" w:color="auto"/>
                  </w:divBdr>
                  <w:divsChild>
                    <w:div w:id="11655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188582">
          <w:marLeft w:val="0"/>
          <w:marRight w:val="0"/>
          <w:marTop w:val="0"/>
          <w:marBottom w:val="150"/>
          <w:divBdr>
            <w:top w:val="none" w:sz="0" w:space="0" w:color="auto"/>
            <w:left w:val="none" w:sz="0" w:space="0" w:color="auto"/>
            <w:bottom w:val="none" w:sz="0" w:space="0" w:color="auto"/>
            <w:right w:val="none" w:sz="0" w:space="0" w:color="auto"/>
          </w:divBdr>
          <w:divsChild>
            <w:div w:id="449710982">
              <w:marLeft w:val="0"/>
              <w:marRight w:val="0"/>
              <w:marTop w:val="0"/>
              <w:marBottom w:val="0"/>
              <w:divBdr>
                <w:top w:val="none" w:sz="0" w:space="0" w:color="auto"/>
                <w:left w:val="none" w:sz="0" w:space="0" w:color="auto"/>
                <w:bottom w:val="none" w:sz="0" w:space="0" w:color="auto"/>
                <w:right w:val="none" w:sz="0" w:space="0" w:color="auto"/>
              </w:divBdr>
              <w:divsChild>
                <w:div w:id="2022119646">
                  <w:marLeft w:val="0"/>
                  <w:marRight w:val="0"/>
                  <w:marTop w:val="0"/>
                  <w:marBottom w:val="0"/>
                  <w:divBdr>
                    <w:top w:val="none" w:sz="0" w:space="0" w:color="auto"/>
                    <w:left w:val="none" w:sz="0" w:space="0" w:color="auto"/>
                    <w:bottom w:val="none" w:sz="0" w:space="0" w:color="auto"/>
                    <w:right w:val="none" w:sz="0" w:space="0" w:color="auto"/>
                  </w:divBdr>
                  <w:divsChild>
                    <w:div w:id="11480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985948">
      <w:bodyDiv w:val="1"/>
      <w:marLeft w:val="0"/>
      <w:marRight w:val="0"/>
      <w:marTop w:val="0"/>
      <w:marBottom w:val="0"/>
      <w:divBdr>
        <w:top w:val="none" w:sz="0" w:space="0" w:color="auto"/>
        <w:left w:val="none" w:sz="0" w:space="0" w:color="auto"/>
        <w:bottom w:val="none" w:sz="0" w:space="0" w:color="auto"/>
        <w:right w:val="none" w:sz="0" w:space="0" w:color="auto"/>
      </w:divBdr>
      <w:divsChild>
        <w:div w:id="862590125">
          <w:marLeft w:val="0"/>
          <w:marRight w:val="0"/>
          <w:marTop w:val="0"/>
          <w:marBottom w:val="150"/>
          <w:divBdr>
            <w:top w:val="none" w:sz="0" w:space="0" w:color="auto"/>
            <w:left w:val="none" w:sz="0" w:space="0" w:color="auto"/>
            <w:bottom w:val="none" w:sz="0" w:space="0" w:color="auto"/>
            <w:right w:val="none" w:sz="0" w:space="0" w:color="auto"/>
          </w:divBdr>
          <w:divsChild>
            <w:div w:id="1841845008">
              <w:marLeft w:val="0"/>
              <w:marRight w:val="0"/>
              <w:marTop w:val="0"/>
              <w:marBottom w:val="0"/>
              <w:divBdr>
                <w:top w:val="none" w:sz="0" w:space="0" w:color="auto"/>
                <w:left w:val="none" w:sz="0" w:space="0" w:color="auto"/>
                <w:bottom w:val="none" w:sz="0" w:space="0" w:color="auto"/>
                <w:right w:val="none" w:sz="0" w:space="0" w:color="auto"/>
              </w:divBdr>
              <w:divsChild>
                <w:div w:id="1810634856">
                  <w:marLeft w:val="0"/>
                  <w:marRight w:val="0"/>
                  <w:marTop w:val="0"/>
                  <w:marBottom w:val="0"/>
                  <w:divBdr>
                    <w:top w:val="none" w:sz="0" w:space="0" w:color="auto"/>
                    <w:left w:val="none" w:sz="0" w:space="0" w:color="auto"/>
                    <w:bottom w:val="none" w:sz="0" w:space="0" w:color="auto"/>
                    <w:right w:val="none" w:sz="0" w:space="0" w:color="auto"/>
                  </w:divBdr>
                  <w:divsChild>
                    <w:div w:id="143100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131927">
          <w:marLeft w:val="0"/>
          <w:marRight w:val="0"/>
          <w:marTop w:val="0"/>
          <w:marBottom w:val="150"/>
          <w:divBdr>
            <w:top w:val="none" w:sz="0" w:space="0" w:color="auto"/>
            <w:left w:val="none" w:sz="0" w:space="0" w:color="auto"/>
            <w:bottom w:val="none" w:sz="0" w:space="0" w:color="auto"/>
            <w:right w:val="none" w:sz="0" w:space="0" w:color="auto"/>
          </w:divBdr>
          <w:divsChild>
            <w:div w:id="2112165724">
              <w:marLeft w:val="0"/>
              <w:marRight w:val="0"/>
              <w:marTop w:val="0"/>
              <w:marBottom w:val="0"/>
              <w:divBdr>
                <w:top w:val="none" w:sz="0" w:space="0" w:color="auto"/>
                <w:left w:val="none" w:sz="0" w:space="0" w:color="auto"/>
                <w:bottom w:val="none" w:sz="0" w:space="0" w:color="auto"/>
                <w:right w:val="none" w:sz="0" w:space="0" w:color="auto"/>
              </w:divBdr>
              <w:divsChild>
                <w:div w:id="215746577">
                  <w:marLeft w:val="0"/>
                  <w:marRight w:val="0"/>
                  <w:marTop w:val="0"/>
                  <w:marBottom w:val="0"/>
                  <w:divBdr>
                    <w:top w:val="none" w:sz="0" w:space="0" w:color="auto"/>
                    <w:left w:val="none" w:sz="0" w:space="0" w:color="auto"/>
                    <w:bottom w:val="none" w:sz="0" w:space="0" w:color="auto"/>
                    <w:right w:val="none" w:sz="0" w:space="0" w:color="auto"/>
                  </w:divBdr>
                  <w:divsChild>
                    <w:div w:id="1350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68920">
          <w:marLeft w:val="0"/>
          <w:marRight w:val="0"/>
          <w:marTop w:val="0"/>
          <w:marBottom w:val="150"/>
          <w:divBdr>
            <w:top w:val="none" w:sz="0" w:space="0" w:color="auto"/>
            <w:left w:val="none" w:sz="0" w:space="0" w:color="auto"/>
            <w:bottom w:val="none" w:sz="0" w:space="0" w:color="auto"/>
            <w:right w:val="none" w:sz="0" w:space="0" w:color="auto"/>
          </w:divBdr>
          <w:divsChild>
            <w:div w:id="1518736805">
              <w:marLeft w:val="0"/>
              <w:marRight w:val="0"/>
              <w:marTop w:val="0"/>
              <w:marBottom w:val="0"/>
              <w:divBdr>
                <w:top w:val="none" w:sz="0" w:space="0" w:color="auto"/>
                <w:left w:val="none" w:sz="0" w:space="0" w:color="auto"/>
                <w:bottom w:val="none" w:sz="0" w:space="0" w:color="auto"/>
                <w:right w:val="none" w:sz="0" w:space="0" w:color="auto"/>
              </w:divBdr>
              <w:divsChild>
                <w:div w:id="1846699801">
                  <w:marLeft w:val="0"/>
                  <w:marRight w:val="0"/>
                  <w:marTop w:val="0"/>
                  <w:marBottom w:val="0"/>
                  <w:divBdr>
                    <w:top w:val="none" w:sz="0" w:space="0" w:color="auto"/>
                    <w:left w:val="none" w:sz="0" w:space="0" w:color="auto"/>
                    <w:bottom w:val="none" w:sz="0" w:space="0" w:color="auto"/>
                    <w:right w:val="none" w:sz="0" w:space="0" w:color="auto"/>
                  </w:divBdr>
                  <w:divsChild>
                    <w:div w:id="2229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76323">
          <w:marLeft w:val="0"/>
          <w:marRight w:val="0"/>
          <w:marTop w:val="0"/>
          <w:marBottom w:val="150"/>
          <w:divBdr>
            <w:top w:val="none" w:sz="0" w:space="0" w:color="auto"/>
            <w:left w:val="none" w:sz="0" w:space="0" w:color="auto"/>
            <w:bottom w:val="none" w:sz="0" w:space="0" w:color="auto"/>
            <w:right w:val="none" w:sz="0" w:space="0" w:color="auto"/>
          </w:divBdr>
          <w:divsChild>
            <w:div w:id="1850480275">
              <w:marLeft w:val="0"/>
              <w:marRight w:val="0"/>
              <w:marTop w:val="0"/>
              <w:marBottom w:val="0"/>
              <w:divBdr>
                <w:top w:val="none" w:sz="0" w:space="0" w:color="auto"/>
                <w:left w:val="none" w:sz="0" w:space="0" w:color="auto"/>
                <w:bottom w:val="none" w:sz="0" w:space="0" w:color="auto"/>
                <w:right w:val="none" w:sz="0" w:space="0" w:color="auto"/>
              </w:divBdr>
              <w:divsChild>
                <w:div w:id="582027080">
                  <w:marLeft w:val="0"/>
                  <w:marRight w:val="0"/>
                  <w:marTop w:val="0"/>
                  <w:marBottom w:val="0"/>
                  <w:divBdr>
                    <w:top w:val="none" w:sz="0" w:space="0" w:color="auto"/>
                    <w:left w:val="none" w:sz="0" w:space="0" w:color="auto"/>
                    <w:bottom w:val="none" w:sz="0" w:space="0" w:color="auto"/>
                    <w:right w:val="none" w:sz="0" w:space="0" w:color="auto"/>
                  </w:divBdr>
                  <w:divsChild>
                    <w:div w:id="156317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79426">
          <w:marLeft w:val="0"/>
          <w:marRight w:val="0"/>
          <w:marTop w:val="0"/>
          <w:marBottom w:val="150"/>
          <w:divBdr>
            <w:top w:val="none" w:sz="0" w:space="0" w:color="auto"/>
            <w:left w:val="none" w:sz="0" w:space="0" w:color="auto"/>
            <w:bottom w:val="none" w:sz="0" w:space="0" w:color="auto"/>
            <w:right w:val="none" w:sz="0" w:space="0" w:color="auto"/>
          </w:divBdr>
          <w:divsChild>
            <w:div w:id="845753072">
              <w:marLeft w:val="0"/>
              <w:marRight w:val="0"/>
              <w:marTop w:val="0"/>
              <w:marBottom w:val="0"/>
              <w:divBdr>
                <w:top w:val="none" w:sz="0" w:space="0" w:color="auto"/>
                <w:left w:val="none" w:sz="0" w:space="0" w:color="auto"/>
                <w:bottom w:val="none" w:sz="0" w:space="0" w:color="auto"/>
                <w:right w:val="none" w:sz="0" w:space="0" w:color="auto"/>
              </w:divBdr>
              <w:divsChild>
                <w:div w:id="43648759">
                  <w:marLeft w:val="0"/>
                  <w:marRight w:val="0"/>
                  <w:marTop w:val="0"/>
                  <w:marBottom w:val="0"/>
                  <w:divBdr>
                    <w:top w:val="none" w:sz="0" w:space="0" w:color="auto"/>
                    <w:left w:val="none" w:sz="0" w:space="0" w:color="auto"/>
                    <w:bottom w:val="none" w:sz="0" w:space="0" w:color="auto"/>
                    <w:right w:val="none" w:sz="0" w:space="0" w:color="auto"/>
                  </w:divBdr>
                  <w:divsChild>
                    <w:div w:id="11192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05217">
      <w:bodyDiv w:val="1"/>
      <w:marLeft w:val="0"/>
      <w:marRight w:val="0"/>
      <w:marTop w:val="0"/>
      <w:marBottom w:val="0"/>
      <w:divBdr>
        <w:top w:val="none" w:sz="0" w:space="0" w:color="auto"/>
        <w:left w:val="none" w:sz="0" w:space="0" w:color="auto"/>
        <w:bottom w:val="none" w:sz="0" w:space="0" w:color="auto"/>
        <w:right w:val="none" w:sz="0" w:space="0" w:color="auto"/>
      </w:divBdr>
      <w:divsChild>
        <w:div w:id="1523012664">
          <w:marLeft w:val="0"/>
          <w:marRight w:val="0"/>
          <w:marTop w:val="0"/>
          <w:marBottom w:val="0"/>
          <w:divBdr>
            <w:top w:val="none" w:sz="0" w:space="0" w:color="auto"/>
            <w:left w:val="none" w:sz="0" w:space="0" w:color="auto"/>
            <w:bottom w:val="none" w:sz="0" w:space="0" w:color="auto"/>
            <w:right w:val="none" w:sz="0" w:space="0" w:color="auto"/>
          </w:divBdr>
          <w:divsChild>
            <w:div w:id="1622809691">
              <w:marLeft w:val="0"/>
              <w:marRight w:val="0"/>
              <w:marTop w:val="120"/>
              <w:marBottom w:val="120"/>
              <w:divBdr>
                <w:top w:val="none" w:sz="0" w:space="0" w:color="auto"/>
                <w:left w:val="none" w:sz="0" w:space="0" w:color="auto"/>
                <w:bottom w:val="none" w:sz="0" w:space="0" w:color="auto"/>
                <w:right w:val="none" w:sz="0" w:space="0" w:color="auto"/>
              </w:divBdr>
            </w:div>
          </w:divsChild>
        </w:div>
        <w:div w:id="228002052">
          <w:marLeft w:val="0"/>
          <w:marRight w:val="0"/>
          <w:marTop w:val="0"/>
          <w:marBottom w:val="0"/>
          <w:divBdr>
            <w:top w:val="none" w:sz="0" w:space="0" w:color="auto"/>
            <w:left w:val="none" w:sz="0" w:space="0" w:color="auto"/>
            <w:bottom w:val="none" w:sz="0" w:space="0" w:color="auto"/>
            <w:right w:val="none" w:sz="0" w:space="0" w:color="auto"/>
          </w:divBdr>
          <w:divsChild>
            <w:div w:id="669985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09864038">
      <w:bodyDiv w:val="1"/>
      <w:marLeft w:val="0"/>
      <w:marRight w:val="0"/>
      <w:marTop w:val="0"/>
      <w:marBottom w:val="0"/>
      <w:divBdr>
        <w:top w:val="none" w:sz="0" w:space="0" w:color="auto"/>
        <w:left w:val="none" w:sz="0" w:space="0" w:color="auto"/>
        <w:bottom w:val="none" w:sz="0" w:space="0" w:color="auto"/>
        <w:right w:val="none" w:sz="0" w:space="0" w:color="auto"/>
      </w:divBdr>
      <w:divsChild>
        <w:div w:id="322205088">
          <w:marLeft w:val="0"/>
          <w:marRight w:val="0"/>
          <w:marTop w:val="0"/>
          <w:marBottom w:val="150"/>
          <w:divBdr>
            <w:top w:val="none" w:sz="0" w:space="0" w:color="auto"/>
            <w:left w:val="none" w:sz="0" w:space="0" w:color="auto"/>
            <w:bottom w:val="none" w:sz="0" w:space="0" w:color="auto"/>
            <w:right w:val="none" w:sz="0" w:space="0" w:color="auto"/>
          </w:divBdr>
          <w:divsChild>
            <w:div w:id="824050552">
              <w:marLeft w:val="0"/>
              <w:marRight w:val="0"/>
              <w:marTop w:val="0"/>
              <w:marBottom w:val="0"/>
              <w:divBdr>
                <w:top w:val="none" w:sz="0" w:space="0" w:color="auto"/>
                <w:left w:val="none" w:sz="0" w:space="0" w:color="auto"/>
                <w:bottom w:val="none" w:sz="0" w:space="0" w:color="auto"/>
                <w:right w:val="none" w:sz="0" w:space="0" w:color="auto"/>
              </w:divBdr>
              <w:divsChild>
                <w:div w:id="937297044">
                  <w:marLeft w:val="0"/>
                  <w:marRight w:val="0"/>
                  <w:marTop w:val="0"/>
                  <w:marBottom w:val="0"/>
                  <w:divBdr>
                    <w:top w:val="none" w:sz="0" w:space="0" w:color="auto"/>
                    <w:left w:val="none" w:sz="0" w:space="0" w:color="auto"/>
                    <w:bottom w:val="none" w:sz="0" w:space="0" w:color="auto"/>
                    <w:right w:val="none" w:sz="0" w:space="0" w:color="auto"/>
                  </w:divBdr>
                  <w:divsChild>
                    <w:div w:id="6315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9556">
          <w:marLeft w:val="0"/>
          <w:marRight w:val="0"/>
          <w:marTop w:val="0"/>
          <w:marBottom w:val="150"/>
          <w:divBdr>
            <w:top w:val="none" w:sz="0" w:space="0" w:color="auto"/>
            <w:left w:val="none" w:sz="0" w:space="0" w:color="auto"/>
            <w:bottom w:val="none" w:sz="0" w:space="0" w:color="auto"/>
            <w:right w:val="none" w:sz="0" w:space="0" w:color="auto"/>
          </w:divBdr>
          <w:divsChild>
            <w:div w:id="462230780">
              <w:marLeft w:val="0"/>
              <w:marRight w:val="0"/>
              <w:marTop w:val="0"/>
              <w:marBottom w:val="0"/>
              <w:divBdr>
                <w:top w:val="none" w:sz="0" w:space="0" w:color="auto"/>
                <w:left w:val="none" w:sz="0" w:space="0" w:color="auto"/>
                <w:bottom w:val="none" w:sz="0" w:space="0" w:color="auto"/>
                <w:right w:val="none" w:sz="0" w:space="0" w:color="auto"/>
              </w:divBdr>
              <w:divsChild>
                <w:div w:id="70473651">
                  <w:marLeft w:val="0"/>
                  <w:marRight w:val="0"/>
                  <w:marTop w:val="0"/>
                  <w:marBottom w:val="0"/>
                  <w:divBdr>
                    <w:top w:val="none" w:sz="0" w:space="0" w:color="auto"/>
                    <w:left w:val="none" w:sz="0" w:space="0" w:color="auto"/>
                    <w:bottom w:val="none" w:sz="0" w:space="0" w:color="auto"/>
                    <w:right w:val="none" w:sz="0" w:space="0" w:color="auto"/>
                  </w:divBdr>
                  <w:divsChild>
                    <w:div w:id="64212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435787">
      <w:bodyDiv w:val="1"/>
      <w:marLeft w:val="0"/>
      <w:marRight w:val="0"/>
      <w:marTop w:val="0"/>
      <w:marBottom w:val="0"/>
      <w:divBdr>
        <w:top w:val="none" w:sz="0" w:space="0" w:color="auto"/>
        <w:left w:val="none" w:sz="0" w:space="0" w:color="auto"/>
        <w:bottom w:val="none" w:sz="0" w:space="0" w:color="auto"/>
        <w:right w:val="none" w:sz="0" w:space="0" w:color="auto"/>
      </w:divBdr>
      <w:divsChild>
        <w:div w:id="45179720">
          <w:marLeft w:val="180"/>
          <w:marRight w:val="180"/>
          <w:marTop w:val="0"/>
          <w:marBottom w:val="0"/>
          <w:divBdr>
            <w:top w:val="none" w:sz="0" w:space="0" w:color="auto"/>
            <w:left w:val="none" w:sz="0" w:space="0" w:color="auto"/>
            <w:bottom w:val="none" w:sz="0" w:space="0" w:color="auto"/>
            <w:right w:val="none" w:sz="0" w:space="0" w:color="auto"/>
          </w:divBdr>
          <w:divsChild>
            <w:div w:id="999387828">
              <w:marLeft w:val="-60"/>
              <w:marRight w:val="-60"/>
              <w:marTop w:val="0"/>
              <w:marBottom w:val="0"/>
              <w:divBdr>
                <w:top w:val="none" w:sz="0" w:space="0" w:color="auto"/>
                <w:left w:val="none" w:sz="0" w:space="0" w:color="auto"/>
                <w:bottom w:val="none" w:sz="0" w:space="0" w:color="auto"/>
                <w:right w:val="none" w:sz="0" w:space="0" w:color="auto"/>
              </w:divBdr>
              <w:divsChild>
                <w:div w:id="1736196229">
                  <w:marLeft w:val="0"/>
                  <w:marRight w:val="0"/>
                  <w:marTop w:val="0"/>
                  <w:marBottom w:val="0"/>
                  <w:divBdr>
                    <w:top w:val="none" w:sz="0" w:space="0" w:color="auto"/>
                    <w:left w:val="none" w:sz="0" w:space="0" w:color="auto"/>
                    <w:bottom w:val="none" w:sz="0" w:space="0" w:color="auto"/>
                    <w:right w:val="none" w:sz="0" w:space="0" w:color="auto"/>
                  </w:divBdr>
                  <w:divsChild>
                    <w:div w:id="636644893">
                      <w:marLeft w:val="0"/>
                      <w:marRight w:val="0"/>
                      <w:marTop w:val="0"/>
                      <w:marBottom w:val="0"/>
                      <w:divBdr>
                        <w:top w:val="none" w:sz="0" w:space="0" w:color="auto"/>
                        <w:left w:val="none" w:sz="0" w:space="0" w:color="auto"/>
                        <w:bottom w:val="none" w:sz="0" w:space="0" w:color="auto"/>
                        <w:right w:val="none" w:sz="0" w:space="0" w:color="auto"/>
                      </w:divBdr>
                      <w:divsChild>
                        <w:div w:id="1987542376">
                          <w:marLeft w:val="-60"/>
                          <w:marRight w:val="-60"/>
                          <w:marTop w:val="0"/>
                          <w:marBottom w:val="0"/>
                          <w:divBdr>
                            <w:top w:val="none" w:sz="0" w:space="0" w:color="auto"/>
                            <w:left w:val="none" w:sz="0" w:space="0" w:color="auto"/>
                            <w:bottom w:val="none" w:sz="0" w:space="0" w:color="auto"/>
                            <w:right w:val="none" w:sz="0" w:space="0" w:color="auto"/>
                          </w:divBdr>
                          <w:divsChild>
                            <w:div w:id="1782648079">
                              <w:marLeft w:val="0"/>
                              <w:marRight w:val="0"/>
                              <w:marTop w:val="0"/>
                              <w:marBottom w:val="0"/>
                              <w:divBdr>
                                <w:top w:val="none" w:sz="0" w:space="0" w:color="auto"/>
                                <w:left w:val="none" w:sz="0" w:space="0" w:color="auto"/>
                                <w:bottom w:val="none" w:sz="0" w:space="0" w:color="auto"/>
                                <w:right w:val="none" w:sz="0" w:space="0" w:color="auto"/>
                              </w:divBdr>
                              <w:divsChild>
                                <w:div w:id="212673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574064">
      <w:bodyDiv w:val="1"/>
      <w:marLeft w:val="0"/>
      <w:marRight w:val="0"/>
      <w:marTop w:val="0"/>
      <w:marBottom w:val="0"/>
      <w:divBdr>
        <w:top w:val="none" w:sz="0" w:space="0" w:color="auto"/>
        <w:left w:val="none" w:sz="0" w:space="0" w:color="auto"/>
        <w:bottom w:val="none" w:sz="0" w:space="0" w:color="auto"/>
        <w:right w:val="none" w:sz="0" w:space="0" w:color="auto"/>
      </w:divBdr>
      <w:divsChild>
        <w:div w:id="786117228">
          <w:marLeft w:val="0"/>
          <w:marRight w:val="0"/>
          <w:marTop w:val="0"/>
          <w:marBottom w:val="0"/>
          <w:divBdr>
            <w:top w:val="none" w:sz="0" w:space="0" w:color="auto"/>
            <w:left w:val="none" w:sz="0" w:space="0" w:color="auto"/>
            <w:bottom w:val="none" w:sz="0" w:space="0" w:color="auto"/>
            <w:right w:val="none" w:sz="0" w:space="0" w:color="auto"/>
          </w:divBdr>
          <w:divsChild>
            <w:div w:id="6432387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42703045">
      <w:bodyDiv w:val="1"/>
      <w:marLeft w:val="0"/>
      <w:marRight w:val="0"/>
      <w:marTop w:val="0"/>
      <w:marBottom w:val="0"/>
      <w:divBdr>
        <w:top w:val="none" w:sz="0" w:space="0" w:color="auto"/>
        <w:left w:val="none" w:sz="0" w:space="0" w:color="auto"/>
        <w:bottom w:val="none" w:sz="0" w:space="0" w:color="auto"/>
        <w:right w:val="none" w:sz="0" w:space="0" w:color="auto"/>
      </w:divBdr>
    </w:div>
    <w:div w:id="2136211729">
      <w:bodyDiv w:val="1"/>
      <w:marLeft w:val="0"/>
      <w:marRight w:val="0"/>
      <w:marTop w:val="0"/>
      <w:marBottom w:val="0"/>
      <w:divBdr>
        <w:top w:val="none" w:sz="0" w:space="0" w:color="auto"/>
        <w:left w:val="none" w:sz="0" w:space="0" w:color="auto"/>
        <w:bottom w:val="none" w:sz="0" w:space="0" w:color="auto"/>
        <w:right w:val="none" w:sz="0" w:space="0" w:color="auto"/>
      </w:divBdr>
      <w:divsChild>
        <w:div w:id="688873103">
          <w:marLeft w:val="0"/>
          <w:marRight w:val="0"/>
          <w:marTop w:val="0"/>
          <w:marBottom w:val="0"/>
          <w:divBdr>
            <w:top w:val="none" w:sz="0" w:space="0" w:color="auto"/>
            <w:left w:val="none" w:sz="0" w:space="0" w:color="auto"/>
            <w:bottom w:val="none" w:sz="0" w:space="0" w:color="auto"/>
            <w:right w:val="none" w:sz="0" w:space="0" w:color="auto"/>
          </w:divBdr>
          <w:divsChild>
            <w:div w:id="325669641">
              <w:marLeft w:val="0"/>
              <w:marRight w:val="0"/>
              <w:marTop w:val="120"/>
              <w:marBottom w:val="120"/>
              <w:divBdr>
                <w:top w:val="none" w:sz="0" w:space="0" w:color="auto"/>
                <w:left w:val="none" w:sz="0" w:space="0" w:color="auto"/>
                <w:bottom w:val="none" w:sz="0" w:space="0" w:color="auto"/>
                <w:right w:val="none" w:sz="0" w:space="0" w:color="auto"/>
              </w:divBdr>
            </w:div>
          </w:divsChild>
        </w:div>
        <w:div w:id="1782332734">
          <w:marLeft w:val="0"/>
          <w:marRight w:val="0"/>
          <w:marTop w:val="0"/>
          <w:marBottom w:val="0"/>
          <w:divBdr>
            <w:top w:val="none" w:sz="0" w:space="0" w:color="auto"/>
            <w:left w:val="none" w:sz="0" w:space="0" w:color="auto"/>
            <w:bottom w:val="none" w:sz="0" w:space="0" w:color="auto"/>
            <w:right w:val="none" w:sz="0" w:space="0" w:color="auto"/>
          </w:divBdr>
          <w:divsChild>
            <w:div w:id="11198803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46581175">
      <w:bodyDiv w:val="1"/>
      <w:marLeft w:val="0"/>
      <w:marRight w:val="0"/>
      <w:marTop w:val="0"/>
      <w:marBottom w:val="0"/>
      <w:divBdr>
        <w:top w:val="none" w:sz="0" w:space="0" w:color="auto"/>
        <w:left w:val="none" w:sz="0" w:space="0" w:color="auto"/>
        <w:bottom w:val="none" w:sz="0" w:space="0" w:color="auto"/>
        <w:right w:val="none" w:sz="0" w:space="0" w:color="auto"/>
      </w:divBdr>
      <w:divsChild>
        <w:div w:id="1578126788">
          <w:marLeft w:val="0"/>
          <w:marRight w:val="0"/>
          <w:marTop w:val="0"/>
          <w:marBottom w:val="150"/>
          <w:divBdr>
            <w:top w:val="none" w:sz="0" w:space="0" w:color="auto"/>
            <w:left w:val="none" w:sz="0" w:space="0" w:color="auto"/>
            <w:bottom w:val="none" w:sz="0" w:space="0" w:color="auto"/>
            <w:right w:val="none" w:sz="0" w:space="0" w:color="auto"/>
          </w:divBdr>
          <w:divsChild>
            <w:div w:id="840970519">
              <w:marLeft w:val="0"/>
              <w:marRight w:val="0"/>
              <w:marTop w:val="0"/>
              <w:marBottom w:val="0"/>
              <w:divBdr>
                <w:top w:val="none" w:sz="0" w:space="0" w:color="auto"/>
                <w:left w:val="none" w:sz="0" w:space="0" w:color="auto"/>
                <w:bottom w:val="none" w:sz="0" w:space="0" w:color="auto"/>
                <w:right w:val="none" w:sz="0" w:space="0" w:color="auto"/>
              </w:divBdr>
              <w:divsChild>
                <w:div w:id="814373098">
                  <w:marLeft w:val="0"/>
                  <w:marRight w:val="0"/>
                  <w:marTop w:val="0"/>
                  <w:marBottom w:val="0"/>
                  <w:divBdr>
                    <w:top w:val="none" w:sz="0" w:space="0" w:color="auto"/>
                    <w:left w:val="none" w:sz="0" w:space="0" w:color="auto"/>
                    <w:bottom w:val="none" w:sz="0" w:space="0" w:color="auto"/>
                    <w:right w:val="none" w:sz="0" w:space="0" w:color="auto"/>
                  </w:divBdr>
                  <w:divsChild>
                    <w:div w:id="211879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ddklindt.com/sp2016builds" TargetMode="External"/><Relationship Id="rId13" Type="http://schemas.openxmlformats.org/officeDocument/2006/relationships/hyperlink" Target="http://www.microsoft.com/downloads/details.aspx?FamilyID=8cf23edf-1410-4bd9-9279-7b15b72cd39e" TargetMode="External"/><Relationship Id="rId18" Type="http://schemas.openxmlformats.org/officeDocument/2006/relationships/hyperlink" Target="https://support.microsoft.com/kb/2986213"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toddklindt.com/sp2013builds" TargetMode="External"/><Relationship Id="rId12" Type="http://schemas.openxmlformats.org/officeDocument/2006/relationships/hyperlink" Target="https://support.microsoft.com/en-us/kb/3114938" TargetMode="External"/><Relationship Id="rId17" Type="http://schemas.openxmlformats.org/officeDocument/2006/relationships/image" Target="media/image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connect.microsoft.com/office/SelfNomination.aspx?ProgramID=8647&amp;pageType=1"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crosoft.com/downloads/details.aspx?FamilyID=c11b400f-81a4-4b38-8cff-c218f9c87ddb"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microsoft.com/downloads/details.aspx?FamilyID=3068b0eb-3f32-45b9-8ecb-4e3caf8897eb" TargetMode="External"/><Relationship Id="rId23" Type="http://schemas.openxmlformats.org/officeDocument/2006/relationships/footer" Target="footer2.xml"/><Relationship Id="rId10" Type="http://schemas.openxmlformats.org/officeDocument/2006/relationships/hyperlink" Target="https://support.microsoft.com/en-us/kb/3114935" TargetMode="External"/><Relationship Id="rId19" Type="http://schemas.openxmlformats.org/officeDocument/2006/relationships/hyperlink" Target="http://www.toddklindt.com/blog/Regressions/sp2013Apr2016CU.aspx" TargetMode="External"/><Relationship Id="rId4" Type="http://schemas.openxmlformats.org/officeDocument/2006/relationships/webSettings" Target="webSettings.xml"/><Relationship Id="rId9" Type="http://schemas.openxmlformats.org/officeDocument/2006/relationships/hyperlink" Target="https://sharepointupdates.com/Patches" TargetMode="External"/><Relationship Id="rId14" Type="http://schemas.openxmlformats.org/officeDocument/2006/relationships/hyperlink" Target="https://support.microsoft.com/en-us/kb/3114936"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1435</Words>
  <Characters>8181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2016-03-09T01:35:00Z</dcterms:created>
  <dcterms:modified xsi:type="dcterms:W3CDTF">2016-10-18T20:22:00Z</dcterms:modified>
</cp:coreProperties>
</file>