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F9" w:rsidRDefault="00076033" w:rsidP="005E36F9">
      <w:pPr>
        <w:pStyle w:val="Heading1"/>
        <w:pBdr>
          <w:bottom w:val="single" w:sz="4" w:space="1" w:color="auto"/>
        </w:pBdr>
        <w:rPr>
          <w:sz w:val="40"/>
        </w:rPr>
      </w:pPr>
      <w:bookmarkStart w:id="0" w:name="_Toc411406154"/>
      <w:bookmarkStart w:id="1" w:name="_Toc427141211"/>
      <w:r>
        <w:rPr>
          <w:sz w:val="40"/>
        </w:rPr>
        <w:t xml:space="preserve">What’s </w:t>
      </w:r>
      <w:r w:rsidR="00FD374F">
        <w:rPr>
          <w:sz w:val="40"/>
        </w:rPr>
        <w:t>in that</w:t>
      </w:r>
      <w:r>
        <w:rPr>
          <w:sz w:val="40"/>
        </w:rPr>
        <w:t xml:space="preserve"> patch?</w:t>
      </w:r>
      <w:bookmarkStart w:id="2" w:name="_Toc411405878"/>
      <w:bookmarkStart w:id="3" w:name="_Toc411406155"/>
      <w:bookmarkEnd w:id="0"/>
      <w:r w:rsidR="002971A9">
        <w:rPr>
          <w:sz w:val="40"/>
        </w:rPr>
        <w:t xml:space="preserve">  SharePoint 2013 - </w:t>
      </w:r>
      <w:r w:rsidR="007A7E93">
        <w:rPr>
          <w:sz w:val="40"/>
        </w:rPr>
        <w:t>August</w:t>
      </w:r>
      <w:r w:rsidR="005E36F9" w:rsidRPr="005E36F9">
        <w:rPr>
          <w:sz w:val="40"/>
        </w:rPr>
        <w:t xml:space="preserve"> 2015 CU</w:t>
      </w:r>
      <w:bookmarkEnd w:id="1"/>
      <w:bookmarkEnd w:id="2"/>
      <w:bookmarkEnd w:id="3"/>
    </w:p>
    <w:p w:rsidR="005E36F9" w:rsidRDefault="00DB44A4" w:rsidP="0075345E">
      <w:pPr>
        <w:jc w:val="right"/>
      </w:pPr>
      <w:r>
        <w:t>Updated 8</w:t>
      </w:r>
      <w:r w:rsidR="0002031B">
        <w:t>/</w:t>
      </w:r>
      <w:r w:rsidR="009545D8">
        <w:t>1</w:t>
      </w:r>
      <w:r>
        <w:t>2</w:t>
      </w:r>
      <w:r w:rsidR="0002031B">
        <w:t>/2015</w:t>
      </w:r>
    </w:p>
    <w:p w:rsidR="004929C4" w:rsidRDefault="004929C4" w:rsidP="0075345E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6681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6F9" w:rsidRDefault="005E36F9" w:rsidP="005E36F9">
          <w:pPr>
            <w:pStyle w:val="TOCHeading"/>
          </w:pPr>
          <w:r>
            <w:t>Table of Contents</w:t>
          </w:r>
        </w:p>
        <w:p w:rsidR="001F5532" w:rsidRDefault="005E36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141211" w:history="1">
            <w:r w:rsidR="001F5532" w:rsidRPr="00DF6774">
              <w:rPr>
                <w:rStyle w:val="Hyperlink"/>
                <w:noProof/>
              </w:rPr>
              <w:t>What’s in that patch?  SharePoint 2013 - August 2015 CU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_Toc427141211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1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1F5532" w:rsidRDefault="00F5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41212" w:history="1">
            <w:r w:rsidR="001F5532" w:rsidRPr="00DF6774">
              <w:rPr>
                <w:rStyle w:val="Hyperlink"/>
                <w:noProof/>
              </w:rPr>
              <w:t>Download Links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_Toc427141212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1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1F5532" w:rsidRDefault="00F5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41213" w:history="1">
            <w:r w:rsidR="001F5532" w:rsidRPr="00DF6774">
              <w:rPr>
                <w:rStyle w:val="Hyperlink"/>
                <w:noProof/>
              </w:rPr>
              <w:t>Fix Count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_Toc427141213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2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1F5532" w:rsidRDefault="00F5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41214" w:history="1">
            <w:r w:rsidR="001F5532" w:rsidRPr="00DF6774">
              <w:rPr>
                <w:rStyle w:val="Hyperlink"/>
                <w:rFonts w:eastAsia="Times New Roman"/>
                <w:noProof/>
              </w:rPr>
              <w:t>August 11, 2015, update for SharePoint Foundation 2013 (KB3055015)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_Toc427141214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2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1F5532" w:rsidRDefault="00F5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41215" w:history="1">
            <w:r w:rsidR="001F5532" w:rsidRPr="00DF6774">
              <w:rPr>
                <w:rStyle w:val="Hyperlink"/>
                <w:rFonts w:eastAsia="Times New Roman"/>
                <w:noProof/>
              </w:rPr>
              <w:t>August 11, 2015, update for SharePoint Foundation 2013 (KB3055019)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_Toc427141215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3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1F5532" w:rsidRDefault="00F5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41216" w:history="1">
            <w:r w:rsidR="001F5532" w:rsidRPr="00DF6774">
              <w:rPr>
                <w:rStyle w:val="Hyperlink"/>
                <w:noProof/>
              </w:rPr>
              <w:t>August 11, 2015, update for SharePoint Server 2013 (KB3055002)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_Toc427141216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3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1F5532" w:rsidRDefault="00F5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41217" w:history="1">
            <w:r w:rsidR="001F5532" w:rsidRPr="00DF6774">
              <w:rPr>
                <w:rStyle w:val="Hyperlink"/>
                <w:noProof/>
              </w:rPr>
              <w:t>MS15-081: Description of the security update for Word Automation Services on SharePoint Server 2013: August 11, 2015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_Toc427141217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4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1F5532" w:rsidRDefault="00F5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41218" w:history="1">
            <w:r w:rsidR="001F5532" w:rsidRPr="00DF6774">
              <w:rPr>
                <w:rStyle w:val="Hyperlink"/>
                <w:noProof/>
              </w:rPr>
              <w:t>August 11, 2015, update for SharePoint Server 2013 (KB3054989)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_Toc427141218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4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1F5532" w:rsidRDefault="00F5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41219" w:history="1">
            <w:r w:rsidR="001F5532" w:rsidRPr="00DF6774">
              <w:rPr>
                <w:rStyle w:val="Hyperlink"/>
                <w:noProof/>
              </w:rPr>
              <w:t>MS15-081: Description of the security update for Office Web Apps Server 2013: August 11, 2015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_Toc427141219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4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1F5532" w:rsidRDefault="00F56E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41220" w:history="1">
            <w:r w:rsidR="001F5532" w:rsidRPr="00DF6774">
              <w:rPr>
                <w:rStyle w:val="Hyperlink"/>
                <w:rFonts w:eastAsia="Times New Roman"/>
                <w:noProof/>
              </w:rPr>
              <w:t>Sources</w:t>
            </w:r>
            <w:r w:rsidR="001F5532">
              <w:rPr>
                <w:noProof/>
                <w:webHidden/>
              </w:rPr>
              <w:tab/>
            </w:r>
            <w:r w:rsidR="001F5532">
              <w:rPr>
                <w:noProof/>
                <w:webHidden/>
              </w:rPr>
              <w:fldChar w:fldCharType="begin"/>
            </w:r>
            <w:r w:rsidR="001F5532">
              <w:rPr>
                <w:noProof/>
                <w:webHidden/>
              </w:rPr>
              <w:instrText xml:space="preserve"> PAGEREF _Toc427141220 \h </w:instrText>
            </w:r>
            <w:r w:rsidR="001F5532">
              <w:rPr>
                <w:noProof/>
                <w:webHidden/>
              </w:rPr>
            </w:r>
            <w:r w:rsidR="001F5532">
              <w:rPr>
                <w:noProof/>
                <w:webHidden/>
              </w:rPr>
              <w:fldChar w:fldCharType="separate"/>
            </w:r>
            <w:r w:rsidR="001019F8">
              <w:rPr>
                <w:noProof/>
                <w:webHidden/>
              </w:rPr>
              <w:t>5</w:t>
            </w:r>
            <w:r w:rsidR="001F5532">
              <w:rPr>
                <w:noProof/>
                <w:webHidden/>
              </w:rPr>
              <w:fldChar w:fldCharType="end"/>
            </w:r>
          </w:hyperlink>
        </w:p>
        <w:p w:rsidR="005E36F9" w:rsidRDefault="005E36F9" w:rsidP="005E36F9">
          <w:r>
            <w:rPr>
              <w:b/>
              <w:bCs/>
              <w:noProof/>
            </w:rPr>
            <w:fldChar w:fldCharType="end"/>
          </w:r>
        </w:p>
      </w:sdtContent>
    </w:sdt>
    <w:p w:rsidR="00C553A1" w:rsidRDefault="00C553A1" w:rsidP="000952CB">
      <w:pPr>
        <w:pStyle w:val="Heading1"/>
      </w:pPr>
    </w:p>
    <w:p w:rsidR="000952CB" w:rsidRDefault="005E36F9" w:rsidP="000952CB">
      <w:pPr>
        <w:pStyle w:val="Heading1"/>
      </w:pPr>
      <w:bookmarkStart w:id="4" w:name="_Toc427141212"/>
      <w:r>
        <w:t>Download Links</w:t>
      </w:r>
      <w:bookmarkEnd w:id="4"/>
    </w:p>
    <w:p w:rsidR="000F4347" w:rsidRPr="0031313E" w:rsidRDefault="000F4347" w:rsidP="000F4347">
      <w:pPr>
        <w:pStyle w:val="ListParagraph"/>
        <w:numPr>
          <w:ilvl w:val="0"/>
          <w:numId w:val="8"/>
        </w:numPr>
        <w:rPr>
          <w:rFonts w:cs="Segoe UI"/>
          <w:sz w:val="20"/>
          <w:szCs w:val="20"/>
        </w:rPr>
      </w:pPr>
      <w:hyperlink r:id="rId7" w:history="1">
        <w:r w:rsidRPr="0053533A">
          <w:rPr>
            <w:rStyle w:val="Hyperlink"/>
            <w:rFonts w:cs="Segoe UI"/>
            <w:sz w:val="20"/>
            <w:szCs w:val="20"/>
          </w:rPr>
          <w:t>http://www.toddklindt.com/sp2013builds</w:t>
        </w:r>
      </w:hyperlink>
      <w:r>
        <w:rPr>
          <w:rFonts w:cs="Segoe UI"/>
          <w:sz w:val="20"/>
          <w:szCs w:val="20"/>
        </w:rPr>
        <w:t xml:space="preserve"> </w:t>
      </w:r>
    </w:p>
    <w:p w:rsidR="000F4347" w:rsidRPr="0031313E" w:rsidRDefault="000F4347" w:rsidP="000F4347">
      <w:pPr>
        <w:pStyle w:val="ListParagraph"/>
        <w:numPr>
          <w:ilvl w:val="0"/>
          <w:numId w:val="8"/>
        </w:numPr>
        <w:rPr>
          <w:rFonts w:cs="Segoe UI"/>
          <w:sz w:val="20"/>
          <w:szCs w:val="20"/>
        </w:rPr>
      </w:pPr>
      <w:hyperlink r:id="rId8" w:history="1">
        <w:r w:rsidRPr="0053533A">
          <w:rPr>
            <w:rStyle w:val="Hyperlink"/>
            <w:rFonts w:cs="Segoe UI"/>
            <w:sz w:val="20"/>
            <w:szCs w:val="20"/>
          </w:rPr>
          <w:t>http://www.toddklindt.com/sp2016builds</w:t>
        </w:r>
      </w:hyperlink>
      <w:r>
        <w:rPr>
          <w:rFonts w:cs="Segoe UI"/>
          <w:sz w:val="20"/>
          <w:szCs w:val="20"/>
        </w:rPr>
        <w:t xml:space="preserve"> </w:t>
      </w:r>
    </w:p>
    <w:p w:rsidR="000F4347" w:rsidRPr="00F67535" w:rsidRDefault="000F4347" w:rsidP="000F4347">
      <w:pPr>
        <w:pStyle w:val="ListParagraph"/>
        <w:numPr>
          <w:ilvl w:val="0"/>
          <w:numId w:val="8"/>
        </w:numPr>
        <w:rPr>
          <w:rFonts w:cs="Segoe UI"/>
          <w:sz w:val="20"/>
          <w:szCs w:val="20"/>
        </w:rPr>
      </w:pPr>
      <w:hyperlink r:id="rId9" w:history="1">
        <w:r w:rsidRPr="002E623F">
          <w:rPr>
            <w:rStyle w:val="Hyperlink"/>
            <w:rFonts w:cs="Segoe UI"/>
            <w:sz w:val="20"/>
            <w:szCs w:val="20"/>
          </w:rPr>
          <w:t>https://sharepointupdates.com/Patches</w:t>
        </w:r>
      </w:hyperlink>
      <w:r>
        <w:rPr>
          <w:rFonts w:cs="Segoe UI"/>
          <w:sz w:val="20"/>
          <w:szCs w:val="20"/>
        </w:rPr>
        <w:t xml:space="preserve"> </w:t>
      </w:r>
    </w:p>
    <w:p w:rsidR="000952CB" w:rsidRPr="000952CB" w:rsidRDefault="009E0888" w:rsidP="00FA0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76767"/>
          <w:sz w:val="20"/>
          <w:szCs w:val="20"/>
        </w:rPr>
      </w:pPr>
      <w:bookmarkStart w:id="5" w:name="_GoBack"/>
      <w:bookmarkEnd w:id="5"/>
      <w:r>
        <w:rPr>
          <w:rFonts w:ascii="Segoe UI" w:eastAsia="Times New Roman" w:hAnsi="Segoe UI" w:cs="Segoe UI"/>
          <w:color w:val="676767"/>
          <w:sz w:val="20"/>
          <w:szCs w:val="20"/>
        </w:rPr>
        <w:t xml:space="preserve">SharePoint Foundation: </w:t>
      </w:r>
      <w:hyperlink r:id="rId10" w:history="1">
        <w:r w:rsidR="004F4812">
          <w:rPr>
            <w:rStyle w:val="Hyperlink"/>
            <w:rFonts w:ascii="Verdana" w:hAnsi="Verdana"/>
            <w:color w:val="B10069"/>
            <w:sz w:val="16"/>
            <w:szCs w:val="16"/>
            <w:shd w:val="clear" w:color="auto" w:fill="FFFFFF"/>
          </w:rPr>
          <w:t>KB3055004</w:t>
        </w:r>
      </w:hyperlink>
      <w:r>
        <w:t xml:space="preserve"> - </w:t>
      </w:r>
      <w:hyperlink r:id="rId11" w:history="1">
        <w:r>
          <w:rPr>
            <w:rStyle w:val="Hyperlink"/>
            <w:rFonts w:ascii="Verdana" w:hAnsi="Verdana"/>
            <w:color w:val="B10069"/>
            <w:sz w:val="16"/>
            <w:szCs w:val="16"/>
            <w:shd w:val="clear" w:color="auto" w:fill="FFFFFF"/>
          </w:rPr>
          <w:t>Download</w:t>
        </w:r>
      </w:hyperlink>
    </w:p>
    <w:p w:rsidR="000952CB" w:rsidRPr="000952CB" w:rsidRDefault="000952CB" w:rsidP="00FA0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76767"/>
          <w:sz w:val="20"/>
          <w:szCs w:val="20"/>
        </w:rPr>
      </w:pPr>
      <w:r w:rsidRPr="000952CB">
        <w:rPr>
          <w:rFonts w:ascii="Segoe UI" w:eastAsia="Times New Roman" w:hAnsi="Segoe UI" w:cs="Segoe UI"/>
          <w:color w:val="676767"/>
          <w:sz w:val="20"/>
          <w:szCs w:val="20"/>
        </w:rPr>
        <w:t>SharePoint Server:</w:t>
      </w:r>
      <w:r w:rsidR="009E0888" w:rsidRPr="000952CB">
        <w:rPr>
          <w:rFonts w:ascii="Segoe UI" w:eastAsia="Times New Roman" w:hAnsi="Segoe UI" w:cs="Segoe UI"/>
          <w:color w:val="676767"/>
          <w:sz w:val="20"/>
          <w:szCs w:val="20"/>
        </w:rPr>
        <w:t xml:space="preserve"> </w:t>
      </w:r>
      <w:hyperlink r:id="rId12" w:history="1">
        <w:r w:rsidR="004F4812">
          <w:rPr>
            <w:rStyle w:val="Hyperlink"/>
            <w:rFonts w:ascii="Verdana" w:hAnsi="Verdana"/>
            <w:color w:val="B10069"/>
            <w:sz w:val="16"/>
            <w:szCs w:val="16"/>
            <w:shd w:val="clear" w:color="auto" w:fill="FFFFFF"/>
          </w:rPr>
          <w:t>KB3055009</w:t>
        </w:r>
      </w:hyperlink>
      <w:r w:rsidR="009E0888">
        <w:t xml:space="preserve"> - </w:t>
      </w:r>
      <w:hyperlink r:id="rId13" w:history="1">
        <w:r w:rsidR="009E0888">
          <w:rPr>
            <w:rStyle w:val="Hyperlink"/>
            <w:rFonts w:ascii="Verdana" w:hAnsi="Verdana"/>
            <w:color w:val="B10069"/>
            <w:sz w:val="16"/>
            <w:szCs w:val="16"/>
            <w:shd w:val="clear" w:color="auto" w:fill="FFFFFF"/>
          </w:rPr>
          <w:t>Download</w:t>
        </w:r>
      </w:hyperlink>
    </w:p>
    <w:p w:rsidR="000952CB" w:rsidRPr="00FA0D9E" w:rsidRDefault="009E0888" w:rsidP="000952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76767"/>
          <w:sz w:val="20"/>
          <w:szCs w:val="20"/>
        </w:rPr>
      </w:pPr>
      <w:r>
        <w:rPr>
          <w:rFonts w:ascii="Segoe UI" w:eastAsia="Times New Roman" w:hAnsi="Segoe UI" w:cs="Segoe UI"/>
          <w:color w:val="676767"/>
          <w:sz w:val="20"/>
          <w:szCs w:val="20"/>
        </w:rPr>
        <w:t>Project Server:</w:t>
      </w:r>
      <w:r w:rsidRPr="00FA0D9E">
        <w:rPr>
          <w:rFonts w:ascii="Segoe UI" w:eastAsia="Times New Roman" w:hAnsi="Segoe UI" w:cs="Segoe UI"/>
          <w:color w:val="676767"/>
          <w:sz w:val="20"/>
          <w:szCs w:val="20"/>
        </w:rPr>
        <w:t xml:space="preserve"> </w:t>
      </w:r>
      <w:hyperlink r:id="rId14" w:history="1">
        <w:r w:rsidR="004F4812">
          <w:rPr>
            <w:rStyle w:val="Hyperlink"/>
            <w:rFonts w:ascii="Verdana" w:hAnsi="Verdana"/>
            <w:color w:val="B10069"/>
            <w:sz w:val="16"/>
            <w:szCs w:val="16"/>
            <w:shd w:val="clear" w:color="auto" w:fill="FFFFFF"/>
          </w:rPr>
          <w:t>KB3055005</w:t>
        </w:r>
      </w:hyperlink>
      <w:r>
        <w:t xml:space="preserve"> - </w:t>
      </w:r>
      <w:hyperlink r:id="rId15" w:history="1">
        <w:r>
          <w:rPr>
            <w:rStyle w:val="Hyperlink"/>
            <w:rFonts w:ascii="Verdana" w:hAnsi="Verdana"/>
            <w:color w:val="B10069"/>
            <w:sz w:val="16"/>
            <w:szCs w:val="16"/>
            <w:shd w:val="clear" w:color="auto" w:fill="FFFFFF"/>
          </w:rPr>
          <w:t>Download</w:t>
        </w:r>
      </w:hyperlink>
    </w:p>
    <w:p w:rsidR="00FA0D9E" w:rsidRPr="00FA0D9E" w:rsidRDefault="00FA0D9E" w:rsidP="00FA0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76767"/>
          <w:sz w:val="20"/>
          <w:szCs w:val="20"/>
        </w:rPr>
      </w:pPr>
      <w:r w:rsidRPr="00FA0D9E">
        <w:rPr>
          <w:rFonts w:ascii="Segoe UI" w:eastAsia="Times New Roman" w:hAnsi="Segoe UI" w:cs="Segoe UI"/>
          <w:color w:val="676767"/>
          <w:sz w:val="20"/>
          <w:szCs w:val="20"/>
        </w:rPr>
        <w:t>Office Web Apps</w:t>
      </w:r>
      <w:r w:rsidRPr="000952CB">
        <w:rPr>
          <w:rFonts w:ascii="Segoe UI" w:eastAsia="Times New Roman" w:hAnsi="Segoe UI" w:cs="Segoe UI"/>
          <w:color w:val="676767"/>
          <w:sz w:val="20"/>
          <w:szCs w:val="20"/>
        </w:rPr>
        <w:t>:</w:t>
      </w:r>
      <w:r w:rsidR="009E0888" w:rsidRPr="00FA0D9E">
        <w:rPr>
          <w:rFonts w:ascii="Segoe UI" w:eastAsia="Times New Roman" w:hAnsi="Segoe UI" w:cs="Segoe UI"/>
          <w:color w:val="676767"/>
          <w:sz w:val="20"/>
          <w:szCs w:val="20"/>
        </w:rPr>
        <w:t xml:space="preserve"> </w:t>
      </w:r>
      <w:hyperlink r:id="rId16" w:history="1">
        <w:r w:rsidR="004F4812">
          <w:rPr>
            <w:rStyle w:val="Hyperlink"/>
            <w:rFonts w:ascii="Verdana" w:hAnsi="Verdana"/>
            <w:color w:val="B10069"/>
            <w:sz w:val="16"/>
            <w:szCs w:val="16"/>
            <w:shd w:val="clear" w:color="auto" w:fill="FFFFFF"/>
          </w:rPr>
          <w:t>KB3055003</w:t>
        </w:r>
      </w:hyperlink>
      <w:r w:rsidR="009E0888">
        <w:t xml:space="preserve"> - </w:t>
      </w:r>
      <w:hyperlink r:id="rId17" w:history="1">
        <w:r w:rsidR="009E0888">
          <w:rPr>
            <w:rStyle w:val="Hyperlink"/>
            <w:rFonts w:ascii="Verdana" w:hAnsi="Verdana"/>
            <w:color w:val="B10069"/>
            <w:sz w:val="16"/>
            <w:szCs w:val="16"/>
            <w:shd w:val="clear" w:color="auto" w:fill="FFFFFF"/>
          </w:rPr>
          <w:t>Download</w:t>
        </w:r>
      </w:hyperlink>
    </w:p>
    <w:p w:rsidR="00427F91" w:rsidRDefault="00427F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F24D9" w:rsidRDefault="007F24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B1D7E" w:rsidRDefault="00FD374F" w:rsidP="000B0A8C">
      <w:pPr>
        <w:pStyle w:val="Heading1"/>
      </w:pPr>
      <w:bookmarkStart w:id="6" w:name="_Toc427141213"/>
      <w:r>
        <w:lastRenderedPageBreak/>
        <w:t>Fix Count</w:t>
      </w:r>
      <w:bookmarkEnd w:id="6"/>
    </w:p>
    <w:tbl>
      <w:tblPr>
        <w:tblW w:w="8730" w:type="dxa"/>
        <w:tblLook w:val="04A0" w:firstRow="1" w:lastRow="0" w:firstColumn="1" w:lastColumn="0" w:noHBand="0" w:noVBand="1"/>
      </w:tblPr>
      <w:tblGrid>
        <w:gridCol w:w="7560"/>
        <w:gridCol w:w="1170"/>
      </w:tblGrid>
      <w:tr w:rsidR="000B1D7E" w:rsidRPr="000B1D7E" w:rsidTr="00CC352E">
        <w:trPr>
          <w:trHeight w:val="300"/>
        </w:trPr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D7E" w:rsidRPr="000B1D7E" w:rsidRDefault="000B1D7E" w:rsidP="000B1D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D7E">
              <w:rPr>
                <w:rFonts w:ascii="Calibri" w:eastAsia="Times New Roman" w:hAnsi="Calibri" w:cs="Times New Roman"/>
                <w:b/>
                <w:bCs/>
                <w:color w:val="000000"/>
              </w:rPr>
              <w:t>KB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D7E" w:rsidRPr="000B1D7E" w:rsidRDefault="000B1D7E" w:rsidP="000B1D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1D7E">
              <w:rPr>
                <w:rFonts w:ascii="Calibri" w:eastAsia="Times New Roman" w:hAnsi="Calibri" w:cs="Times New Roman"/>
                <w:b/>
                <w:bCs/>
                <w:color w:val="000000"/>
              </w:rPr>
              <w:t>Fix Count</w:t>
            </w:r>
          </w:p>
        </w:tc>
      </w:tr>
      <w:tr w:rsidR="00D44EA1" w:rsidRPr="000B1D7E" w:rsidTr="00CC352E">
        <w:trPr>
          <w:trHeight w:val="300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4EA1" w:rsidRPr="00D44EA1" w:rsidRDefault="009B7E2D" w:rsidP="00D44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7E2D">
              <w:rPr>
                <w:rFonts w:ascii="Calibri" w:eastAsia="Times New Roman" w:hAnsi="Calibri" w:cs="Times New Roman"/>
                <w:color w:val="000000"/>
              </w:rPr>
              <w:t>August 11, 2015, update for SharePoint Foundation 2013 (KB3055015)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4EA1" w:rsidRDefault="00BB2A89" w:rsidP="00BB2A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D44EA1" w:rsidRPr="000B1D7E" w:rsidTr="00CC352E">
        <w:trPr>
          <w:trHeight w:val="300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4EA1" w:rsidRPr="00D44EA1" w:rsidRDefault="009B7E2D" w:rsidP="00D44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7E2D">
              <w:rPr>
                <w:rFonts w:ascii="Calibri" w:eastAsia="Times New Roman" w:hAnsi="Calibri" w:cs="Times New Roman"/>
                <w:color w:val="000000"/>
              </w:rPr>
              <w:t>August 11, 2015, update for SharePoint Foundation 2013 (KB3055019)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4EA1" w:rsidRDefault="00D01AF2" w:rsidP="00D01A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44EA1" w:rsidRPr="000B1D7E" w:rsidTr="00CC352E">
        <w:trPr>
          <w:trHeight w:val="300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4EA1" w:rsidRPr="00D44EA1" w:rsidRDefault="009B7E2D" w:rsidP="00D44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7E2D">
              <w:rPr>
                <w:rFonts w:ascii="Calibri" w:eastAsia="Times New Roman" w:hAnsi="Calibri" w:cs="Times New Roman"/>
                <w:color w:val="000000"/>
              </w:rPr>
              <w:t>August 11, 2015, update for SharePoint Server 2013 (KB3055002)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4EA1" w:rsidRDefault="00E52547" w:rsidP="000B1D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DD0C3E" w:rsidRPr="000B1D7E" w:rsidTr="00CC352E">
        <w:trPr>
          <w:trHeight w:val="300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0C3E" w:rsidRPr="00D44EA1" w:rsidRDefault="009B7E2D" w:rsidP="00D44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7E2D">
              <w:rPr>
                <w:rFonts w:ascii="Calibri" w:eastAsia="Times New Roman" w:hAnsi="Calibri" w:cs="Times New Roman"/>
                <w:color w:val="000000"/>
              </w:rPr>
              <w:t>MS15-081: Description of the security update for Word Automation Services on SharePoint Server 2013: August 11, 2015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D0C3E" w:rsidRDefault="00B166FB" w:rsidP="000B1D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D0C3E" w:rsidRPr="000B1D7E" w:rsidTr="00CC352E">
        <w:trPr>
          <w:trHeight w:val="300"/>
        </w:trPr>
        <w:tc>
          <w:tcPr>
            <w:tcW w:w="7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DD0C3E" w:rsidRPr="00D44EA1" w:rsidRDefault="009B7E2D" w:rsidP="00D44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7E2D">
              <w:rPr>
                <w:rFonts w:ascii="Calibri" w:eastAsia="Times New Roman" w:hAnsi="Calibri" w:cs="Times New Roman"/>
                <w:color w:val="000000"/>
              </w:rPr>
              <w:t>August 11, 2015, update for SharePoint Server 2013 (KB3054989)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DD0C3E" w:rsidRDefault="00B166FB" w:rsidP="000B1D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DD0C3E" w:rsidRPr="000B1D7E" w:rsidTr="00CC352E">
        <w:trPr>
          <w:trHeight w:val="300"/>
        </w:trPr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D0C3E" w:rsidRPr="00D44EA1" w:rsidRDefault="009B7E2D" w:rsidP="00D44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7E2D">
              <w:rPr>
                <w:rFonts w:ascii="Calibri" w:eastAsia="Times New Roman" w:hAnsi="Calibri" w:cs="Times New Roman"/>
                <w:color w:val="000000"/>
              </w:rPr>
              <w:t>MS15-081: Description of the security update for Office Web Apps Server 2013: August 11, 201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D0C3E" w:rsidRDefault="00B166FB" w:rsidP="000B1D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1D7E" w:rsidRPr="000B1D7E" w:rsidTr="00CC352E">
        <w:trPr>
          <w:trHeight w:val="300"/>
        </w:trPr>
        <w:tc>
          <w:tcPr>
            <w:tcW w:w="7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D7E" w:rsidRPr="000B1D7E" w:rsidRDefault="000B1D7E" w:rsidP="000B1D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1D7E" w:rsidRPr="000B1D7E" w:rsidRDefault="00B166FB" w:rsidP="00EB2B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</w:tbl>
    <w:p w:rsidR="002A3815" w:rsidRDefault="002A3815" w:rsidP="00E2448D">
      <w:pPr>
        <w:pStyle w:val="Heading1"/>
        <w:rPr>
          <w:rFonts w:eastAsia="Times New Roman"/>
        </w:rPr>
      </w:pPr>
    </w:p>
    <w:p w:rsidR="00E2448D" w:rsidRDefault="00832056" w:rsidP="00E2448D">
      <w:pPr>
        <w:pStyle w:val="Heading1"/>
        <w:rPr>
          <w:rFonts w:eastAsia="Times New Roman"/>
        </w:rPr>
      </w:pPr>
      <w:bookmarkStart w:id="7" w:name="_Toc427141214"/>
      <w:r w:rsidRPr="00832056">
        <w:rPr>
          <w:rFonts w:eastAsia="Times New Roman"/>
        </w:rPr>
        <w:t>August 11, 2015, update for SharePoint Foundation 2013 (KB3055015)</w:t>
      </w:r>
      <w:bookmarkEnd w:id="7"/>
    </w:p>
    <w:p w:rsidR="00832056" w:rsidRPr="00832056" w:rsidRDefault="00832056" w:rsidP="00832056">
      <w:pPr>
        <w:numPr>
          <w:ilvl w:val="0"/>
          <w:numId w:val="25"/>
        </w:numPr>
        <w:shd w:val="clear" w:color="auto" w:fill="FFFFFF"/>
        <w:tabs>
          <w:tab w:val="clear" w:pos="720"/>
          <w:tab w:val="num" w:pos="108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This update adds the hybrid crawl feature. For more information, see </w:t>
      </w:r>
      <w:hyperlink r:id="rId18" w:history="1">
        <w:r w:rsidRPr="00832056">
          <w:rPr>
            <w:rStyle w:val="Hyperlink"/>
            <w:rFonts w:asciiTheme="majorHAnsi" w:hAnsiTheme="majorHAnsi" w:cs="Segoe UI"/>
            <w:color w:val="0078D7"/>
          </w:rPr>
          <w:t>Cloud hybrid search capability in SharePoint Server 2013</w:t>
        </w:r>
      </w:hyperlink>
      <w:r w:rsidRPr="00832056">
        <w:rPr>
          <w:rFonts w:asciiTheme="majorHAnsi" w:hAnsiTheme="majorHAnsi" w:cs="Segoe UI"/>
          <w:color w:val="000000"/>
        </w:rPr>
        <w:t>.</w:t>
      </w:r>
    </w:p>
    <w:p w:rsidR="00832056" w:rsidRPr="00832056" w:rsidRDefault="00832056" w:rsidP="00832056">
      <w:pPr>
        <w:numPr>
          <w:ilvl w:val="0"/>
          <w:numId w:val="25"/>
        </w:numPr>
        <w:shd w:val="clear" w:color="auto" w:fill="FFFFFF"/>
        <w:tabs>
          <w:tab w:val="clear" w:pos="720"/>
          <w:tab w:val="num" w:pos="108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Fixes the following issues:</w:t>
      </w:r>
    </w:p>
    <w:p w:rsidR="00832056" w:rsidRPr="00832056" w:rsidRDefault="00832056" w:rsidP="00832056">
      <w:pPr>
        <w:numPr>
          <w:ilvl w:val="1"/>
          <w:numId w:val="25"/>
        </w:numPr>
        <w:shd w:val="clear" w:color="auto" w:fill="FFFFFF"/>
        <w:tabs>
          <w:tab w:val="clear" w:pos="1440"/>
          <w:tab w:val="num" w:pos="1800"/>
        </w:tabs>
        <w:spacing w:beforeAutospacing="1" w:after="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Some client and SharePoint integrated functions do not work in Chrome that has the NPAPI plugins enabled. For example, the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Style w:val="text-base"/>
          <w:rFonts w:asciiTheme="majorHAnsi" w:hAnsiTheme="majorHAnsi" w:cs="Segoe UI"/>
          <w:b/>
          <w:bCs/>
          <w:color w:val="000000"/>
        </w:rPr>
        <w:t>Create a workflow in SharePoint designer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Fonts w:asciiTheme="majorHAnsi" w:hAnsiTheme="majorHAnsi" w:cs="Segoe UI"/>
          <w:color w:val="000000"/>
        </w:rPr>
        <w:t>function does not work.</w:t>
      </w:r>
    </w:p>
    <w:p w:rsidR="00832056" w:rsidRPr="00832056" w:rsidRDefault="00832056" w:rsidP="00832056">
      <w:pPr>
        <w:numPr>
          <w:ilvl w:val="1"/>
          <w:numId w:val="25"/>
        </w:numPr>
        <w:shd w:val="clear" w:color="auto" w:fill="FFFFFF"/>
        <w:tabs>
          <w:tab w:val="clear" w:pos="1440"/>
          <w:tab w:val="num" w:pos="1800"/>
        </w:tabs>
        <w:spacing w:beforeAutospacing="1" w:after="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When you use the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Style w:val="text-base"/>
          <w:rFonts w:asciiTheme="majorHAnsi" w:hAnsiTheme="majorHAnsi" w:cs="Segoe UI"/>
          <w:b/>
          <w:bCs/>
          <w:color w:val="000000"/>
        </w:rPr>
        <w:t>Quick Edit</w:t>
      </w:r>
      <w:r w:rsidRPr="00832056">
        <w:rPr>
          <w:rStyle w:val="apple-converted-space"/>
          <w:rFonts w:asciiTheme="majorHAnsi" w:hAnsiTheme="majorHAnsi" w:cs="Segoe UI"/>
          <w:b/>
          <w:bCs/>
          <w:color w:val="000000"/>
        </w:rPr>
        <w:t> </w:t>
      </w:r>
      <w:r w:rsidRPr="00832056">
        <w:rPr>
          <w:rFonts w:asciiTheme="majorHAnsi" w:hAnsiTheme="majorHAnsi" w:cs="Segoe UI"/>
          <w:color w:val="000000"/>
        </w:rPr>
        <w:t>function to edit items in a document library, no error message is displayed if the entered data is invalid.</w:t>
      </w:r>
    </w:p>
    <w:p w:rsidR="00832056" w:rsidRPr="00832056" w:rsidRDefault="00832056" w:rsidP="00832056">
      <w:pPr>
        <w:numPr>
          <w:ilvl w:val="1"/>
          <w:numId w:val="25"/>
        </w:numPr>
        <w:shd w:val="clear" w:color="auto" w:fill="FFFFFF"/>
        <w:tabs>
          <w:tab w:val="clear" w:pos="1440"/>
          <w:tab w:val="num" w:pos="1800"/>
        </w:tabs>
        <w:spacing w:beforeAutospacing="1" w:after="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 xml:space="preserve">When you set the </w:t>
      </w:r>
      <w:proofErr w:type="spellStart"/>
      <w:r w:rsidRPr="00832056">
        <w:rPr>
          <w:rFonts w:asciiTheme="majorHAnsi" w:hAnsiTheme="majorHAnsi" w:cs="Segoe UI"/>
          <w:color w:val="000000"/>
        </w:rPr>
        <w:t>PreserveID</w:t>
      </w:r>
      <w:proofErr w:type="spellEnd"/>
      <w:r w:rsidRPr="00832056">
        <w:rPr>
          <w:rFonts w:asciiTheme="majorHAnsi" w:hAnsiTheme="majorHAnsi" w:cs="Segoe UI"/>
          <w:color w:val="000000"/>
        </w:rPr>
        <w:t xml:space="preserve"> attribute to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Style w:val="text-base"/>
          <w:rFonts w:asciiTheme="majorHAnsi" w:hAnsiTheme="majorHAnsi" w:cs="Segoe UI"/>
          <w:b/>
          <w:bCs/>
          <w:color w:val="000000"/>
        </w:rPr>
        <w:t>True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Fonts w:asciiTheme="majorHAnsi" w:hAnsiTheme="majorHAnsi" w:cs="Segoe UI"/>
          <w:color w:val="000000"/>
        </w:rPr>
        <w:t>for some Microsoft SharePoint Server 2013 items, duplicate document IDs may be generated. In this case, when you try to open an item, you may be redirected to a search page that contains multiple items instead of browsing to the item directly, or you see an incorrect document opened.</w:t>
      </w:r>
    </w:p>
    <w:p w:rsidR="00832056" w:rsidRPr="00832056" w:rsidRDefault="00832056" w:rsidP="00832056">
      <w:pPr>
        <w:numPr>
          <w:ilvl w:val="1"/>
          <w:numId w:val="25"/>
        </w:numPr>
        <w:shd w:val="clear" w:color="auto" w:fill="FFFFFF"/>
        <w:tabs>
          <w:tab w:val="clear" w:pos="1440"/>
          <w:tab w:val="num" w:pos="180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When you upload a file whose name contains invalid characters to a SharePoint Server 2013 site, you do not receive a warning message.</w:t>
      </w:r>
    </w:p>
    <w:p w:rsidR="00832056" w:rsidRPr="00832056" w:rsidRDefault="00832056" w:rsidP="00832056">
      <w:pPr>
        <w:numPr>
          <w:ilvl w:val="1"/>
          <w:numId w:val="25"/>
        </w:numPr>
        <w:shd w:val="clear" w:color="auto" w:fill="FFFFFF"/>
        <w:tabs>
          <w:tab w:val="clear" w:pos="1440"/>
          <w:tab w:val="num" w:pos="180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You cannot add more than 500 recurring events to a calendar list on a SharePoint Server 2013 site.</w:t>
      </w:r>
    </w:p>
    <w:p w:rsidR="00832056" w:rsidRPr="00832056" w:rsidRDefault="00832056" w:rsidP="00832056">
      <w:pPr>
        <w:numPr>
          <w:ilvl w:val="1"/>
          <w:numId w:val="25"/>
        </w:numPr>
        <w:shd w:val="clear" w:color="auto" w:fill="FFFFFF"/>
        <w:tabs>
          <w:tab w:val="clear" w:pos="1440"/>
          <w:tab w:val="num" w:pos="180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When you try to use in-place search to search items in a list that contains multiple pages, the search can find items on the current page, but cannot find items on a different page.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</w:p>
    <w:p w:rsidR="00832056" w:rsidRPr="00832056" w:rsidRDefault="00832056" w:rsidP="00832056">
      <w:pPr>
        <w:numPr>
          <w:ilvl w:val="1"/>
          <w:numId w:val="25"/>
        </w:numPr>
        <w:shd w:val="clear" w:color="auto" w:fill="FFFFFF"/>
        <w:tabs>
          <w:tab w:val="clear" w:pos="1440"/>
          <w:tab w:val="num" w:pos="180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When the Current Events view for an Event list includes a multivalued lookup column, you may receive the following error message:</w:t>
      </w:r>
    </w:p>
    <w:p w:rsidR="00832056" w:rsidRPr="00832056" w:rsidRDefault="00832056" w:rsidP="00832056">
      <w:pPr>
        <w:shd w:val="clear" w:color="auto" w:fill="F2F2F2"/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Attempted to use an object that has ceased to exist. (Exception from HRESULT: 0x80030102 (STG_E_REVERTED))</w:t>
      </w:r>
    </w:p>
    <w:p w:rsidR="00832056" w:rsidRPr="00832056" w:rsidRDefault="00832056" w:rsidP="00832056">
      <w:pPr>
        <w:numPr>
          <w:ilvl w:val="1"/>
          <w:numId w:val="25"/>
        </w:numPr>
        <w:shd w:val="clear" w:color="auto" w:fill="FFFFFF"/>
        <w:tabs>
          <w:tab w:val="clear" w:pos="1440"/>
          <w:tab w:val="num" w:pos="180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lastRenderedPageBreak/>
        <w:t>When you use an invalid content-length header to change a view in minimal download strategy (MDS) mode, you receive the following error message:</w:t>
      </w:r>
    </w:p>
    <w:p w:rsidR="00832056" w:rsidRPr="00832056" w:rsidRDefault="00832056" w:rsidP="00832056">
      <w:pPr>
        <w:shd w:val="clear" w:color="auto" w:fill="F2F2F2"/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Cannot complete this Action.</w:t>
      </w:r>
    </w:p>
    <w:p w:rsidR="00832056" w:rsidRPr="00832056" w:rsidRDefault="00832056" w:rsidP="00832056">
      <w:pPr>
        <w:numPr>
          <w:ilvl w:val="1"/>
          <w:numId w:val="25"/>
        </w:numPr>
        <w:shd w:val="clear" w:color="auto" w:fill="FFFFFF"/>
        <w:tabs>
          <w:tab w:val="clear" w:pos="1440"/>
          <w:tab w:val="num" w:pos="180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After a site collection does backup, restore, or copy operations, site collection scoped event receivers of the site collection are lost.</w:t>
      </w:r>
    </w:p>
    <w:p w:rsidR="003A452D" w:rsidRDefault="00832056" w:rsidP="005D5590">
      <w:pPr>
        <w:pStyle w:val="Heading1"/>
        <w:rPr>
          <w:rFonts w:eastAsia="Times New Roman"/>
        </w:rPr>
      </w:pPr>
      <w:bookmarkStart w:id="8" w:name="_Toc427141215"/>
      <w:r w:rsidRPr="00832056">
        <w:rPr>
          <w:rFonts w:eastAsia="Times New Roman"/>
        </w:rPr>
        <w:t>August 11, 2015, update for SharePoint Foundation 2013 (KB3055019)</w:t>
      </w:r>
      <w:bookmarkEnd w:id="8"/>
    </w:p>
    <w:p w:rsidR="00832056" w:rsidRPr="00832056" w:rsidRDefault="00832056" w:rsidP="00832056">
      <w:pPr>
        <w:rPr>
          <w:rFonts w:asciiTheme="majorHAnsi" w:hAnsiTheme="majorHAnsi"/>
        </w:rPr>
      </w:pPr>
      <w:r w:rsidRPr="00832056">
        <w:rPr>
          <w:rFonts w:asciiTheme="majorHAnsi" w:hAnsiTheme="majorHAnsi"/>
        </w:rPr>
        <w:t>Fixes the following issue:</w:t>
      </w:r>
    </w:p>
    <w:p w:rsidR="00832056" w:rsidRPr="00832056" w:rsidRDefault="00832056" w:rsidP="00832056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832056">
        <w:rPr>
          <w:rFonts w:asciiTheme="majorHAnsi" w:hAnsiTheme="majorHAnsi"/>
        </w:rPr>
        <w:t>A configured SharePoint 2010 workflow does not start automatically as expected on SharePoint Server 2013.</w:t>
      </w:r>
    </w:p>
    <w:p w:rsidR="00832056" w:rsidRDefault="00832056" w:rsidP="00832056">
      <w:pPr>
        <w:pStyle w:val="Heading1"/>
      </w:pPr>
      <w:bookmarkStart w:id="9" w:name="_Toc427141216"/>
      <w:r w:rsidRPr="00832056">
        <w:t>August 11, 2015, update for SharePoint Server 2013 (KB3055002)</w:t>
      </w:r>
      <w:bookmarkEnd w:id="9"/>
    </w:p>
    <w:p w:rsidR="00832056" w:rsidRPr="00832056" w:rsidRDefault="00832056" w:rsidP="00832056">
      <w:pPr>
        <w:numPr>
          <w:ilvl w:val="0"/>
          <w:numId w:val="27"/>
        </w:numPr>
        <w:shd w:val="clear" w:color="auto" w:fill="FFFFFF"/>
        <w:tabs>
          <w:tab w:val="clear" w:pos="1800"/>
          <w:tab w:val="num" w:pos="216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This update adds the hybrid crawl feature. For more information, see </w:t>
      </w:r>
      <w:hyperlink r:id="rId19" w:history="1">
        <w:r w:rsidRPr="00832056">
          <w:rPr>
            <w:rStyle w:val="Hyperlink"/>
            <w:rFonts w:asciiTheme="majorHAnsi" w:hAnsiTheme="majorHAnsi" w:cs="Segoe UI"/>
            <w:color w:val="0078D7"/>
          </w:rPr>
          <w:t>Cloud hybrid search capability in SharePoint Server 2013</w:t>
        </w:r>
      </w:hyperlink>
      <w:r w:rsidRPr="00832056">
        <w:rPr>
          <w:rFonts w:asciiTheme="majorHAnsi" w:hAnsiTheme="majorHAnsi" w:cs="Segoe UI"/>
          <w:color w:val="000000"/>
        </w:rPr>
        <w:t>.</w:t>
      </w:r>
    </w:p>
    <w:p w:rsidR="00832056" w:rsidRPr="00832056" w:rsidRDefault="00832056" w:rsidP="00832056">
      <w:pPr>
        <w:numPr>
          <w:ilvl w:val="0"/>
          <w:numId w:val="27"/>
        </w:numPr>
        <w:shd w:val="clear" w:color="auto" w:fill="FFFFFF"/>
        <w:tabs>
          <w:tab w:val="clear" w:pos="1800"/>
          <w:tab w:val="num" w:pos="216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Improves the error message that occurs when you try to create a declare record from a document set.</w:t>
      </w:r>
    </w:p>
    <w:p w:rsidR="00832056" w:rsidRPr="00832056" w:rsidRDefault="00832056" w:rsidP="00832056">
      <w:pPr>
        <w:numPr>
          <w:ilvl w:val="0"/>
          <w:numId w:val="27"/>
        </w:numPr>
        <w:shd w:val="clear" w:color="auto" w:fill="FFFFFF"/>
        <w:tabs>
          <w:tab w:val="clear" w:pos="1800"/>
          <w:tab w:val="num" w:pos="216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Adds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hyperlink r:id="rId20" w:history="1">
        <w:r w:rsidRPr="00832056">
          <w:rPr>
            <w:rStyle w:val="Hyperlink"/>
            <w:rFonts w:asciiTheme="majorHAnsi" w:hAnsiTheme="majorHAnsi" w:cs="Segoe UI"/>
            <w:color w:val="0078D7"/>
          </w:rPr>
          <w:t>hybrid followed sites feature</w:t>
        </w:r>
      </w:hyperlink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Fonts w:asciiTheme="majorHAnsi" w:hAnsiTheme="majorHAnsi" w:cs="Segoe UI"/>
          <w:color w:val="000000"/>
        </w:rPr>
        <w:t>to SharePoint Server 2013.</w:t>
      </w:r>
    </w:p>
    <w:p w:rsidR="00832056" w:rsidRPr="00832056" w:rsidRDefault="00832056" w:rsidP="00832056">
      <w:pPr>
        <w:numPr>
          <w:ilvl w:val="0"/>
          <w:numId w:val="27"/>
        </w:numPr>
        <w:shd w:val="clear" w:color="auto" w:fill="FFFFFF"/>
        <w:tabs>
          <w:tab w:val="clear" w:pos="1800"/>
          <w:tab w:val="num" w:pos="216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Fixes the following issues: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After you enable company extraction on the body managed property, results that are not companies are displayed in the refiner panel of the search results page.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When you search items from a Microsoft SharePoint Server 2010 farm that consumes search results from a SharePoint Server 2013 search service application, you may receive an unhandled exception if there is an item whose title contains more than 50 characters and an ampersand "&amp;."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When you use Chinese taxonomy refiners to search items on a SharePoint Server 2013 site, the search appears broken.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Autospacing="1" w:after="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 xml:space="preserve">When you set the </w:t>
      </w:r>
      <w:proofErr w:type="spellStart"/>
      <w:r w:rsidRPr="00832056">
        <w:rPr>
          <w:rFonts w:asciiTheme="majorHAnsi" w:hAnsiTheme="majorHAnsi" w:cs="Segoe UI"/>
          <w:color w:val="000000"/>
        </w:rPr>
        <w:t>PreserveID</w:t>
      </w:r>
      <w:proofErr w:type="spellEnd"/>
      <w:r w:rsidRPr="00832056">
        <w:rPr>
          <w:rFonts w:asciiTheme="majorHAnsi" w:hAnsiTheme="majorHAnsi" w:cs="Segoe UI"/>
          <w:color w:val="000000"/>
        </w:rPr>
        <w:t xml:space="preserve"> attribute to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Style w:val="text-base"/>
          <w:rFonts w:asciiTheme="majorHAnsi" w:hAnsiTheme="majorHAnsi" w:cs="Segoe UI"/>
          <w:b/>
          <w:bCs/>
          <w:color w:val="000000"/>
        </w:rPr>
        <w:t>True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Fonts w:asciiTheme="majorHAnsi" w:hAnsiTheme="majorHAnsi" w:cs="Segoe UI"/>
          <w:color w:val="000000"/>
        </w:rPr>
        <w:t>for some SharePoint Server 2013 items, duplicate document IDs may be generated. In this case, when you try to open an item, you may be redirected to a search page that contains multiple items instead of browsing to the item directly, or you see an incorrect document opened.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When you try to use in-place search to search items in a list that contains multiple pages, the search can find items on the current page, but cannot find items on a different page.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Autospacing="1" w:after="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lastRenderedPageBreak/>
        <w:t>When you use the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Style w:val="text-base"/>
          <w:rFonts w:asciiTheme="majorHAnsi" w:hAnsiTheme="majorHAnsi" w:cs="Segoe UI"/>
          <w:b/>
          <w:bCs/>
          <w:color w:val="000000"/>
        </w:rPr>
        <w:t>Other Value</w:t>
      </w:r>
      <w:r w:rsidRPr="00832056">
        <w:rPr>
          <w:rStyle w:val="apple-converted-space"/>
          <w:rFonts w:asciiTheme="majorHAnsi" w:hAnsiTheme="majorHAnsi" w:cs="Segoe UI"/>
          <w:b/>
          <w:bCs/>
          <w:color w:val="000000"/>
        </w:rPr>
        <w:t> </w:t>
      </w:r>
      <w:r w:rsidRPr="00832056">
        <w:rPr>
          <w:rFonts w:asciiTheme="majorHAnsi" w:hAnsiTheme="majorHAnsi" w:cs="Segoe UI"/>
          <w:color w:val="000000"/>
        </w:rPr>
        <w:t>text box to filter refiners for a search result, the count is displayed as zero. This issue occurs if you enable the results counter on the File Type refiner that is a multiple value refiner.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When you check a page that has a web part with a TODAY token in a query, you may see the search contents of the previous day.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="100" w:beforeAutospacing="1" w:after="30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After you add a file without an extension to a document set, shared properties are not inherited from the document set.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Autospacing="1" w:after="0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When you click the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Style w:val="text-base"/>
          <w:rFonts w:asciiTheme="majorHAnsi" w:hAnsiTheme="majorHAnsi" w:cs="Segoe UI"/>
          <w:b/>
          <w:bCs/>
          <w:color w:val="000000"/>
        </w:rPr>
        <w:t>Go to search results</w:t>
      </w:r>
      <w:r w:rsidRPr="00832056">
        <w:rPr>
          <w:rStyle w:val="apple-converted-space"/>
          <w:rFonts w:asciiTheme="majorHAnsi" w:hAnsiTheme="majorHAnsi" w:cs="Segoe UI"/>
          <w:color w:val="000000"/>
        </w:rPr>
        <w:t> </w:t>
      </w:r>
      <w:r w:rsidRPr="00832056">
        <w:rPr>
          <w:rFonts w:asciiTheme="majorHAnsi" w:hAnsiTheme="majorHAnsi" w:cs="Segoe UI"/>
          <w:color w:val="000000"/>
        </w:rPr>
        <w:t>link in a search alert email message for a localized search center, you receive the following error message:</w:t>
      </w:r>
    </w:p>
    <w:p w:rsidR="00832056" w:rsidRPr="00832056" w:rsidRDefault="00832056" w:rsidP="00832056">
      <w:pPr>
        <w:shd w:val="clear" w:color="auto" w:fill="F2F2F2"/>
        <w:spacing w:beforeAutospacing="1" w:line="300" w:lineRule="atLeast"/>
        <w:ind w:left="360"/>
        <w:rPr>
          <w:rFonts w:asciiTheme="majorHAnsi" w:hAnsiTheme="majorHAnsi" w:cs="Segoe UI"/>
          <w:color w:val="000000"/>
        </w:rPr>
      </w:pPr>
      <w:r w:rsidRPr="00832056">
        <w:rPr>
          <w:rFonts w:asciiTheme="majorHAnsi" w:hAnsiTheme="majorHAnsi" w:cs="Segoe UI"/>
          <w:color w:val="000000"/>
        </w:rPr>
        <w:t>Page not found.</w:t>
      </w:r>
    </w:p>
    <w:p w:rsidR="00832056" w:rsidRPr="00832056" w:rsidRDefault="00832056" w:rsidP="00832056">
      <w:pPr>
        <w:numPr>
          <w:ilvl w:val="1"/>
          <w:numId w:val="27"/>
        </w:numPr>
        <w:shd w:val="clear" w:color="auto" w:fill="FFFFFF"/>
        <w:tabs>
          <w:tab w:val="clear" w:pos="2520"/>
          <w:tab w:val="num" w:pos="2880"/>
        </w:tabs>
        <w:spacing w:before="100" w:beforeAutospacing="1" w:after="300" w:line="300" w:lineRule="atLeast"/>
        <w:ind w:left="360"/>
        <w:rPr>
          <w:rFonts w:ascii="Segoe UI" w:hAnsi="Segoe UI" w:cs="Segoe UI"/>
          <w:color w:val="000000"/>
          <w:sz w:val="23"/>
          <w:szCs w:val="23"/>
        </w:rPr>
      </w:pPr>
      <w:r w:rsidRPr="00832056">
        <w:rPr>
          <w:rFonts w:asciiTheme="majorHAnsi" w:hAnsiTheme="majorHAnsi" w:cs="Segoe UI"/>
          <w:color w:val="000000"/>
        </w:rPr>
        <w:t>When you parse a Word document, high CPU utilization occurs on the noderunner.exe process</w:t>
      </w:r>
      <w:r>
        <w:rPr>
          <w:rFonts w:ascii="Segoe UI" w:hAnsi="Segoe UI" w:cs="Segoe UI"/>
          <w:color w:val="000000"/>
          <w:sz w:val="23"/>
          <w:szCs w:val="23"/>
        </w:rPr>
        <w:tab/>
      </w:r>
    </w:p>
    <w:p w:rsidR="00832056" w:rsidRDefault="00832056" w:rsidP="00832056">
      <w:pPr>
        <w:pStyle w:val="Heading1"/>
      </w:pPr>
      <w:bookmarkStart w:id="10" w:name="_Toc427141217"/>
      <w:r w:rsidRPr="00832056">
        <w:t>MS15-081: Description of the security update for Word Automation Services on SharePoint Server 2013: August 11, 2015</w:t>
      </w:r>
      <w:bookmarkEnd w:id="10"/>
    </w:p>
    <w:p w:rsidR="00832056" w:rsidRPr="00730C81" w:rsidRDefault="00832056" w:rsidP="00730C81">
      <w:pPr>
        <w:pStyle w:val="ListParagraph"/>
        <w:numPr>
          <w:ilvl w:val="0"/>
          <w:numId w:val="26"/>
        </w:numPr>
        <w:rPr>
          <w:shd w:val="clear" w:color="auto" w:fill="FFFFFF"/>
        </w:rPr>
      </w:pPr>
      <w:r w:rsidRPr="00730C81">
        <w:rPr>
          <w:shd w:val="clear" w:color="auto" w:fill="FFFFFF"/>
        </w:rPr>
        <w:t>This security update resolves vulnerabilities in Microsoft Office that could allow remote code execution if a user opens a specially crafted Office file. To learn more about these vulnerabilities, see </w:t>
      </w:r>
      <w:hyperlink r:id="rId21" w:history="1">
        <w:r w:rsidRPr="00730C81">
          <w:rPr>
            <w:rStyle w:val="Hyperlink"/>
            <w:rFonts w:asciiTheme="majorHAnsi" w:hAnsiTheme="majorHAnsi" w:cs="Segoe UI"/>
            <w:color w:val="0078D7"/>
            <w:shd w:val="clear" w:color="auto" w:fill="FFFFFF"/>
          </w:rPr>
          <w:t>Microsoft Security Bulletin MS15-081</w:t>
        </w:r>
      </w:hyperlink>
      <w:r w:rsidRPr="00730C81">
        <w:rPr>
          <w:shd w:val="clear" w:color="auto" w:fill="FFFFFF"/>
        </w:rPr>
        <w:t>.</w:t>
      </w:r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r w:rsidRPr="00832056">
        <w:br/>
      </w:r>
      <w:r w:rsidRPr="00730C81">
        <w:rPr>
          <w:shd w:val="clear" w:color="auto" w:fill="FFFFFF"/>
        </w:rPr>
        <w:br/>
      </w:r>
      <w:r w:rsidRPr="00730C81">
        <w:rPr>
          <w:rStyle w:val="text-base"/>
          <w:rFonts w:asciiTheme="majorHAnsi" w:hAnsiTheme="majorHAnsi" w:cs="Segoe UI"/>
          <w:b/>
          <w:bCs/>
          <w:color w:val="000000"/>
          <w:shd w:val="clear" w:color="auto" w:fill="FFFFFF"/>
        </w:rPr>
        <w:t>Note</w:t>
      </w:r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r w:rsidRPr="00730C81">
        <w:rPr>
          <w:shd w:val="clear" w:color="auto" w:fill="FFFFFF"/>
        </w:rPr>
        <w:t>To apply this security update, you must have the release version of</w:t>
      </w:r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hyperlink r:id="rId22" w:history="1">
        <w:r w:rsidRPr="00730C81">
          <w:rPr>
            <w:rStyle w:val="Hyperlink"/>
            <w:rFonts w:asciiTheme="majorHAnsi" w:hAnsiTheme="majorHAnsi" w:cs="Segoe UI"/>
            <w:color w:val="0078D7"/>
            <w:shd w:val="clear" w:color="auto" w:fill="FFFFFF"/>
          </w:rPr>
          <w:t>Service Pack 1 for Microsoft SharePoint Server 2013</w:t>
        </w:r>
      </w:hyperlink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r w:rsidRPr="00730C81">
        <w:rPr>
          <w:shd w:val="clear" w:color="auto" w:fill="FFFFFF"/>
        </w:rPr>
        <w:t>installed on the computer.</w:t>
      </w:r>
      <w:r w:rsidRPr="00832056">
        <w:br/>
      </w:r>
      <w:r w:rsidRPr="00832056">
        <w:br/>
      </w:r>
      <w:r w:rsidRPr="00730C81">
        <w:rPr>
          <w:shd w:val="clear" w:color="auto" w:fill="FFFFFF"/>
        </w:rPr>
        <w:t>For a complete list of affected versions of Microsoft Office software, see</w:t>
      </w:r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hyperlink r:id="rId23" w:history="1">
        <w:r w:rsidRPr="00730C81">
          <w:rPr>
            <w:rStyle w:val="Hyperlink"/>
            <w:rFonts w:asciiTheme="majorHAnsi" w:hAnsiTheme="majorHAnsi" w:cs="Segoe UI"/>
            <w:color w:val="0078D7"/>
            <w:shd w:val="clear" w:color="auto" w:fill="FFFFFF"/>
          </w:rPr>
          <w:t>KB3080790</w:t>
        </w:r>
      </w:hyperlink>
      <w:r w:rsidRPr="00730C81">
        <w:rPr>
          <w:shd w:val="clear" w:color="auto" w:fill="FFFFFF"/>
        </w:rPr>
        <w:t>.</w:t>
      </w:r>
    </w:p>
    <w:p w:rsidR="00832056" w:rsidRDefault="00832056" w:rsidP="00832056">
      <w:pPr>
        <w:pStyle w:val="Heading1"/>
      </w:pPr>
      <w:bookmarkStart w:id="11" w:name="_Toc427141218"/>
      <w:r w:rsidRPr="00832056">
        <w:t>August 11, 2015, update for SharePoint Server 2013 (KB3054989)</w:t>
      </w:r>
      <w:bookmarkEnd w:id="11"/>
    </w:p>
    <w:p w:rsidR="00832056" w:rsidRPr="00832056" w:rsidRDefault="00832056" w:rsidP="00832056">
      <w:pPr>
        <w:rPr>
          <w:rFonts w:asciiTheme="majorHAnsi" w:hAnsiTheme="majorHAnsi"/>
        </w:rPr>
      </w:pPr>
      <w:r w:rsidRPr="00832056">
        <w:rPr>
          <w:rFonts w:asciiTheme="majorHAnsi" w:hAnsiTheme="majorHAnsi"/>
        </w:rPr>
        <w:t>Fixes the following issue:</w:t>
      </w:r>
    </w:p>
    <w:p w:rsidR="00832056" w:rsidRPr="00832056" w:rsidRDefault="00832056" w:rsidP="00832056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832056">
        <w:rPr>
          <w:rFonts w:asciiTheme="majorHAnsi" w:hAnsiTheme="majorHAnsi"/>
        </w:rPr>
        <w:t xml:space="preserve">When you run the </w:t>
      </w:r>
      <w:r w:rsidRPr="00832056">
        <w:rPr>
          <w:rFonts w:asciiTheme="majorHAnsi" w:hAnsiTheme="majorHAnsi"/>
          <w:b/>
        </w:rPr>
        <w:t>Create PDF/XPS Document</w:t>
      </w:r>
      <w:r w:rsidRPr="00832056">
        <w:rPr>
          <w:rFonts w:asciiTheme="majorHAnsi" w:hAnsiTheme="majorHAnsi"/>
        </w:rPr>
        <w:t xml:space="preserve"> function for a workbook in Microsoft Excel 2013, Greek or Cyrillic characters are changed from the MS Gothic font to the Arial font.</w:t>
      </w:r>
    </w:p>
    <w:p w:rsidR="00832056" w:rsidRDefault="00730C81" w:rsidP="00730C81">
      <w:pPr>
        <w:pStyle w:val="Heading1"/>
      </w:pPr>
      <w:bookmarkStart w:id="12" w:name="_Toc427141219"/>
      <w:r w:rsidRPr="00730C81">
        <w:t>MS15-081: Description of the security update for Office Web Apps Server 2013: August 11, 20</w:t>
      </w:r>
      <w:r w:rsidR="009B7E2D">
        <w:t>15</w:t>
      </w:r>
      <w:bookmarkEnd w:id="12"/>
    </w:p>
    <w:p w:rsidR="00730C81" w:rsidRPr="00730C81" w:rsidRDefault="00730C81" w:rsidP="00730C81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730C81">
        <w:rPr>
          <w:rFonts w:asciiTheme="majorHAnsi" w:hAnsiTheme="majorHAnsi" w:cs="Segoe UI"/>
          <w:color w:val="000000"/>
          <w:shd w:val="clear" w:color="auto" w:fill="FFFFFF"/>
        </w:rPr>
        <w:t>This security update resolves vulnerabilities in Microsoft Office that could allow remote code execution if a user opens a specially crafted Office file. To learn more about these vulnerabilities, see </w:t>
      </w:r>
      <w:hyperlink r:id="rId24" w:history="1">
        <w:r w:rsidRPr="00730C81">
          <w:rPr>
            <w:rStyle w:val="Hyperlink"/>
            <w:rFonts w:asciiTheme="majorHAnsi" w:hAnsiTheme="majorHAnsi" w:cs="Segoe UI"/>
            <w:color w:val="0078D7"/>
            <w:shd w:val="clear" w:color="auto" w:fill="FFFFFF"/>
          </w:rPr>
          <w:t>Microsoft Security Bulletin MS15-081</w:t>
        </w:r>
      </w:hyperlink>
      <w:r w:rsidRPr="00730C81">
        <w:rPr>
          <w:rFonts w:asciiTheme="majorHAnsi" w:hAnsiTheme="majorHAnsi" w:cs="Segoe UI"/>
          <w:color w:val="000000"/>
          <w:shd w:val="clear" w:color="auto" w:fill="FFFFFF"/>
        </w:rPr>
        <w:t>.</w:t>
      </w:r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r w:rsidRPr="00730C81">
        <w:rPr>
          <w:rFonts w:asciiTheme="majorHAnsi" w:hAnsiTheme="majorHAnsi" w:cs="Segoe UI"/>
          <w:color w:val="000000"/>
        </w:rPr>
        <w:br/>
      </w:r>
      <w:r w:rsidRPr="00730C81">
        <w:rPr>
          <w:rFonts w:asciiTheme="majorHAnsi" w:hAnsiTheme="majorHAnsi" w:cs="Segoe UI"/>
          <w:color w:val="000000"/>
          <w:shd w:val="clear" w:color="auto" w:fill="FFFFFF"/>
        </w:rPr>
        <w:br/>
      </w:r>
      <w:r w:rsidRPr="00730C81">
        <w:rPr>
          <w:rStyle w:val="text-base"/>
          <w:rFonts w:asciiTheme="majorHAnsi" w:hAnsiTheme="majorHAnsi" w:cs="Segoe UI"/>
          <w:b/>
          <w:bCs/>
          <w:color w:val="000000"/>
          <w:shd w:val="clear" w:color="auto" w:fill="FFFFFF"/>
        </w:rPr>
        <w:t>Note</w:t>
      </w:r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r w:rsidRPr="00730C81">
        <w:rPr>
          <w:rFonts w:asciiTheme="majorHAnsi" w:hAnsiTheme="majorHAnsi" w:cs="Segoe UI"/>
          <w:color w:val="000000"/>
          <w:shd w:val="clear" w:color="auto" w:fill="FFFFFF"/>
        </w:rPr>
        <w:t>To apply this security update, you must have the release version of</w:t>
      </w:r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hyperlink r:id="rId25" w:history="1">
        <w:r w:rsidRPr="00730C81">
          <w:rPr>
            <w:rStyle w:val="Hyperlink"/>
            <w:rFonts w:asciiTheme="majorHAnsi" w:hAnsiTheme="majorHAnsi" w:cs="Segoe UI"/>
            <w:color w:val="0078D7"/>
            <w:shd w:val="clear" w:color="auto" w:fill="FFFFFF"/>
          </w:rPr>
          <w:t>Service Pack 1 for Microsoft Office Web Apps Server 2013</w:t>
        </w:r>
      </w:hyperlink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r w:rsidRPr="00730C81">
        <w:rPr>
          <w:rFonts w:asciiTheme="majorHAnsi" w:hAnsiTheme="majorHAnsi" w:cs="Segoe UI"/>
          <w:color w:val="000000"/>
          <w:shd w:val="clear" w:color="auto" w:fill="FFFFFF"/>
        </w:rPr>
        <w:t>installed on the computer.</w:t>
      </w:r>
      <w:r w:rsidRPr="00730C81">
        <w:rPr>
          <w:rFonts w:asciiTheme="majorHAnsi" w:hAnsiTheme="majorHAnsi" w:cs="Segoe UI"/>
          <w:color w:val="000000"/>
        </w:rPr>
        <w:br/>
      </w:r>
      <w:r w:rsidRPr="00730C81">
        <w:rPr>
          <w:rFonts w:asciiTheme="majorHAnsi" w:hAnsiTheme="majorHAnsi" w:cs="Segoe UI"/>
          <w:color w:val="000000"/>
        </w:rPr>
        <w:lastRenderedPageBreak/>
        <w:br/>
      </w:r>
      <w:r w:rsidRPr="00730C81">
        <w:rPr>
          <w:rFonts w:asciiTheme="majorHAnsi" w:hAnsiTheme="majorHAnsi" w:cs="Segoe UI"/>
          <w:color w:val="000000"/>
          <w:shd w:val="clear" w:color="auto" w:fill="FFFFFF"/>
        </w:rPr>
        <w:t>For a complete list of affected versions of Microsoft Office software, see</w:t>
      </w:r>
      <w:r w:rsidRPr="00730C81">
        <w:rPr>
          <w:rStyle w:val="apple-converted-space"/>
          <w:rFonts w:asciiTheme="majorHAnsi" w:hAnsiTheme="majorHAnsi" w:cs="Segoe UI"/>
          <w:color w:val="000000"/>
          <w:shd w:val="clear" w:color="auto" w:fill="FFFFFF"/>
        </w:rPr>
        <w:t> </w:t>
      </w:r>
      <w:hyperlink r:id="rId26" w:history="1">
        <w:r w:rsidRPr="00730C81">
          <w:rPr>
            <w:rStyle w:val="Hyperlink"/>
            <w:rFonts w:asciiTheme="majorHAnsi" w:hAnsiTheme="majorHAnsi" w:cs="Segoe UI"/>
            <w:color w:val="0078D7"/>
            <w:shd w:val="clear" w:color="auto" w:fill="FFFFFF"/>
          </w:rPr>
          <w:t>KB3080790</w:t>
        </w:r>
      </w:hyperlink>
      <w:r w:rsidRPr="00730C81">
        <w:rPr>
          <w:rFonts w:asciiTheme="majorHAnsi" w:hAnsiTheme="majorHAnsi" w:cs="Segoe UI"/>
          <w:color w:val="000000"/>
          <w:shd w:val="clear" w:color="auto" w:fill="FFFFFF"/>
        </w:rPr>
        <w:t>.</w:t>
      </w:r>
    </w:p>
    <w:p w:rsidR="00730C81" w:rsidRDefault="00730C81" w:rsidP="005D5590">
      <w:pPr>
        <w:pStyle w:val="Heading1"/>
        <w:rPr>
          <w:rFonts w:eastAsia="Times New Roman"/>
        </w:rPr>
      </w:pPr>
    </w:p>
    <w:p w:rsidR="005D5590" w:rsidRDefault="005D5590" w:rsidP="005D5590">
      <w:pPr>
        <w:pStyle w:val="Heading1"/>
        <w:rPr>
          <w:rFonts w:eastAsia="Times New Roman"/>
        </w:rPr>
      </w:pPr>
      <w:bookmarkStart w:id="13" w:name="_Toc427141220"/>
      <w:r>
        <w:rPr>
          <w:rFonts w:eastAsia="Times New Roman"/>
        </w:rPr>
        <w:t>Sources</w:t>
      </w:r>
      <w:bookmarkEnd w:id="13"/>
    </w:p>
    <w:p w:rsidR="00277C00" w:rsidRPr="00277C00" w:rsidRDefault="00F56E08" w:rsidP="00277C00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hyperlink r:id="rId27" w:history="1">
        <w:r w:rsidR="0026035C">
          <w:rPr>
            <w:rStyle w:val="Hyperlink"/>
            <w:rFonts w:ascii="Segoe UI" w:hAnsi="Segoe UI" w:cs="Segoe UI"/>
            <w:sz w:val="20"/>
            <w:szCs w:val="20"/>
          </w:rPr>
          <w:t>http://www.toddklindt.com/blog/Regressions/sp2013aug2015cu.aspx</w:t>
        </w:r>
      </w:hyperlink>
      <w:r w:rsidR="00277C00">
        <w:rPr>
          <w:rFonts w:ascii="Segoe UI" w:hAnsi="Segoe UI" w:cs="Segoe UI"/>
          <w:sz w:val="20"/>
          <w:szCs w:val="20"/>
        </w:rPr>
        <w:t xml:space="preserve"> </w:t>
      </w:r>
    </w:p>
    <w:p w:rsidR="004800F0" w:rsidRPr="004800F0" w:rsidRDefault="004800F0" w:rsidP="004800F0">
      <w:pPr>
        <w:rPr>
          <w:rFonts w:ascii="Segoe UI" w:hAnsi="Segoe UI" w:cs="Segoe UI"/>
          <w:sz w:val="20"/>
          <w:szCs w:val="20"/>
        </w:rPr>
      </w:pPr>
    </w:p>
    <w:sectPr w:rsidR="004800F0" w:rsidRPr="004800F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E08" w:rsidRDefault="00F56E08" w:rsidP="00A9202D">
      <w:pPr>
        <w:spacing w:after="0" w:line="240" w:lineRule="auto"/>
      </w:pPr>
      <w:r>
        <w:separator/>
      </w:r>
    </w:p>
  </w:endnote>
  <w:endnote w:type="continuationSeparator" w:id="0">
    <w:p w:rsidR="00F56E08" w:rsidRDefault="00F56E08" w:rsidP="00A9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2D" w:rsidRDefault="00A92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2D" w:rsidRDefault="00A920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2D" w:rsidRDefault="00A92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E08" w:rsidRDefault="00F56E08" w:rsidP="00A9202D">
      <w:pPr>
        <w:spacing w:after="0" w:line="240" w:lineRule="auto"/>
      </w:pPr>
      <w:r>
        <w:separator/>
      </w:r>
    </w:p>
  </w:footnote>
  <w:footnote w:type="continuationSeparator" w:id="0">
    <w:p w:rsidR="00F56E08" w:rsidRDefault="00F56E08" w:rsidP="00A9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2D" w:rsidRDefault="00A92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2D" w:rsidRDefault="00A920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2D" w:rsidRDefault="00A92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6D7"/>
    <w:multiLevelType w:val="multilevel"/>
    <w:tmpl w:val="6A4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94708"/>
    <w:multiLevelType w:val="hybridMultilevel"/>
    <w:tmpl w:val="7D3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00BA"/>
    <w:multiLevelType w:val="multilevel"/>
    <w:tmpl w:val="F8A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E26BF"/>
    <w:multiLevelType w:val="hybridMultilevel"/>
    <w:tmpl w:val="57EC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071E3"/>
    <w:multiLevelType w:val="multilevel"/>
    <w:tmpl w:val="9D82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B3122"/>
    <w:multiLevelType w:val="multilevel"/>
    <w:tmpl w:val="226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F5537"/>
    <w:multiLevelType w:val="multilevel"/>
    <w:tmpl w:val="BCDA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A5BBF"/>
    <w:multiLevelType w:val="hybridMultilevel"/>
    <w:tmpl w:val="D288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033ED"/>
    <w:multiLevelType w:val="multilevel"/>
    <w:tmpl w:val="70FC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E84A47"/>
    <w:multiLevelType w:val="hybridMultilevel"/>
    <w:tmpl w:val="A54E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51F76"/>
    <w:multiLevelType w:val="hybridMultilevel"/>
    <w:tmpl w:val="31F4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04A82"/>
    <w:multiLevelType w:val="multilevel"/>
    <w:tmpl w:val="2ED6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C37E0"/>
    <w:multiLevelType w:val="multilevel"/>
    <w:tmpl w:val="901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2A1C49"/>
    <w:multiLevelType w:val="multilevel"/>
    <w:tmpl w:val="97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F2AF5"/>
    <w:multiLevelType w:val="multilevel"/>
    <w:tmpl w:val="637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53424"/>
    <w:multiLevelType w:val="multilevel"/>
    <w:tmpl w:val="1AD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0509F1"/>
    <w:multiLevelType w:val="multilevel"/>
    <w:tmpl w:val="103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111800"/>
    <w:multiLevelType w:val="hybridMultilevel"/>
    <w:tmpl w:val="2B00F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BD6CAD"/>
    <w:multiLevelType w:val="multilevel"/>
    <w:tmpl w:val="055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4F110E"/>
    <w:multiLevelType w:val="multilevel"/>
    <w:tmpl w:val="07EA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AC584A"/>
    <w:multiLevelType w:val="multilevel"/>
    <w:tmpl w:val="A16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309CE"/>
    <w:multiLevelType w:val="multilevel"/>
    <w:tmpl w:val="91CC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32BF2"/>
    <w:multiLevelType w:val="multilevel"/>
    <w:tmpl w:val="57165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A55127"/>
    <w:multiLevelType w:val="hybridMultilevel"/>
    <w:tmpl w:val="35C0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042AA"/>
    <w:multiLevelType w:val="multilevel"/>
    <w:tmpl w:val="65C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6D2ABD"/>
    <w:multiLevelType w:val="multilevel"/>
    <w:tmpl w:val="934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6E1822"/>
    <w:multiLevelType w:val="multilevel"/>
    <w:tmpl w:val="2282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5"/>
  </w:num>
  <w:num w:numId="5">
    <w:abstractNumId w:val="14"/>
  </w:num>
  <w:num w:numId="6">
    <w:abstractNumId w:val="11"/>
  </w:num>
  <w:num w:numId="7">
    <w:abstractNumId w:val="21"/>
  </w:num>
  <w:num w:numId="8">
    <w:abstractNumId w:val="9"/>
  </w:num>
  <w:num w:numId="9">
    <w:abstractNumId w:val="20"/>
  </w:num>
  <w:num w:numId="10">
    <w:abstractNumId w:val="10"/>
  </w:num>
  <w:num w:numId="11">
    <w:abstractNumId w:val="3"/>
  </w:num>
  <w:num w:numId="12">
    <w:abstractNumId w:val="18"/>
  </w:num>
  <w:num w:numId="13">
    <w:abstractNumId w:val="19"/>
  </w:num>
  <w:num w:numId="14">
    <w:abstractNumId w:val="15"/>
  </w:num>
  <w:num w:numId="15">
    <w:abstractNumId w:val="25"/>
  </w:num>
  <w:num w:numId="16">
    <w:abstractNumId w:val="1"/>
  </w:num>
  <w:num w:numId="17">
    <w:abstractNumId w:val="12"/>
  </w:num>
  <w:num w:numId="18">
    <w:abstractNumId w:val="0"/>
  </w:num>
  <w:num w:numId="19">
    <w:abstractNumId w:val="24"/>
  </w:num>
  <w:num w:numId="20">
    <w:abstractNumId w:val="26"/>
  </w:num>
  <w:num w:numId="21">
    <w:abstractNumId w:val="23"/>
  </w:num>
  <w:num w:numId="22">
    <w:abstractNumId w:val="2"/>
  </w:num>
  <w:num w:numId="23">
    <w:abstractNumId w:val="7"/>
  </w:num>
  <w:num w:numId="24">
    <w:abstractNumId w:val="8"/>
  </w:num>
  <w:num w:numId="25">
    <w:abstractNumId w:val="16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8C"/>
    <w:rsid w:val="0002031B"/>
    <w:rsid w:val="00026862"/>
    <w:rsid w:val="00031219"/>
    <w:rsid w:val="00076033"/>
    <w:rsid w:val="000812EA"/>
    <w:rsid w:val="000952CB"/>
    <w:rsid w:val="000A0D24"/>
    <w:rsid w:val="000A5F9C"/>
    <w:rsid w:val="000B0A8C"/>
    <w:rsid w:val="000B1D7E"/>
    <w:rsid w:val="000F4347"/>
    <w:rsid w:val="001019F8"/>
    <w:rsid w:val="001219AA"/>
    <w:rsid w:val="00131266"/>
    <w:rsid w:val="00144A37"/>
    <w:rsid w:val="00162C7B"/>
    <w:rsid w:val="00184E1A"/>
    <w:rsid w:val="001A5062"/>
    <w:rsid w:val="001D34F9"/>
    <w:rsid w:val="001F231F"/>
    <w:rsid w:val="001F5532"/>
    <w:rsid w:val="001F7CFD"/>
    <w:rsid w:val="0026035C"/>
    <w:rsid w:val="00277C00"/>
    <w:rsid w:val="00292D90"/>
    <w:rsid w:val="002971A9"/>
    <w:rsid w:val="002A3815"/>
    <w:rsid w:val="002B7755"/>
    <w:rsid w:val="002C209B"/>
    <w:rsid w:val="00326F41"/>
    <w:rsid w:val="00335ED1"/>
    <w:rsid w:val="003760BC"/>
    <w:rsid w:val="003A452D"/>
    <w:rsid w:val="003D378E"/>
    <w:rsid w:val="00421C56"/>
    <w:rsid w:val="00427F91"/>
    <w:rsid w:val="00450EAA"/>
    <w:rsid w:val="00451644"/>
    <w:rsid w:val="004800F0"/>
    <w:rsid w:val="004929C4"/>
    <w:rsid w:val="00495AAA"/>
    <w:rsid w:val="004A18EB"/>
    <w:rsid w:val="004F4812"/>
    <w:rsid w:val="005D5590"/>
    <w:rsid w:val="005E36F9"/>
    <w:rsid w:val="00631378"/>
    <w:rsid w:val="006340A8"/>
    <w:rsid w:val="00640BFC"/>
    <w:rsid w:val="00661ED9"/>
    <w:rsid w:val="00705112"/>
    <w:rsid w:val="007117A3"/>
    <w:rsid w:val="00721024"/>
    <w:rsid w:val="00724547"/>
    <w:rsid w:val="00730C81"/>
    <w:rsid w:val="007454AE"/>
    <w:rsid w:val="0075345E"/>
    <w:rsid w:val="007A3DBD"/>
    <w:rsid w:val="007A68F2"/>
    <w:rsid w:val="007A7E93"/>
    <w:rsid w:val="007F24D9"/>
    <w:rsid w:val="007F3F46"/>
    <w:rsid w:val="00832056"/>
    <w:rsid w:val="008467FF"/>
    <w:rsid w:val="0087485D"/>
    <w:rsid w:val="0087582B"/>
    <w:rsid w:val="008F051E"/>
    <w:rsid w:val="008F251C"/>
    <w:rsid w:val="00903367"/>
    <w:rsid w:val="00945BA2"/>
    <w:rsid w:val="009545D8"/>
    <w:rsid w:val="0095736F"/>
    <w:rsid w:val="00985222"/>
    <w:rsid w:val="00995D6C"/>
    <w:rsid w:val="009B7E2D"/>
    <w:rsid w:val="009C7E7A"/>
    <w:rsid w:val="009E0888"/>
    <w:rsid w:val="009F124D"/>
    <w:rsid w:val="00A17AC4"/>
    <w:rsid w:val="00A24BA3"/>
    <w:rsid w:val="00A9202D"/>
    <w:rsid w:val="00B02DF4"/>
    <w:rsid w:val="00B166FB"/>
    <w:rsid w:val="00B371EF"/>
    <w:rsid w:val="00B50A69"/>
    <w:rsid w:val="00B71101"/>
    <w:rsid w:val="00B95020"/>
    <w:rsid w:val="00BA038C"/>
    <w:rsid w:val="00BA5D55"/>
    <w:rsid w:val="00BB04FE"/>
    <w:rsid w:val="00BB2A89"/>
    <w:rsid w:val="00C00950"/>
    <w:rsid w:val="00C0199B"/>
    <w:rsid w:val="00C24233"/>
    <w:rsid w:val="00C553A1"/>
    <w:rsid w:val="00C64A27"/>
    <w:rsid w:val="00C81C6C"/>
    <w:rsid w:val="00CA12F1"/>
    <w:rsid w:val="00CC352E"/>
    <w:rsid w:val="00CE605A"/>
    <w:rsid w:val="00CF43C9"/>
    <w:rsid w:val="00D01AF2"/>
    <w:rsid w:val="00D01E6F"/>
    <w:rsid w:val="00D44EA1"/>
    <w:rsid w:val="00DA6DEB"/>
    <w:rsid w:val="00DB44A4"/>
    <w:rsid w:val="00DC36EB"/>
    <w:rsid w:val="00DD0C3E"/>
    <w:rsid w:val="00DF01C4"/>
    <w:rsid w:val="00DF6F10"/>
    <w:rsid w:val="00E03265"/>
    <w:rsid w:val="00E066E9"/>
    <w:rsid w:val="00E12649"/>
    <w:rsid w:val="00E159CD"/>
    <w:rsid w:val="00E15D5D"/>
    <w:rsid w:val="00E2448D"/>
    <w:rsid w:val="00E52547"/>
    <w:rsid w:val="00E80256"/>
    <w:rsid w:val="00EA4A33"/>
    <w:rsid w:val="00EB2B70"/>
    <w:rsid w:val="00EB4F8B"/>
    <w:rsid w:val="00EC5623"/>
    <w:rsid w:val="00ED13DC"/>
    <w:rsid w:val="00EF6EAB"/>
    <w:rsid w:val="00F05B74"/>
    <w:rsid w:val="00F07E74"/>
    <w:rsid w:val="00F53D4C"/>
    <w:rsid w:val="00F56E08"/>
    <w:rsid w:val="00F8158F"/>
    <w:rsid w:val="00FA0D9E"/>
    <w:rsid w:val="00FD374F"/>
    <w:rsid w:val="00FE2C51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9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20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0A8C"/>
  </w:style>
  <w:style w:type="character" w:styleId="Strong">
    <w:name w:val="Strong"/>
    <w:basedOn w:val="DefaultParagraphFont"/>
    <w:uiPriority w:val="22"/>
    <w:qFormat/>
    <w:rsid w:val="000B0A8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0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0A8C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0B0A8C"/>
    <w:rPr>
      <w:i/>
      <w:iCs/>
    </w:rPr>
  </w:style>
  <w:style w:type="paragraph" w:styleId="ListParagraph">
    <w:name w:val="List Paragraph"/>
    <w:basedOn w:val="Normal"/>
    <w:uiPriority w:val="34"/>
    <w:qFormat/>
    <w:rsid w:val="000952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5D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5D5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9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02D"/>
  </w:style>
  <w:style w:type="paragraph" w:styleId="Footer">
    <w:name w:val="footer"/>
    <w:basedOn w:val="Normal"/>
    <w:link w:val="FooterChar"/>
    <w:uiPriority w:val="99"/>
    <w:unhideWhenUsed/>
    <w:rsid w:val="00A9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02D"/>
  </w:style>
  <w:style w:type="character" w:customStyle="1" w:styleId="Heading3Char">
    <w:name w:val="Heading 3 Char"/>
    <w:basedOn w:val="DefaultParagraphFont"/>
    <w:link w:val="Heading3"/>
    <w:uiPriority w:val="9"/>
    <w:semiHidden/>
    <w:rsid w:val="00121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9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l">
    <w:name w:val="ll"/>
    <w:basedOn w:val="DefaultParagraphFont"/>
    <w:rsid w:val="001219AA"/>
  </w:style>
  <w:style w:type="paragraph" w:styleId="TOC3">
    <w:name w:val="toc 3"/>
    <w:basedOn w:val="Normal"/>
    <w:next w:val="Normal"/>
    <w:autoRedefine/>
    <w:uiPriority w:val="39"/>
    <w:unhideWhenUsed/>
    <w:rsid w:val="0095736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8158F"/>
    <w:rPr>
      <w:color w:val="954F72" w:themeColor="followedHyperlink"/>
      <w:u w:val="single"/>
    </w:rPr>
  </w:style>
  <w:style w:type="character" w:customStyle="1" w:styleId="text-base">
    <w:name w:val="text-base"/>
    <w:basedOn w:val="DefaultParagraphFont"/>
    <w:rsid w:val="00D44EA1"/>
  </w:style>
  <w:style w:type="character" w:customStyle="1" w:styleId="sbody-italic">
    <w:name w:val="sbody-italic"/>
    <w:basedOn w:val="DefaultParagraphFont"/>
    <w:rsid w:val="00D44E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2E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3205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6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2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73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373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2403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728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7553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5284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82318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688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5564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5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710">
          <w:marLeft w:val="0"/>
          <w:marRight w:val="0"/>
          <w:marTop w:val="96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71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66832">
          <w:marLeft w:val="0"/>
          <w:marRight w:val="0"/>
          <w:marTop w:val="96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51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single" w:sz="6" w:space="14" w:color="E6E6E6"/>
                <w:right w:val="none" w:sz="0" w:space="0" w:color="auto"/>
              </w:divBdr>
            </w:div>
          </w:divsChild>
        </w:div>
      </w:divsChild>
    </w:div>
    <w:div w:id="989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667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22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6425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7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4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428">
          <w:marLeft w:val="0"/>
          <w:marRight w:val="0"/>
          <w:marTop w:val="96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12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78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9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360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188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131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68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276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794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5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7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6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3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ddklindt.com/sp2016builds" TargetMode="External"/><Relationship Id="rId13" Type="http://schemas.openxmlformats.org/officeDocument/2006/relationships/hyperlink" Target="http://www.microsoft.com/en-us/download/details.aspx?id=48560" TargetMode="External"/><Relationship Id="rId18" Type="http://schemas.openxmlformats.org/officeDocument/2006/relationships/hyperlink" Target="https://support.microsoft.com/en-us/kb/3080169" TargetMode="External"/><Relationship Id="rId26" Type="http://schemas.openxmlformats.org/officeDocument/2006/relationships/hyperlink" Target="https://support.microsoft.com/en-us/kb/30807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net.microsoft.com/library/security/MS15-08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toddklindt.com/sp2013builds" TargetMode="External"/><Relationship Id="rId12" Type="http://schemas.openxmlformats.org/officeDocument/2006/relationships/hyperlink" Target="http://support.microsoft.com/KB/3055009" TargetMode="External"/><Relationship Id="rId17" Type="http://schemas.openxmlformats.org/officeDocument/2006/relationships/hyperlink" Target="http://www.microsoft.com/en-us/download/details.aspx?id=48494" TargetMode="External"/><Relationship Id="rId25" Type="http://schemas.openxmlformats.org/officeDocument/2006/relationships/hyperlink" Target="https://support.microsoft.com/en-us/kb/2880558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support.microsoft.com/KB/3055003" TargetMode="External"/><Relationship Id="rId20" Type="http://schemas.openxmlformats.org/officeDocument/2006/relationships/hyperlink" Target="http://go.microsoft.com/fwlink/?LinkID=529553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crosoft.com/en-us/download/details.aspx?id=48521" TargetMode="External"/><Relationship Id="rId24" Type="http://schemas.openxmlformats.org/officeDocument/2006/relationships/hyperlink" Target="https://technet.microsoft.com/library/security/MS15-081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microsoft.com/en-us/download/details.aspx?id=48545" TargetMode="External"/><Relationship Id="rId23" Type="http://schemas.openxmlformats.org/officeDocument/2006/relationships/hyperlink" Target="https://support.microsoft.com/en-us/kb/3080790" TargetMode="External"/><Relationship Id="rId28" Type="http://schemas.openxmlformats.org/officeDocument/2006/relationships/header" Target="header1.xml"/><Relationship Id="rId10" Type="http://schemas.openxmlformats.org/officeDocument/2006/relationships/hyperlink" Target="http://support.microsoft.com/kb/3055004" TargetMode="External"/><Relationship Id="rId19" Type="http://schemas.openxmlformats.org/officeDocument/2006/relationships/hyperlink" Target="https://support.microsoft.com/en-us/kb/3080169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sharepointupdates.com/Patches" TargetMode="External"/><Relationship Id="rId14" Type="http://schemas.openxmlformats.org/officeDocument/2006/relationships/hyperlink" Target="http://support.microsoft.com/kb/3055005" TargetMode="External"/><Relationship Id="rId22" Type="http://schemas.openxmlformats.org/officeDocument/2006/relationships/hyperlink" Target="https://support.microsoft.com/en-us/kb/2880552" TargetMode="External"/><Relationship Id="rId27" Type="http://schemas.openxmlformats.org/officeDocument/2006/relationships/hyperlink" Target="http://www.toddklindt.com/blog/Regressions/sp2013aug2015cu.asp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2015-02-11T14:49:00Z</dcterms:created>
  <dcterms:modified xsi:type="dcterms:W3CDTF">2016-10-18T20:22:00Z</dcterms:modified>
</cp:coreProperties>
</file>