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6330" w14:textId="6B99FFF6" w:rsidR="003A6494" w:rsidRPr="00170D3E" w:rsidRDefault="00170D3E" w:rsidP="00170D3E">
      <w:pPr>
        <w:jc w:val="center"/>
        <w:rPr>
          <w:sz w:val="32"/>
          <w:szCs w:val="36"/>
        </w:rPr>
      </w:pPr>
      <w:r w:rsidRPr="00170D3E">
        <w:rPr>
          <w:rFonts w:hint="eastAsia"/>
          <w:sz w:val="32"/>
          <w:szCs w:val="36"/>
        </w:rPr>
        <w:t>C</w:t>
      </w:r>
      <w:r w:rsidRPr="00170D3E">
        <w:rPr>
          <w:sz w:val="32"/>
          <w:szCs w:val="36"/>
        </w:rPr>
        <w:t>OSE371(00) DATABASES</w:t>
      </w:r>
    </w:p>
    <w:p w14:paraId="516830B7" w14:textId="009C6319" w:rsidR="00170D3E" w:rsidRDefault="00170D3E" w:rsidP="00170D3E">
      <w:pPr>
        <w:jc w:val="center"/>
        <w:rPr>
          <w:sz w:val="24"/>
          <w:szCs w:val="28"/>
        </w:rPr>
      </w:pPr>
      <w:r w:rsidRPr="00170D3E">
        <w:rPr>
          <w:rFonts w:hint="eastAsia"/>
          <w:sz w:val="24"/>
          <w:szCs w:val="28"/>
        </w:rPr>
        <w:t>A</w:t>
      </w:r>
      <w:r w:rsidRPr="00170D3E">
        <w:rPr>
          <w:sz w:val="24"/>
          <w:szCs w:val="28"/>
        </w:rPr>
        <w:t>ssignment #4</w:t>
      </w:r>
    </w:p>
    <w:p w14:paraId="37651205" w14:textId="5E784F35" w:rsidR="00DF12D6" w:rsidRPr="00DF12D6" w:rsidRDefault="00170D3E" w:rsidP="00DF12D6">
      <w:pPr>
        <w:jc w:val="right"/>
        <w:rPr>
          <w:sz w:val="22"/>
          <w:szCs w:val="24"/>
        </w:rPr>
      </w:pPr>
      <w:r>
        <w:rPr>
          <w:sz w:val="22"/>
          <w:szCs w:val="24"/>
        </w:rPr>
        <w:t xml:space="preserve">2022320033 </w:t>
      </w:r>
      <w:r>
        <w:rPr>
          <w:rFonts w:hint="eastAsia"/>
          <w:sz w:val="22"/>
          <w:szCs w:val="24"/>
        </w:rPr>
        <w:t>박종혁</w:t>
      </w:r>
    </w:p>
    <w:p w14:paraId="0BAB93E0" w14:textId="13F679B6" w:rsidR="00170D3E" w:rsidRDefault="00170D3E" w:rsidP="00170D3E">
      <w:pPr>
        <w:jc w:val="left"/>
        <w:rPr>
          <w:sz w:val="22"/>
          <w:szCs w:val="24"/>
        </w:rPr>
      </w:pPr>
      <w:r w:rsidRPr="00170D3E"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</w:t>
      </w:r>
      <w:r w:rsidRPr="00170D3E">
        <w:rPr>
          <w:rFonts w:hint="eastAsia"/>
          <w:sz w:val="22"/>
          <w:szCs w:val="24"/>
        </w:rPr>
        <w:t>S</w:t>
      </w:r>
      <w:r w:rsidRPr="00170D3E">
        <w:rPr>
          <w:sz w:val="22"/>
          <w:szCs w:val="24"/>
        </w:rPr>
        <w:t>chedule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9"/>
        <w:gridCol w:w="5527"/>
      </w:tblGrid>
      <w:tr w:rsidR="005B628E" w14:paraId="5AA81BF3" w14:textId="77777777" w:rsidTr="005B628E">
        <w:tc>
          <w:tcPr>
            <w:tcW w:w="5228" w:type="dxa"/>
          </w:tcPr>
          <w:p w14:paraId="176E5217" w14:textId="29CCF6E2" w:rsidR="005B628E" w:rsidRDefault="005B628E" w:rsidP="005B628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1</w:t>
            </w:r>
            <w:r w:rsidR="00CD19D4">
              <w:rPr>
                <w:sz w:val="22"/>
                <w:szCs w:val="24"/>
              </w:rPr>
              <w:t>: SERIALIZABLE</w:t>
            </w:r>
            <w:r>
              <w:rPr>
                <w:noProof/>
                <w:sz w:val="22"/>
                <w:szCs w:val="24"/>
              </w:rPr>
              <w:drawing>
                <wp:inline distT="0" distB="0" distL="0" distR="0" wp14:anchorId="6533CF83" wp14:editId="0FACCF67">
                  <wp:extent cx="3086761" cy="156845"/>
                  <wp:effectExtent l="0" t="0" r="0" b="0"/>
                  <wp:docPr id="89303970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4183" b="81745"/>
                          <a:stretch/>
                        </pic:blipFill>
                        <pic:spPr bwMode="auto">
                          <a:xfrm>
                            <a:off x="0" y="0"/>
                            <a:ext cx="3388108" cy="172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E4FE8EF" w14:textId="3727F952" w:rsidR="005B628E" w:rsidRDefault="005B628E" w:rsidP="005B628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2</w:t>
            </w:r>
            <w:r w:rsidR="00CD19D4">
              <w:rPr>
                <w:sz w:val="22"/>
                <w:szCs w:val="24"/>
              </w:rPr>
              <w:t>: READ UNCOMMITTED</w:t>
            </w:r>
            <w:r>
              <w:rPr>
                <w:noProof/>
              </w:rPr>
              <w:drawing>
                <wp:inline distT="0" distB="0" distL="0" distR="0" wp14:anchorId="4F303418" wp14:editId="05FDEE8B">
                  <wp:extent cx="3478406" cy="184994"/>
                  <wp:effectExtent l="0" t="0" r="0" b="5715"/>
                  <wp:docPr id="161282681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158"/>
                          <a:stretch/>
                        </pic:blipFill>
                        <pic:spPr bwMode="auto">
                          <a:xfrm>
                            <a:off x="0" y="0"/>
                            <a:ext cx="3484959" cy="185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8E" w14:paraId="40F53C94" w14:textId="77777777" w:rsidTr="005B628E">
        <w:tc>
          <w:tcPr>
            <w:tcW w:w="5228" w:type="dxa"/>
          </w:tcPr>
          <w:p w14:paraId="7E450E51" w14:textId="79CA6DF0" w:rsidR="005B628E" w:rsidRDefault="005B628E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5E89376" wp14:editId="3A75D82D">
                  <wp:extent cx="3084930" cy="184781"/>
                  <wp:effectExtent l="0" t="0" r="0" b="6350"/>
                  <wp:docPr id="303205489" name="그림 303205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930" r="14183" b="57550"/>
                          <a:stretch/>
                        </pic:blipFill>
                        <pic:spPr bwMode="auto">
                          <a:xfrm>
                            <a:off x="0" y="0"/>
                            <a:ext cx="3388108" cy="202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A433FD9" w14:textId="77777777" w:rsidR="005B628E" w:rsidRDefault="005B628E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5B628E" w14:paraId="06C4962D" w14:textId="77777777" w:rsidTr="005B628E">
        <w:tc>
          <w:tcPr>
            <w:tcW w:w="5228" w:type="dxa"/>
          </w:tcPr>
          <w:p w14:paraId="1B21BDF4" w14:textId="534EC2B7" w:rsidR="005B628E" w:rsidRDefault="005B628E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7880F85A" w14:textId="614FD8A4" w:rsidR="005B628E" w:rsidRDefault="005B628E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36EFFB" wp14:editId="50EBED5D">
                  <wp:extent cx="3473346" cy="205997"/>
                  <wp:effectExtent l="0" t="0" r="0" b="3810"/>
                  <wp:docPr id="333750171" name="그림 333750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25" b="81830"/>
                          <a:stretch/>
                        </pic:blipFill>
                        <pic:spPr bwMode="auto">
                          <a:xfrm>
                            <a:off x="0" y="0"/>
                            <a:ext cx="3484959" cy="206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8E" w14:paraId="45FB278A" w14:textId="77777777" w:rsidTr="005B628E">
        <w:tc>
          <w:tcPr>
            <w:tcW w:w="5228" w:type="dxa"/>
          </w:tcPr>
          <w:p w14:paraId="3EC1EB07" w14:textId="77777777" w:rsidR="005B628E" w:rsidRDefault="005B628E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30624B9A" w14:textId="16CA9485" w:rsidR="005B628E" w:rsidRDefault="005B628E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B07021" wp14:editId="0D06976D">
                  <wp:extent cx="3466938" cy="593263"/>
                  <wp:effectExtent l="0" t="0" r="635" b="0"/>
                  <wp:docPr id="372354863" name="그림 372354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31" b="54737"/>
                          <a:stretch/>
                        </pic:blipFill>
                        <pic:spPr bwMode="auto">
                          <a:xfrm>
                            <a:off x="0" y="0"/>
                            <a:ext cx="3469008" cy="59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8E" w14:paraId="5DDF3555" w14:textId="77777777" w:rsidTr="005B628E">
        <w:tc>
          <w:tcPr>
            <w:tcW w:w="5228" w:type="dxa"/>
          </w:tcPr>
          <w:p w14:paraId="4F28B5BE" w14:textId="76020DBC" w:rsidR="005B628E" w:rsidRDefault="005B628E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7D5CEB9" wp14:editId="1CCD5A1C">
                  <wp:extent cx="3040083" cy="201295"/>
                  <wp:effectExtent l="0" t="0" r="8255" b="8255"/>
                  <wp:docPr id="519981488" name="그림 519981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" t="49380" r="2356" b="27026"/>
                          <a:stretch/>
                        </pic:blipFill>
                        <pic:spPr bwMode="auto">
                          <a:xfrm>
                            <a:off x="0" y="0"/>
                            <a:ext cx="3364639" cy="22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7D12757" w14:textId="77777777" w:rsidR="005B628E" w:rsidRDefault="005B628E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5B628E" w14:paraId="5E7E2D10" w14:textId="77777777" w:rsidTr="005B628E">
        <w:tc>
          <w:tcPr>
            <w:tcW w:w="5228" w:type="dxa"/>
          </w:tcPr>
          <w:p w14:paraId="570DD9F7" w14:textId="77777777" w:rsidR="005B628E" w:rsidRDefault="005B628E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496FBBA3" w14:textId="5C6C0D54" w:rsidR="005B628E" w:rsidRDefault="005B628E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4829CE" wp14:editId="33173808">
                  <wp:extent cx="3464882" cy="581520"/>
                  <wp:effectExtent l="0" t="0" r="2540" b="9525"/>
                  <wp:docPr id="321537657" name="그림 321537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575" b="27679"/>
                          <a:stretch/>
                        </pic:blipFill>
                        <pic:spPr bwMode="auto">
                          <a:xfrm>
                            <a:off x="0" y="0"/>
                            <a:ext cx="3469008" cy="582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8E" w14:paraId="72A3A18A" w14:textId="77777777" w:rsidTr="005B628E">
        <w:tc>
          <w:tcPr>
            <w:tcW w:w="5228" w:type="dxa"/>
          </w:tcPr>
          <w:p w14:paraId="29939847" w14:textId="7706B4D5" w:rsidR="005B628E" w:rsidRDefault="005B628E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7545832" wp14:editId="75BB7227">
                  <wp:extent cx="3037215" cy="154033"/>
                  <wp:effectExtent l="0" t="0" r="0" b="0"/>
                  <wp:docPr id="1813020853" name="그림 1813020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" t="80031" r="2356" b="1897"/>
                          <a:stretch/>
                        </pic:blipFill>
                        <pic:spPr bwMode="auto">
                          <a:xfrm>
                            <a:off x="0" y="0"/>
                            <a:ext cx="3364639" cy="17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E45B0FD" w14:textId="77777777" w:rsidR="005B628E" w:rsidRDefault="005B628E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5B628E" w14:paraId="7DA07CF2" w14:textId="77777777" w:rsidTr="005B628E">
        <w:tc>
          <w:tcPr>
            <w:tcW w:w="5228" w:type="dxa"/>
          </w:tcPr>
          <w:p w14:paraId="0A791DDA" w14:textId="77777777" w:rsidR="005B628E" w:rsidRDefault="005B628E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637AEB44" w14:textId="09B18E6C" w:rsidR="005B628E" w:rsidRDefault="005B628E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B189DE" wp14:editId="29066773">
                  <wp:extent cx="3461385" cy="581693"/>
                  <wp:effectExtent l="0" t="0" r="5715" b="8890"/>
                  <wp:docPr id="94807052" name="그림 94807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651" b="-430"/>
                          <a:stretch/>
                        </pic:blipFill>
                        <pic:spPr bwMode="auto">
                          <a:xfrm>
                            <a:off x="0" y="0"/>
                            <a:ext cx="3469008" cy="58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8A469" w14:textId="3DAC64DE" w:rsidR="00170D3E" w:rsidRDefault="00170D3E" w:rsidP="00170D3E">
      <w:r>
        <w:rPr>
          <w:rFonts w:hint="eastAsia"/>
        </w:rPr>
        <w:t>설명</w:t>
      </w:r>
      <w:r>
        <w:t>:</w:t>
      </w:r>
    </w:p>
    <w:p w14:paraId="6CB238EA" w14:textId="517C48FE" w:rsidR="008C0283" w:rsidRDefault="005B628E" w:rsidP="00170D3E">
      <w:r>
        <w:t xml:space="preserve">‘READ UNCOMMITTED’ </w:t>
      </w:r>
      <w:r>
        <w:rPr>
          <w:rFonts w:hint="eastAsia"/>
        </w:rPr>
        <w:t xml:space="preserve">레벨에서는 </w:t>
      </w:r>
      <w:r>
        <w:t>‘dirty read’</w:t>
      </w:r>
      <w:r>
        <w:rPr>
          <w:rFonts w:hint="eastAsia"/>
        </w:rPr>
        <w:t>를 허용한다.</w:t>
      </w:r>
      <w:r>
        <w:t xml:space="preserve"> </w:t>
      </w:r>
      <w:r w:rsidR="00CD19D4">
        <w:rPr>
          <w:rFonts w:hint="eastAsia"/>
        </w:rPr>
        <w:t>즉,</w:t>
      </w:r>
      <w:r w:rsidR="00CD19D4">
        <w:t xml:space="preserve"> </w:t>
      </w:r>
      <w:r w:rsidR="00CD19D4">
        <w:rPr>
          <w:rFonts w:hint="eastAsia"/>
        </w:rPr>
        <w:t xml:space="preserve">다른 트랜잭션에서 값을 업데이트하고 해당 행에 대한 </w:t>
      </w:r>
      <w:r w:rsidR="00CD19D4">
        <w:t>X-lock</w:t>
      </w:r>
      <w:r w:rsidR="00CD19D4">
        <w:rPr>
          <w:rFonts w:hint="eastAsia"/>
        </w:rPr>
        <w:t>을 아직 해제하지 않았더라도 그 행의 데이터를 읽어올 수 있음을 뜻한다.</w:t>
      </w:r>
      <w:r w:rsidR="00CD19D4">
        <w:t xml:space="preserve"> </w:t>
      </w:r>
      <w:r w:rsidR="00CD19D4">
        <w:rPr>
          <w:rFonts w:hint="eastAsia"/>
        </w:rPr>
        <w:t xml:space="preserve">따라서 </w:t>
      </w:r>
      <w:r w:rsidR="00CD19D4">
        <w:t>‘</w:t>
      </w:r>
      <w:proofErr w:type="spellStart"/>
      <w:r w:rsidR="00CD19D4">
        <w:rPr>
          <w:rFonts w:hint="eastAsia"/>
        </w:rPr>
        <w:t>캔버라함</w:t>
      </w:r>
      <w:proofErr w:type="spellEnd"/>
      <w:r w:rsidR="00CD19D4">
        <w:t>’</w:t>
      </w:r>
      <w:r w:rsidR="00CD19D4">
        <w:rPr>
          <w:rFonts w:hint="eastAsia"/>
        </w:rPr>
        <w:t xml:space="preserve">의 </w:t>
      </w:r>
      <w:r w:rsidR="00CD19D4">
        <w:t>class</w:t>
      </w:r>
      <w:r w:rsidR="00CD19D4">
        <w:rPr>
          <w:rFonts w:hint="eastAsia"/>
        </w:rPr>
        <w:t xml:space="preserve">를 </w:t>
      </w:r>
      <w:r w:rsidR="00CD19D4">
        <w:t>‘</w:t>
      </w:r>
      <w:proofErr w:type="spellStart"/>
      <w:r w:rsidR="00CD19D4">
        <w:rPr>
          <w:rFonts w:hint="eastAsia"/>
        </w:rPr>
        <w:t>광개토대왕함급</w:t>
      </w:r>
      <w:proofErr w:type="spellEnd"/>
      <w:r w:rsidR="00CD19D4">
        <w:t>’</w:t>
      </w:r>
      <w:proofErr w:type="spellStart"/>
      <w:r w:rsidR="00CD19D4">
        <w:rPr>
          <w:rFonts w:hint="eastAsia"/>
        </w:rPr>
        <w:t>으로</w:t>
      </w:r>
      <w:proofErr w:type="spellEnd"/>
      <w:r w:rsidR="00CD19D4">
        <w:rPr>
          <w:rFonts w:hint="eastAsia"/>
        </w:rPr>
        <w:t xml:space="preserve"> 변경하는 </w:t>
      </w:r>
      <w:r w:rsidR="00CD19D4">
        <w:t>Session1</w:t>
      </w:r>
      <w:r w:rsidR="00CD19D4">
        <w:rPr>
          <w:rFonts w:hint="eastAsia"/>
        </w:rPr>
        <w:t xml:space="preserve">의 업데이트 이후 </w:t>
      </w:r>
      <w:r w:rsidR="00CD19D4">
        <w:t>Session1</w:t>
      </w:r>
      <w:r w:rsidR="00CD19D4">
        <w:rPr>
          <w:rFonts w:hint="eastAsia"/>
        </w:rPr>
        <w:t xml:space="preserve">이 아직 </w:t>
      </w:r>
      <w:r w:rsidR="00CD19D4">
        <w:t>commit</w:t>
      </w:r>
      <w:r w:rsidR="00CD19D4">
        <w:rPr>
          <w:rFonts w:hint="eastAsia"/>
        </w:rPr>
        <w:t xml:space="preserve">하거나 </w:t>
      </w:r>
      <w:r w:rsidR="00CD19D4">
        <w:t>rollback</w:t>
      </w:r>
      <w:r w:rsidR="00CD19D4">
        <w:rPr>
          <w:rFonts w:hint="eastAsia"/>
        </w:rPr>
        <w:t>하지 않았음에도(</w:t>
      </w:r>
      <w:r w:rsidR="00CD19D4">
        <w:t>X-lock</w:t>
      </w:r>
      <w:r w:rsidR="00CD19D4">
        <w:rPr>
          <w:rFonts w:hint="eastAsia"/>
        </w:rPr>
        <w:t>을 해제하지 않았음에도),</w:t>
      </w:r>
      <w:r w:rsidR="00CD19D4">
        <w:t xml:space="preserve"> Session2</w:t>
      </w:r>
      <w:r w:rsidR="00CD19D4">
        <w:rPr>
          <w:rFonts w:hint="eastAsia"/>
        </w:rPr>
        <w:t xml:space="preserve">의 트랜잭션에서는 그 값을 읽어 </w:t>
      </w:r>
      <w:r w:rsidR="00CD19D4">
        <w:t>‘</w:t>
      </w:r>
      <w:proofErr w:type="spellStart"/>
      <w:r w:rsidR="00CD19D4">
        <w:rPr>
          <w:rFonts w:hint="eastAsia"/>
        </w:rPr>
        <w:t>베를린함급</w:t>
      </w:r>
      <w:proofErr w:type="spellEnd"/>
      <w:r w:rsidR="00CD19D4">
        <w:t>’</w:t>
      </w:r>
      <w:r w:rsidR="00CD19D4">
        <w:rPr>
          <w:rFonts w:hint="eastAsia"/>
        </w:rPr>
        <w:t xml:space="preserve">이 아닌 </w:t>
      </w:r>
      <w:r w:rsidR="00CD19D4">
        <w:t>‘</w:t>
      </w:r>
      <w:proofErr w:type="spellStart"/>
      <w:r w:rsidR="00CD19D4">
        <w:rPr>
          <w:rFonts w:hint="eastAsia"/>
        </w:rPr>
        <w:t>광개토대왕함급</w:t>
      </w:r>
      <w:proofErr w:type="spellEnd"/>
      <w:r w:rsidR="00CD19D4">
        <w:t>’</w:t>
      </w:r>
      <w:r w:rsidR="00CD19D4">
        <w:rPr>
          <w:rFonts w:hint="eastAsia"/>
        </w:rPr>
        <w:t xml:space="preserve">을 </w:t>
      </w:r>
      <w:proofErr w:type="spellStart"/>
      <w:r w:rsidR="00CD19D4">
        <w:rPr>
          <w:rFonts w:hint="eastAsia"/>
        </w:rPr>
        <w:t>리턴한다</w:t>
      </w:r>
      <w:proofErr w:type="spellEnd"/>
      <w:r w:rsidR="00CD19D4">
        <w:rPr>
          <w:rFonts w:hint="eastAsia"/>
        </w:rPr>
        <w:t>.</w:t>
      </w:r>
      <w:r w:rsidR="00CD19D4">
        <w:t xml:space="preserve"> </w:t>
      </w:r>
      <w:r w:rsidR="00CD19D4">
        <w:rPr>
          <w:rFonts w:hint="eastAsia"/>
        </w:rPr>
        <w:t>또한,</w:t>
      </w:r>
      <w:r w:rsidR="00CD19D4">
        <w:t xml:space="preserve"> Session2</w:t>
      </w:r>
      <w:r w:rsidR="00CD19D4">
        <w:rPr>
          <w:rFonts w:hint="eastAsia"/>
        </w:rPr>
        <w:t xml:space="preserve">의 한 트랜잭션 내에서 같은 행에 대한 여러 번의 </w:t>
      </w:r>
      <w:r w:rsidR="00CD19D4">
        <w:t>read</w:t>
      </w:r>
      <w:r w:rsidR="00CD19D4">
        <w:rPr>
          <w:rFonts w:hint="eastAsia"/>
        </w:rPr>
        <w:t>를 수행했을 때 매번 결과가 변하는 것으로 보아,</w:t>
      </w:r>
      <w:r w:rsidR="00CD19D4">
        <w:t xml:space="preserve"> ‘non-repeatable read’</w:t>
      </w:r>
      <w:r w:rsidR="00CD19D4">
        <w:rPr>
          <w:rFonts w:hint="eastAsia"/>
        </w:rPr>
        <w:t>가 발생함을 알 수 있다.</w:t>
      </w:r>
    </w:p>
    <w:p w14:paraId="3CE67226" w14:textId="6FB5FBDC" w:rsidR="00CD19D4" w:rsidRPr="00170D3E" w:rsidRDefault="007207F1" w:rsidP="007207F1">
      <w:pPr>
        <w:widowControl/>
        <w:wordWrap/>
        <w:autoSpaceDE/>
        <w:autoSpaceDN/>
      </w:pPr>
      <w:r>
        <w:br w:type="page"/>
      </w:r>
    </w:p>
    <w:p w14:paraId="71DBD227" w14:textId="68BDB560" w:rsidR="00170D3E" w:rsidRDefault="00170D3E" w:rsidP="00170D3E">
      <w:pPr>
        <w:jc w:val="left"/>
        <w:rPr>
          <w:sz w:val="22"/>
          <w:szCs w:val="24"/>
        </w:rPr>
      </w:pPr>
      <w:r w:rsidRPr="00170D3E">
        <w:rPr>
          <w:sz w:val="22"/>
          <w:szCs w:val="24"/>
        </w:rPr>
        <w:lastRenderedPageBreak/>
        <w:t>2</w:t>
      </w:r>
      <w:r w:rsidR="00CD19D4">
        <w:rPr>
          <w:sz w:val="22"/>
          <w:szCs w:val="24"/>
        </w:rPr>
        <w:t>.</w:t>
      </w:r>
      <w:r w:rsidRPr="00170D3E">
        <w:rPr>
          <w:sz w:val="22"/>
          <w:szCs w:val="24"/>
        </w:rPr>
        <w:t xml:space="preserve"> </w:t>
      </w:r>
      <w:r w:rsidRPr="00170D3E">
        <w:rPr>
          <w:rFonts w:hint="eastAsia"/>
          <w:sz w:val="22"/>
          <w:szCs w:val="24"/>
        </w:rPr>
        <w:t>S</w:t>
      </w:r>
      <w:r w:rsidRPr="00170D3E">
        <w:rPr>
          <w:sz w:val="22"/>
          <w:szCs w:val="24"/>
        </w:rPr>
        <w:t>chedule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D19D4" w14:paraId="7839F048" w14:textId="77777777" w:rsidTr="00CD19D4">
        <w:tc>
          <w:tcPr>
            <w:tcW w:w="5228" w:type="dxa"/>
          </w:tcPr>
          <w:p w14:paraId="56584245" w14:textId="77777777" w:rsidR="00CD19D4" w:rsidRDefault="00CD19D4" w:rsidP="00CD19D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1: SERIALIZABLE</w:t>
            </w:r>
          </w:p>
          <w:p w14:paraId="52F3992C" w14:textId="310CAA22" w:rsidR="00CD19D4" w:rsidRDefault="00CD19D4" w:rsidP="00CD19D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4DE7B1B8" wp14:editId="4F6D23E2">
                  <wp:extent cx="3149854" cy="170180"/>
                  <wp:effectExtent l="0" t="0" r="0" b="1270"/>
                  <wp:docPr id="630399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713"/>
                          <a:stretch/>
                        </pic:blipFill>
                        <pic:spPr bwMode="auto">
                          <a:xfrm>
                            <a:off x="0" y="0"/>
                            <a:ext cx="3294900" cy="178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7C460CE" w14:textId="77777777" w:rsidR="00CD19D4" w:rsidRDefault="00CD19D4" w:rsidP="00CD19D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2: READ COMMITTED</w:t>
            </w:r>
          </w:p>
          <w:p w14:paraId="6648217F" w14:textId="738DF4EB" w:rsidR="00CD19D4" w:rsidRDefault="00CD19D4" w:rsidP="00CD19D4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769E621A" wp14:editId="2136D3EE">
                  <wp:extent cx="3171456" cy="197893"/>
                  <wp:effectExtent l="0" t="0" r="0" b="0"/>
                  <wp:docPr id="572014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951"/>
                          <a:stretch/>
                        </pic:blipFill>
                        <pic:spPr bwMode="auto">
                          <a:xfrm>
                            <a:off x="0" y="0"/>
                            <a:ext cx="3242391" cy="20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9D4" w14:paraId="5F6F2531" w14:textId="77777777" w:rsidTr="00CD19D4">
        <w:tc>
          <w:tcPr>
            <w:tcW w:w="5228" w:type="dxa"/>
          </w:tcPr>
          <w:p w14:paraId="61C3F09E" w14:textId="77777777" w:rsidR="00CD19D4" w:rsidRDefault="00CD19D4" w:rsidP="00CD19D4">
            <w:pPr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34F2BDFB" w14:textId="62AB98D8" w:rsidR="00CD19D4" w:rsidRDefault="00CD19D4" w:rsidP="00CD19D4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C138A61" wp14:editId="45EC9C59">
                  <wp:extent cx="3161110" cy="197400"/>
                  <wp:effectExtent l="0" t="0" r="0" b="0"/>
                  <wp:docPr id="1324805217" name="그림 1324805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29" b="60507"/>
                          <a:stretch/>
                        </pic:blipFill>
                        <pic:spPr bwMode="auto">
                          <a:xfrm>
                            <a:off x="0" y="0"/>
                            <a:ext cx="3242391" cy="20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9D4" w14:paraId="14E129B6" w14:textId="77777777" w:rsidTr="00CD19D4">
        <w:tc>
          <w:tcPr>
            <w:tcW w:w="5228" w:type="dxa"/>
          </w:tcPr>
          <w:p w14:paraId="45F2AEEE" w14:textId="3B30FA26" w:rsidR="00CD19D4" w:rsidRDefault="00CD19D4" w:rsidP="00CD19D4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60F95925" wp14:editId="2A276F7B">
                  <wp:extent cx="3146830" cy="197552"/>
                  <wp:effectExtent l="0" t="0" r="0" b="0"/>
                  <wp:docPr id="2120881562" name="그림 2120881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543" b="39912"/>
                          <a:stretch/>
                        </pic:blipFill>
                        <pic:spPr bwMode="auto">
                          <a:xfrm>
                            <a:off x="0" y="0"/>
                            <a:ext cx="3294900" cy="206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A2DAA0B" w14:textId="77777777" w:rsidR="00CD19D4" w:rsidRDefault="00CD19D4" w:rsidP="00CD19D4">
            <w:pPr>
              <w:rPr>
                <w:sz w:val="22"/>
                <w:szCs w:val="24"/>
              </w:rPr>
            </w:pPr>
          </w:p>
        </w:tc>
      </w:tr>
      <w:tr w:rsidR="00CD19D4" w14:paraId="5F67D37D" w14:textId="77777777" w:rsidTr="00CD19D4">
        <w:tc>
          <w:tcPr>
            <w:tcW w:w="5228" w:type="dxa"/>
          </w:tcPr>
          <w:p w14:paraId="1D09EA0F" w14:textId="77777777" w:rsidR="00CD19D4" w:rsidRDefault="00CD19D4" w:rsidP="00CD19D4">
            <w:pPr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20650B1B" w14:textId="0502BF15" w:rsidR="00CD19D4" w:rsidRDefault="00CD19D4" w:rsidP="00CD19D4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5693908" wp14:editId="146CB9FA">
                  <wp:extent cx="3164538" cy="566258"/>
                  <wp:effectExtent l="0" t="0" r="0" b="5715"/>
                  <wp:docPr id="1932514937" name="그림 1932514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445" b="1927"/>
                          <a:stretch/>
                        </pic:blipFill>
                        <pic:spPr bwMode="auto">
                          <a:xfrm>
                            <a:off x="0" y="0"/>
                            <a:ext cx="3242391" cy="580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9D4" w14:paraId="2764A469" w14:textId="77777777" w:rsidTr="00CD19D4">
        <w:tc>
          <w:tcPr>
            <w:tcW w:w="5228" w:type="dxa"/>
          </w:tcPr>
          <w:p w14:paraId="2D294398" w14:textId="2622F69C" w:rsidR="00CD19D4" w:rsidRDefault="00CD19D4" w:rsidP="00CD19D4">
            <w:pPr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265B7C6A" wp14:editId="7235C8FE">
                  <wp:extent cx="3148329" cy="218108"/>
                  <wp:effectExtent l="0" t="0" r="0" b="0"/>
                  <wp:docPr id="1927677812" name="그림 1927677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329" b="1965"/>
                          <a:stretch/>
                        </pic:blipFill>
                        <pic:spPr bwMode="auto">
                          <a:xfrm>
                            <a:off x="0" y="0"/>
                            <a:ext cx="3294900" cy="2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312E840" w14:textId="77777777" w:rsidR="00CD19D4" w:rsidRDefault="00CD19D4" w:rsidP="00CD19D4">
            <w:pPr>
              <w:rPr>
                <w:sz w:val="22"/>
                <w:szCs w:val="24"/>
              </w:rPr>
            </w:pPr>
          </w:p>
        </w:tc>
      </w:tr>
    </w:tbl>
    <w:p w14:paraId="583120BE" w14:textId="112FB468" w:rsidR="00CD19D4" w:rsidRDefault="00CD19D4" w:rsidP="00170D3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설명:</w:t>
      </w:r>
    </w:p>
    <w:p w14:paraId="13F07073" w14:textId="2910E883" w:rsidR="00CD19D4" w:rsidRDefault="00F35BEC" w:rsidP="00E4649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ySQL 8.0 Reference Manual 15.7.2.3 Consistent Nonlocking Reads</w:t>
      </w:r>
      <w:r>
        <w:rPr>
          <w:rFonts w:hint="eastAsia"/>
          <w:sz w:val="22"/>
          <w:szCs w:val="24"/>
        </w:rPr>
        <w:t>에 따르면,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InnoDB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multi-versioning</w:t>
      </w:r>
      <w:r w:rsidR="00E46495">
        <w:rPr>
          <w:rFonts w:hint="eastAsia"/>
          <w:sz w:val="22"/>
          <w:szCs w:val="24"/>
        </w:rPr>
        <w:t>을 사용하며,</w:t>
      </w:r>
      <w:r w:rsidR="00E46495">
        <w:rPr>
          <w:sz w:val="22"/>
          <w:szCs w:val="24"/>
        </w:rPr>
        <w:t xml:space="preserve"> ‘READ COMMITTED’</w:t>
      </w:r>
      <w:r w:rsidR="00E46495">
        <w:rPr>
          <w:rFonts w:hint="eastAsia"/>
          <w:sz w:val="22"/>
          <w:szCs w:val="24"/>
        </w:rPr>
        <w:t xml:space="preserve">와 </w:t>
      </w:r>
      <w:r w:rsidR="00E46495">
        <w:rPr>
          <w:sz w:val="22"/>
          <w:szCs w:val="24"/>
        </w:rPr>
        <w:t>‘REPEATABLE READ’</w:t>
      </w:r>
      <w:r w:rsidR="00E46495">
        <w:rPr>
          <w:rFonts w:hint="eastAsia"/>
          <w:sz w:val="22"/>
          <w:szCs w:val="24"/>
        </w:rPr>
        <w:t xml:space="preserve">레벨에서는 </w:t>
      </w:r>
      <w:r w:rsidR="00E46495">
        <w:rPr>
          <w:sz w:val="22"/>
          <w:szCs w:val="24"/>
        </w:rPr>
        <w:t>consistent read</w:t>
      </w:r>
      <w:r w:rsidR="00E46495">
        <w:rPr>
          <w:rFonts w:hint="eastAsia"/>
          <w:sz w:val="22"/>
          <w:szCs w:val="24"/>
        </w:rPr>
        <w:t xml:space="preserve">가 어떤 </w:t>
      </w:r>
      <w:r w:rsidR="00E46495">
        <w:rPr>
          <w:sz w:val="22"/>
          <w:szCs w:val="24"/>
        </w:rPr>
        <w:t>lock</w:t>
      </w:r>
      <w:r w:rsidR="00E46495">
        <w:rPr>
          <w:rFonts w:hint="eastAsia"/>
          <w:sz w:val="22"/>
          <w:szCs w:val="24"/>
        </w:rPr>
        <w:t>도 걸지 않는다고 한다.</w:t>
      </w:r>
      <w:r w:rsidR="00E46495">
        <w:rPr>
          <w:sz w:val="22"/>
          <w:szCs w:val="24"/>
        </w:rPr>
        <w:t xml:space="preserve"> </w:t>
      </w:r>
      <w:r w:rsidR="00E46495">
        <w:rPr>
          <w:rFonts w:hint="eastAsia"/>
          <w:sz w:val="22"/>
          <w:szCs w:val="24"/>
        </w:rPr>
        <w:t xml:space="preserve">따라서 위 스케쥴의 </w:t>
      </w:r>
      <w:r w:rsidR="00E46495">
        <w:rPr>
          <w:sz w:val="22"/>
          <w:szCs w:val="24"/>
        </w:rPr>
        <w:t>Session2</w:t>
      </w:r>
      <w:r w:rsidR="00E46495">
        <w:rPr>
          <w:rFonts w:hint="eastAsia"/>
          <w:sz w:val="22"/>
          <w:szCs w:val="24"/>
        </w:rPr>
        <w:t>에서</w:t>
      </w:r>
      <w:r w:rsidR="00E46495">
        <w:rPr>
          <w:sz w:val="22"/>
          <w:szCs w:val="24"/>
        </w:rPr>
        <w:t xml:space="preserve"> ‘</w:t>
      </w:r>
      <w:proofErr w:type="spellStart"/>
      <w:r w:rsidR="00E46495">
        <w:rPr>
          <w:rFonts w:hint="eastAsia"/>
          <w:sz w:val="22"/>
          <w:szCs w:val="24"/>
        </w:rPr>
        <w:t>캔버라함</w:t>
      </w:r>
      <w:proofErr w:type="spellEnd"/>
      <w:r w:rsidR="00E46495">
        <w:rPr>
          <w:sz w:val="22"/>
          <w:szCs w:val="24"/>
        </w:rPr>
        <w:t>’</w:t>
      </w:r>
      <w:r w:rsidR="00E46495">
        <w:rPr>
          <w:rFonts w:hint="eastAsia"/>
          <w:sz w:val="22"/>
          <w:szCs w:val="24"/>
        </w:rPr>
        <w:t>의 데이터를 읽고 있지만</w:t>
      </w:r>
      <w:r w:rsidR="00E46495">
        <w:rPr>
          <w:sz w:val="22"/>
          <w:szCs w:val="24"/>
        </w:rPr>
        <w:t xml:space="preserve"> </w:t>
      </w:r>
      <w:r w:rsidR="00E46495">
        <w:rPr>
          <w:rFonts w:hint="eastAsia"/>
          <w:sz w:val="22"/>
          <w:szCs w:val="24"/>
        </w:rPr>
        <w:t xml:space="preserve">그 행에 대해 </w:t>
      </w:r>
      <w:r w:rsidR="00E46495">
        <w:rPr>
          <w:sz w:val="22"/>
          <w:szCs w:val="24"/>
        </w:rPr>
        <w:t>S-lock</w:t>
      </w:r>
      <w:r w:rsidR="00E46495">
        <w:rPr>
          <w:rFonts w:hint="eastAsia"/>
          <w:sz w:val="22"/>
          <w:szCs w:val="24"/>
        </w:rPr>
        <w:t>을 걸지 않기 때문에,</w:t>
      </w:r>
      <w:r w:rsidR="00E46495">
        <w:rPr>
          <w:sz w:val="22"/>
          <w:szCs w:val="24"/>
        </w:rPr>
        <w:t xml:space="preserve"> Session1</w:t>
      </w:r>
      <w:r w:rsidR="00E46495">
        <w:rPr>
          <w:rFonts w:hint="eastAsia"/>
          <w:sz w:val="22"/>
          <w:szCs w:val="24"/>
        </w:rPr>
        <w:t xml:space="preserve">은 해당 행에 대해 </w:t>
      </w:r>
      <w:r w:rsidR="00E46495">
        <w:rPr>
          <w:sz w:val="22"/>
          <w:szCs w:val="24"/>
        </w:rPr>
        <w:t>X-lock</w:t>
      </w:r>
      <w:r w:rsidR="00E46495">
        <w:rPr>
          <w:rFonts w:hint="eastAsia"/>
          <w:sz w:val="22"/>
          <w:szCs w:val="24"/>
        </w:rPr>
        <w:t>을 얻어 값을 업데이트하는 것이 가능하다.</w:t>
      </w:r>
      <w:r w:rsidR="00E46495">
        <w:rPr>
          <w:sz w:val="22"/>
          <w:szCs w:val="24"/>
        </w:rPr>
        <w:t xml:space="preserve"> </w:t>
      </w:r>
      <w:r w:rsidR="00E46495">
        <w:rPr>
          <w:rFonts w:hint="eastAsia"/>
          <w:sz w:val="22"/>
          <w:szCs w:val="24"/>
        </w:rPr>
        <w:t xml:space="preserve">만약 위 스케쥴 이후 </w:t>
      </w:r>
      <w:r w:rsidR="00E46495">
        <w:rPr>
          <w:sz w:val="22"/>
          <w:szCs w:val="24"/>
        </w:rPr>
        <w:t>commit</w:t>
      </w:r>
      <w:r w:rsidR="00E46495">
        <w:rPr>
          <w:rFonts w:hint="eastAsia"/>
          <w:sz w:val="22"/>
          <w:szCs w:val="24"/>
        </w:rPr>
        <w:t xml:space="preserve">하지 않은 채로 곧바로 </w:t>
      </w:r>
      <w:r w:rsidR="00E46495">
        <w:rPr>
          <w:sz w:val="22"/>
          <w:szCs w:val="24"/>
        </w:rPr>
        <w:t>Session2</w:t>
      </w:r>
      <w:r w:rsidR="00E46495">
        <w:rPr>
          <w:rFonts w:hint="eastAsia"/>
          <w:sz w:val="22"/>
          <w:szCs w:val="24"/>
        </w:rPr>
        <w:t xml:space="preserve">에서 다시 </w:t>
      </w:r>
      <w:r w:rsidR="007207F1">
        <w:rPr>
          <w:rFonts w:hint="eastAsia"/>
          <w:sz w:val="22"/>
          <w:szCs w:val="24"/>
        </w:rPr>
        <w:t>한</w:t>
      </w:r>
      <w:r w:rsidR="007207F1">
        <w:rPr>
          <w:sz w:val="22"/>
          <w:szCs w:val="24"/>
        </w:rPr>
        <w:t>번</w:t>
      </w:r>
      <w:r w:rsidR="00E46495">
        <w:rPr>
          <w:rFonts w:hint="eastAsia"/>
          <w:sz w:val="22"/>
          <w:szCs w:val="24"/>
        </w:rPr>
        <w:t xml:space="preserve"> </w:t>
      </w:r>
      <w:r w:rsidR="00E46495">
        <w:rPr>
          <w:sz w:val="22"/>
          <w:szCs w:val="24"/>
        </w:rPr>
        <w:t>‘</w:t>
      </w:r>
      <w:proofErr w:type="spellStart"/>
      <w:r w:rsidR="00E46495">
        <w:rPr>
          <w:rFonts w:hint="eastAsia"/>
          <w:sz w:val="22"/>
          <w:szCs w:val="24"/>
        </w:rPr>
        <w:t>캔버라함</w:t>
      </w:r>
      <w:proofErr w:type="spellEnd"/>
      <w:r w:rsidR="00E46495">
        <w:rPr>
          <w:sz w:val="22"/>
          <w:szCs w:val="24"/>
        </w:rPr>
        <w:t>’</w:t>
      </w:r>
      <w:r w:rsidR="00E46495">
        <w:rPr>
          <w:rFonts w:hint="eastAsia"/>
          <w:sz w:val="22"/>
          <w:szCs w:val="24"/>
        </w:rPr>
        <w:t xml:space="preserve">의 </w:t>
      </w:r>
      <w:r w:rsidR="00E46495">
        <w:rPr>
          <w:sz w:val="22"/>
          <w:szCs w:val="24"/>
        </w:rPr>
        <w:t>class</w:t>
      </w:r>
      <w:r w:rsidR="00E46495">
        <w:rPr>
          <w:rFonts w:hint="eastAsia"/>
          <w:sz w:val="22"/>
          <w:szCs w:val="24"/>
        </w:rPr>
        <w:t>를 읽는다면</w:t>
      </w:r>
      <w:r w:rsidR="00E46495">
        <w:rPr>
          <w:sz w:val="22"/>
          <w:szCs w:val="24"/>
        </w:rPr>
        <w:t>, ‘READ COMMITTED’</w:t>
      </w:r>
      <w:r w:rsidR="00E46495">
        <w:rPr>
          <w:rFonts w:hint="eastAsia"/>
          <w:sz w:val="22"/>
          <w:szCs w:val="24"/>
        </w:rPr>
        <w:t xml:space="preserve">는 </w:t>
      </w:r>
      <w:r w:rsidR="00E46495">
        <w:rPr>
          <w:sz w:val="22"/>
          <w:szCs w:val="24"/>
        </w:rPr>
        <w:t>‘dirty read’</w:t>
      </w:r>
      <w:r w:rsidR="00E46495">
        <w:rPr>
          <w:rFonts w:hint="eastAsia"/>
          <w:sz w:val="22"/>
          <w:szCs w:val="24"/>
        </w:rPr>
        <w:t xml:space="preserve">를 허용하지 않으므로 아직 </w:t>
      </w:r>
      <w:r w:rsidR="00E46495">
        <w:rPr>
          <w:sz w:val="22"/>
          <w:szCs w:val="24"/>
        </w:rPr>
        <w:t>Session1</w:t>
      </w:r>
      <w:r w:rsidR="00E46495">
        <w:rPr>
          <w:rFonts w:hint="eastAsia"/>
          <w:sz w:val="22"/>
          <w:szCs w:val="24"/>
        </w:rPr>
        <w:t xml:space="preserve">의 트랜잭션이 </w:t>
      </w:r>
      <w:r w:rsidR="00E46495">
        <w:rPr>
          <w:sz w:val="22"/>
          <w:szCs w:val="24"/>
        </w:rPr>
        <w:t>commit</w:t>
      </w:r>
      <w:r w:rsidR="00E46495">
        <w:rPr>
          <w:rFonts w:hint="eastAsia"/>
          <w:sz w:val="22"/>
          <w:szCs w:val="24"/>
        </w:rPr>
        <w:t xml:space="preserve">하지 않은(아직 </w:t>
      </w:r>
      <w:r w:rsidR="00E46495">
        <w:rPr>
          <w:sz w:val="22"/>
          <w:szCs w:val="24"/>
        </w:rPr>
        <w:t>X-lock</w:t>
      </w:r>
      <w:r w:rsidR="00E46495">
        <w:rPr>
          <w:rFonts w:hint="eastAsia"/>
          <w:sz w:val="22"/>
          <w:szCs w:val="24"/>
        </w:rPr>
        <w:t>이 걸려 있는)</w:t>
      </w:r>
      <w:r w:rsidR="00E46495">
        <w:rPr>
          <w:sz w:val="22"/>
          <w:szCs w:val="24"/>
        </w:rPr>
        <w:t xml:space="preserve"> </w:t>
      </w:r>
      <w:r w:rsidR="00E46495">
        <w:rPr>
          <w:rFonts w:hint="eastAsia"/>
          <w:sz w:val="22"/>
          <w:szCs w:val="24"/>
        </w:rPr>
        <w:t>변경사항을 읽어올 수 없어 이전 r</w:t>
      </w:r>
      <w:r w:rsidR="00E46495">
        <w:rPr>
          <w:sz w:val="22"/>
          <w:szCs w:val="24"/>
        </w:rPr>
        <w:t>ead</w:t>
      </w:r>
      <w:r w:rsidR="00E46495">
        <w:rPr>
          <w:rFonts w:hint="eastAsia"/>
          <w:sz w:val="22"/>
          <w:szCs w:val="24"/>
        </w:rPr>
        <w:t xml:space="preserve">의 버전을 사용하여 </w:t>
      </w:r>
      <w:r w:rsidR="00E46495">
        <w:rPr>
          <w:sz w:val="22"/>
          <w:szCs w:val="24"/>
        </w:rPr>
        <w:t>‘</w:t>
      </w:r>
      <w:proofErr w:type="spellStart"/>
      <w:r w:rsidR="007207F1">
        <w:rPr>
          <w:rFonts w:hint="eastAsia"/>
          <w:sz w:val="22"/>
          <w:szCs w:val="24"/>
        </w:rPr>
        <w:t>베를린함급</w:t>
      </w:r>
      <w:proofErr w:type="spellEnd"/>
      <w:r w:rsidR="007207F1">
        <w:rPr>
          <w:sz w:val="22"/>
          <w:szCs w:val="24"/>
        </w:rPr>
        <w:t>’</w:t>
      </w:r>
      <w:r w:rsidR="007207F1">
        <w:rPr>
          <w:rFonts w:hint="eastAsia"/>
          <w:sz w:val="22"/>
          <w:szCs w:val="24"/>
        </w:rPr>
        <w:t xml:space="preserve">을 </w:t>
      </w:r>
      <w:proofErr w:type="spellStart"/>
      <w:r w:rsidR="007207F1">
        <w:rPr>
          <w:rFonts w:hint="eastAsia"/>
          <w:sz w:val="22"/>
          <w:szCs w:val="24"/>
        </w:rPr>
        <w:t>리턴할</w:t>
      </w:r>
      <w:proofErr w:type="spellEnd"/>
      <w:r w:rsidR="007207F1">
        <w:rPr>
          <w:rFonts w:hint="eastAsia"/>
          <w:sz w:val="22"/>
          <w:szCs w:val="24"/>
        </w:rPr>
        <w:t xml:space="preserve"> 것이다.</w:t>
      </w:r>
    </w:p>
    <w:p w14:paraId="2ADAA6AC" w14:textId="338C21E1" w:rsidR="007207F1" w:rsidRDefault="007207F1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90012F2" w14:textId="6A81D075" w:rsidR="00170D3E" w:rsidRDefault="00170D3E" w:rsidP="00170D3E">
      <w:pPr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>3</w:t>
      </w:r>
      <w:r w:rsidR="007207F1">
        <w:rPr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Pr="00170D3E">
        <w:rPr>
          <w:sz w:val="22"/>
          <w:szCs w:val="24"/>
        </w:rPr>
        <w:t>Schedule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07F1" w14:paraId="20C89E29" w14:textId="77777777" w:rsidTr="007207F1">
        <w:tc>
          <w:tcPr>
            <w:tcW w:w="5228" w:type="dxa"/>
          </w:tcPr>
          <w:p w14:paraId="1060F231" w14:textId="77777777" w:rsidR="007207F1" w:rsidRDefault="007207F1" w:rsidP="007207F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1: SERIALIZABLE</w:t>
            </w:r>
          </w:p>
          <w:p w14:paraId="230B5ED4" w14:textId="02FF1F50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DAA3EBD" wp14:editId="0C566CF8">
                  <wp:extent cx="3171839" cy="156950"/>
                  <wp:effectExtent l="0" t="0" r="0" b="0"/>
                  <wp:docPr id="267769551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555"/>
                          <a:stretch/>
                        </pic:blipFill>
                        <pic:spPr bwMode="auto">
                          <a:xfrm>
                            <a:off x="0" y="0"/>
                            <a:ext cx="3254891" cy="1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AC34B32" w14:textId="77777777" w:rsidR="007207F1" w:rsidRDefault="007207F1" w:rsidP="007207F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2: REPEATABLE READ</w:t>
            </w:r>
          </w:p>
          <w:p w14:paraId="0641AE4E" w14:textId="61A134C0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5D265BE" wp14:editId="7AB90F6E">
                  <wp:extent cx="3172878" cy="177421"/>
                  <wp:effectExtent l="0" t="0" r="0" b="0"/>
                  <wp:docPr id="119489437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191"/>
                          <a:stretch/>
                        </pic:blipFill>
                        <pic:spPr bwMode="auto">
                          <a:xfrm>
                            <a:off x="0" y="0"/>
                            <a:ext cx="3215530" cy="179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7F1" w14:paraId="77FCE86C" w14:textId="77777777" w:rsidTr="007207F1">
        <w:tc>
          <w:tcPr>
            <w:tcW w:w="5228" w:type="dxa"/>
          </w:tcPr>
          <w:p w14:paraId="4B684ABC" w14:textId="6EEE71E4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C942FF0" wp14:editId="4C15F264">
                  <wp:extent cx="3168072" cy="170408"/>
                  <wp:effectExtent l="0" t="0" r="0" b="1270"/>
                  <wp:docPr id="112196797" name="그림 112196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284" b="56665"/>
                          <a:stretch/>
                        </pic:blipFill>
                        <pic:spPr bwMode="auto">
                          <a:xfrm>
                            <a:off x="0" y="0"/>
                            <a:ext cx="3254891" cy="17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B07DED7" w14:textId="77777777" w:rsidR="007207F1" w:rsidRDefault="007207F1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7207F1" w14:paraId="44B64A2B" w14:textId="77777777" w:rsidTr="007207F1">
        <w:tc>
          <w:tcPr>
            <w:tcW w:w="5228" w:type="dxa"/>
          </w:tcPr>
          <w:p w14:paraId="3C6D5D10" w14:textId="77777777" w:rsidR="007207F1" w:rsidRDefault="007207F1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4A9802F5" w14:textId="04747E18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0416022A" wp14:editId="0D018361">
                  <wp:extent cx="3164945" cy="211540"/>
                  <wp:effectExtent l="0" t="0" r="0" b="0"/>
                  <wp:docPr id="26550565" name="그림 26550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98" b="74582"/>
                          <a:stretch/>
                        </pic:blipFill>
                        <pic:spPr bwMode="auto">
                          <a:xfrm>
                            <a:off x="0" y="0"/>
                            <a:ext cx="3215530" cy="21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7F1" w14:paraId="4A8E9FFE" w14:textId="77777777" w:rsidTr="007207F1">
        <w:tc>
          <w:tcPr>
            <w:tcW w:w="5228" w:type="dxa"/>
          </w:tcPr>
          <w:p w14:paraId="2048334F" w14:textId="58331CAC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3BDFCFB2" wp14:editId="453D439D">
                  <wp:extent cx="3167438" cy="251915"/>
                  <wp:effectExtent l="0" t="0" r="0" b="0"/>
                  <wp:docPr id="494813256" name="그림 494813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579" b="23775"/>
                          <a:stretch/>
                        </pic:blipFill>
                        <pic:spPr bwMode="auto">
                          <a:xfrm>
                            <a:off x="0" y="0"/>
                            <a:ext cx="3254891" cy="25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CE50F74" w14:textId="77777777" w:rsidR="007207F1" w:rsidRDefault="007207F1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7207F1" w14:paraId="2CED15F3" w14:textId="77777777" w:rsidTr="007207F1">
        <w:tc>
          <w:tcPr>
            <w:tcW w:w="5228" w:type="dxa"/>
          </w:tcPr>
          <w:p w14:paraId="5C9CBEB8" w14:textId="77777777" w:rsidR="007207F1" w:rsidRDefault="007207F1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044D84D2" w14:textId="1488E52F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2CCEF40" wp14:editId="307E4F42">
                  <wp:extent cx="3166960" cy="586418"/>
                  <wp:effectExtent l="0" t="0" r="0" b="4445"/>
                  <wp:docPr id="652084832" name="그림 652084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072" b="37135"/>
                          <a:stretch/>
                        </pic:blipFill>
                        <pic:spPr bwMode="auto">
                          <a:xfrm>
                            <a:off x="0" y="0"/>
                            <a:ext cx="3215530" cy="59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7F1" w14:paraId="261EEFDE" w14:textId="77777777" w:rsidTr="007207F1">
        <w:tc>
          <w:tcPr>
            <w:tcW w:w="5228" w:type="dxa"/>
          </w:tcPr>
          <w:p w14:paraId="1E6FE4D2" w14:textId="1E7007CE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AE83151" wp14:editId="71B5575B">
                  <wp:extent cx="3168434" cy="170256"/>
                  <wp:effectExtent l="0" t="0" r="0" b="1270"/>
                  <wp:docPr id="1832744005" name="그림 1832744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479" b="491"/>
                          <a:stretch/>
                        </pic:blipFill>
                        <pic:spPr bwMode="auto">
                          <a:xfrm>
                            <a:off x="0" y="0"/>
                            <a:ext cx="3254891" cy="17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5AA0216" w14:textId="77777777" w:rsidR="007207F1" w:rsidRDefault="007207F1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7207F1" w14:paraId="6E000E26" w14:textId="77777777" w:rsidTr="007207F1">
        <w:tc>
          <w:tcPr>
            <w:tcW w:w="5228" w:type="dxa"/>
          </w:tcPr>
          <w:p w14:paraId="0BE4E461" w14:textId="77777777" w:rsidR="007207F1" w:rsidRDefault="007207F1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8" w:type="dxa"/>
          </w:tcPr>
          <w:p w14:paraId="671A10B6" w14:textId="33EBF2B0" w:rsidR="007207F1" w:rsidRDefault="007207F1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7DCA2A11" wp14:editId="24E9E143">
                  <wp:extent cx="3167544" cy="559170"/>
                  <wp:effectExtent l="0" t="0" r="0" b="0"/>
                  <wp:docPr id="573777412" name="그림 573777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966" b="911"/>
                          <a:stretch/>
                        </pic:blipFill>
                        <pic:spPr bwMode="auto">
                          <a:xfrm>
                            <a:off x="0" y="0"/>
                            <a:ext cx="3215530" cy="567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344D6" w14:textId="586C5659" w:rsidR="00170D3E" w:rsidRDefault="007207F1" w:rsidP="00170D3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설명:</w:t>
      </w:r>
    </w:p>
    <w:p w14:paraId="6A8C10E9" w14:textId="7FC2E0C4" w:rsidR="007207F1" w:rsidRPr="00170D3E" w:rsidRDefault="007207F1" w:rsidP="00170D3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우선,</w:t>
      </w:r>
      <w:r>
        <w:rPr>
          <w:sz w:val="22"/>
          <w:szCs w:val="24"/>
        </w:rPr>
        <w:t xml:space="preserve"> Session1</w:t>
      </w:r>
      <w:r>
        <w:rPr>
          <w:rFonts w:hint="eastAsia"/>
          <w:sz w:val="22"/>
          <w:szCs w:val="24"/>
        </w:rPr>
        <w:t xml:space="preserve">의 트랜잭션에서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캔버라함</w:t>
      </w:r>
      <w:proofErr w:type="spellEnd"/>
      <w:r>
        <w:rPr>
          <w:sz w:val="22"/>
          <w:szCs w:val="24"/>
        </w:rPr>
        <w:t>’</w:t>
      </w:r>
      <w:r w:rsidR="00C924C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행에 대해 </w:t>
      </w:r>
      <w:r>
        <w:rPr>
          <w:sz w:val="22"/>
          <w:szCs w:val="24"/>
        </w:rPr>
        <w:t>X-lock</w:t>
      </w:r>
      <w:r>
        <w:rPr>
          <w:rFonts w:hint="eastAsia"/>
          <w:sz w:val="22"/>
          <w:szCs w:val="24"/>
        </w:rPr>
        <w:t>을 얻고 값을 업데이트한다.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Session2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캔버라함</w:t>
      </w:r>
      <w:proofErr w:type="spellEnd"/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의 데이터를 읽으려 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행은 </w:t>
      </w:r>
      <w:r>
        <w:rPr>
          <w:sz w:val="22"/>
          <w:szCs w:val="24"/>
        </w:rPr>
        <w:t xml:space="preserve">Session1 </w:t>
      </w:r>
      <w:r>
        <w:rPr>
          <w:rFonts w:hint="eastAsia"/>
          <w:sz w:val="22"/>
          <w:szCs w:val="24"/>
        </w:rPr>
        <w:t xml:space="preserve">트랜잭션에 의해 </w:t>
      </w:r>
      <w:r>
        <w:rPr>
          <w:sz w:val="22"/>
          <w:szCs w:val="24"/>
        </w:rPr>
        <w:t>X-lock</w:t>
      </w:r>
      <w:r>
        <w:rPr>
          <w:rFonts w:hint="eastAsia"/>
          <w:sz w:val="22"/>
          <w:szCs w:val="24"/>
        </w:rPr>
        <w:t>이 걸려 있는 상태이므로(</w:t>
      </w:r>
      <w:r>
        <w:rPr>
          <w:sz w:val="22"/>
          <w:szCs w:val="24"/>
        </w:rPr>
        <w:t xml:space="preserve">Session1 </w:t>
      </w:r>
      <w:r>
        <w:rPr>
          <w:rFonts w:hint="eastAsia"/>
          <w:sz w:val="22"/>
          <w:szCs w:val="24"/>
        </w:rPr>
        <w:t xml:space="preserve">트랜잭션이 아직 </w:t>
      </w:r>
      <w:r>
        <w:rPr>
          <w:sz w:val="22"/>
          <w:szCs w:val="24"/>
        </w:rPr>
        <w:t>commit</w:t>
      </w:r>
      <w:r>
        <w:rPr>
          <w:rFonts w:hint="eastAsia"/>
          <w:sz w:val="22"/>
          <w:szCs w:val="24"/>
        </w:rPr>
        <w:t xml:space="preserve">하지 않은 상태이므로) 업데이트된 값인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광개토대왕함급</w:t>
      </w:r>
      <w:proofErr w:type="spellEnd"/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을 읽어오지 못하고 이전 버전의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데이터를 이용하여 업데이트 전 값인 </w:t>
      </w:r>
      <w:r>
        <w:rPr>
          <w:sz w:val="22"/>
          <w:szCs w:val="24"/>
        </w:rPr>
        <w:t>‘</w:t>
      </w:r>
      <w:proofErr w:type="spellStart"/>
      <w:r>
        <w:rPr>
          <w:rFonts w:hint="eastAsia"/>
          <w:sz w:val="22"/>
          <w:szCs w:val="24"/>
        </w:rPr>
        <w:t>베를린함급</w:t>
      </w:r>
      <w:proofErr w:type="spellEnd"/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rFonts w:hint="eastAsia"/>
          <w:sz w:val="22"/>
          <w:szCs w:val="24"/>
        </w:rPr>
        <w:t>리턴한다</w:t>
      </w:r>
      <w:proofErr w:type="spellEnd"/>
      <w:r w:rsidR="006D4964">
        <w:rPr>
          <w:sz w:val="22"/>
          <w:szCs w:val="24"/>
        </w:rPr>
        <w:t>(Multi-Versioning)</w:t>
      </w:r>
      <w:r w:rsidR="006013D6">
        <w:rPr>
          <w:sz w:val="22"/>
          <w:szCs w:val="24"/>
        </w:rPr>
        <w:t>.</w:t>
      </w:r>
      <w:r w:rsidR="006D4964">
        <w:rPr>
          <w:sz w:val="22"/>
          <w:szCs w:val="24"/>
        </w:rPr>
        <w:t xml:space="preserve"> </w:t>
      </w:r>
      <w:r w:rsidR="006D4964">
        <w:rPr>
          <w:rFonts w:hint="eastAsia"/>
          <w:sz w:val="22"/>
          <w:szCs w:val="24"/>
        </w:rPr>
        <w:t xml:space="preserve">이후 </w:t>
      </w:r>
      <w:r w:rsidR="006D4964">
        <w:rPr>
          <w:sz w:val="22"/>
          <w:szCs w:val="24"/>
        </w:rPr>
        <w:t xml:space="preserve">Session1 </w:t>
      </w:r>
      <w:r w:rsidR="006D4964">
        <w:rPr>
          <w:rFonts w:hint="eastAsia"/>
          <w:sz w:val="22"/>
          <w:szCs w:val="24"/>
        </w:rPr>
        <w:t xml:space="preserve">트랜잭션이 </w:t>
      </w:r>
      <w:r w:rsidR="006D4964">
        <w:rPr>
          <w:sz w:val="22"/>
          <w:szCs w:val="24"/>
        </w:rPr>
        <w:t>commit</w:t>
      </w:r>
      <w:r w:rsidR="006D4964">
        <w:rPr>
          <w:rFonts w:hint="eastAsia"/>
          <w:sz w:val="22"/>
          <w:szCs w:val="24"/>
        </w:rPr>
        <w:t>하면서 X</w:t>
      </w:r>
      <w:r w:rsidR="006D4964">
        <w:rPr>
          <w:sz w:val="22"/>
          <w:szCs w:val="24"/>
        </w:rPr>
        <w:t>-lock</w:t>
      </w:r>
      <w:r w:rsidR="006D4964">
        <w:rPr>
          <w:rFonts w:hint="eastAsia"/>
          <w:sz w:val="22"/>
          <w:szCs w:val="24"/>
        </w:rPr>
        <w:t>을 해제해</w:t>
      </w:r>
      <w:r w:rsidR="006D4964">
        <w:rPr>
          <w:sz w:val="22"/>
          <w:szCs w:val="24"/>
        </w:rPr>
        <w:t xml:space="preserve"> </w:t>
      </w:r>
      <w:r w:rsidR="006D4964">
        <w:rPr>
          <w:rFonts w:hint="eastAsia"/>
          <w:sz w:val="22"/>
          <w:szCs w:val="24"/>
        </w:rPr>
        <w:t xml:space="preserve">업데이트된 값인 </w:t>
      </w:r>
      <w:r w:rsidR="006D4964">
        <w:rPr>
          <w:sz w:val="22"/>
          <w:szCs w:val="24"/>
        </w:rPr>
        <w:t>‘</w:t>
      </w:r>
      <w:proofErr w:type="spellStart"/>
      <w:r w:rsidR="006D4964">
        <w:rPr>
          <w:rFonts w:hint="eastAsia"/>
          <w:sz w:val="22"/>
          <w:szCs w:val="24"/>
        </w:rPr>
        <w:t>광개토대왕함급</w:t>
      </w:r>
      <w:proofErr w:type="spellEnd"/>
      <w:r w:rsidR="006D4964">
        <w:rPr>
          <w:sz w:val="22"/>
          <w:szCs w:val="24"/>
        </w:rPr>
        <w:t>’</w:t>
      </w:r>
      <w:r w:rsidR="006D4964">
        <w:rPr>
          <w:rFonts w:hint="eastAsia"/>
          <w:sz w:val="22"/>
          <w:szCs w:val="24"/>
        </w:rPr>
        <w:t>을 읽어올 수 있게 되었지만,</w:t>
      </w:r>
      <w:r w:rsidR="006D4964">
        <w:rPr>
          <w:sz w:val="22"/>
          <w:szCs w:val="24"/>
        </w:rPr>
        <w:t xml:space="preserve"> ‘REPEATABLE READ’</w:t>
      </w:r>
      <w:r w:rsidR="006D4964">
        <w:rPr>
          <w:rFonts w:hint="eastAsia"/>
          <w:sz w:val="22"/>
          <w:szCs w:val="24"/>
        </w:rPr>
        <w:t xml:space="preserve"> 레벨에서는 한 트랜잭션 내에서 같은 데이터를 읽을 경우 그 값이 변하지 않아야 하므로(</w:t>
      </w:r>
      <w:r w:rsidR="006D4964">
        <w:rPr>
          <w:sz w:val="22"/>
          <w:szCs w:val="24"/>
        </w:rPr>
        <w:t xml:space="preserve">non-repeatable read </w:t>
      </w:r>
      <w:r w:rsidR="006D4964">
        <w:rPr>
          <w:rFonts w:hint="eastAsia"/>
          <w:sz w:val="22"/>
          <w:szCs w:val="24"/>
        </w:rPr>
        <w:t xml:space="preserve">금지) </w:t>
      </w:r>
      <w:r w:rsidR="006D4964">
        <w:rPr>
          <w:sz w:val="22"/>
          <w:szCs w:val="24"/>
        </w:rPr>
        <w:t>Session2</w:t>
      </w:r>
      <w:r w:rsidR="006D4964">
        <w:rPr>
          <w:rFonts w:hint="eastAsia"/>
          <w:sz w:val="22"/>
          <w:szCs w:val="24"/>
        </w:rPr>
        <w:t xml:space="preserve"> 트랜잭션에서 다시 </w:t>
      </w:r>
      <w:r w:rsidR="006D4964">
        <w:rPr>
          <w:sz w:val="22"/>
          <w:szCs w:val="24"/>
        </w:rPr>
        <w:t>‘</w:t>
      </w:r>
      <w:proofErr w:type="spellStart"/>
      <w:r w:rsidR="006D4964">
        <w:rPr>
          <w:rFonts w:hint="eastAsia"/>
          <w:sz w:val="22"/>
          <w:szCs w:val="24"/>
        </w:rPr>
        <w:t>캔버라함</w:t>
      </w:r>
      <w:proofErr w:type="spellEnd"/>
      <w:r w:rsidR="006D4964">
        <w:rPr>
          <w:sz w:val="22"/>
          <w:szCs w:val="24"/>
        </w:rPr>
        <w:t>’</w:t>
      </w:r>
      <w:r w:rsidR="006D4964">
        <w:rPr>
          <w:rFonts w:hint="eastAsia"/>
          <w:sz w:val="22"/>
          <w:szCs w:val="24"/>
        </w:rPr>
        <w:t xml:space="preserve">의 </w:t>
      </w:r>
      <w:r w:rsidR="006D4964">
        <w:rPr>
          <w:sz w:val="22"/>
          <w:szCs w:val="24"/>
        </w:rPr>
        <w:t>class</w:t>
      </w:r>
      <w:r w:rsidR="006D4964">
        <w:rPr>
          <w:rFonts w:hint="eastAsia"/>
          <w:sz w:val="22"/>
          <w:szCs w:val="24"/>
        </w:rPr>
        <w:t xml:space="preserve">를 읽을 때는 이전 </w:t>
      </w:r>
      <w:r w:rsidR="006D4964">
        <w:rPr>
          <w:sz w:val="22"/>
          <w:szCs w:val="24"/>
        </w:rPr>
        <w:t>read</w:t>
      </w:r>
      <w:r w:rsidR="006D4964">
        <w:rPr>
          <w:rFonts w:hint="eastAsia"/>
          <w:sz w:val="22"/>
          <w:szCs w:val="24"/>
        </w:rPr>
        <w:t xml:space="preserve">에서의 값인 </w:t>
      </w:r>
      <w:r w:rsidR="006D4964">
        <w:rPr>
          <w:sz w:val="22"/>
          <w:szCs w:val="24"/>
        </w:rPr>
        <w:t>‘</w:t>
      </w:r>
      <w:proofErr w:type="spellStart"/>
      <w:r w:rsidR="006D4964">
        <w:rPr>
          <w:rFonts w:hint="eastAsia"/>
          <w:sz w:val="22"/>
          <w:szCs w:val="24"/>
        </w:rPr>
        <w:t>베를린함급</w:t>
      </w:r>
      <w:proofErr w:type="spellEnd"/>
      <w:r w:rsidR="006D4964">
        <w:rPr>
          <w:sz w:val="22"/>
          <w:szCs w:val="24"/>
        </w:rPr>
        <w:t>’</w:t>
      </w:r>
      <w:r w:rsidR="006D4964">
        <w:rPr>
          <w:rFonts w:hint="eastAsia"/>
          <w:sz w:val="22"/>
          <w:szCs w:val="24"/>
        </w:rPr>
        <w:t xml:space="preserve">을 </w:t>
      </w:r>
      <w:proofErr w:type="spellStart"/>
      <w:r w:rsidR="006D4964">
        <w:rPr>
          <w:rFonts w:hint="eastAsia"/>
          <w:sz w:val="22"/>
          <w:szCs w:val="24"/>
        </w:rPr>
        <w:t>리턴해야</w:t>
      </w:r>
      <w:proofErr w:type="spellEnd"/>
      <w:r w:rsidR="006D4964">
        <w:rPr>
          <w:rFonts w:hint="eastAsia"/>
          <w:sz w:val="22"/>
          <w:szCs w:val="24"/>
        </w:rPr>
        <w:t xml:space="preserve"> 한다.</w:t>
      </w:r>
    </w:p>
    <w:p w14:paraId="1D437AED" w14:textId="77777777" w:rsidR="007207F1" w:rsidRDefault="007207F1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E8FAE37" w14:textId="7163D085" w:rsidR="00170D3E" w:rsidRDefault="00170D3E" w:rsidP="00170D3E">
      <w:pPr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>4</w:t>
      </w:r>
      <w:r w:rsidR="007207F1">
        <w:rPr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Pr="00170D3E">
        <w:rPr>
          <w:rFonts w:hint="eastAsia"/>
          <w:sz w:val="22"/>
          <w:szCs w:val="24"/>
        </w:rPr>
        <w:t>S</w:t>
      </w:r>
      <w:r w:rsidRPr="00170D3E">
        <w:rPr>
          <w:sz w:val="22"/>
          <w:szCs w:val="24"/>
        </w:rPr>
        <w:t>chedule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30"/>
        <w:gridCol w:w="5226"/>
      </w:tblGrid>
      <w:tr w:rsidR="006D4964" w14:paraId="63483FC4" w14:textId="77777777" w:rsidTr="006D4964">
        <w:tc>
          <w:tcPr>
            <w:tcW w:w="5230" w:type="dxa"/>
          </w:tcPr>
          <w:p w14:paraId="34BBCEAD" w14:textId="77777777" w:rsidR="006D4964" w:rsidRDefault="006D4964" w:rsidP="006D496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1: SERIALIZABLE</w:t>
            </w:r>
          </w:p>
          <w:p w14:paraId="57874BC7" w14:textId="01DB2605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F4E3275" wp14:editId="5067334D">
                  <wp:extent cx="3184309" cy="177421"/>
                  <wp:effectExtent l="0" t="0" r="0" b="0"/>
                  <wp:docPr id="159682544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998"/>
                          <a:stretch/>
                        </pic:blipFill>
                        <pic:spPr bwMode="auto">
                          <a:xfrm>
                            <a:off x="0" y="0"/>
                            <a:ext cx="3230314" cy="179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</w:tcPr>
          <w:p w14:paraId="79DB613A" w14:textId="77777777" w:rsidR="006D4964" w:rsidRDefault="006D4964" w:rsidP="006D496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ession 2: SERIALIZABLE</w:t>
            </w:r>
          </w:p>
          <w:p w14:paraId="7C730308" w14:textId="3F15DDC7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4E9F941" wp14:editId="5F0C03E9">
                  <wp:extent cx="3177826" cy="163774"/>
                  <wp:effectExtent l="0" t="0" r="0" b="8255"/>
                  <wp:docPr id="1022079382" name="그림 1022079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161"/>
                          <a:stretch/>
                        </pic:blipFill>
                        <pic:spPr bwMode="auto">
                          <a:xfrm>
                            <a:off x="0" y="0"/>
                            <a:ext cx="3251160" cy="167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964" w14:paraId="4CB3BC0E" w14:textId="77777777" w:rsidTr="006D4964">
        <w:tc>
          <w:tcPr>
            <w:tcW w:w="5230" w:type="dxa"/>
          </w:tcPr>
          <w:p w14:paraId="65C337C3" w14:textId="6D87CB5B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0D91542E" wp14:editId="5A713E2B">
                  <wp:extent cx="3176932" cy="177080"/>
                  <wp:effectExtent l="0" t="0" r="0" b="0"/>
                  <wp:docPr id="2096104268" name="그림 2096104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39" b="71454"/>
                          <a:stretch/>
                        </pic:blipFill>
                        <pic:spPr bwMode="auto">
                          <a:xfrm>
                            <a:off x="0" y="0"/>
                            <a:ext cx="3230314" cy="18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</w:tcPr>
          <w:p w14:paraId="0D3F33D2" w14:textId="77777777" w:rsidR="006D4964" w:rsidRDefault="006D4964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6D4964" w14:paraId="59DBB292" w14:textId="77777777" w:rsidTr="006D4964">
        <w:tc>
          <w:tcPr>
            <w:tcW w:w="5230" w:type="dxa"/>
          </w:tcPr>
          <w:p w14:paraId="26424AD7" w14:textId="77777777" w:rsidR="006D4964" w:rsidRDefault="006D4964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6" w:type="dxa"/>
          </w:tcPr>
          <w:p w14:paraId="583DE735" w14:textId="1BDBC6B6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962FF0B" wp14:editId="7A7312D4">
                  <wp:extent cx="3163525" cy="170247"/>
                  <wp:effectExtent l="0" t="0" r="0" b="1270"/>
                  <wp:docPr id="853194021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251" b="56032"/>
                          <a:stretch/>
                        </pic:blipFill>
                        <pic:spPr bwMode="auto">
                          <a:xfrm>
                            <a:off x="0" y="0"/>
                            <a:ext cx="3251160" cy="17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964" w14:paraId="587FD08A" w14:textId="77777777" w:rsidTr="006D4964">
        <w:tc>
          <w:tcPr>
            <w:tcW w:w="5230" w:type="dxa"/>
          </w:tcPr>
          <w:p w14:paraId="5C5E6E78" w14:textId="3D01EABC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0D97048B" wp14:editId="24129511">
                  <wp:extent cx="3178180" cy="347648"/>
                  <wp:effectExtent l="0" t="0" r="3175" b="0"/>
                  <wp:docPr id="876667333" name="그림 876667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66" b="43909"/>
                          <a:stretch/>
                        </pic:blipFill>
                        <pic:spPr bwMode="auto">
                          <a:xfrm>
                            <a:off x="0" y="0"/>
                            <a:ext cx="3230314" cy="353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</w:tcPr>
          <w:p w14:paraId="2DC0CCDC" w14:textId="77777777" w:rsidR="006D4964" w:rsidRDefault="006D4964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6D4964" w14:paraId="17E40955" w14:textId="77777777" w:rsidTr="006D4964">
        <w:tc>
          <w:tcPr>
            <w:tcW w:w="5230" w:type="dxa"/>
          </w:tcPr>
          <w:p w14:paraId="3A7015F3" w14:textId="77777777" w:rsidR="006D4964" w:rsidRDefault="006D4964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6" w:type="dxa"/>
          </w:tcPr>
          <w:p w14:paraId="7906E09E" w14:textId="5102AA1A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E447DD6" wp14:editId="1AC19223">
                  <wp:extent cx="3164355" cy="251441"/>
                  <wp:effectExtent l="0" t="0" r="0" b="0"/>
                  <wp:docPr id="972460315" name="그림 972460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978" b="20434"/>
                          <a:stretch/>
                        </pic:blipFill>
                        <pic:spPr bwMode="auto">
                          <a:xfrm>
                            <a:off x="0" y="0"/>
                            <a:ext cx="3251160" cy="258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964" w14:paraId="06BEC7D6" w14:textId="77777777" w:rsidTr="006D4964">
        <w:tc>
          <w:tcPr>
            <w:tcW w:w="5230" w:type="dxa"/>
          </w:tcPr>
          <w:p w14:paraId="2246C624" w14:textId="2A39E402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09ECEAFC" wp14:editId="61B93143">
                  <wp:extent cx="3179344" cy="538926"/>
                  <wp:effectExtent l="0" t="0" r="2540" b="0"/>
                  <wp:docPr id="1556081442" name="그림 1556081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601" b="-157"/>
                          <a:stretch/>
                        </pic:blipFill>
                        <pic:spPr bwMode="auto">
                          <a:xfrm>
                            <a:off x="0" y="0"/>
                            <a:ext cx="3230314" cy="547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</w:tcPr>
          <w:p w14:paraId="102C18C4" w14:textId="77777777" w:rsidR="006D4964" w:rsidRDefault="006D4964" w:rsidP="00170D3E">
            <w:pPr>
              <w:jc w:val="left"/>
              <w:rPr>
                <w:sz w:val="22"/>
                <w:szCs w:val="24"/>
              </w:rPr>
            </w:pPr>
          </w:p>
        </w:tc>
      </w:tr>
      <w:tr w:rsidR="006D4964" w14:paraId="3E55394B" w14:textId="77777777" w:rsidTr="006D4964">
        <w:tc>
          <w:tcPr>
            <w:tcW w:w="5230" w:type="dxa"/>
          </w:tcPr>
          <w:p w14:paraId="60050BCC" w14:textId="77777777" w:rsidR="006D4964" w:rsidRDefault="006D4964" w:rsidP="00170D3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5226" w:type="dxa"/>
          </w:tcPr>
          <w:p w14:paraId="3CA26DA5" w14:textId="3960E928" w:rsidR="006D4964" w:rsidRDefault="006D4964" w:rsidP="00170D3E">
            <w:pPr>
              <w:jc w:val="left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5DD66DB" wp14:editId="2C270B0E">
                  <wp:extent cx="3166110" cy="190937"/>
                  <wp:effectExtent l="0" t="0" r="0" b="0"/>
                  <wp:docPr id="878983039" name="그림 87898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10" b="-4525"/>
                          <a:stretch/>
                        </pic:blipFill>
                        <pic:spPr bwMode="auto">
                          <a:xfrm>
                            <a:off x="0" y="0"/>
                            <a:ext cx="3251160" cy="19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46A0F" w14:textId="11773486" w:rsidR="006D4964" w:rsidRDefault="006D4964" w:rsidP="00170D3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설명:</w:t>
      </w:r>
    </w:p>
    <w:p w14:paraId="34B1041D" w14:textId="3D3B27F1" w:rsidR="006D4964" w:rsidRPr="00170D3E" w:rsidRDefault="006D4964" w:rsidP="00170D3E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‘SERIALIZABLE’ </w:t>
      </w:r>
      <w:r>
        <w:rPr>
          <w:rFonts w:hint="eastAsia"/>
          <w:sz w:val="22"/>
          <w:szCs w:val="24"/>
        </w:rPr>
        <w:t xml:space="preserve">레벨에서는 </w:t>
      </w:r>
      <w:r>
        <w:rPr>
          <w:sz w:val="22"/>
          <w:szCs w:val="24"/>
        </w:rPr>
        <w:t>S-lock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S-lock</w:t>
      </w:r>
      <w:r w:rsidR="0000244E">
        <w:rPr>
          <w:rFonts w:hint="eastAsia"/>
          <w:sz w:val="22"/>
          <w:szCs w:val="24"/>
        </w:rPr>
        <w:t xml:space="preserve">의 경우를 제외하고는 각 </w:t>
      </w:r>
      <w:r w:rsidR="0000244E">
        <w:rPr>
          <w:sz w:val="22"/>
          <w:szCs w:val="24"/>
        </w:rPr>
        <w:t>lock</w:t>
      </w:r>
      <w:r w:rsidR="0000244E">
        <w:rPr>
          <w:rFonts w:hint="eastAsia"/>
          <w:sz w:val="22"/>
          <w:szCs w:val="24"/>
        </w:rPr>
        <w:t xml:space="preserve">들이 </w:t>
      </w:r>
      <w:r w:rsidR="0000244E">
        <w:rPr>
          <w:sz w:val="22"/>
          <w:szCs w:val="24"/>
        </w:rPr>
        <w:t>incompatible</w:t>
      </w:r>
      <w:r w:rsidR="0000244E">
        <w:rPr>
          <w:rFonts w:hint="eastAsia"/>
          <w:sz w:val="22"/>
          <w:szCs w:val="24"/>
        </w:rPr>
        <w:t>하므로,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 xml:space="preserve">해당 행에 대한 </w:t>
      </w:r>
      <w:r w:rsidR="0000244E">
        <w:rPr>
          <w:sz w:val="22"/>
          <w:szCs w:val="24"/>
        </w:rPr>
        <w:t>lock</w:t>
      </w:r>
      <w:r w:rsidR="0000244E">
        <w:rPr>
          <w:rFonts w:hint="eastAsia"/>
          <w:sz w:val="22"/>
          <w:szCs w:val="24"/>
        </w:rPr>
        <w:t>을 얻으려면 이미 걸려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 xml:space="preserve">있는 </w:t>
      </w:r>
      <w:r w:rsidR="0000244E">
        <w:rPr>
          <w:sz w:val="22"/>
          <w:szCs w:val="24"/>
        </w:rPr>
        <w:t>lock</w:t>
      </w:r>
      <w:r w:rsidR="0000244E">
        <w:rPr>
          <w:rFonts w:hint="eastAsia"/>
          <w:sz w:val="22"/>
          <w:szCs w:val="24"/>
        </w:rPr>
        <w:t>이 해제될 때까지 기다려야 한다.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 xml:space="preserve">위 </w:t>
      </w:r>
      <w:proofErr w:type="spellStart"/>
      <w:r w:rsidR="0000244E">
        <w:rPr>
          <w:rFonts w:hint="eastAsia"/>
          <w:sz w:val="22"/>
          <w:szCs w:val="24"/>
        </w:rPr>
        <w:t>스케쥴에서</w:t>
      </w:r>
      <w:proofErr w:type="spellEnd"/>
      <w:r w:rsidR="0000244E">
        <w:rPr>
          <w:rFonts w:hint="eastAsia"/>
          <w:sz w:val="22"/>
          <w:szCs w:val="24"/>
        </w:rPr>
        <w:t>,</w:t>
      </w:r>
      <w:r w:rsidR="0000244E">
        <w:rPr>
          <w:sz w:val="22"/>
          <w:szCs w:val="24"/>
        </w:rPr>
        <w:t xml:space="preserve"> Session1 </w:t>
      </w:r>
      <w:r w:rsidR="0000244E">
        <w:rPr>
          <w:rFonts w:hint="eastAsia"/>
          <w:sz w:val="22"/>
          <w:szCs w:val="24"/>
        </w:rPr>
        <w:t xml:space="preserve">트랜잭션은 </w:t>
      </w:r>
      <w:r w:rsidR="0000244E">
        <w:rPr>
          <w:sz w:val="22"/>
          <w:szCs w:val="24"/>
        </w:rPr>
        <w:t>‘</w:t>
      </w:r>
      <w:proofErr w:type="spellStart"/>
      <w:r w:rsidR="0000244E">
        <w:rPr>
          <w:rFonts w:hint="eastAsia"/>
          <w:sz w:val="22"/>
          <w:szCs w:val="24"/>
        </w:rPr>
        <w:t>런던함</w:t>
      </w:r>
      <w:proofErr w:type="spellEnd"/>
      <w:r w:rsidR="0000244E">
        <w:rPr>
          <w:sz w:val="22"/>
          <w:szCs w:val="24"/>
        </w:rPr>
        <w:t>’</w:t>
      </w:r>
      <w:r w:rsidR="0000244E">
        <w:rPr>
          <w:rFonts w:hint="eastAsia"/>
          <w:sz w:val="22"/>
          <w:szCs w:val="24"/>
        </w:rPr>
        <w:t xml:space="preserve"> 행에 대한 </w:t>
      </w:r>
      <w:r w:rsidR="0000244E">
        <w:rPr>
          <w:sz w:val="22"/>
          <w:szCs w:val="24"/>
        </w:rPr>
        <w:t>X-lock</w:t>
      </w:r>
      <w:r w:rsidR="0000244E">
        <w:rPr>
          <w:rFonts w:hint="eastAsia"/>
          <w:sz w:val="22"/>
          <w:szCs w:val="24"/>
        </w:rPr>
        <w:t>을</w:t>
      </w:r>
      <w:r w:rsidR="0000244E">
        <w:rPr>
          <w:sz w:val="22"/>
          <w:szCs w:val="24"/>
        </w:rPr>
        <w:t xml:space="preserve">, </w:t>
      </w:r>
      <w:r w:rsidR="0000244E">
        <w:rPr>
          <w:rFonts w:hint="eastAsia"/>
          <w:sz w:val="22"/>
          <w:szCs w:val="24"/>
        </w:rPr>
        <w:t>S</w:t>
      </w:r>
      <w:r w:rsidR="0000244E">
        <w:rPr>
          <w:sz w:val="22"/>
          <w:szCs w:val="24"/>
        </w:rPr>
        <w:t xml:space="preserve">ession2 </w:t>
      </w:r>
      <w:r w:rsidR="0000244E">
        <w:rPr>
          <w:rFonts w:hint="eastAsia"/>
          <w:sz w:val="22"/>
          <w:szCs w:val="24"/>
        </w:rPr>
        <w:t xml:space="preserve">트랜잭션은 </w:t>
      </w:r>
      <w:r w:rsidR="0000244E">
        <w:rPr>
          <w:sz w:val="22"/>
          <w:szCs w:val="24"/>
        </w:rPr>
        <w:t>‘</w:t>
      </w:r>
      <w:r w:rsidR="0000244E">
        <w:rPr>
          <w:rFonts w:hint="eastAsia"/>
          <w:sz w:val="22"/>
          <w:szCs w:val="24"/>
        </w:rPr>
        <w:t>아메리카호</w:t>
      </w:r>
      <w:r w:rsidR="0000244E">
        <w:rPr>
          <w:sz w:val="22"/>
          <w:szCs w:val="24"/>
        </w:rPr>
        <w:t xml:space="preserve">’ </w:t>
      </w:r>
      <w:r w:rsidR="0000244E">
        <w:rPr>
          <w:rFonts w:hint="eastAsia"/>
          <w:sz w:val="22"/>
          <w:szCs w:val="24"/>
        </w:rPr>
        <w:t>행에 대한 X</w:t>
      </w:r>
      <w:r w:rsidR="0000244E">
        <w:rPr>
          <w:sz w:val="22"/>
          <w:szCs w:val="24"/>
        </w:rPr>
        <w:t>-lock</w:t>
      </w:r>
      <w:r w:rsidR="0000244E">
        <w:rPr>
          <w:rFonts w:hint="eastAsia"/>
          <w:sz w:val="22"/>
          <w:szCs w:val="24"/>
        </w:rPr>
        <w:t>을 얻은 상태이다.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 xml:space="preserve">이 상태에서 </w:t>
      </w:r>
      <w:r w:rsidR="0000244E">
        <w:rPr>
          <w:sz w:val="22"/>
          <w:szCs w:val="24"/>
        </w:rPr>
        <w:t xml:space="preserve">Session1 </w:t>
      </w:r>
      <w:r w:rsidR="0000244E">
        <w:rPr>
          <w:rFonts w:hint="eastAsia"/>
          <w:sz w:val="22"/>
          <w:szCs w:val="24"/>
        </w:rPr>
        <w:t xml:space="preserve">트랜잭션이 </w:t>
      </w:r>
      <w:r w:rsidR="0000244E">
        <w:rPr>
          <w:sz w:val="22"/>
          <w:szCs w:val="24"/>
        </w:rPr>
        <w:t>‘</w:t>
      </w:r>
      <w:r w:rsidR="0000244E">
        <w:rPr>
          <w:rFonts w:hint="eastAsia"/>
          <w:sz w:val="22"/>
          <w:szCs w:val="24"/>
        </w:rPr>
        <w:t>아메리카호</w:t>
      </w:r>
      <w:r w:rsidR="0000244E">
        <w:rPr>
          <w:sz w:val="22"/>
          <w:szCs w:val="24"/>
        </w:rPr>
        <w:t xml:space="preserve">’ </w:t>
      </w:r>
      <w:r w:rsidR="0000244E">
        <w:rPr>
          <w:rFonts w:hint="eastAsia"/>
          <w:sz w:val="22"/>
          <w:szCs w:val="24"/>
        </w:rPr>
        <w:t xml:space="preserve">행에 대한 </w:t>
      </w:r>
      <w:r w:rsidR="0000244E">
        <w:rPr>
          <w:sz w:val="22"/>
          <w:szCs w:val="24"/>
        </w:rPr>
        <w:t>S-lock</w:t>
      </w:r>
      <w:r w:rsidR="0000244E">
        <w:rPr>
          <w:rFonts w:hint="eastAsia"/>
          <w:sz w:val="22"/>
          <w:szCs w:val="24"/>
        </w:rPr>
        <w:t xml:space="preserve">을 요청하지만 해당 행은 </w:t>
      </w:r>
      <w:r w:rsidR="0000244E">
        <w:rPr>
          <w:sz w:val="22"/>
          <w:szCs w:val="24"/>
        </w:rPr>
        <w:t xml:space="preserve">Session2 </w:t>
      </w:r>
      <w:r w:rsidR="0000244E">
        <w:rPr>
          <w:rFonts w:hint="eastAsia"/>
          <w:sz w:val="22"/>
          <w:szCs w:val="24"/>
        </w:rPr>
        <w:t xml:space="preserve">트랜잭션이 </w:t>
      </w:r>
      <w:r w:rsidR="0000244E">
        <w:rPr>
          <w:sz w:val="22"/>
          <w:szCs w:val="24"/>
        </w:rPr>
        <w:t>X-lock</w:t>
      </w:r>
      <w:r w:rsidR="0000244E">
        <w:rPr>
          <w:rFonts w:hint="eastAsia"/>
          <w:sz w:val="22"/>
          <w:szCs w:val="24"/>
        </w:rPr>
        <w:t xml:space="preserve">을 걸어 둔 상태이므로 </w:t>
      </w:r>
      <w:r w:rsidR="0000244E">
        <w:rPr>
          <w:sz w:val="22"/>
          <w:szCs w:val="24"/>
        </w:rPr>
        <w:t xml:space="preserve">Session2 </w:t>
      </w:r>
      <w:r w:rsidR="0000244E">
        <w:rPr>
          <w:rFonts w:hint="eastAsia"/>
          <w:sz w:val="22"/>
          <w:szCs w:val="24"/>
        </w:rPr>
        <w:t xml:space="preserve">트랜잭션이 </w:t>
      </w:r>
      <w:r w:rsidR="0000244E">
        <w:rPr>
          <w:sz w:val="22"/>
          <w:szCs w:val="24"/>
        </w:rPr>
        <w:t>commit</w:t>
      </w:r>
      <w:r w:rsidR="0000244E">
        <w:rPr>
          <w:rFonts w:hint="eastAsia"/>
          <w:sz w:val="22"/>
          <w:szCs w:val="24"/>
        </w:rPr>
        <w:t xml:space="preserve">하거나 </w:t>
      </w:r>
      <w:r w:rsidR="0000244E">
        <w:rPr>
          <w:sz w:val="22"/>
          <w:szCs w:val="24"/>
        </w:rPr>
        <w:t>rollback</w:t>
      </w:r>
      <w:r w:rsidR="0000244E">
        <w:rPr>
          <w:rFonts w:hint="eastAsia"/>
          <w:sz w:val="22"/>
          <w:szCs w:val="24"/>
        </w:rPr>
        <w:t xml:space="preserve">할 때까지 </w:t>
      </w:r>
      <w:r w:rsidR="0000244E">
        <w:rPr>
          <w:sz w:val="22"/>
          <w:szCs w:val="24"/>
        </w:rPr>
        <w:t xml:space="preserve">Session1 </w:t>
      </w:r>
      <w:r w:rsidR="0000244E">
        <w:rPr>
          <w:rFonts w:hint="eastAsia"/>
          <w:sz w:val="22"/>
          <w:szCs w:val="24"/>
        </w:rPr>
        <w:t>트랜잭션은 기다려야 한다.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>반대로,</w:t>
      </w:r>
      <w:r w:rsidR="0000244E">
        <w:rPr>
          <w:sz w:val="22"/>
          <w:szCs w:val="24"/>
        </w:rPr>
        <w:t xml:space="preserve"> Session2 </w:t>
      </w:r>
      <w:r w:rsidR="0000244E">
        <w:rPr>
          <w:rFonts w:hint="eastAsia"/>
          <w:sz w:val="22"/>
          <w:szCs w:val="24"/>
        </w:rPr>
        <w:t xml:space="preserve">트랜잭션이 </w:t>
      </w:r>
      <w:r w:rsidR="0000244E">
        <w:rPr>
          <w:sz w:val="22"/>
          <w:szCs w:val="24"/>
        </w:rPr>
        <w:t>‘</w:t>
      </w:r>
      <w:proofErr w:type="spellStart"/>
      <w:r w:rsidR="0000244E">
        <w:rPr>
          <w:rFonts w:hint="eastAsia"/>
          <w:sz w:val="22"/>
          <w:szCs w:val="24"/>
        </w:rPr>
        <w:t>런던함</w:t>
      </w:r>
      <w:proofErr w:type="spellEnd"/>
      <w:r w:rsidR="0000244E">
        <w:rPr>
          <w:sz w:val="22"/>
          <w:szCs w:val="24"/>
        </w:rPr>
        <w:t xml:space="preserve">’ </w:t>
      </w:r>
      <w:r w:rsidR="0000244E">
        <w:rPr>
          <w:rFonts w:hint="eastAsia"/>
          <w:sz w:val="22"/>
          <w:szCs w:val="24"/>
        </w:rPr>
        <w:t xml:space="preserve">행에 대한 </w:t>
      </w:r>
      <w:r w:rsidR="0000244E">
        <w:rPr>
          <w:sz w:val="22"/>
          <w:szCs w:val="24"/>
        </w:rPr>
        <w:t>S-lock</w:t>
      </w:r>
      <w:r w:rsidR="0000244E">
        <w:rPr>
          <w:rFonts w:hint="eastAsia"/>
          <w:sz w:val="22"/>
          <w:szCs w:val="24"/>
        </w:rPr>
        <w:t xml:space="preserve">을 요청하지만 해당 행은 </w:t>
      </w:r>
      <w:r w:rsidR="0000244E">
        <w:rPr>
          <w:sz w:val="22"/>
          <w:szCs w:val="24"/>
        </w:rPr>
        <w:t xml:space="preserve">Session1 </w:t>
      </w:r>
      <w:r w:rsidR="0000244E">
        <w:rPr>
          <w:rFonts w:hint="eastAsia"/>
          <w:sz w:val="22"/>
          <w:szCs w:val="24"/>
        </w:rPr>
        <w:t xml:space="preserve">트랜잭션이 </w:t>
      </w:r>
      <w:r w:rsidR="0000244E">
        <w:rPr>
          <w:sz w:val="22"/>
          <w:szCs w:val="24"/>
        </w:rPr>
        <w:t>X-lock</w:t>
      </w:r>
      <w:r w:rsidR="0000244E">
        <w:rPr>
          <w:rFonts w:hint="eastAsia"/>
          <w:sz w:val="22"/>
          <w:szCs w:val="24"/>
        </w:rPr>
        <w:t xml:space="preserve">을 걸어 둔 상태이므로 </w:t>
      </w:r>
      <w:r w:rsidR="0000244E">
        <w:rPr>
          <w:sz w:val="22"/>
          <w:szCs w:val="24"/>
        </w:rPr>
        <w:t xml:space="preserve">Session1 </w:t>
      </w:r>
      <w:r w:rsidR="0000244E">
        <w:rPr>
          <w:rFonts w:hint="eastAsia"/>
          <w:sz w:val="22"/>
          <w:szCs w:val="24"/>
        </w:rPr>
        <w:t xml:space="preserve">트랜잭션이 </w:t>
      </w:r>
      <w:r w:rsidR="0000244E">
        <w:rPr>
          <w:sz w:val="22"/>
          <w:szCs w:val="24"/>
        </w:rPr>
        <w:t>commit</w:t>
      </w:r>
      <w:r w:rsidR="0000244E">
        <w:rPr>
          <w:rFonts w:hint="eastAsia"/>
          <w:sz w:val="22"/>
          <w:szCs w:val="24"/>
        </w:rPr>
        <w:t xml:space="preserve">하거나 </w:t>
      </w:r>
      <w:r w:rsidR="0000244E">
        <w:rPr>
          <w:sz w:val="22"/>
          <w:szCs w:val="24"/>
        </w:rPr>
        <w:t>rollback</w:t>
      </w:r>
      <w:r w:rsidR="0000244E">
        <w:rPr>
          <w:rFonts w:hint="eastAsia"/>
          <w:sz w:val="22"/>
          <w:szCs w:val="24"/>
        </w:rPr>
        <w:t xml:space="preserve">할 때까지 </w:t>
      </w:r>
      <w:r w:rsidR="0000244E">
        <w:rPr>
          <w:sz w:val="22"/>
          <w:szCs w:val="24"/>
        </w:rPr>
        <w:t xml:space="preserve">Session2 </w:t>
      </w:r>
      <w:r w:rsidR="0000244E">
        <w:rPr>
          <w:rFonts w:hint="eastAsia"/>
          <w:sz w:val="22"/>
          <w:szCs w:val="24"/>
        </w:rPr>
        <w:t>트랜잭션은 기다려야 한다.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 xml:space="preserve">두 트랜잭션이 서로 상대가 </w:t>
      </w:r>
      <w:r w:rsidR="0000244E">
        <w:rPr>
          <w:sz w:val="22"/>
          <w:szCs w:val="24"/>
        </w:rPr>
        <w:t>commit</w:t>
      </w:r>
      <w:r w:rsidR="0000244E">
        <w:rPr>
          <w:rFonts w:hint="eastAsia"/>
          <w:sz w:val="22"/>
          <w:szCs w:val="24"/>
        </w:rPr>
        <w:t xml:space="preserve">할 때까지 자신도 </w:t>
      </w:r>
      <w:r w:rsidR="0000244E">
        <w:rPr>
          <w:sz w:val="22"/>
          <w:szCs w:val="24"/>
        </w:rPr>
        <w:t>commit</w:t>
      </w:r>
      <w:r w:rsidR="0000244E">
        <w:rPr>
          <w:rFonts w:hint="eastAsia"/>
          <w:sz w:val="22"/>
          <w:szCs w:val="24"/>
        </w:rPr>
        <w:t>할 수 없는 상태,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 xml:space="preserve">즉 </w:t>
      </w:r>
      <w:r w:rsidR="0000244E">
        <w:rPr>
          <w:sz w:val="22"/>
          <w:szCs w:val="24"/>
        </w:rPr>
        <w:t>deadlock</w:t>
      </w:r>
      <w:r w:rsidR="0000244E">
        <w:rPr>
          <w:rFonts w:hint="eastAsia"/>
          <w:sz w:val="22"/>
          <w:szCs w:val="24"/>
        </w:rPr>
        <w:t>에 빠진 상황이다.</w:t>
      </w:r>
      <w:r w:rsidR="0000244E">
        <w:rPr>
          <w:sz w:val="22"/>
          <w:szCs w:val="24"/>
        </w:rPr>
        <w:t xml:space="preserve"> </w:t>
      </w:r>
      <w:r w:rsidR="00C924CB">
        <w:rPr>
          <w:rFonts w:hint="eastAsia"/>
          <w:sz w:val="22"/>
          <w:szCs w:val="24"/>
        </w:rPr>
        <w:t>이때</w:t>
      </w:r>
      <w:r w:rsidR="0000244E">
        <w:rPr>
          <w:rFonts w:hint="eastAsia"/>
          <w:sz w:val="22"/>
          <w:szCs w:val="24"/>
        </w:rPr>
        <w:t xml:space="preserve"> 위 실행 예시에서는 </w:t>
      </w:r>
      <w:r w:rsidR="0000244E">
        <w:rPr>
          <w:sz w:val="22"/>
          <w:szCs w:val="24"/>
        </w:rPr>
        <w:t>DBMS</w:t>
      </w:r>
      <w:r w:rsidR="0000244E">
        <w:rPr>
          <w:rFonts w:hint="eastAsia"/>
          <w:sz w:val="22"/>
          <w:szCs w:val="24"/>
        </w:rPr>
        <w:t xml:space="preserve">가 </w:t>
      </w:r>
      <w:r w:rsidR="0000244E">
        <w:rPr>
          <w:sz w:val="22"/>
          <w:szCs w:val="24"/>
        </w:rPr>
        <w:t>deadlock</w:t>
      </w:r>
      <w:r w:rsidR="0000244E">
        <w:rPr>
          <w:rFonts w:hint="eastAsia"/>
          <w:sz w:val="22"/>
          <w:szCs w:val="24"/>
        </w:rPr>
        <w:t xml:space="preserve">을 감지하여 </w:t>
      </w:r>
      <w:r w:rsidR="0000244E">
        <w:rPr>
          <w:sz w:val="22"/>
          <w:szCs w:val="24"/>
        </w:rPr>
        <w:t xml:space="preserve">Session2 </w:t>
      </w:r>
      <w:r w:rsidR="0000244E">
        <w:rPr>
          <w:rFonts w:hint="eastAsia"/>
          <w:sz w:val="22"/>
          <w:szCs w:val="24"/>
        </w:rPr>
        <w:t xml:space="preserve">트랜잭션을 </w:t>
      </w:r>
      <w:r w:rsidR="0000244E">
        <w:rPr>
          <w:sz w:val="22"/>
          <w:szCs w:val="24"/>
        </w:rPr>
        <w:t>rollback</w:t>
      </w:r>
      <w:r w:rsidR="0000244E">
        <w:rPr>
          <w:rFonts w:hint="eastAsia"/>
          <w:sz w:val="22"/>
          <w:szCs w:val="24"/>
        </w:rPr>
        <w:t>시킴으로써 해결하였다.</w:t>
      </w:r>
      <w:r w:rsidR="0000244E">
        <w:rPr>
          <w:sz w:val="22"/>
          <w:szCs w:val="24"/>
        </w:rPr>
        <w:t xml:space="preserve"> Session2 </w:t>
      </w:r>
      <w:r w:rsidR="0000244E">
        <w:rPr>
          <w:rFonts w:hint="eastAsia"/>
          <w:sz w:val="22"/>
          <w:szCs w:val="24"/>
        </w:rPr>
        <w:t xml:space="preserve">트랜잭션이 </w:t>
      </w:r>
      <w:r w:rsidR="0000244E">
        <w:rPr>
          <w:sz w:val="22"/>
          <w:szCs w:val="24"/>
        </w:rPr>
        <w:t>rollback</w:t>
      </w:r>
      <w:r w:rsidR="0000244E">
        <w:rPr>
          <w:rFonts w:hint="eastAsia"/>
          <w:sz w:val="22"/>
          <w:szCs w:val="24"/>
        </w:rPr>
        <w:t xml:space="preserve">되었으므로 </w:t>
      </w:r>
      <w:r w:rsidR="0000244E">
        <w:rPr>
          <w:sz w:val="22"/>
          <w:szCs w:val="24"/>
        </w:rPr>
        <w:t>Session2</w:t>
      </w:r>
      <w:r w:rsidR="0000244E">
        <w:rPr>
          <w:rFonts w:hint="eastAsia"/>
          <w:sz w:val="22"/>
          <w:szCs w:val="24"/>
        </w:rPr>
        <w:t xml:space="preserve">에서 업데이트한 </w:t>
      </w:r>
      <w:r w:rsidR="0000244E">
        <w:rPr>
          <w:sz w:val="22"/>
          <w:szCs w:val="24"/>
        </w:rPr>
        <w:t>‘</w:t>
      </w:r>
      <w:r w:rsidR="0000244E">
        <w:rPr>
          <w:rFonts w:hint="eastAsia"/>
          <w:sz w:val="22"/>
          <w:szCs w:val="24"/>
        </w:rPr>
        <w:t>아메리카호</w:t>
      </w:r>
      <w:r w:rsidR="0000244E">
        <w:rPr>
          <w:sz w:val="22"/>
          <w:szCs w:val="24"/>
        </w:rPr>
        <w:t xml:space="preserve">’ </w:t>
      </w:r>
      <w:r w:rsidR="0000244E">
        <w:rPr>
          <w:rFonts w:hint="eastAsia"/>
          <w:sz w:val="22"/>
          <w:szCs w:val="24"/>
        </w:rPr>
        <w:t xml:space="preserve">행의 </w:t>
      </w:r>
      <w:r w:rsidR="0000244E">
        <w:rPr>
          <w:sz w:val="22"/>
          <w:szCs w:val="24"/>
        </w:rPr>
        <w:t>class</w:t>
      </w:r>
      <w:r w:rsidR="0000244E">
        <w:rPr>
          <w:rFonts w:hint="eastAsia"/>
          <w:sz w:val="22"/>
          <w:szCs w:val="24"/>
        </w:rPr>
        <w:t xml:space="preserve">도 다시 이전의 </w:t>
      </w:r>
      <w:r w:rsidR="0000244E">
        <w:rPr>
          <w:sz w:val="22"/>
          <w:szCs w:val="24"/>
        </w:rPr>
        <w:t>‘</w:t>
      </w:r>
      <w:proofErr w:type="spellStart"/>
      <w:r w:rsidR="0000244E">
        <w:rPr>
          <w:rFonts w:hint="eastAsia"/>
          <w:sz w:val="22"/>
          <w:szCs w:val="24"/>
        </w:rPr>
        <w:t>베이징함급</w:t>
      </w:r>
      <w:proofErr w:type="spellEnd"/>
      <w:r w:rsidR="0000244E">
        <w:rPr>
          <w:sz w:val="22"/>
          <w:szCs w:val="24"/>
        </w:rPr>
        <w:t>’</w:t>
      </w:r>
      <w:proofErr w:type="spellStart"/>
      <w:r w:rsidR="0000244E">
        <w:rPr>
          <w:rFonts w:hint="eastAsia"/>
          <w:sz w:val="22"/>
          <w:szCs w:val="24"/>
        </w:rPr>
        <w:t>으로</w:t>
      </w:r>
      <w:proofErr w:type="spellEnd"/>
      <w:r w:rsidR="0000244E">
        <w:rPr>
          <w:rFonts w:hint="eastAsia"/>
          <w:sz w:val="22"/>
          <w:szCs w:val="24"/>
        </w:rPr>
        <w:t xml:space="preserve"> 돌아오고,</w:t>
      </w:r>
      <w:r w:rsidR="0000244E">
        <w:rPr>
          <w:sz w:val="22"/>
          <w:szCs w:val="24"/>
        </w:rPr>
        <w:t xml:space="preserve"> </w:t>
      </w:r>
      <w:r w:rsidR="0000244E">
        <w:rPr>
          <w:rFonts w:hint="eastAsia"/>
          <w:sz w:val="22"/>
          <w:szCs w:val="24"/>
        </w:rPr>
        <w:t xml:space="preserve">해당 행에 대한 </w:t>
      </w:r>
      <w:r w:rsidR="0000244E">
        <w:rPr>
          <w:sz w:val="22"/>
          <w:szCs w:val="24"/>
        </w:rPr>
        <w:t>X-lock</w:t>
      </w:r>
      <w:r w:rsidR="0000244E">
        <w:rPr>
          <w:rFonts w:hint="eastAsia"/>
          <w:sz w:val="22"/>
          <w:szCs w:val="24"/>
        </w:rPr>
        <w:t>도 해제되었다.</w:t>
      </w:r>
      <w:r w:rsidR="0000244E">
        <w:rPr>
          <w:sz w:val="22"/>
          <w:szCs w:val="24"/>
        </w:rPr>
        <w:t xml:space="preserve"> </w:t>
      </w:r>
      <w:r w:rsidR="00C924CB">
        <w:rPr>
          <w:sz w:val="22"/>
          <w:szCs w:val="24"/>
        </w:rPr>
        <w:t>X-lock</w:t>
      </w:r>
      <w:r w:rsidR="00C924CB">
        <w:rPr>
          <w:rFonts w:hint="eastAsia"/>
          <w:sz w:val="22"/>
          <w:szCs w:val="24"/>
        </w:rPr>
        <w:t>이 해제되었으므로 S</w:t>
      </w:r>
      <w:r w:rsidR="00C924CB">
        <w:rPr>
          <w:sz w:val="22"/>
          <w:szCs w:val="24"/>
        </w:rPr>
        <w:t xml:space="preserve">ession1 </w:t>
      </w:r>
      <w:r w:rsidR="00C924CB">
        <w:rPr>
          <w:rFonts w:hint="eastAsia"/>
          <w:sz w:val="22"/>
          <w:szCs w:val="24"/>
        </w:rPr>
        <w:t xml:space="preserve">트랜잭션은 </w:t>
      </w:r>
      <w:r w:rsidR="00C924CB">
        <w:rPr>
          <w:sz w:val="22"/>
          <w:szCs w:val="24"/>
        </w:rPr>
        <w:t>‘</w:t>
      </w:r>
      <w:r w:rsidR="00C924CB">
        <w:rPr>
          <w:rFonts w:hint="eastAsia"/>
          <w:sz w:val="22"/>
          <w:szCs w:val="24"/>
        </w:rPr>
        <w:t>아메리카호</w:t>
      </w:r>
      <w:r w:rsidR="00C924CB">
        <w:rPr>
          <w:sz w:val="22"/>
          <w:szCs w:val="24"/>
        </w:rPr>
        <w:t xml:space="preserve">’ </w:t>
      </w:r>
      <w:r w:rsidR="00C924CB">
        <w:rPr>
          <w:rFonts w:hint="eastAsia"/>
          <w:sz w:val="22"/>
          <w:szCs w:val="24"/>
        </w:rPr>
        <w:t xml:space="preserve">행에 대한 </w:t>
      </w:r>
      <w:r w:rsidR="00C924CB">
        <w:rPr>
          <w:sz w:val="22"/>
          <w:szCs w:val="24"/>
        </w:rPr>
        <w:t>S-lock</w:t>
      </w:r>
      <w:r w:rsidR="00C924CB">
        <w:rPr>
          <w:rFonts w:hint="eastAsia"/>
          <w:sz w:val="22"/>
          <w:szCs w:val="24"/>
        </w:rPr>
        <w:t>을 얻을 수 있으며,</w:t>
      </w:r>
      <w:r w:rsidR="00C924CB">
        <w:rPr>
          <w:sz w:val="22"/>
          <w:szCs w:val="24"/>
        </w:rPr>
        <w:t xml:space="preserve"> ‘</w:t>
      </w:r>
      <w:proofErr w:type="spellStart"/>
      <w:r w:rsidR="00C924CB">
        <w:rPr>
          <w:rFonts w:hint="eastAsia"/>
          <w:sz w:val="22"/>
          <w:szCs w:val="24"/>
        </w:rPr>
        <w:t>베이징함급</w:t>
      </w:r>
      <w:proofErr w:type="spellEnd"/>
      <w:r w:rsidR="00C924CB">
        <w:rPr>
          <w:sz w:val="22"/>
          <w:szCs w:val="24"/>
        </w:rPr>
        <w:t>’</w:t>
      </w:r>
      <w:r w:rsidR="00C924CB">
        <w:rPr>
          <w:rFonts w:hint="eastAsia"/>
          <w:sz w:val="22"/>
          <w:szCs w:val="24"/>
        </w:rPr>
        <w:t xml:space="preserve">을 </w:t>
      </w:r>
      <w:proofErr w:type="spellStart"/>
      <w:r w:rsidR="00C924CB">
        <w:rPr>
          <w:rFonts w:hint="eastAsia"/>
          <w:sz w:val="22"/>
          <w:szCs w:val="24"/>
        </w:rPr>
        <w:t>리턴한다</w:t>
      </w:r>
      <w:proofErr w:type="spellEnd"/>
      <w:r w:rsidR="00C924CB">
        <w:rPr>
          <w:rFonts w:hint="eastAsia"/>
          <w:sz w:val="22"/>
          <w:szCs w:val="24"/>
        </w:rPr>
        <w:t>.</w:t>
      </w:r>
    </w:p>
    <w:sectPr w:rsidR="006D4964" w:rsidRPr="00170D3E" w:rsidSect="005B62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4CB"/>
    <w:multiLevelType w:val="hybridMultilevel"/>
    <w:tmpl w:val="EFFC5C10"/>
    <w:lvl w:ilvl="0" w:tplc="FD7C00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1A5D44"/>
    <w:multiLevelType w:val="hybridMultilevel"/>
    <w:tmpl w:val="751414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B72504"/>
    <w:multiLevelType w:val="hybridMultilevel"/>
    <w:tmpl w:val="1FFC5644"/>
    <w:lvl w:ilvl="0" w:tplc="6518BBAA">
      <w:start w:val="2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381688D"/>
    <w:multiLevelType w:val="hybridMultilevel"/>
    <w:tmpl w:val="20DAD39E"/>
    <w:lvl w:ilvl="0" w:tplc="9B14BD34">
      <w:start w:val="1"/>
      <w:numFmt w:val="bullet"/>
      <w:lvlText w:val="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286CF0"/>
    <w:multiLevelType w:val="hybridMultilevel"/>
    <w:tmpl w:val="B4D046DA"/>
    <w:lvl w:ilvl="0" w:tplc="7D664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2B3F4A"/>
    <w:multiLevelType w:val="hybridMultilevel"/>
    <w:tmpl w:val="5162B6B0"/>
    <w:lvl w:ilvl="0" w:tplc="89286B1A">
      <w:start w:val="2"/>
      <w:numFmt w:val="decimal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AF2067C"/>
    <w:multiLevelType w:val="hybridMultilevel"/>
    <w:tmpl w:val="CF240FA8"/>
    <w:lvl w:ilvl="0" w:tplc="7EAC2618">
      <w:start w:val="2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1AB71C9"/>
    <w:multiLevelType w:val="hybridMultilevel"/>
    <w:tmpl w:val="122434A6"/>
    <w:lvl w:ilvl="0" w:tplc="729AF3B6">
      <w:start w:val="3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9C71416"/>
    <w:multiLevelType w:val="hybridMultilevel"/>
    <w:tmpl w:val="DD00FA12"/>
    <w:lvl w:ilvl="0" w:tplc="A9CC910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D9F717F"/>
    <w:multiLevelType w:val="hybridMultilevel"/>
    <w:tmpl w:val="EFF8AAF4"/>
    <w:lvl w:ilvl="0" w:tplc="0E1CBBFA"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8375BC4"/>
    <w:multiLevelType w:val="hybridMultilevel"/>
    <w:tmpl w:val="ED48A016"/>
    <w:lvl w:ilvl="0" w:tplc="4BCADC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BE61936"/>
    <w:multiLevelType w:val="hybridMultilevel"/>
    <w:tmpl w:val="4528911A"/>
    <w:lvl w:ilvl="0" w:tplc="8D187EAE">
      <w:start w:val="2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2418332">
    <w:abstractNumId w:val="4"/>
  </w:num>
  <w:num w:numId="2" w16cid:durableId="759913452">
    <w:abstractNumId w:val="10"/>
  </w:num>
  <w:num w:numId="3" w16cid:durableId="372922170">
    <w:abstractNumId w:val="1"/>
  </w:num>
  <w:num w:numId="4" w16cid:durableId="641428336">
    <w:abstractNumId w:val="0"/>
  </w:num>
  <w:num w:numId="5" w16cid:durableId="557397714">
    <w:abstractNumId w:val="8"/>
  </w:num>
  <w:num w:numId="6" w16cid:durableId="296105744">
    <w:abstractNumId w:val="2"/>
  </w:num>
  <w:num w:numId="7" w16cid:durableId="554972658">
    <w:abstractNumId w:val="6"/>
  </w:num>
  <w:num w:numId="8" w16cid:durableId="195167847">
    <w:abstractNumId w:val="11"/>
  </w:num>
  <w:num w:numId="9" w16cid:durableId="140342758">
    <w:abstractNumId w:val="5"/>
  </w:num>
  <w:num w:numId="10" w16cid:durableId="1637832837">
    <w:abstractNumId w:val="7"/>
  </w:num>
  <w:num w:numId="11" w16cid:durableId="1682775897">
    <w:abstractNumId w:val="3"/>
  </w:num>
  <w:num w:numId="12" w16cid:durableId="1183974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3E"/>
    <w:rsid w:val="0000244E"/>
    <w:rsid w:val="00170D3E"/>
    <w:rsid w:val="003A6494"/>
    <w:rsid w:val="005B628E"/>
    <w:rsid w:val="006013D6"/>
    <w:rsid w:val="006D4964"/>
    <w:rsid w:val="007207F1"/>
    <w:rsid w:val="008C0283"/>
    <w:rsid w:val="00C924CB"/>
    <w:rsid w:val="00CD19D4"/>
    <w:rsid w:val="00DF12D6"/>
    <w:rsid w:val="00E46495"/>
    <w:rsid w:val="00F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FFB4"/>
  <w15:chartTrackingRefBased/>
  <w15:docId w15:val="{02D606D0-5081-455A-B468-8E9811D2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D3E"/>
    <w:pPr>
      <w:ind w:leftChars="400" w:left="800"/>
    </w:pPr>
  </w:style>
  <w:style w:type="table" w:styleId="a4">
    <w:name w:val="Table Grid"/>
    <w:basedOn w:val="a1"/>
    <w:uiPriority w:val="39"/>
    <w:rsid w:val="005B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박종혁[ 학부재학 / 컴퓨터학과 ]</dc:creator>
  <cp:keywords/>
  <dc:description/>
  <cp:lastModifiedBy>박종혁[ 학부재학 / 컴퓨터학과 ]</cp:lastModifiedBy>
  <cp:revision>3</cp:revision>
  <dcterms:created xsi:type="dcterms:W3CDTF">2023-11-07T04:08:00Z</dcterms:created>
  <dcterms:modified xsi:type="dcterms:W3CDTF">2023-11-08T16:10:00Z</dcterms:modified>
</cp:coreProperties>
</file>