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83473" w14:textId="4B153B9F" w:rsidR="00787A94" w:rsidRPr="0029766B" w:rsidRDefault="007456A8" w:rsidP="007456A8">
      <w:pPr>
        <w:jc w:val="right"/>
        <w:rPr>
          <w:lang w:val="el-GR"/>
        </w:rPr>
      </w:pPr>
      <w:r w:rsidRPr="0029766B">
        <w:rPr>
          <w:lang w:val="el-GR"/>
        </w:rPr>
        <w:t>ΟΝΟΜΑΤΕΠΩΝΥΜΟ</w:t>
      </w:r>
      <w:r w:rsidR="0029766B" w:rsidRPr="00DC1170">
        <w:rPr>
          <w:lang w:val="el-GR"/>
        </w:rPr>
        <w:t xml:space="preserve"> </w:t>
      </w:r>
      <w:r w:rsidRPr="0029766B">
        <w:rPr>
          <w:lang w:val="el-GR"/>
        </w:rPr>
        <w:t>:</w:t>
      </w:r>
      <w:r w:rsidR="0029766B" w:rsidRPr="0029766B">
        <w:rPr>
          <w:lang w:val="el-GR"/>
        </w:rPr>
        <w:t xml:space="preserve"> </w:t>
      </w:r>
      <w:r w:rsidRPr="0029766B">
        <w:rPr>
          <w:lang w:val="el-GR"/>
        </w:rPr>
        <w:t xml:space="preserve">Κωνσταντίνος Σπυριδάκης </w:t>
      </w:r>
    </w:p>
    <w:p w14:paraId="3AB1B57A" w14:textId="322B0648" w:rsidR="007456A8" w:rsidRPr="006626CB" w:rsidRDefault="007456A8" w:rsidP="007456A8">
      <w:pPr>
        <w:jc w:val="right"/>
      </w:pPr>
      <w:r w:rsidRPr="0029766B">
        <w:t>AM</w:t>
      </w:r>
      <w:r w:rsidR="00DC1170" w:rsidRPr="006626CB">
        <w:t xml:space="preserve"> </w:t>
      </w:r>
      <w:r w:rsidRPr="006626CB">
        <w:t xml:space="preserve"> : </w:t>
      </w:r>
      <w:r w:rsidRPr="0029766B">
        <w:t>csd</w:t>
      </w:r>
      <w:r w:rsidRPr="006626CB">
        <w:t>3650</w:t>
      </w:r>
    </w:p>
    <w:p w14:paraId="30D5528D" w14:textId="27738CD8" w:rsidR="000B0801" w:rsidRPr="006626CB" w:rsidRDefault="001F1406" w:rsidP="00787A94">
      <w:pPr>
        <w:jc w:val="center"/>
        <w:rPr>
          <w:b/>
          <w:bCs/>
          <w:sz w:val="36"/>
          <w:szCs w:val="36"/>
        </w:rPr>
      </w:pPr>
      <w:r w:rsidRPr="004C57CE">
        <w:rPr>
          <w:b/>
          <w:bCs/>
          <w:sz w:val="36"/>
          <w:szCs w:val="36"/>
        </w:rPr>
        <w:t>HY</w:t>
      </w:r>
      <w:r w:rsidR="00787A94" w:rsidRPr="006626CB">
        <w:rPr>
          <w:b/>
          <w:bCs/>
          <w:sz w:val="36"/>
          <w:szCs w:val="36"/>
        </w:rPr>
        <w:t>-</w:t>
      </w:r>
      <w:r w:rsidRPr="006626CB">
        <w:rPr>
          <w:b/>
          <w:bCs/>
          <w:sz w:val="36"/>
          <w:szCs w:val="36"/>
        </w:rPr>
        <w:t>390.51</w:t>
      </w:r>
      <w:r w:rsidR="00787A94" w:rsidRPr="006626CB">
        <w:rPr>
          <w:b/>
          <w:bCs/>
          <w:sz w:val="36"/>
          <w:szCs w:val="36"/>
        </w:rPr>
        <w:t xml:space="preserve"> </w:t>
      </w:r>
      <w:r w:rsidR="00787A94" w:rsidRPr="004C57CE">
        <w:rPr>
          <w:b/>
          <w:bCs/>
          <w:sz w:val="36"/>
          <w:szCs w:val="36"/>
          <w:lang w:val="el-GR"/>
        </w:rPr>
        <w:t>ΤΕΛΙΚΟ</w:t>
      </w:r>
      <w:r w:rsidR="00787A94" w:rsidRPr="006626CB">
        <w:rPr>
          <w:b/>
          <w:bCs/>
          <w:sz w:val="36"/>
          <w:szCs w:val="36"/>
        </w:rPr>
        <w:t xml:space="preserve"> </w:t>
      </w:r>
      <w:r w:rsidR="00787A94" w:rsidRPr="004C57CE">
        <w:rPr>
          <w:b/>
          <w:bCs/>
          <w:sz w:val="36"/>
          <w:szCs w:val="36"/>
        </w:rPr>
        <w:t>PROJECT</w:t>
      </w:r>
      <w:r w:rsidR="00787A94" w:rsidRPr="006626CB">
        <w:rPr>
          <w:b/>
          <w:bCs/>
          <w:sz w:val="36"/>
          <w:szCs w:val="36"/>
        </w:rPr>
        <w:t xml:space="preserve"> 2020</w:t>
      </w:r>
    </w:p>
    <w:p w14:paraId="799D2AFC" w14:textId="1D86FCFC" w:rsidR="009F57B7" w:rsidRDefault="004C57CE" w:rsidP="00787A9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Θεωρητικές Ερωτήσεις</w:t>
      </w:r>
    </w:p>
    <w:p w14:paraId="2ACCFAE4" w14:textId="5EA417B4" w:rsidR="00FE249A" w:rsidRPr="00AD0B39" w:rsidRDefault="00FE249A" w:rsidP="00AD0B3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l-GR"/>
        </w:rPr>
      </w:pPr>
      <w:r w:rsidRPr="00AD0B39">
        <w:rPr>
          <w:rFonts w:ascii="Arial" w:hAnsi="Arial" w:cs="Arial"/>
          <w:sz w:val="24"/>
          <w:szCs w:val="24"/>
        </w:rPr>
        <w:t>P</w:t>
      </w:r>
      <w:r w:rsidR="0046597E" w:rsidRPr="00AD0B39">
        <w:rPr>
          <w:rFonts w:ascii="Arial" w:hAnsi="Arial" w:cs="Arial"/>
          <w:sz w:val="24"/>
          <w:szCs w:val="24"/>
        </w:rPr>
        <w:t>-</w:t>
      </w:r>
      <w:r w:rsidRPr="00AD0B39">
        <w:rPr>
          <w:rFonts w:ascii="Arial" w:hAnsi="Arial" w:cs="Arial"/>
          <w:sz w:val="24"/>
          <w:szCs w:val="24"/>
        </w:rPr>
        <w:t>Value</w:t>
      </w:r>
    </w:p>
    <w:p w14:paraId="4B740BCD" w14:textId="1E0B190E" w:rsidR="00FE249A" w:rsidRPr="00AD0B39" w:rsidRDefault="004C57CE" w:rsidP="00AD0B39">
      <w:pPr>
        <w:ind w:left="360"/>
        <w:rPr>
          <w:sz w:val="24"/>
          <w:szCs w:val="24"/>
          <w:lang w:val="el-GR"/>
        </w:rPr>
      </w:pPr>
      <w:r w:rsidRPr="00AD0B39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Η τιμή σημαντ</w:t>
      </w:r>
      <w:r w:rsidR="00D81ED2" w:rsidRPr="00AD0B39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ι</w:t>
      </w:r>
      <w:r w:rsidRPr="00AD0B39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κότητας(</w:t>
      </w:r>
      <w:r w:rsidRPr="00AD0B39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p</w:t>
      </w:r>
      <w:r w:rsidRPr="00AD0B39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-</w:t>
      </w:r>
      <w:r w:rsidRPr="00AD0B39">
        <w:rPr>
          <w:rFonts w:ascii="Arial" w:hAnsi="Arial" w:cs="Arial"/>
          <w:color w:val="202122"/>
          <w:sz w:val="24"/>
          <w:szCs w:val="24"/>
          <w:shd w:val="clear" w:color="auto" w:fill="FFFFFF"/>
        </w:rPr>
        <w:t>value</w:t>
      </w:r>
      <w:r w:rsidRPr="00AD0B39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) ορίζεται ως η πιθανότητα της απόκτησης ένος αποτελέσματος ίσου ή "πιο ακραίου" από ό,τι ήταν στην πραγματικότητα παρατηρήσιμο, όταν η μηδενική υπόθεση είναι αληθής</w:t>
      </w:r>
      <w:r w:rsidR="000A0F58" w:rsidRPr="00AD0B39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.</w:t>
      </w:r>
    </w:p>
    <w:p w14:paraId="360F24C2" w14:textId="77777777" w:rsidR="0080271E" w:rsidRDefault="0080271E" w:rsidP="004D63BE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</w:p>
    <w:p w14:paraId="2C54A64D" w14:textId="77777777" w:rsidR="0080271E" w:rsidRDefault="0080271E" w:rsidP="004D63BE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</w:p>
    <w:p w14:paraId="6AA0E8CB" w14:textId="7E01F659" w:rsidR="00FE249A" w:rsidRPr="00AD0B39" w:rsidRDefault="0039467D" w:rsidP="00AD0B39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 w:rsidRPr="00AD0B39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α)</w:t>
      </w:r>
      <w:r w:rsidR="00FE249A" w:rsidRPr="00AD0B39">
        <w:rPr>
          <w:rFonts w:ascii="Arial" w:hAnsi="Arial" w:cs="Arial"/>
          <w:color w:val="202122"/>
          <w:sz w:val="24"/>
          <w:szCs w:val="24"/>
          <w:shd w:val="clear" w:color="auto" w:fill="FFFFFF"/>
        </w:rPr>
        <w:t>Null</w:t>
      </w:r>
      <w:r w:rsidR="00DE4C94" w:rsidRPr="00AD0B39">
        <w:rPr>
          <w:rFonts w:ascii="Arial" w:hAnsi="Arial" w:cs="Arial"/>
          <w:color w:val="202122"/>
          <w:sz w:val="24"/>
          <w:szCs w:val="24"/>
          <w:shd w:val="clear" w:color="auto" w:fill="FFFFFF"/>
        </w:rPr>
        <w:t>-</w:t>
      </w:r>
      <w:r w:rsidR="00FE249A" w:rsidRPr="00AD0B39">
        <w:rPr>
          <w:rFonts w:ascii="Arial" w:hAnsi="Arial" w:cs="Arial"/>
          <w:color w:val="202122"/>
          <w:sz w:val="24"/>
          <w:szCs w:val="24"/>
          <w:shd w:val="clear" w:color="auto" w:fill="FFFFFF"/>
        </w:rPr>
        <w:t>Hypothesis</w:t>
      </w:r>
    </w:p>
    <w:p w14:paraId="1356B60B" w14:textId="61EEC0B4" w:rsidR="007F372A" w:rsidRDefault="00C3106A" w:rsidP="00AD0B39">
      <w:pPr>
        <w:ind w:left="360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Σε συμπεράσματα στατιστικών στοιχείων, η μηδενική υπόθεση (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H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0) είναι μια γενική δήλωση ή μια προεπιλεγμένη θέση οτι δεν υπάρχει σχέση μεταξύ δύο μετρημένων φαινομένων ή καμία συσχέτιση μεταξύ ομάδων.Δοκιμάζοντας την 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null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hypothesis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καταλήγουμε στο συμπέρασμα οτι υπάρχουν (ή όχι) αποδείξεις σχετικά με το αν υπάρχει σχέση μεταξύ δυο φαινομένων.Πιο συγκεκριμένα, το πεδίο της στατιστικής παρέχει ακριβή κριτήρια για την απόρριψη ή αποδοχή της 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Null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hypothesis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.</w:t>
      </w:r>
    </w:p>
    <w:p w14:paraId="1F63B70C" w14:textId="436AB35A" w:rsidR="006626CB" w:rsidRDefault="006626CB" w:rsidP="00AD0B39">
      <w:pPr>
        <w:ind w:left="360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β)</w:t>
      </w:r>
    </w:p>
    <w:p w14:paraId="6F6F6D0B" w14:textId="57C15FAE" w:rsidR="0099337F" w:rsidRDefault="00863342" w:rsidP="0099337F">
      <w:pPr>
        <w:pStyle w:val="ListParagraph"/>
        <w:numPr>
          <w:ilvl w:val="0"/>
          <w:numId w:val="3"/>
        </w:numPr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Στο πρώτο πλοτ βλέπουμε οτι ο μέσος όρος ύψους των γυναικών είναι μεγαλύτερος απο τον μέσο όρο ύψους των ανδρών.</w:t>
      </w:r>
    </w:p>
    <w:p w14:paraId="30808209" w14:textId="1B779DE0" w:rsidR="00863342" w:rsidRDefault="00863342" w:rsidP="0099337F">
      <w:pPr>
        <w:pStyle w:val="ListParagraph"/>
        <w:numPr>
          <w:ilvl w:val="0"/>
          <w:numId w:val="3"/>
        </w:numPr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Στο δεύτερο πλοτ βλέπουμε οτι ο μέσος όρος ύψους των ανδρών είναι μεγαλύτερος απο των γυναικών.</w:t>
      </w:r>
    </w:p>
    <w:p w14:paraId="56F06620" w14:textId="2C9F1421" w:rsidR="00863342" w:rsidRPr="0099337F" w:rsidRDefault="00863342" w:rsidP="0099337F">
      <w:pPr>
        <w:pStyle w:val="ListParagraph"/>
        <w:numPr>
          <w:ilvl w:val="0"/>
          <w:numId w:val="3"/>
        </w:numPr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Στο τρίτο πλοτ παρατηρούμε διαφορές στους μέσους όρους καθώς και οι δυο αποκλίνουν απο το 0 .</w:t>
      </w:r>
    </w:p>
    <w:p w14:paraId="0321D797" w14:textId="44587361" w:rsidR="00B83623" w:rsidRDefault="00B83623" w:rsidP="004D63BE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</w:p>
    <w:p w14:paraId="104F1A93" w14:textId="77777777" w:rsidR="00B83623" w:rsidRDefault="00B83623" w:rsidP="004D63BE">
      <w:pPr>
        <w:pStyle w:val="ListParagraph"/>
        <w:rPr>
          <w:sz w:val="24"/>
          <w:szCs w:val="24"/>
          <w:lang w:val="el-GR"/>
        </w:rPr>
      </w:pPr>
    </w:p>
    <w:p w14:paraId="34BE6394" w14:textId="77777777" w:rsidR="008C75CF" w:rsidRPr="00D805AB" w:rsidRDefault="008C75CF" w:rsidP="00D805AB">
      <w:pPr>
        <w:pStyle w:val="ListParagraph"/>
        <w:numPr>
          <w:ilvl w:val="0"/>
          <w:numId w:val="2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805AB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Περίπτωση α</w:t>
      </w:r>
    </w:p>
    <w:p w14:paraId="7295FBD3" w14:textId="54769CA9" w:rsidR="00B83623" w:rsidRPr="0005070D" w:rsidRDefault="00B83623" w:rsidP="00D805AB">
      <w:pPr>
        <w:ind w:left="360" w:firstLine="6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p</w:t>
      </w:r>
      <w:r w:rsidR="00B8601D"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1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-value = 0.1884 , p</w:t>
      </w:r>
      <w:r w:rsidR="00B8601D"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2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-value = 0.</w:t>
      </w:r>
      <w:r w:rsidR="00D17A1E"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4245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, p</w:t>
      </w:r>
      <w:r w:rsidR="00B8601D"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3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-value = 0.</w:t>
      </w:r>
      <w:r w:rsidR="00D17A1E"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6056</w:t>
      </w:r>
      <w:r w:rsidR="00B8601D"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, p4-value = 0.</w:t>
      </w:r>
      <w:r w:rsidR="00D17A1E"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461</w:t>
      </w:r>
      <w:r w:rsidR="00B8601D"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, p5-value = 0.</w:t>
      </w:r>
      <w:r w:rsidR="00D17A1E"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9731</w:t>
      </w:r>
    </w:p>
    <w:p w14:paraId="4730BB9B" w14:textId="1395DDC9" w:rsidR="008C75CF" w:rsidRPr="00C165B1" w:rsidRDefault="00D94C6B" w:rsidP="00D805AB">
      <w:pPr>
        <w:ind w:firstLine="36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Περίπτωση</w:t>
      </w:r>
      <w:r w:rsidRPr="00C165B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β</w:t>
      </w:r>
    </w:p>
    <w:p w14:paraId="01CBCA92" w14:textId="2612F7EF" w:rsidR="00DB076E" w:rsidRPr="0005070D" w:rsidRDefault="00DB076E" w:rsidP="00D805AB">
      <w:pPr>
        <w:ind w:left="36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p1-value = </w:t>
      </w:r>
      <w:r w:rsidR="00A64C04"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2.2e-16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p2-value = </w:t>
      </w:r>
      <w:r w:rsidR="00A64C04"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2.2e-16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p3-value = </w:t>
      </w:r>
      <w:r w:rsidR="00A64C04"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2.2e-16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p4-value = </w:t>
      </w:r>
      <w:r w:rsidR="00A64C04"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2.2e-16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p5-value = </w:t>
      </w:r>
      <w:r w:rsidR="00A64C04"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2.2e-16</w:t>
      </w:r>
    </w:p>
    <w:p w14:paraId="40BE52A2" w14:textId="6074DD47" w:rsidR="0038252B" w:rsidRDefault="0038252B" w:rsidP="004D63BE">
      <w:pPr>
        <w:pStyle w:val="ListParagraph"/>
        <w:ind w:left="36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776A31F8" w14:textId="05DE0A32" w:rsidR="00D94C6B" w:rsidRPr="00235DEE" w:rsidRDefault="0038252B" w:rsidP="00D805AB">
      <w:pPr>
        <w:ind w:left="360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Το 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p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-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value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είναι πάντα μικρότερο απο 0,05 στην 2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  <w:vertAlign w:val="superscript"/>
          <w:lang w:val="el-GR"/>
        </w:rPr>
        <w:t>η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περίπτωση . Αυτό συμβαίνει διότι όσο αυξάνεται το πλήθος των δοκιμών </w:t>
      </w:r>
      <w:r w:rsidR="003A6DCE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με μέσο όρο 100 και 101 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τόσο μικραίνει 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lastRenderedPageBreak/>
        <w:t xml:space="preserve">η πιθανότητα η 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</w:rPr>
        <w:t>rnorm</w:t>
      </w:r>
      <w:r w:rsidR="00EF0FAD" w:rsidRPr="002035B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()</w:t>
      </w:r>
      <w:r w:rsidRPr="0005070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να </w:t>
      </w:r>
      <w:r w:rsidR="003A6DCE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παράξει</w:t>
      </w:r>
      <w:r w:rsidR="00235DEE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μικρότερα/ανόμοια</w:t>
      </w:r>
      <w:r w:rsidR="003A6DCE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αποτελέσματα αρα το </w:t>
      </w:r>
      <w:r w:rsidR="003A6DCE">
        <w:rPr>
          <w:rFonts w:ascii="Arial" w:hAnsi="Arial" w:cs="Arial"/>
          <w:color w:val="202122"/>
          <w:sz w:val="24"/>
          <w:szCs w:val="24"/>
          <w:shd w:val="clear" w:color="auto" w:fill="FFFFFF"/>
        </w:rPr>
        <w:t>P</w:t>
      </w:r>
      <w:r w:rsidR="003A6DCE" w:rsidRPr="003A6DCE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-</w:t>
      </w:r>
      <w:r w:rsidR="003A6DCE">
        <w:rPr>
          <w:rFonts w:ascii="Arial" w:hAnsi="Arial" w:cs="Arial"/>
          <w:color w:val="202122"/>
          <w:sz w:val="24"/>
          <w:szCs w:val="24"/>
          <w:shd w:val="clear" w:color="auto" w:fill="FFFFFF"/>
        </w:rPr>
        <w:t>value</w:t>
      </w:r>
      <w:r w:rsidR="003A6DCE" w:rsidRPr="003A6DCE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3A6DCE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είναι μικρότερο.</w:t>
      </w:r>
    </w:p>
    <w:p w14:paraId="17AF1994" w14:textId="42E40E76" w:rsidR="006B04CC" w:rsidRDefault="006B04CC" w:rsidP="006B04CC">
      <w:pPr>
        <w:ind w:left="360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</w:p>
    <w:p w14:paraId="72DB720B" w14:textId="6B9A6354" w:rsidR="002035BD" w:rsidRDefault="00432605" w:rsidP="00C72A9F">
      <w:pPr>
        <w:pStyle w:val="ListParagraph"/>
        <w:numPr>
          <w:ilvl w:val="0"/>
          <w:numId w:val="2"/>
        </w:numPr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Α</w:t>
      </w:r>
      <w:r w:rsidR="0057433A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)</w:t>
      </w:r>
      <w:r w:rsidR="002035B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Η συνάρτηση </w:t>
      </w:r>
      <w:r w:rsidR="002035BD">
        <w:rPr>
          <w:rFonts w:ascii="Arial" w:hAnsi="Arial" w:cs="Arial"/>
          <w:color w:val="202122"/>
          <w:sz w:val="24"/>
          <w:szCs w:val="24"/>
          <w:shd w:val="clear" w:color="auto" w:fill="FFFFFF"/>
        </w:rPr>
        <w:t>sapply</w:t>
      </w:r>
      <w:r w:rsidR="002035BD" w:rsidRPr="002035B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2035B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εκτελείται 10.000 φορές και αποθηκεύει στην μεταβλητή </w:t>
      </w:r>
      <w:r w:rsidR="001B4775" w:rsidRPr="001B4775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(</w:t>
      </w:r>
      <w:r w:rsidR="001B4775">
        <w:rPr>
          <w:rFonts w:ascii="Arial" w:hAnsi="Arial" w:cs="Arial"/>
          <w:color w:val="202122"/>
          <w:sz w:val="24"/>
          <w:szCs w:val="24"/>
          <w:shd w:val="clear" w:color="auto" w:fill="FFFFFF"/>
        </w:rPr>
        <w:t>vector</w:t>
      </w:r>
      <w:r w:rsidR="001B4775" w:rsidRPr="001B4775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)</w:t>
      </w:r>
      <w:r w:rsidR="002035BD" w:rsidRPr="002035B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2035BD">
        <w:rPr>
          <w:rFonts w:ascii="Arial" w:hAnsi="Arial" w:cs="Arial"/>
          <w:color w:val="202122"/>
          <w:sz w:val="24"/>
          <w:szCs w:val="24"/>
          <w:shd w:val="clear" w:color="auto" w:fill="FFFFFF"/>
        </w:rPr>
        <w:t>pvalues</w:t>
      </w:r>
      <w:r w:rsidR="002035BD" w:rsidRPr="002035B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2035B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τα </w:t>
      </w:r>
      <w:r w:rsidR="002035BD">
        <w:rPr>
          <w:rFonts w:ascii="Arial" w:hAnsi="Arial" w:cs="Arial"/>
          <w:color w:val="202122"/>
          <w:sz w:val="24"/>
          <w:szCs w:val="24"/>
          <w:shd w:val="clear" w:color="auto" w:fill="FFFFFF"/>
        </w:rPr>
        <w:t>p</w:t>
      </w:r>
      <w:r w:rsidR="002035BD" w:rsidRPr="002035B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-</w:t>
      </w:r>
      <w:r w:rsidR="002035BD">
        <w:rPr>
          <w:rFonts w:ascii="Arial" w:hAnsi="Arial" w:cs="Arial"/>
          <w:color w:val="202122"/>
          <w:sz w:val="24"/>
          <w:szCs w:val="24"/>
          <w:shd w:val="clear" w:color="auto" w:fill="FFFFFF"/>
        </w:rPr>
        <w:t>values</w:t>
      </w:r>
      <w:r w:rsidR="002035BD" w:rsidRPr="002035B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2035B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που εξάγει το </w:t>
      </w:r>
      <w:r w:rsidR="002035BD">
        <w:rPr>
          <w:rFonts w:ascii="Arial" w:hAnsi="Arial" w:cs="Arial"/>
          <w:color w:val="202122"/>
          <w:sz w:val="24"/>
          <w:szCs w:val="24"/>
          <w:shd w:val="clear" w:color="auto" w:fill="FFFFFF"/>
        </w:rPr>
        <w:t>t</w:t>
      </w:r>
      <w:r w:rsidR="002035BD" w:rsidRPr="002035B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.</w:t>
      </w:r>
      <w:r w:rsidR="002035BD">
        <w:rPr>
          <w:rFonts w:ascii="Arial" w:hAnsi="Arial" w:cs="Arial"/>
          <w:color w:val="202122"/>
          <w:sz w:val="24"/>
          <w:szCs w:val="24"/>
          <w:shd w:val="clear" w:color="auto" w:fill="FFFFFF"/>
        </w:rPr>
        <w:t>test</w:t>
      </w:r>
      <w:r w:rsidR="00330511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με </w:t>
      </w:r>
      <w:r w:rsidR="00330511">
        <w:rPr>
          <w:rFonts w:ascii="Arial" w:hAnsi="Arial" w:cs="Arial"/>
          <w:color w:val="202122"/>
          <w:sz w:val="24"/>
          <w:szCs w:val="24"/>
          <w:shd w:val="clear" w:color="auto" w:fill="FFFFFF"/>
        </w:rPr>
        <w:t>greater</w:t>
      </w:r>
      <w:r w:rsidR="00330511" w:rsidRPr="00330511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(</w:t>
      </w:r>
      <w:r w:rsidR="00330511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τα μεγαλύτερα)</w:t>
      </w:r>
      <w:r w:rsidR="002035BD" w:rsidRPr="002035B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2035B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με ορίσματα </w:t>
      </w:r>
      <w:r w:rsidR="002035BD">
        <w:rPr>
          <w:rFonts w:ascii="Arial" w:hAnsi="Arial" w:cs="Arial"/>
          <w:color w:val="202122"/>
          <w:sz w:val="24"/>
          <w:szCs w:val="24"/>
          <w:shd w:val="clear" w:color="auto" w:fill="FFFFFF"/>
        </w:rPr>
        <w:t>a</w:t>
      </w:r>
      <w:r w:rsidR="002035BD" w:rsidRPr="002035B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,</w:t>
      </w:r>
      <w:r w:rsidR="002035BD">
        <w:rPr>
          <w:rFonts w:ascii="Arial" w:hAnsi="Arial" w:cs="Arial"/>
          <w:color w:val="202122"/>
          <w:sz w:val="24"/>
          <w:szCs w:val="24"/>
          <w:shd w:val="clear" w:color="auto" w:fill="FFFFFF"/>
        </w:rPr>
        <w:t>b</w:t>
      </w:r>
      <w:r w:rsidR="002035BD" w:rsidRPr="002035B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2035B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τα οποία είναι τυχαίοι αριθμοί (δείγματα) απο ίδιους πληθυσμούς με μέση τιμή 100 και τυπική απόκλιση 10.</w:t>
      </w:r>
    </w:p>
    <w:p w14:paraId="6AEBD086" w14:textId="77777777" w:rsidR="00A25860" w:rsidRDefault="002035BD" w:rsidP="002035BD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Β)</w:t>
      </w:r>
    </w:p>
    <w:p w14:paraId="0FB020A1" w14:textId="1AB345EC" w:rsidR="002F396E" w:rsidRDefault="00A25860" w:rsidP="002035BD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a</w:t>
      </w:r>
      <w:r w:rsidRPr="00A25860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)</w:t>
      </w:r>
      <w:r w:rsidR="002035BD" w:rsidRPr="002035B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9D7568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Αφού παράγει </w:t>
      </w:r>
      <w:r w:rsidR="009D7568">
        <w:rPr>
          <w:rFonts w:ascii="Arial" w:hAnsi="Arial" w:cs="Arial"/>
          <w:color w:val="202122"/>
          <w:sz w:val="24"/>
          <w:szCs w:val="24"/>
          <w:shd w:val="clear" w:color="auto" w:fill="FFFFFF"/>
        </w:rPr>
        <w:t>random</w:t>
      </w:r>
      <w:r w:rsidR="009D7568" w:rsidRPr="009D7568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9D7568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κάθε φορά </w:t>
      </w:r>
    </w:p>
    <w:p w14:paraId="0270F0D5" w14:textId="5C2BD353" w:rsidR="009D7568" w:rsidRDefault="009D7568" w:rsidP="002035BD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Ενα τεστ έβγαλε </w:t>
      </w:r>
      <w:r w:rsidRPr="00040A34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480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pvlaues</w:t>
      </w:r>
      <w:r w:rsidRPr="00040A34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&lt; 0.05</w:t>
      </w:r>
      <w:r w:rsidR="00406179" w:rsidRPr="00406179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5605D9" w:rsidRPr="00761E1F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(</w:t>
      </w:r>
      <w:r w:rsidR="00040A34" w:rsidRPr="00040A34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040A34" w:rsidRPr="00040A34">
        <w:rPr>
          <w:rFonts w:ascii="Arial" w:hAnsi="Arial" w:cs="Arial"/>
          <w:color w:val="202122"/>
          <w:sz w:val="24"/>
          <w:szCs w:val="24"/>
          <w:shd w:val="clear" w:color="auto" w:fill="FFFFFF"/>
        </w:rPr>
        <w:t>sum</w:t>
      </w:r>
      <w:r w:rsidR="00040A34" w:rsidRPr="00040A34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(</w:t>
      </w:r>
      <w:r w:rsidR="00040A34" w:rsidRPr="00040A34">
        <w:rPr>
          <w:rFonts w:ascii="Arial" w:hAnsi="Arial" w:cs="Arial"/>
          <w:color w:val="202122"/>
          <w:sz w:val="24"/>
          <w:szCs w:val="24"/>
          <w:shd w:val="clear" w:color="auto" w:fill="FFFFFF"/>
        </w:rPr>
        <w:t>pvalues</w:t>
      </w:r>
      <w:r w:rsidR="00040A34" w:rsidRPr="00040A34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&lt; 0.05)</w:t>
      </w:r>
      <w:r w:rsidR="00761E1F" w:rsidRPr="00761E1F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5605D9" w:rsidRPr="00761E1F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)</w:t>
      </w:r>
      <w:r w:rsidR="00761E1F" w:rsidRPr="00761E1F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.</w:t>
      </w:r>
    </w:p>
    <w:p w14:paraId="185708F9" w14:textId="77777777" w:rsidR="00E034AC" w:rsidRPr="00863342" w:rsidRDefault="00E034AC" w:rsidP="002035BD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69224A87" w14:textId="023525F4" w:rsidR="00A25860" w:rsidRDefault="00A25860" w:rsidP="002035BD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b</w:t>
      </w:r>
      <w:r w:rsidRPr="006542B3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) </w:t>
      </w:r>
      <w:r w:rsidR="006542B3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Εχουμε 10</w:t>
      </w:r>
      <w:r w:rsidR="006542B3">
        <w:rPr>
          <w:rFonts w:ascii="Arial" w:hAnsi="Arial" w:cs="Arial"/>
          <w:color w:val="202122"/>
          <w:sz w:val="24"/>
          <w:szCs w:val="24"/>
          <w:shd w:val="clear" w:color="auto" w:fill="FFFFFF"/>
        </w:rPr>
        <w:t>k</w:t>
      </w:r>
      <w:r w:rsidR="006542B3" w:rsidRPr="006542B3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6542B3">
        <w:rPr>
          <w:rFonts w:ascii="Arial" w:hAnsi="Arial" w:cs="Arial"/>
          <w:color w:val="202122"/>
          <w:sz w:val="24"/>
          <w:szCs w:val="24"/>
          <w:shd w:val="clear" w:color="auto" w:fill="FFFFFF"/>
        </w:rPr>
        <w:t>pvalues</w:t>
      </w:r>
      <w:r w:rsidR="006542B3" w:rsidRPr="006542B3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* 0.05 = 500</w:t>
      </w:r>
      <w:r w:rsidR="006542B3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</w:p>
    <w:p w14:paraId="4BFDA18F" w14:textId="77777777" w:rsidR="00E034AC" w:rsidRPr="006542B3" w:rsidRDefault="00E034AC" w:rsidP="002035BD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</w:p>
    <w:p w14:paraId="74A8113D" w14:textId="78276927" w:rsidR="00C46D36" w:rsidRDefault="00C46D36" w:rsidP="002035BD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c</w:t>
      </w:r>
      <w:r w:rsidRPr="006542B3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)</w:t>
      </w:r>
      <w:r w:rsidR="006542B3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Οσες φορές και να τρέξει ο κώδικας θα εξάγει αποτελέσματα κοντά στο 500.</w:t>
      </w:r>
    </w:p>
    <w:p w14:paraId="1AF9F4E8" w14:textId="77777777" w:rsidR="00E034AC" w:rsidRPr="006542B3" w:rsidRDefault="00E034AC" w:rsidP="002035BD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</w:p>
    <w:p w14:paraId="23CE9F66" w14:textId="06712EE0" w:rsidR="00447BD4" w:rsidRDefault="00447BD4" w:rsidP="002035BD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d</w:t>
      </w:r>
      <w:r w:rsidRPr="00C165B1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)</w:t>
      </w:r>
      <w:r w:rsidR="0062514B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Οταν εμφανίζεται </w:t>
      </w:r>
      <w:r w:rsidR="0062514B">
        <w:rPr>
          <w:rFonts w:ascii="Arial" w:hAnsi="Arial" w:cs="Arial"/>
          <w:color w:val="202122"/>
          <w:sz w:val="24"/>
          <w:szCs w:val="24"/>
          <w:shd w:val="clear" w:color="auto" w:fill="FFFFFF"/>
        </w:rPr>
        <w:t>p</w:t>
      </w:r>
      <w:r w:rsidR="0062514B" w:rsidRPr="0062514B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62514B">
        <w:rPr>
          <w:rFonts w:ascii="Arial" w:hAnsi="Arial" w:cs="Arial"/>
          <w:color w:val="202122"/>
          <w:sz w:val="24"/>
          <w:szCs w:val="24"/>
          <w:shd w:val="clear" w:color="auto" w:fill="FFFFFF"/>
        </w:rPr>
        <w:t>value</w:t>
      </w:r>
      <w:r w:rsidR="0062514B" w:rsidRPr="0062514B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&lt; 0.05 </w:t>
      </w:r>
      <w:r w:rsidR="0062514B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ουσιαστικά απορρίπτουμε την </w:t>
      </w:r>
      <w:r w:rsidR="0062514B">
        <w:rPr>
          <w:rFonts w:ascii="Arial" w:hAnsi="Arial" w:cs="Arial"/>
          <w:color w:val="202122"/>
          <w:sz w:val="24"/>
          <w:szCs w:val="24"/>
          <w:shd w:val="clear" w:color="auto" w:fill="FFFFFF"/>
        </w:rPr>
        <w:t>Null</w:t>
      </w:r>
      <w:r w:rsidR="0062514B" w:rsidRPr="0062514B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62514B">
        <w:rPr>
          <w:rFonts w:ascii="Arial" w:hAnsi="Arial" w:cs="Arial"/>
          <w:color w:val="202122"/>
          <w:sz w:val="24"/>
          <w:szCs w:val="24"/>
          <w:shd w:val="clear" w:color="auto" w:fill="FFFFFF"/>
        </w:rPr>
        <w:t>Hypothesis</w:t>
      </w:r>
      <w:r w:rsidR="00E034AC" w:rsidRPr="00E034AC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E034AC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όμως και οτι η σχέση στο δείγμα </w:t>
      </w:r>
      <w:r w:rsidR="00E034AC" w:rsidRPr="00E034AC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αντικατοπτρίζει</w:t>
      </w:r>
      <w:r w:rsidR="00E034AC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το λεγόμενο </w:t>
      </w:r>
      <w:r w:rsidR="00E034AC">
        <w:rPr>
          <w:rFonts w:ascii="Arial" w:hAnsi="Arial" w:cs="Arial"/>
          <w:color w:val="202122"/>
          <w:sz w:val="24"/>
          <w:szCs w:val="24"/>
          <w:shd w:val="clear" w:color="auto" w:fill="FFFFFF"/>
        </w:rPr>
        <w:t>sampling</w:t>
      </w:r>
      <w:r w:rsidR="00E034AC" w:rsidRPr="00E034AC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E034AC">
        <w:rPr>
          <w:rFonts w:ascii="Arial" w:hAnsi="Arial" w:cs="Arial"/>
          <w:color w:val="202122"/>
          <w:sz w:val="24"/>
          <w:szCs w:val="24"/>
          <w:shd w:val="clear" w:color="auto" w:fill="FFFFFF"/>
        </w:rPr>
        <w:t>error</w:t>
      </w:r>
      <w:r w:rsidR="00E034AC" w:rsidRPr="00E034AC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.</w:t>
      </w:r>
      <w:r w:rsidR="00176AC3">
        <w:rPr>
          <w:rFonts w:ascii="Arial" w:hAnsi="Arial" w:cs="Arial"/>
          <w:color w:val="202122"/>
          <w:sz w:val="24"/>
          <w:szCs w:val="24"/>
          <w:shd w:val="clear" w:color="auto" w:fill="FFFFFF"/>
        </w:rPr>
        <w:t>Sampling</w:t>
      </w:r>
      <w:r w:rsidR="00176AC3" w:rsidRPr="00176AC3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176AC3">
        <w:rPr>
          <w:rFonts w:ascii="Arial" w:hAnsi="Arial" w:cs="Arial"/>
          <w:color w:val="202122"/>
          <w:sz w:val="24"/>
          <w:szCs w:val="24"/>
          <w:shd w:val="clear" w:color="auto" w:fill="FFFFFF"/>
        </w:rPr>
        <w:t>error</w:t>
      </w:r>
      <w:r w:rsidR="00176AC3" w:rsidRPr="00176AC3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2C2F1D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όταν παρατηρούμε μεταβλητότητα σε ένα στατιστικό στοιχείο απο δείγμα σε δείγμα.</w:t>
      </w:r>
    </w:p>
    <w:p w14:paraId="3F1FF049" w14:textId="1EC1D7E3" w:rsidR="00B65336" w:rsidRDefault="00B65336" w:rsidP="002035BD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Κάθε στατιστική σχέση σε ένα δείγμα μεταφράζεται στα εξής</w:t>
      </w:r>
    </w:p>
    <w:p w14:paraId="0D83CFCC" w14:textId="35C7088F" w:rsidR="00B65336" w:rsidRDefault="00B65336" w:rsidP="00B65336">
      <w:pPr>
        <w:pStyle w:val="ListParagraph"/>
        <w:numPr>
          <w:ilvl w:val="0"/>
          <w:numId w:val="4"/>
        </w:numPr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Υπάρχει σχέση μεταξύ του πληθυσμού  και η σχέση στο δείγμα το δείχνει αυτό</w:t>
      </w:r>
      <w:r w:rsidR="002E1CA6" w:rsidRPr="00D17FDE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.</w:t>
      </w:r>
    </w:p>
    <w:p w14:paraId="56D5E1A9" w14:textId="4EDC6301" w:rsidR="00B65336" w:rsidRPr="00B65336" w:rsidRDefault="00B65336" w:rsidP="00B65336">
      <w:pPr>
        <w:pStyle w:val="ListParagraph"/>
        <w:numPr>
          <w:ilvl w:val="0"/>
          <w:numId w:val="4"/>
        </w:numPr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Δεν υπάρχει σχέση μεταξύ του πληθυσμού και η σχέση στο δείγμα αντικατοπτριζει μόνο το σφάλμα δειγματοληψίας </w:t>
      </w:r>
      <w:r w:rsidRPr="00B65336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(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sampling</w:t>
      </w:r>
      <w:r w:rsidRPr="00B65336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error</w:t>
      </w:r>
      <w:r w:rsidRPr="00B65336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).</w:t>
      </w:r>
    </w:p>
    <w:p w14:paraId="3D89A751" w14:textId="77777777" w:rsidR="00E034AC" w:rsidRPr="00E034AC" w:rsidRDefault="00E034AC" w:rsidP="002035BD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</w:p>
    <w:p w14:paraId="682EE777" w14:textId="605200F2" w:rsidR="00447BD4" w:rsidRPr="001D1B16" w:rsidRDefault="00447BD4" w:rsidP="002035BD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e</w:t>
      </w:r>
      <w:r w:rsidRPr="00C165B1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)</w:t>
      </w:r>
      <w:r w:rsidR="001D1B16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Τα δείγματα είναι απο ίδιους πληθυσμούς και είναι αλληλεξαρτόμενα.</w:t>
      </w:r>
      <w:r w:rsidR="00E969B8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Ετσι οι διαφορές που βλέπουμε σε αποτελέσματα δείχνει οτι κάποια δεν είναι σωστά.</w:t>
      </w:r>
      <w:r w:rsidR="001D1B16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Ετσι όταν κάνουμε </w:t>
      </w:r>
      <w:r w:rsidR="001D1B16">
        <w:rPr>
          <w:rFonts w:ascii="Arial" w:hAnsi="Arial" w:cs="Arial"/>
          <w:color w:val="202122"/>
          <w:sz w:val="24"/>
          <w:szCs w:val="24"/>
          <w:shd w:val="clear" w:color="auto" w:fill="FFFFFF"/>
        </w:rPr>
        <w:t>multiple</w:t>
      </w:r>
      <w:r w:rsidR="001D1B16" w:rsidRPr="001D1B16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1D1B16">
        <w:rPr>
          <w:rFonts w:ascii="Arial" w:hAnsi="Arial" w:cs="Arial"/>
          <w:color w:val="202122"/>
          <w:sz w:val="24"/>
          <w:szCs w:val="24"/>
          <w:shd w:val="clear" w:color="auto" w:fill="FFFFFF"/>
        </w:rPr>
        <w:t>testing</w:t>
      </w:r>
      <w:r w:rsidR="001D1B16" w:rsidRPr="001D1B16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1D1B16">
        <w:rPr>
          <w:rFonts w:ascii="Arial" w:hAnsi="Arial" w:cs="Arial"/>
          <w:color w:val="202122"/>
          <w:sz w:val="24"/>
          <w:szCs w:val="24"/>
          <w:shd w:val="clear" w:color="auto" w:fill="FFFFFF"/>
        </w:rPr>
        <w:t>correction</w:t>
      </w:r>
      <w:r w:rsidR="001D1B16" w:rsidRPr="001D1B16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1D1B16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θα έχουμε αποτελέσματα που θα είναι λογικά. </w:t>
      </w:r>
    </w:p>
    <w:p w14:paraId="1C841889" w14:textId="12ADF665" w:rsidR="002630FF" w:rsidRDefault="002630FF" w:rsidP="002035BD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</w:p>
    <w:p w14:paraId="36D24421" w14:textId="638FCF98" w:rsidR="002630FF" w:rsidRDefault="002630FF" w:rsidP="002035BD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Πρακτικό Μέρος.</w:t>
      </w:r>
    </w:p>
    <w:p w14:paraId="4F8E8D67" w14:textId="77777777" w:rsidR="002630FF" w:rsidRDefault="002630FF" w:rsidP="002035BD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</w:p>
    <w:p w14:paraId="1F1BE4EB" w14:textId="5AED2118" w:rsidR="002630FF" w:rsidRDefault="002630FF" w:rsidP="002035BD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2.</w:t>
      </w:r>
      <w:r w:rsidR="002B2139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Στο </w:t>
      </w:r>
      <w:r w:rsidR="002B2139">
        <w:rPr>
          <w:rFonts w:ascii="Arial" w:hAnsi="Arial" w:cs="Arial"/>
          <w:color w:val="202122"/>
          <w:sz w:val="24"/>
          <w:szCs w:val="24"/>
          <w:shd w:val="clear" w:color="auto" w:fill="FFFFFF"/>
        </w:rPr>
        <w:t>boxplot</w:t>
      </w:r>
      <w:r w:rsidR="002B2139" w:rsidRPr="002B2139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 </w:t>
      </w:r>
      <w:r w:rsidR="002B2139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έχουμε μεγάλο εύρος τιμών απο πολύ μικρές έως πολύ μεγ</w:t>
      </w:r>
      <w:r w:rsidR="00636CA8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άλε</w:t>
      </w:r>
      <w:r w:rsidR="002B2139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ς.Ετσι δεν μπορούμε να έχουμε μια σαφή εικόνα των δεδομένων.Γι’αυτό μετατρέπουμε σε </w:t>
      </w:r>
      <w:r w:rsidR="002B2139">
        <w:rPr>
          <w:rFonts w:ascii="Arial" w:hAnsi="Arial" w:cs="Arial"/>
          <w:color w:val="202122"/>
          <w:sz w:val="24"/>
          <w:szCs w:val="24"/>
          <w:shd w:val="clear" w:color="auto" w:fill="FFFFFF"/>
        </w:rPr>
        <w:t>log</w:t>
      </w:r>
      <w:r w:rsidR="002B2139" w:rsidRPr="002B2139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2(</w:t>
      </w:r>
      <w:r w:rsidR="002B2139">
        <w:rPr>
          <w:rFonts w:ascii="Arial" w:hAnsi="Arial" w:cs="Arial"/>
          <w:color w:val="202122"/>
          <w:sz w:val="24"/>
          <w:szCs w:val="24"/>
          <w:shd w:val="clear" w:color="auto" w:fill="FFFFFF"/>
        </w:rPr>
        <w:t>x</w:t>
      </w:r>
      <w:r w:rsidR="002B2139" w:rsidRPr="002B2139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) </w:t>
      </w:r>
      <w:r w:rsidR="002B2139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 xml:space="preserve">τα δεδομένα μας </w:t>
      </w:r>
      <w:r w:rsidR="00CE2CD9"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  <w:t>και η εικόνα τους είναι πιο ομοιόμορφη.</w:t>
      </w:r>
    </w:p>
    <w:p w14:paraId="5F56D9B7" w14:textId="732AE46E" w:rsidR="002B2139" w:rsidRDefault="0060624E" w:rsidP="002035BD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  <w:r>
        <w:rPr>
          <w:rFonts w:ascii="Arial" w:hAnsi="Arial" w:cs="Arial"/>
          <w:noProof/>
          <w:color w:val="202122"/>
          <w:sz w:val="24"/>
          <w:szCs w:val="24"/>
          <w:shd w:val="clear" w:color="auto" w:fill="FFFFFF"/>
          <w:lang w:val="el-GR"/>
        </w:rPr>
        <w:lastRenderedPageBreak/>
        <w:drawing>
          <wp:inline distT="0" distB="0" distL="0" distR="0" wp14:anchorId="4F8A5050" wp14:editId="4FD8CE0E">
            <wp:extent cx="4791075" cy="479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331C" w14:textId="6FDB688B" w:rsidR="002B2139" w:rsidRPr="002B2139" w:rsidRDefault="002B2139" w:rsidP="002035BD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</w:p>
    <w:p w14:paraId="22C3D731" w14:textId="085E84DE" w:rsidR="00761E1F" w:rsidRPr="002B2139" w:rsidRDefault="00761E1F" w:rsidP="002035BD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</w:p>
    <w:p w14:paraId="118BF317" w14:textId="77777777" w:rsidR="00C72A9F" w:rsidRPr="002B2139" w:rsidRDefault="00C72A9F" w:rsidP="00C72A9F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  <w:lang w:val="el-GR"/>
        </w:rPr>
      </w:pPr>
    </w:p>
    <w:p w14:paraId="598549ED" w14:textId="2ADA1862" w:rsidR="00C165B1" w:rsidRPr="001F4154" w:rsidRDefault="001F4154" w:rsidP="007F372A">
      <w:pPr>
        <w:rPr>
          <w:noProof/>
          <w:lang w:val="el-GR"/>
        </w:rPr>
      </w:pPr>
      <w:r w:rsidRPr="001F4154">
        <w:rPr>
          <w:noProof/>
          <w:lang w:val="el-GR"/>
        </w:rPr>
        <w:t>5.</w:t>
      </w:r>
      <w:r>
        <w:rPr>
          <w:noProof/>
          <w:lang w:val="el-GR"/>
        </w:rPr>
        <w:t xml:space="preserve">Μετα την διόρθωση </w:t>
      </w:r>
      <w:r>
        <w:rPr>
          <w:noProof/>
        </w:rPr>
        <w:t>fdr</w:t>
      </w:r>
      <w:r w:rsidRPr="001F4154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βρίσκω 4 γονίδια ενώ με </w:t>
      </w:r>
      <w:r>
        <w:rPr>
          <w:noProof/>
        </w:rPr>
        <w:t>bonferroni</w:t>
      </w:r>
      <w:r w:rsidRPr="001F4154">
        <w:rPr>
          <w:noProof/>
          <w:lang w:val="el-GR"/>
        </w:rPr>
        <w:t xml:space="preserve"> 2 </w:t>
      </w:r>
      <w:r>
        <w:rPr>
          <w:noProof/>
          <w:lang w:val="el-GR"/>
        </w:rPr>
        <w:t>γονίδια με διορθωμένη τιμή και στις 2 περιπτώσεις.</w:t>
      </w:r>
    </w:p>
    <w:p w14:paraId="3ED370A8" w14:textId="77777777" w:rsidR="00D12FB7" w:rsidRDefault="00D12FB7" w:rsidP="007F372A">
      <w:pPr>
        <w:rPr>
          <w:noProof/>
          <w:lang w:val="el-GR"/>
        </w:rPr>
      </w:pPr>
    </w:p>
    <w:p w14:paraId="1A505DCA" w14:textId="77777777" w:rsidR="00D12FB7" w:rsidRDefault="00D12FB7" w:rsidP="007F372A">
      <w:pPr>
        <w:rPr>
          <w:noProof/>
          <w:lang w:val="el-GR"/>
        </w:rPr>
      </w:pPr>
    </w:p>
    <w:p w14:paraId="550CD577" w14:textId="5095B512" w:rsidR="00C165B1" w:rsidRPr="0060624E" w:rsidRDefault="003D4B8E" w:rsidP="007F372A">
      <w:pPr>
        <w:rPr>
          <w:noProof/>
          <w:lang w:val="el-GR"/>
        </w:rPr>
      </w:pPr>
      <w:r w:rsidRPr="003D4B8E">
        <w:rPr>
          <w:noProof/>
          <w:lang w:val="el-GR"/>
        </w:rPr>
        <w:lastRenderedPageBreak/>
        <w:t>6.</w:t>
      </w:r>
      <w:r>
        <w:rPr>
          <w:noProof/>
          <w:lang w:val="el-GR"/>
        </w:rPr>
        <w:t>Το</w:t>
      </w:r>
      <w:r w:rsidRPr="003D4B8E">
        <w:rPr>
          <w:noProof/>
          <w:lang w:val="el-GR"/>
        </w:rPr>
        <w:t xml:space="preserve"> </w:t>
      </w:r>
      <w:r>
        <w:rPr>
          <w:noProof/>
        </w:rPr>
        <w:t>request</w:t>
      </w:r>
      <w:r w:rsidRPr="003D4B8E">
        <w:rPr>
          <w:noProof/>
          <w:lang w:val="el-GR"/>
        </w:rPr>
        <w:t xml:space="preserve"> </w:t>
      </w:r>
      <w:r>
        <w:rPr>
          <w:noProof/>
        </w:rPr>
        <w:t>gprofiler</w:t>
      </w:r>
      <w:r w:rsidRPr="003D4B8E">
        <w:rPr>
          <w:noProof/>
          <w:lang w:val="el-GR"/>
        </w:rPr>
        <w:t>(</w:t>
      </w:r>
      <w:r>
        <w:rPr>
          <w:noProof/>
        </w:rPr>
        <w:t>png</w:t>
      </w:r>
      <w:r w:rsidRPr="003D4B8E">
        <w:rPr>
          <w:noProof/>
          <w:lang w:val="el-GR"/>
        </w:rPr>
        <w:t>_</w:t>
      </w:r>
      <w:r>
        <w:rPr>
          <w:noProof/>
        </w:rPr>
        <w:t>fn</w:t>
      </w:r>
      <w:r w:rsidRPr="003D4B8E">
        <w:rPr>
          <w:noProof/>
          <w:lang w:val="el-GR"/>
        </w:rPr>
        <w:t xml:space="preserve"> = </w:t>
      </w:r>
      <w:r>
        <w:rPr>
          <w:noProof/>
        </w:rPr>
        <w:t>six</w:t>
      </w:r>
      <w:r w:rsidRPr="003D4B8E">
        <w:rPr>
          <w:noProof/>
          <w:lang w:val="el-GR"/>
        </w:rPr>
        <w:t>.</w:t>
      </w:r>
      <w:r>
        <w:rPr>
          <w:noProof/>
        </w:rPr>
        <w:t>png</w:t>
      </w:r>
      <w:r w:rsidRPr="003D4B8E">
        <w:rPr>
          <w:noProof/>
          <w:lang w:val="el-GR"/>
        </w:rPr>
        <w:t xml:space="preserve">) </w:t>
      </w:r>
      <w:r>
        <w:rPr>
          <w:noProof/>
          <w:lang w:val="el-GR"/>
        </w:rPr>
        <w:t>γυρνούσε</w:t>
      </w:r>
      <w:r w:rsidRPr="003D4B8E">
        <w:rPr>
          <w:noProof/>
          <w:lang w:val="el-GR"/>
        </w:rPr>
        <w:t xml:space="preserve"> </w:t>
      </w:r>
      <w:r>
        <w:rPr>
          <w:noProof/>
        </w:rPr>
        <w:t>fail</w:t>
      </w:r>
      <w:r w:rsidRPr="003D4B8E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λόγω μεγάλου όγκου δεδομένων , έτσι απλά έφτιαξα </w:t>
      </w:r>
      <w:r>
        <w:rPr>
          <w:noProof/>
        </w:rPr>
        <w:t>input</w:t>
      </w:r>
      <w:r w:rsidRPr="003D4B8E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για το </w:t>
      </w:r>
      <w:hyperlink r:id="rId6" w:history="1">
        <w:r w:rsidRPr="004800CD">
          <w:rPr>
            <w:rStyle w:val="Hyperlink"/>
            <w:noProof/>
            <w:lang w:val="el-GR"/>
          </w:rPr>
          <w:t>https://biit.cs.ut.ee/gprofiler/gost</w:t>
        </w:r>
      </w:hyperlink>
      <w:r w:rsidRPr="003D4B8E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με </w:t>
      </w:r>
      <w:r>
        <w:rPr>
          <w:noProof/>
        </w:rPr>
        <w:t>filters</w:t>
      </w:r>
      <w:r w:rsidRPr="003D4B8E">
        <w:rPr>
          <w:noProof/>
          <w:lang w:val="el-GR"/>
        </w:rPr>
        <w:t xml:space="preserve"> </w:t>
      </w:r>
      <w:r>
        <w:rPr>
          <w:noProof/>
        </w:rPr>
        <w:t>mp</w:t>
      </w:r>
      <w:r w:rsidRPr="003D4B8E">
        <w:rPr>
          <w:noProof/>
          <w:lang w:val="el-GR"/>
        </w:rPr>
        <w:t xml:space="preserve"> , </w:t>
      </w:r>
      <w:r>
        <w:rPr>
          <w:noProof/>
        </w:rPr>
        <w:t>cc</w:t>
      </w:r>
      <w:r w:rsidRPr="003D4B8E">
        <w:rPr>
          <w:noProof/>
          <w:lang w:val="el-GR"/>
        </w:rPr>
        <w:t>,</w:t>
      </w:r>
      <w:r>
        <w:rPr>
          <w:noProof/>
        </w:rPr>
        <w:t>mf</w:t>
      </w:r>
      <w:r w:rsidRPr="003D4B8E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και </w:t>
      </w:r>
      <w:r>
        <w:rPr>
          <w:noProof/>
        </w:rPr>
        <w:t>export</w:t>
      </w:r>
      <w:r w:rsidRPr="003D4B8E">
        <w:rPr>
          <w:noProof/>
          <w:lang w:val="el-GR"/>
        </w:rPr>
        <w:t xml:space="preserve"> </w:t>
      </w:r>
      <w:r>
        <w:rPr>
          <w:noProof/>
          <w:lang w:val="el-GR"/>
        </w:rPr>
        <w:t>.</w:t>
      </w:r>
      <w:r>
        <w:rPr>
          <w:noProof/>
        </w:rPr>
        <w:drawing>
          <wp:inline distT="0" distB="0" distL="0" distR="0" wp14:anchorId="094D4271" wp14:editId="4F2FDFAE">
            <wp:extent cx="6915150" cy="478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pro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CC15" w14:textId="77777777" w:rsidR="002D6E8C" w:rsidRDefault="002D6E8C" w:rsidP="007F372A">
      <w:pPr>
        <w:rPr>
          <w:noProof/>
          <w:lang w:val="el-GR"/>
        </w:rPr>
      </w:pPr>
    </w:p>
    <w:p w14:paraId="3B3053CA" w14:textId="77777777" w:rsidR="002D6E8C" w:rsidRDefault="002D6E8C" w:rsidP="007F372A">
      <w:pPr>
        <w:rPr>
          <w:noProof/>
          <w:lang w:val="el-GR"/>
        </w:rPr>
      </w:pPr>
    </w:p>
    <w:p w14:paraId="6FEB9468" w14:textId="77777777" w:rsidR="002D6E8C" w:rsidRDefault="002D6E8C" w:rsidP="007F372A">
      <w:pPr>
        <w:rPr>
          <w:noProof/>
          <w:lang w:val="el-GR"/>
        </w:rPr>
      </w:pPr>
    </w:p>
    <w:p w14:paraId="6A5B50D0" w14:textId="77777777" w:rsidR="002D6E8C" w:rsidRDefault="002D6E8C" w:rsidP="007F372A">
      <w:pPr>
        <w:rPr>
          <w:noProof/>
          <w:lang w:val="el-GR"/>
        </w:rPr>
      </w:pPr>
    </w:p>
    <w:p w14:paraId="2148E32F" w14:textId="77777777" w:rsidR="002D6E8C" w:rsidRDefault="002D6E8C" w:rsidP="007F372A">
      <w:pPr>
        <w:rPr>
          <w:noProof/>
          <w:lang w:val="el-GR"/>
        </w:rPr>
      </w:pPr>
    </w:p>
    <w:p w14:paraId="3021FF13" w14:textId="77777777" w:rsidR="002D6E8C" w:rsidRDefault="002D6E8C" w:rsidP="007F372A">
      <w:pPr>
        <w:rPr>
          <w:noProof/>
          <w:lang w:val="el-GR"/>
        </w:rPr>
      </w:pPr>
    </w:p>
    <w:p w14:paraId="6779DFFF" w14:textId="77777777" w:rsidR="002D6E8C" w:rsidRDefault="002D6E8C" w:rsidP="007F372A">
      <w:pPr>
        <w:rPr>
          <w:noProof/>
          <w:lang w:val="el-GR"/>
        </w:rPr>
      </w:pPr>
    </w:p>
    <w:p w14:paraId="2F47287A" w14:textId="77777777" w:rsidR="002D6E8C" w:rsidRDefault="002D6E8C" w:rsidP="007F372A">
      <w:pPr>
        <w:rPr>
          <w:noProof/>
          <w:lang w:val="el-GR"/>
        </w:rPr>
      </w:pPr>
    </w:p>
    <w:p w14:paraId="1416D598" w14:textId="77777777" w:rsidR="002D6E8C" w:rsidRDefault="002D6E8C" w:rsidP="007F372A">
      <w:pPr>
        <w:rPr>
          <w:noProof/>
          <w:lang w:val="el-GR"/>
        </w:rPr>
      </w:pPr>
    </w:p>
    <w:p w14:paraId="4A4ECB10" w14:textId="77777777" w:rsidR="002D6E8C" w:rsidRDefault="002D6E8C" w:rsidP="007F372A">
      <w:pPr>
        <w:rPr>
          <w:noProof/>
          <w:lang w:val="el-GR"/>
        </w:rPr>
      </w:pPr>
    </w:p>
    <w:p w14:paraId="2EC59BD0" w14:textId="77777777" w:rsidR="002D6E8C" w:rsidRDefault="002D6E8C" w:rsidP="007F372A">
      <w:pPr>
        <w:rPr>
          <w:noProof/>
          <w:lang w:val="el-GR"/>
        </w:rPr>
      </w:pPr>
    </w:p>
    <w:p w14:paraId="40715300" w14:textId="77777777" w:rsidR="002D6E8C" w:rsidRDefault="002D6E8C" w:rsidP="007F372A">
      <w:pPr>
        <w:rPr>
          <w:noProof/>
          <w:lang w:val="el-GR"/>
        </w:rPr>
      </w:pPr>
    </w:p>
    <w:p w14:paraId="75A04CFA" w14:textId="0FD169B0" w:rsidR="007F372A" w:rsidRPr="00B6786A" w:rsidRDefault="00C165B1" w:rsidP="007F372A">
      <w:pPr>
        <w:rPr>
          <w:sz w:val="24"/>
          <w:szCs w:val="24"/>
          <w:lang w:val="el-GR"/>
        </w:rPr>
      </w:pPr>
      <w:r w:rsidRPr="00B6786A">
        <w:rPr>
          <w:noProof/>
          <w:lang w:val="el-GR"/>
        </w:rPr>
        <w:t>7.</w:t>
      </w:r>
      <w:r w:rsidR="00B6786A">
        <w:rPr>
          <w:noProof/>
          <w:lang w:val="el-GR"/>
        </w:rPr>
        <w:t>Ομαδοποίηση στα αποτελέσματα έχουμε περισσότερο στους μη αλκοολικούς και αλκοολικούς άντρες.Παρατηρούμε οτι πολλά είναι σχετικά κοντά (θέση μέση δεξιά).</w:t>
      </w:r>
      <w:r w:rsidR="0096287F">
        <w:rPr>
          <w:noProof/>
          <w:lang w:val="el-GR"/>
        </w:rPr>
        <w:t>Για τα υπόλοιπα θεωρώ πως δεν μπορούμε να βγάλουμε σίγουρο συμπέρασμα καθώς είναι μικρό το δείγμα και διάσπαρτα τα αποτελέσματα.</w:t>
      </w:r>
      <w:r>
        <w:rPr>
          <w:noProof/>
          <w:lang w:val="el-GR"/>
        </w:rPr>
        <w:drawing>
          <wp:inline distT="0" distB="0" distL="0" distR="0" wp14:anchorId="278B59DF" wp14:editId="0CC6CE83">
            <wp:extent cx="571500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72A" w:rsidRPr="00B6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27297"/>
    <w:multiLevelType w:val="hybridMultilevel"/>
    <w:tmpl w:val="C4A68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C74452"/>
    <w:multiLevelType w:val="hybridMultilevel"/>
    <w:tmpl w:val="69541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88657E"/>
    <w:multiLevelType w:val="hybridMultilevel"/>
    <w:tmpl w:val="416C5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43485"/>
    <w:multiLevelType w:val="hybridMultilevel"/>
    <w:tmpl w:val="83E69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06"/>
    <w:rsid w:val="00040A34"/>
    <w:rsid w:val="0005070D"/>
    <w:rsid w:val="000A0F58"/>
    <w:rsid w:val="000B0801"/>
    <w:rsid w:val="00176AC3"/>
    <w:rsid w:val="001B4775"/>
    <w:rsid w:val="001D1B16"/>
    <w:rsid w:val="001F1406"/>
    <w:rsid w:val="001F4154"/>
    <w:rsid w:val="002035BD"/>
    <w:rsid w:val="00235DEE"/>
    <w:rsid w:val="002630FF"/>
    <w:rsid w:val="0029766B"/>
    <w:rsid w:val="002B2139"/>
    <w:rsid w:val="002C2F1D"/>
    <w:rsid w:val="002D6E8C"/>
    <w:rsid w:val="002E1CA6"/>
    <w:rsid w:val="002F396E"/>
    <w:rsid w:val="00330511"/>
    <w:rsid w:val="0038252B"/>
    <w:rsid w:val="0039467D"/>
    <w:rsid w:val="003A6DCE"/>
    <w:rsid w:val="003D4B8E"/>
    <w:rsid w:val="00406179"/>
    <w:rsid w:val="00432605"/>
    <w:rsid w:val="00447BD4"/>
    <w:rsid w:val="0046597E"/>
    <w:rsid w:val="004C57CE"/>
    <w:rsid w:val="004D63BE"/>
    <w:rsid w:val="005605D9"/>
    <w:rsid w:val="0057433A"/>
    <w:rsid w:val="005E501A"/>
    <w:rsid w:val="0060624E"/>
    <w:rsid w:val="0062514B"/>
    <w:rsid w:val="00636CA8"/>
    <w:rsid w:val="006542B3"/>
    <w:rsid w:val="006626CB"/>
    <w:rsid w:val="0068352B"/>
    <w:rsid w:val="006B04CC"/>
    <w:rsid w:val="007456A8"/>
    <w:rsid w:val="00761E1F"/>
    <w:rsid w:val="00787A94"/>
    <w:rsid w:val="007C75D7"/>
    <w:rsid w:val="007F372A"/>
    <w:rsid w:val="0080271E"/>
    <w:rsid w:val="00854C34"/>
    <w:rsid w:val="00863342"/>
    <w:rsid w:val="008C75CF"/>
    <w:rsid w:val="008D3CB4"/>
    <w:rsid w:val="009269C8"/>
    <w:rsid w:val="0096287F"/>
    <w:rsid w:val="0099337F"/>
    <w:rsid w:val="009D7568"/>
    <w:rsid w:val="009F57B7"/>
    <w:rsid w:val="00A25860"/>
    <w:rsid w:val="00A64C04"/>
    <w:rsid w:val="00AC51C7"/>
    <w:rsid w:val="00AD0B39"/>
    <w:rsid w:val="00B65336"/>
    <w:rsid w:val="00B6786A"/>
    <w:rsid w:val="00B83623"/>
    <w:rsid w:val="00B8601D"/>
    <w:rsid w:val="00BD34A7"/>
    <w:rsid w:val="00C165B1"/>
    <w:rsid w:val="00C3106A"/>
    <w:rsid w:val="00C46D36"/>
    <w:rsid w:val="00C72A9F"/>
    <w:rsid w:val="00CE2CD9"/>
    <w:rsid w:val="00D12FB7"/>
    <w:rsid w:val="00D17A1E"/>
    <w:rsid w:val="00D17FDE"/>
    <w:rsid w:val="00D805AB"/>
    <w:rsid w:val="00D81ED2"/>
    <w:rsid w:val="00D94C6B"/>
    <w:rsid w:val="00D95DDE"/>
    <w:rsid w:val="00DB076E"/>
    <w:rsid w:val="00DC1170"/>
    <w:rsid w:val="00DE4C94"/>
    <w:rsid w:val="00E034AC"/>
    <w:rsid w:val="00E11636"/>
    <w:rsid w:val="00E969B8"/>
    <w:rsid w:val="00EF0FAD"/>
    <w:rsid w:val="00FC471B"/>
    <w:rsid w:val="00FE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A227"/>
  <w15:chartTrackingRefBased/>
  <w15:docId w15:val="{63F8F099-1E09-4868-9F80-7306D9C7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24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it.cs.ut.ee/gprofiler/gos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 Djd</dc:creator>
  <cp:keywords/>
  <dc:description/>
  <cp:lastModifiedBy>Ks Djd</cp:lastModifiedBy>
  <cp:revision>82</cp:revision>
  <dcterms:created xsi:type="dcterms:W3CDTF">2020-06-27T17:32:00Z</dcterms:created>
  <dcterms:modified xsi:type="dcterms:W3CDTF">2020-06-29T11:35:00Z</dcterms:modified>
</cp:coreProperties>
</file>