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A69F1" w14:textId="53512D1B" w:rsidR="00732E46" w:rsidRPr="001E4FEF" w:rsidRDefault="00C567E2" w:rsidP="00C567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kern w:val="28"/>
          <w:sz w:val="48"/>
          <w:szCs w:val="48"/>
          <w:lang w:val="el-GR"/>
        </w:rPr>
      </w:pPr>
      <w:r w:rsidRPr="00C567E2">
        <w:rPr>
          <w:kern w:val="28"/>
          <w:sz w:val="48"/>
          <w:szCs w:val="48"/>
          <w:lang w:val="el-GR"/>
        </w:rPr>
        <w:t xml:space="preserve">Τεχνικές Βελτιστοποίησης </w:t>
      </w:r>
      <w:r w:rsidR="003D224F" w:rsidRPr="00A17D58">
        <w:rPr>
          <w:kern w:val="28"/>
          <w:sz w:val="48"/>
          <w:szCs w:val="48"/>
          <w:lang w:val="el-GR"/>
        </w:rPr>
        <w:t>3</w:t>
      </w:r>
      <w:r w:rsidRPr="00C567E2">
        <w:rPr>
          <w:kern w:val="28"/>
          <w:sz w:val="48"/>
          <w:szCs w:val="48"/>
          <w:lang w:val="el-GR"/>
        </w:rPr>
        <w:t>η Εργαστηριακή Άσκηση</w:t>
      </w:r>
    </w:p>
    <w:p w14:paraId="735B426C" w14:textId="77777777" w:rsidR="001E4FEF" w:rsidRPr="001E4FEF" w:rsidRDefault="001E4FEF" w:rsidP="00C567E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color w:val="000000"/>
          <w:sz w:val="18"/>
          <w:szCs w:val="18"/>
          <w:lang w:val="el-GR"/>
        </w:rPr>
      </w:pPr>
    </w:p>
    <w:p w14:paraId="6531D7CD" w14:textId="3229D51D" w:rsidR="00732E46" w:rsidRPr="006756BB" w:rsidRDefault="00C567E2" w:rsidP="00D050EC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2"/>
          <w:szCs w:val="22"/>
          <w:lang w:val="el-GR"/>
        </w:rPr>
      </w:pPr>
      <w:bookmarkStart w:id="0" w:name="_heading=h.gjdgxs" w:colFirst="0" w:colLast="0"/>
      <w:bookmarkEnd w:id="0"/>
      <w:r>
        <w:rPr>
          <w:color w:val="000000"/>
          <w:sz w:val="22"/>
          <w:szCs w:val="22"/>
          <w:lang w:val="el-GR"/>
        </w:rPr>
        <w:t>Σπύρος Κούγιας, ΑΕΜ: 10124</w:t>
      </w:r>
    </w:p>
    <w:p w14:paraId="0158D75E" w14:textId="3DCDA765" w:rsidR="001E4FEF" w:rsidRPr="006756BB" w:rsidRDefault="001E4FEF" w:rsidP="001E4FE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  <w:lang w:val="el-GR"/>
        </w:rPr>
      </w:pPr>
    </w:p>
    <w:p w14:paraId="66416825" w14:textId="77777777" w:rsidR="00002FAF" w:rsidRPr="00C567E2" w:rsidRDefault="00002FAF" w:rsidP="00CB6B3D">
      <w:pPr>
        <w:pBdr>
          <w:top w:val="nil"/>
          <w:left w:val="nil"/>
          <w:bottom w:val="nil"/>
          <w:right w:val="nil"/>
          <w:between w:val="nil"/>
        </w:pBdr>
        <w:spacing w:after="320"/>
        <w:ind w:firstLine="202"/>
        <w:rPr>
          <w:b/>
          <w:i/>
          <w:color w:val="000000"/>
          <w:sz w:val="18"/>
          <w:szCs w:val="18"/>
          <w:lang w:val="el-GR"/>
        </w:rPr>
      </w:pPr>
    </w:p>
    <w:p w14:paraId="06590BF3" w14:textId="77777777" w:rsidR="007E713A" w:rsidRPr="005A0757" w:rsidRDefault="007E713A" w:rsidP="00CB6B3D">
      <w:pPr>
        <w:pBdr>
          <w:top w:val="nil"/>
          <w:left w:val="nil"/>
          <w:bottom w:val="nil"/>
          <w:right w:val="nil"/>
          <w:between w:val="nil"/>
        </w:pBdr>
        <w:spacing w:before="20" w:after="320"/>
        <w:rPr>
          <w:b/>
          <w:i/>
          <w:color w:val="000000"/>
          <w:sz w:val="18"/>
          <w:szCs w:val="18"/>
          <w:lang w:val="el-GR"/>
        </w:rPr>
        <w:sectPr w:rsidR="007E713A" w:rsidRPr="005A0757" w:rsidSect="00002FAF">
          <w:headerReference w:type="default" r:id="rId9"/>
          <w:type w:val="continuous"/>
          <w:pgSz w:w="12240" w:h="15840"/>
          <w:pgMar w:top="1008" w:right="936" w:bottom="1008" w:left="936" w:header="432" w:footer="432" w:gutter="0"/>
          <w:pgNumType w:start="1"/>
          <w:cols w:space="288"/>
        </w:sectPr>
      </w:pPr>
    </w:p>
    <w:p w14:paraId="5D351EFE" w14:textId="7DC59E19" w:rsidR="00732E46" w:rsidRPr="00C567E2" w:rsidRDefault="00732E46" w:rsidP="00CB6B3D">
      <w:pPr>
        <w:pBdr>
          <w:top w:val="nil"/>
          <w:left w:val="nil"/>
          <w:bottom w:val="nil"/>
          <w:right w:val="nil"/>
          <w:between w:val="nil"/>
        </w:pBdr>
        <w:rPr>
          <w:lang w:val="el-GR"/>
        </w:rPr>
      </w:pPr>
    </w:p>
    <w:p w14:paraId="59F2D0B6" w14:textId="1EA1AEF9" w:rsidR="00732E46" w:rsidRDefault="00DB3364" w:rsidP="00CB6B3D">
      <w:pPr>
        <w:pStyle w:val="1"/>
        <w:rPr>
          <w:lang w:val="el-GR"/>
        </w:rPr>
      </w:pPr>
      <w:r w:rsidRPr="00CB6B3D">
        <w:t>I</w:t>
      </w:r>
      <w:r w:rsidRPr="00CB6B3D">
        <w:rPr>
          <w:lang w:val="el-GR"/>
        </w:rPr>
        <w:t>.</w:t>
      </w:r>
      <w:r w:rsidR="00C567E2" w:rsidRPr="00CB6B3D">
        <w:rPr>
          <w:lang w:val="el-GR"/>
        </w:rPr>
        <w:t xml:space="preserve"> ΠΕΡΙΓΡΑΦΗ ΤΟΥ ΠΡΟΒΛΗΜΑΤΟΣ</w:t>
      </w:r>
    </w:p>
    <w:p w14:paraId="599E64FD" w14:textId="77777777" w:rsidR="00CB6B3D" w:rsidRPr="00CB6B3D" w:rsidRDefault="00CB6B3D" w:rsidP="00CB6B3D">
      <w:pPr>
        <w:rPr>
          <w:lang w:val="el-GR"/>
        </w:rPr>
      </w:pPr>
    </w:p>
    <w:p w14:paraId="5448429C" w14:textId="74DD564C" w:rsidR="00A853F3" w:rsidRPr="003D224F" w:rsidRDefault="003D224F" w:rsidP="00CB6B3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" w:line="252" w:lineRule="auto"/>
        <w:ind w:firstLine="180"/>
        <w:rPr>
          <w:u w:val="double"/>
          <w:lang w:val="el-GR"/>
        </w:rPr>
      </w:pPr>
      <w:r w:rsidRPr="003D224F">
        <w:rPr>
          <w:color w:val="000000"/>
          <w:lang w:val="el-GR"/>
        </w:rPr>
        <w:t>Σκοπός της παρούσας εργασίας είναι η μελέτη και η επίλυση προβλημάτων ελαχιστοποίησης για τη μη γραμμική συνάρτηση δύο μεταβλητών</w:t>
      </w:r>
      <w:r>
        <w:rPr>
          <w:color w:val="000000"/>
          <w:lang w:val="el-GR"/>
        </w:rPr>
        <w:t>:</w:t>
      </w:r>
    </w:p>
    <w:p w14:paraId="4BCD8075" w14:textId="22522775" w:rsidR="00D10885" w:rsidRPr="003D224F" w:rsidRDefault="003D224F" w:rsidP="002F1F47">
      <w:pPr>
        <w:widowControl w:val="0"/>
        <w:spacing w:line="252" w:lineRule="auto"/>
        <w:jc w:val="center"/>
        <w:rPr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+3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05DD3D4A" w14:textId="77777777" w:rsidR="003D224F" w:rsidRPr="003D224F" w:rsidRDefault="003D224F" w:rsidP="002F1F47">
      <w:pPr>
        <w:widowControl w:val="0"/>
        <w:spacing w:line="252" w:lineRule="auto"/>
        <w:jc w:val="center"/>
        <w:rPr>
          <w:i/>
        </w:rPr>
      </w:pPr>
    </w:p>
    <w:p w14:paraId="4F7A4172" w14:textId="77777777" w:rsidR="002F1F47" w:rsidRDefault="002F1F47" w:rsidP="002F1F47">
      <w:pPr>
        <w:widowControl w:val="0"/>
        <w:spacing w:line="252" w:lineRule="auto"/>
        <w:jc w:val="center"/>
      </w:pPr>
    </w:p>
    <w:p w14:paraId="5D8C47E7" w14:textId="66585846" w:rsidR="003D224F" w:rsidRPr="003D224F" w:rsidRDefault="003D224F" w:rsidP="002F1F47">
      <w:pPr>
        <w:widowControl w:val="0"/>
        <w:spacing w:line="252" w:lineRule="auto"/>
        <w:jc w:val="center"/>
      </w:pPr>
      <w:r>
        <w:rPr>
          <w:noProof/>
        </w:rPr>
        <w:drawing>
          <wp:inline distT="0" distB="0" distL="0" distR="0" wp14:anchorId="663F618D" wp14:editId="77AD1882">
            <wp:extent cx="5224007" cy="3382403"/>
            <wp:effectExtent l="0" t="0" r="0" b="8890"/>
            <wp:docPr id="1132063386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633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814" cy="339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B525" w14:textId="28965392" w:rsidR="003D224F" w:rsidRPr="00A17D58" w:rsidRDefault="003D224F" w:rsidP="003D22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3D224F">
        <w:rPr>
          <w:lang w:val="el-GR"/>
        </w:rPr>
        <w:t>Η συγκεκριμένη συνάρτηση είναι τετραγωνική</w:t>
      </w:r>
      <w:r w:rsidR="00123331">
        <w:rPr>
          <w:lang w:val="el-GR"/>
        </w:rPr>
        <w:t>,</w:t>
      </w:r>
      <w:r w:rsidRPr="003D224F">
        <w:rPr>
          <w:lang w:val="el-GR"/>
        </w:rPr>
        <w:t xml:space="preserve"> διαχωρίσιμη </w:t>
      </w:r>
      <w:r w:rsidR="00123331">
        <w:rPr>
          <w:lang w:val="el-GR"/>
        </w:rPr>
        <w:t>και</w:t>
      </w:r>
      <w:r w:rsidRPr="003D224F">
        <w:rPr>
          <w:lang w:val="el-GR"/>
        </w:rPr>
        <w:t xml:space="preserve"> αυστηρά κυρτή. Το μοναδικό ολικό ελάχιστο της συνάρτησης βρίσκεται στο σημείο </w:t>
      </w:r>
      <w:r w:rsidR="00123331">
        <w:rPr>
          <w:lang w:val="el-GR"/>
        </w:rPr>
        <w:t>(0,0)</w:t>
      </w:r>
      <w:r w:rsidRPr="003D224F">
        <w:rPr>
          <w:lang w:val="el-GR"/>
        </w:rPr>
        <w:t xml:space="preserve"> με τιμή f(0,0)=0</w:t>
      </w:r>
      <w:r w:rsidR="00123331">
        <w:rPr>
          <w:lang w:val="el-GR"/>
        </w:rPr>
        <w:t>, (υπολογισμένο μαθηματικά)</w:t>
      </w:r>
      <w:r w:rsidRPr="003D224F">
        <w:rPr>
          <w:lang w:val="el-GR"/>
        </w:rPr>
        <w:t xml:space="preserve">. </w:t>
      </w:r>
      <w:r w:rsidR="00E229BD">
        <w:rPr>
          <w:lang w:val="el-GR"/>
        </w:rPr>
        <w:t>Μορφής</w:t>
      </w:r>
      <w:r w:rsidR="00123331">
        <w:rPr>
          <w:lang w:val="el-GR"/>
        </w:rPr>
        <w:t xml:space="preserve"> </w:t>
      </w:r>
      <w:r w:rsidRPr="003D224F">
        <w:rPr>
          <w:lang w:val="el-GR"/>
        </w:rPr>
        <w:t>ελλειπτικ</w:t>
      </w:r>
      <w:r w:rsidR="00E229BD">
        <w:rPr>
          <w:lang w:val="el-GR"/>
        </w:rPr>
        <w:t>ού</w:t>
      </w:r>
      <w:r w:rsidRPr="003D224F">
        <w:rPr>
          <w:lang w:val="el-GR"/>
        </w:rPr>
        <w:t xml:space="preserve"> παραβολειδ</w:t>
      </w:r>
      <w:r w:rsidR="00E229BD">
        <w:rPr>
          <w:lang w:val="el-GR"/>
        </w:rPr>
        <w:t>ού</w:t>
      </w:r>
      <w:r w:rsidRPr="003D224F">
        <w:rPr>
          <w:lang w:val="el-GR"/>
        </w:rPr>
        <w:t xml:space="preserve">ς, όπου η καμπυλότητα είναι πιο έντονη </w:t>
      </w:r>
      <w:r w:rsidR="00123331">
        <w:rPr>
          <w:lang w:val="el-GR"/>
        </w:rPr>
        <w:t>σ</w:t>
      </w:r>
      <w:r w:rsidRPr="003D224F">
        <w:rPr>
          <w:lang w:val="el-GR"/>
        </w:rPr>
        <w:t xml:space="preserve">τον άξονα </w:t>
      </w:r>
      <w:r w:rsidR="00123331">
        <w:t>x</w:t>
      </w:r>
      <w:r w:rsidR="00123331" w:rsidRPr="00123331">
        <w:rPr>
          <w:lang w:val="el-GR"/>
        </w:rPr>
        <w:t>2</w:t>
      </w:r>
      <w:r w:rsidRPr="003D224F">
        <w:rPr>
          <w:lang w:val="el-GR"/>
        </w:rPr>
        <w:t xml:space="preserve"> σε σχέση με τον άξονα </w:t>
      </w:r>
      <w:r w:rsidR="00123331">
        <w:t>x</w:t>
      </w:r>
      <w:r w:rsidR="00123331" w:rsidRPr="00123331">
        <w:rPr>
          <w:lang w:val="el-GR"/>
        </w:rPr>
        <w:t>1</w:t>
      </w:r>
      <w:r w:rsidRPr="003D224F">
        <w:rPr>
          <w:lang w:val="el-GR"/>
        </w:rPr>
        <w:t>.</w:t>
      </w:r>
    </w:p>
    <w:p w14:paraId="32CF0ABC" w14:textId="77777777" w:rsidR="003D224F" w:rsidRPr="00A17D58" w:rsidRDefault="003D224F" w:rsidP="003D22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1975248F" w14:textId="3DD499ED" w:rsidR="003D224F" w:rsidRPr="00A17D58" w:rsidRDefault="003D224F" w:rsidP="003D22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3D224F">
        <w:rPr>
          <w:lang w:val="el-GR"/>
        </w:rPr>
        <w:t xml:space="preserve">Η εργασία </w:t>
      </w:r>
      <w:r w:rsidR="00123331">
        <w:rPr>
          <w:lang w:val="el-GR"/>
        </w:rPr>
        <w:t>αποτελείτε</w:t>
      </w:r>
      <w:r w:rsidRPr="003D224F">
        <w:rPr>
          <w:lang w:val="el-GR"/>
        </w:rPr>
        <w:t xml:space="preserve"> </w:t>
      </w:r>
      <w:r w:rsidR="00D9330B">
        <w:rPr>
          <w:lang w:val="el-GR"/>
        </w:rPr>
        <w:t>από</w:t>
      </w:r>
      <w:r w:rsidRPr="003D224F">
        <w:rPr>
          <w:lang w:val="el-GR"/>
        </w:rPr>
        <w:t xml:space="preserve"> δύο μέρη:</w:t>
      </w:r>
    </w:p>
    <w:p w14:paraId="19EE6C82" w14:textId="77777777" w:rsidR="003D224F" w:rsidRPr="00123331" w:rsidRDefault="003D224F" w:rsidP="003D224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3E084CCE" w14:textId="715AC11A" w:rsidR="003D224F" w:rsidRPr="003D224F" w:rsidRDefault="003D224F" w:rsidP="003D224F">
      <w:pPr>
        <w:pStyle w:val="af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3D224F">
        <w:rPr>
          <w:lang w:val="el-GR"/>
        </w:rPr>
        <w:t>Στο πρώτο μέρος, εξετάζουμε την ελαχιστοποίηση χρησιμοποιώντας την κλασική Μέθοδο της Μέγιστης Καθόδου</w:t>
      </w:r>
      <w:r w:rsidR="00123331">
        <w:rPr>
          <w:lang w:val="el-GR"/>
        </w:rPr>
        <w:t xml:space="preserve"> </w:t>
      </w:r>
      <w:r w:rsidRPr="003D224F">
        <w:rPr>
          <w:lang w:val="el-GR"/>
        </w:rPr>
        <w:t>με σταθερό βήμα</w:t>
      </w:r>
      <w:r w:rsidR="0027240F">
        <w:rPr>
          <w:lang w:val="el-GR"/>
        </w:rPr>
        <w:t xml:space="preserve">, </w:t>
      </w:r>
      <w:r w:rsidR="0027240F" w:rsidRPr="0027240F">
        <w:rPr>
          <w:rFonts w:hint="eastAsia"/>
          <w:lang w:val="el-GR"/>
        </w:rPr>
        <w:t>σε</w:t>
      </w:r>
      <w:r w:rsidR="0027240F" w:rsidRPr="0027240F">
        <w:rPr>
          <w:lang w:val="el-GR"/>
        </w:rPr>
        <w:t xml:space="preserve"> </w:t>
      </w:r>
      <w:r w:rsidR="0027240F" w:rsidRPr="0027240F">
        <w:rPr>
          <w:rFonts w:hint="eastAsia"/>
          <w:lang w:val="el-GR"/>
        </w:rPr>
        <w:t>ολόκληρο</w:t>
      </w:r>
      <w:r w:rsidR="0027240F" w:rsidRPr="0027240F">
        <w:rPr>
          <w:lang w:val="el-GR"/>
        </w:rPr>
        <w:t xml:space="preserve"> </w:t>
      </w:r>
      <w:r w:rsidR="0027240F" w:rsidRPr="0027240F">
        <w:rPr>
          <w:rFonts w:hint="eastAsia"/>
          <w:lang w:val="el-GR"/>
        </w:rPr>
        <w:t>το</w:t>
      </w:r>
      <w:r w:rsidR="0027240F" w:rsidRPr="0027240F">
        <w:rPr>
          <w:lang w:val="el-GR"/>
        </w:rPr>
        <w:t xml:space="preserve"> </w:t>
      </w:r>
      <w:r w:rsidR="0027240F" w:rsidRPr="0027240F">
        <w:rPr>
          <w:rFonts w:hint="eastAsia"/>
          <w:lang w:val="el-GR"/>
        </w:rPr>
        <w:t>πεδίο</w:t>
      </w:r>
      <w:r w:rsidR="0027240F" w:rsidRPr="0027240F">
        <w:rPr>
          <w:lang w:val="el-GR"/>
        </w:rPr>
        <w:t xml:space="preserve"> </w:t>
      </w:r>
      <w:r w:rsidR="0027240F" w:rsidRPr="0027240F">
        <w:rPr>
          <w:rFonts w:hint="eastAsia"/>
          <w:lang w:val="el-GR"/>
        </w:rPr>
        <w:t>ορισμού</w:t>
      </w:r>
      <w:r w:rsidR="0027240F" w:rsidRPr="0027240F">
        <w:rPr>
          <w:lang w:val="el-GR"/>
        </w:rPr>
        <w:t xml:space="preserve"> </w:t>
      </w:r>
      <w:r w:rsidR="0027240F" w:rsidRPr="0027240F">
        <w:rPr>
          <w:rFonts w:hint="eastAsia"/>
          <w:lang w:val="el-GR"/>
        </w:rPr>
        <w:t>της</w:t>
      </w:r>
      <w:r w:rsidR="0027240F" w:rsidRPr="0027240F">
        <w:rPr>
          <w:lang w:val="el-GR"/>
        </w:rPr>
        <w:t xml:space="preserve"> </w:t>
      </w:r>
      <w:r w:rsidR="0027240F" w:rsidRPr="0027240F">
        <w:rPr>
          <w:rFonts w:hint="eastAsia"/>
          <w:lang w:val="el-GR"/>
        </w:rPr>
        <w:t>αντικειμενικής</w:t>
      </w:r>
      <w:r w:rsidR="0027240F" w:rsidRPr="0027240F">
        <w:rPr>
          <w:lang w:val="el-GR"/>
        </w:rPr>
        <w:t xml:space="preserve"> </w:t>
      </w:r>
      <w:r w:rsidR="0027240F" w:rsidRPr="0027240F">
        <w:rPr>
          <w:rFonts w:hint="eastAsia"/>
          <w:lang w:val="el-GR"/>
        </w:rPr>
        <w:t>συνάρτησης</w:t>
      </w:r>
      <w:r w:rsidR="0027240F">
        <w:rPr>
          <w:lang w:val="el-GR"/>
        </w:rPr>
        <w:t>.</w:t>
      </w:r>
    </w:p>
    <w:p w14:paraId="5F773FEB" w14:textId="59E87746" w:rsidR="003D224F" w:rsidRDefault="003D224F" w:rsidP="0027240F">
      <w:pPr>
        <w:pStyle w:val="af"/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3D224F">
        <w:rPr>
          <w:lang w:val="el-GR"/>
        </w:rPr>
        <w:t>Στο δεύτερο μέρος χρησιμοποιούμε τη Μέθοδο της Μέγιστης Καθόδου με Προβολή</w:t>
      </w:r>
      <w:r w:rsidR="0027240F" w:rsidRPr="0027240F">
        <w:rPr>
          <w:lang w:val="el-GR"/>
        </w:rPr>
        <w:t xml:space="preserve"> εντός </w:t>
      </w:r>
      <w:r w:rsidR="0027240F">
        <w:rPr>
          <w:lang w:val="el-GR"/>
        </w:rPr>
        <w:t xml:space="preserve">ενός </w:t>
      </w:r>
      <w:r w:rsidR="0027240F" w:rsidRPr="0027240F">
        <w:rPr>
          <w:lang w:val="el-GR"/>
        </w:rPr>
        <w:t>συγκεκριμένου υποσυνόλου του πεδίου ορισμού, το οποίο, για την παρούσα ανάλυση, είναι το σύνολο</w:t>
      </w:r>
      <w:r w:rsidR="0027240F">
        <w:rPr>
          <w:lang w:val="el-GR"/>
        </w:rPr>
        <w:t xml:space="preserve"> Χ:</w:t>
      </w:r>
    </w:p>
    <w:p w14:paraId="0B84E2C1" w14:textId="77777777" w:rsidR="0027240F" w:rsidRPr="0027240F" w:rsidRDefault="0027240F" w:rsidP="0027240F">
      <w:pPr>
        <w:pStyle w:val="af"/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left="922"/>
        <w:jc w:val="both"/>
        <w:rPr>
          <w:lang w:val="el-GR"/>
        </w:rPr>
      </w:pPr>
    </w:p>
    <w:p w14:paraId="11A8A920" w14:textId="090FC9C4" w:rsidR="002B09AD" w:rsidRDefault="0027240F" w:rsidP="002B0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color w:val="000000"/>
          <w:lang w:val="el-GR"/>
        </w:rPr>
      </w:pPr>
      <m:oMath>
        <m:r>
          <w:rPr>
            <w:rFonts w:ascii="Cambria Math" w:hAnsi="Cambria Math"/>
            <w:color w:val="000000"/>
            <w:lang w:val="el-GR"/>
          </w:rPr>
          <m:t>-10≤</m:t>
        </m:r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1</m:t>
            </m:r>
          </m:sub>
        </m:sSub>
        <m:r>
          <w:rPr>
            <w:rFonts w:ascii="Cambria Math" w:hAnsi="Cambria Math"/>
            <w:color w:val="000000"/>
            <w:lang w:val="el-GR"/>
          </w:rPr>
          <m:t>≤5</m:t>
        </m:r>
      </m:oMath>
      <w:r>
        <w:rPr>
          <w:color w:val="000000"/>
          <w:lang w:val="el-GR"/>
        </w:rPr>
        <w:t xml:space="preserve">  και </w:t>
      </w:r>
      <m:oMath>
        <m:r>
          <w:rPr>
            <w:rFonts w:ascii="Cambria Math" w:hAnsi="Cambria Math"/>
            <w:color w:val="000000"/>
            <w:lang w:val="el-GR"/>
          </w:rPr>
          <m:t xml:space="preserve"> -8≤</m:t>
        </m:r>
        <m:sSub>
          <m:sSubPr>
            <m:ctrlPr>
              <w:rPr>
                <w:rFonts w:ascii="Cambria Math" w:hAnsi="Cambria Math"/>
                <w:i/>
                <w:color w:val="000000"/>
                <w:lang w:val="el-GR"/>
              </w:rPr>
            </m:ctrlPr>
          </m:sSubPr>
          <m:e>
            <m:r>
              <w:rPr>
                <w:rFonts w:ascii="Cambria Math" w:hAnsi="Cambria Math"/>
                <w:color w:val="000000"/>
                <w:lang w:val="el-GR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lang w:val="el-GR"/>
              </w:rPr>
              <m:t>2</m:t>
            </m:r>
          </m:sub>
        </m:sSub>
        <m:r>
          <w:rPr>
            <w:rFonts w:ascii="Cambria Math" w:hAnsi="Cambria Math"/>
            <w:color w:val="000000"/>
            <w:lang w:val="el-GR"/>
          </w:rPr>
          <m:t>≤12</m:t>
        </m:r>
      </m:oMath>
    </w:p>
    <w:p w14:paraId="32C4D25C" w14:textId="77777777" w:rsidR="002B09AD" w:rsidRDefault="002B09AD" w:rsidP="002B0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color w:val="000000"/>
          <w:lang w:val="el-GR"/>
        </w:rPr>
      </w:pPr>
    </w:p>
    <w:p w14:paraId="4B601862" w14:textId="77777777" w:rsidR="005A30B5" w:rsidRDefault="005A30B5" w:rsidP="002B09AD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center"/>
        <w:rPr>
          <w:color w:val="000000"/>
          <w:lang w:val="el-GR"/>
        </w:rPr>
      </w:pPr>
    </w:p>
    <w:p w14:paraId="1226A328" w14:textId="770CAE5D" w:rsidR="005A30B5" w:rsidRPr="005A30B5" w:rsidRDefault="005A30B5" w:rsidP="005A30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5A30B5">
        <w:rPr>
          <w:lang w:val="el-GR"/>
        </w:rPr>
        <w:t>Οι αλγόριθμοι (όπως υλοποιήθηκαν στο Matlab) επιστρέφουν όλα τα σημεία xk που επισκέφτηκαν κατά τη διάρκεια της εκτέλεσής τους.</w:t>
      </w:r>
    </w:p>
    <w:p w14:paraId="7B97602F" w14:textId="153FAEFA" w:rsidR="00732E46" w:rsidRDefault="00DB3364" w:rsidP="00CB6B3D">
      <w:pPr>
        <w:pStyle w:val="1"/>
        <w:rPr>
          <w:lang w:val="el-GR"/>
        </w:rPr>
      </w:pPr>
      <w:r>
        <w:lastRenderedPageBreak/>
        <w:t>II</w:t>
      </w:r>
      <w:r w:rsidRPr="00BF69A0">
        <w:rPr>
          <w:lang w:val="el-GR"/>
        </w:rPr>
        <w:t xml:space="preserve">. </w:t>
      </w:r>
      <w:r w:rsidR="007E771F">
        <w:rPr>
          <w:lang w:val="el-GR"/>
        </w:rPr>
        <w:t xml:space="preserve"> ΘΕΜΑ 1: </w:t>
      </w:r>
      <w:r w:rsidR="00501391">
        <w:rPr>
          <w:lang w:val="el-GR"/>
        </w:rPr>
        <w:t xml:space="preserve">ΜΕΘΟΔΟΣ ΜΕΓΙΣΤΗΣ </w:t>
      </w:r>
      <w:r w:rsidR="00501391" w:rsidRPr="00501391">
        <w:rPr>
          <w:lang w:val="el-GR"/>
        </w:rPr>
        <w:t>Κ</w:t>
      </w:r>
      <w:r w:rsidR="00501391">
        <w:rPr>
          <w:lang w:val="el-GR"/>
        </w:rPr>
        <w:t>ΑΘΟΔΟΥ</w:t>
      </w:r>
    </w:p>
    <w:p w14:paraId="35051FCE" w14:textId="77777777" w:rsidR="00BE5C78" w:rsidRPr="00BE5C78" w:rsidRDefault="00BE5C78" w:rsidP="00BE5C78">
      <w:pPr>
        <w:rPr>
          <w:lang w:val="el-GR"/>
        </w:rPr>
      </w:pPr>
    </w:p>
    <w:p w14:paraId="7B0EF23F" w14:textId="090607A6" w:rsidR="00892B18" w:rsidRDefault="00230FF0" w:rsidP="00D933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Η μέθοδος Μέγιστης Καθόδου έχει ήδη εξηγηθεί στην προηγούμενη εργασία. Γενικώς όμως, η μέθοδος στηρίζεται στην ιδέα της επαναληπτικής καθόδου με αναδρομική σχέση:</w:t>
      </w:r>
    </w:p>
    <w:p w14:paraId="4E10CA40" w14:textId="77777777" w:rsidR="00230FF0" w:rsidRDefault="00230FF0" w:rsidP="00D933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2CF4CF0A" w14:textId="3598060B" w:rsidR="00230FF0" w:rsidRPr="00230FF0" w:rsidRDefault="00000000" w:rsidP="00D933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k+1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k</m:t>
              </m:r>
            </m:sub>
          </m:sSub>
          <m:r>
            <w:rPr>
              <w:rFonts w:ascii="Cambria Math" w:hAnsi="Cambria Math"/>
              <w:lang w:val="el-GR"/>
            </w:rPr>
            <m:t>-γ∇f</m:t>
          </m:r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k</m:t>
                  </m:r>
                </m:sub>
              </m:sSub>
            </m:e>
          </m:d>
        </m:oMath>
      </m:oMathPara>
    </w:p>
    <w:p w14:paraId="61E4B31A" w14:textId="77777777" w:rsidR="00230FF0" w:rsidRDefault="00230FF0" w:rsidP="00D933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2FB45F61" w14:textId="4B470ECF" w:rsidR="00230FF0" w:rsidRDefault="00230FF0" w:rsidP="00D933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Όπου η κλίση της συνάρτησης είναι:</w:t>
      </w:r>
    </w:p>
    <w:p w14:paraId="7EB6F81F" w14:textId="77777777" w:rsidR="00230FF0" w:rsidRDefault="00230FF0" w:rsidP="00D933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28C0C976" w14:textId="25008818" w:rsidR="00230FF0" w:rsidRPr="000B3012" w:rsidRDefault="00E229BD" w:rsidP="00D933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r>
            <w:rPr>
              <w:rFonts w:ascii="Cambria Math" w:hAnsi="Cambria Math"/>
              <w:lang w:val="el-GR"/>
            </w:rPr>
            <m:t>∇f</m:t>
          </m:r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el-G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l-GR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</m:sSub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l-GR"/>
                        </w:rPr>
                        <m:t>∂f</m:t>
                      </m:r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b>
                      </m:sSub>
                    </m:den>
                  </m:f>
                </m:e>
              </m:eqArr>
            </m:e>
          </m:d>
          <m:r>
            <w:rPr>
              <w:rFonts w:ascii="Cambria Math" w:hAnsi="Cambria Math"/>
              <w:lang w:val="el-GR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l-GR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3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val="el-GR"/>
                    </w:rPr>
                    <m:t>6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2</m:t>
                      </m:r>
                    </m:sub>
                  </m:sSub>
                </m:e>
              </m:eqArr>
            </m:e>
          </m:d>
        </m:oMath>
      </m:oMathPara>
    </w:p>
    <w:p w14:paraId="58EFBB4E" w14:textId="77777777" w:rsidR="000B3012" w:rsidRPr="00230FF0" w:rsidRDefault="000B3012" w:rsidP="00D9330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3811B00E" w14:textId="47E34DBC" w:rsidR="00BF69A0" w:rsidRPr="00A17D58" w:rsidRDefault="000B3012" w:rsidP="000B30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0B3012">
        <w:rPr>
          <w:lang w:val="el-GR"/>
        </w:rPr>
        <w:t xml:space="preserve">Εφαρμόσαμε τον αλγόριθμο για τέσσερις διαφορετικές τιμές του βήματος </w:t>
      </w:r>
      <w:r>
        <w:rPr>
          <w:lang w:val="el-GR"/>
        </w:rPr>
        <w:t>γ</w:t>
      </w:r>
      <w:r w:rsidR="005E0CF0">
        <w:rPr>
          <w:lang w:val="el-GR"/>
        </w:rPr>
        <w:t xml:space="preserve"> =</w:t>
      </w:r>
      <w:r w:rsidRPr="000B3012">
        <w:rPr>
          <w:lang w:val="el-GR"/>
        </w:rPr>
        <w:t xml:space="preserve"> 0.1, 0.3, 3 και 5, με ακρίβεια </w:t>
      </w:r>
      <w:r>
        <w:rPr>
          <w:lang w:val="el-GR"/>
        </w:rPr>
        <w:t xml:space="preserve">ε </w:t>
      </w:r>
      <w:r w:rsidRPr="000B3012">
        <w:rPr>
          <w:lang w:val="el-GR"/>
        </w:rPr>
        <w:t>=</w:t>
      </w:r>
      <w:r>
        <w:rPr>
          <w:lang w:val="el-GR"/>
        </w:rPr>
        <w:t xml:space="preserve"> </w:t>
      </w:r>
      <w:r w:rsidRPr="000B3012">
        <w:rPr>
          <w:lang w:val="el-GR"/>
        </w:rPr>
        <w:t>0.001.</w:t>
      </w:r>
    </w:p>
    <w:p w14:paraId="18FC11FB" w14:textId="77777777" w:rsidR="000B3012" w:rsidRPr="00A17D58" w:rsidRDefault="000B3012" w:rsidP="000B30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0F5224CE" w14:textId="194A7D4A" w:rsidR="000B3012" w:rsidRPr="00A17D58" w:rsidRDefault="000B3012" w:rsidP="000B301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202F4746" w14:textId="2C6362B4" w:rsidR="004D0155" w:rsidRDefault="004D0155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7FF774CA" w14:textId="5E3FD0D9" w:rsidR="004D0155" w:rsidRDefault="000B3012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  <w:r>
        <w:rPr>
          <w:noProof/>
        </w:rPr>
        <w:drawing>
          <wp:inline distT="0" distB="0" distL="0" distR="0" wp14:anchorId="513BFFFB" wp14:editId="6171C403">
            <wp:extent cx="6583680" cy="4251325"/>
            <wp:effectExtent l="0" t="0" r="7620" b="0"/>
            <wp:docPr id="768052190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52190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15F75" w14:textId="77777777" w:rsidR="000B3012" w:rsidRDefault="000B3012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</w:p>
    <w:p w14:paraId="45E88962" w14:textId="0C749257" w:rsidR="000B3012" w:rsidRDefault="000B3012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>
        <w:rPr>
          <w:noProof/>
        </w:rPr>
        <w:lastRenderedPageBreak/>
        <w:drawing>
          <wp:inline distT="0" distB="0" distL="0" distR="0" wp14:anchorId="2973AF03" wp14:editId="2925066F">
            <wp:extent cx="6583680" cy="4265295"/>
            <wp:effectExtent l="0" t="0" r="7620" b="1905"/>
            <wp:docPr id="1112020428" name="Εικόνα 1" descr="Εικόνα που περιέχει κείμενο, γραμμή, διάγραμμα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020428" name="Εικόνα 1" descr="Εικόνα που περιέχει κείμενο, γραμμή, διάγραμμα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965D" w14:textId="77777777" w:rsidR="00F10A59" w:rsidRDefault="00F10A59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32595F43" w14:textId="1384A9AB" w:rsidR="00EF6126" w:rsidRPr="00EF6126" w:rsidRDefault="00EF6126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>
        <w:rPr>
          <w:noProof/>
        </w:rPr>
        <w:drawing>
          <wp:inline distT="0" distB="0" distL="0" distR="0" wp14:anchorId="636DCE2D" wp14:editId="42BCEFB4">
            <wp:extent cx="6583680" cy="4146550"/>
            <wp:effectExtent l="0" t="0" r="7620" b="6350"/>
            <wp:docPr id="405946640" name="Εικόνα 1" descr="Εικόνα που περιέχει κείμενο, στιγμιότυπο οθόνης, γραμμή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46640" name="Εικόνα 1" descr="Εικόνα που περιέχει κείμενο, στιγμιότυπο οθόνης, γραμμή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14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87EA6" w14:textId="77777777" w:rsidR="000B3012" w:rsidRDefault="000B3012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</w:p>
    <w:p w14:paraId="2F310365" w14:textId="1E8FB458" w:rsidR="000B3012" w:rsidRPr="000B3012" w:rsidRDefault="000B3012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</w:p>
    <w:p w14:paraId="46D767E5" w14:textId="15DD9C7D" w:rsidR="004D0155" w:rsidRDefault="00983329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>
        <w:rPr>
          <w:noProof/>
        </w:rPr>
        <w:drawing>
          <wp:inline distT="0" distB="0" distL="0" distR="0" wp14:anchorId="71C918C9" wp14:editId="6BB598C3">
            <wp:extent cx="6577786" cy="4251960"/>
            <wp:effectExtent l="0" t="0" r="0" b="0"/>
            <wp:docPr id="273624676" name="Εικόνα 1" descr="Εικόνα που περιέχει κείμενο, στιγμιότυπο οθόνης, γραμμή, αριθμός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24676" name="Εικόνα 1" descr="Εικόνα που περιέχει κείμενο, στιγμιότυπο οθόνης, γραμμή, αριθμός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7786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76E8" w14:textId="77777777" w:rsidR="004E6B03" w:rsidRPr="004E6B03" w:rsidRDefault="004E6B03" w:rsidP="00103AA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27542296" w14:textId="5440F25B" w:rsidR="00954D55" w:rsidRDefault="00954D55" w:rsidP="00954D5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954D55">
        <w:rPr>
          <w:lang w:val="el-GR"/>
        </w:rPr>
        <w:t>Παρατηρούμε τα εξής</w:t>
      </w:r>
      <w:r>
        <w:rPr>
          <w:lang w:val="el-GR"/>
        </w:rPr>
        <w:t xml:space="preserve"> για αρχικό σημείο (-1,1)</w:t>
      </w:r>
      <w:r w:rsidRPr="00954D55">
        <w:rPr>
          <w:lang w:val="el-GR"/>
        </w:rPr>
        <w:t>:</w:t>
      </w:r>
    </w:p>
    <w:p w14:paraId="63E69F5D" w14:textId="77777777" w:rsidR="00954D55" w:rsidRPr="00954D55" w:rsidRDefault="00954D55" w:rsidP="00954D55">
      <w:pPr>
        <w:pStyle w:val="af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954D55">
        <w:rPr>
          <w:lang w:val="el-GR"/>
        </w:rPr>
        <w:t>Για γ = 0.1: Η μέθοδος συγκλίνει ομαλά και μονότονα στο ελάχιστο (0,0). Οι μεταβλητές μειώνονται σταθερά προς το μηδέν.</w:t>
      </w:r>
    </w:p>
    <w:p w14:paraId="217CB0E4" w14:textId="7F9D3216" w:rsidR="00954D55" w:rsidRPr="00954D55" w:rsidRDefault="00954D55" w:rsidP="00954D55">
      <w:pPr>
        <w:pStyle w:val="af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954D55">
        <w:rPr>
          <w:lang w:val="el-GR"/>
        </w:rPr>
        <w:t>Για γ = 0.3: Η μέθοδος τελικά συγκλίνει, ωστόσο παρατηρείται έντονη ταλάντωση</w:t>
      </w:r>
      <w:r>
        <w:rPr>
          <w:lang w:val="el-GR"/>
        </w:rPr>
        <w:t xml:space="preserve"> (</w:t>
      </w:r>
      <w:r>
        <w:t>x</w:t>
      </w:r>
      <w:r w:rsidRPr="00954D55">
        <w:rPr>
          <w:lang w:val="el-GR"/>
        </w:rPr>
        <w:t>2</w:t>
      </w:r>
      <w:r>
        <w:rPr>
          <w:lang w:val="el-GR"/>
        </w:rPr>
        <w:t>)</w:t>
      </w:r>
      <w:r w:rsidRPr="00954D55">
        <w:rPr>
          <w:lang w:val="el-GR"/>
        </w:rPr>
        <w:t>. Αυτό</w:t>
      </w:r>
      <w:r>
        <w:rPr>
          <w:lang w:val="el-GR"/>
        </w:rPr>
        <w:t xml:space="preserve"> πιθανότατα</w:t>
      </w:r>
      <w:r w:rsidRPr="00954D55">
        <w:rPr>
          <w:lang w:val="el-GR"/>
        </w:rPr>
        <w:t xml:space="preserve"> συμβαίνει διότι το βήμα είναι πολύ κοντά στο θεωρητικό όριο ευστάθειας (1/3).</w:t>
      </w:r>
    </w:p>
    <w:p w14:paraId="479AE934" w14:textId="57967F74" w:rsidR="00954D55" w:rsidRPr="00954D55" w:rsidRDefault="00954D55" w:rsidP="00954D55">
      <w:pPr>
        <w:pStyle w:val="af"/>
        <w:widowControl w:val="0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954D55">
        <w:rPr>
          <w:lang w:val="el-GR"/>
        </w:rPr>
        <w:t>Για γ = 3</w:t>
      </w:r>
      <w:r>
        <w:rPr>
          <w:lang w:val="el-GR"/>
        </w:rPr>
        <w:t xml:space="preserve"> και γ = 5</w:t>
      </w:r>
      <w:r w:rsidRPr="00954D55">
        <w:rPr>
          <w:lang w:val="el-GR"/>
        </w:rPr>
        <w:t>: Η μέθοδος αποκλίνει βίαια.</w:t>
      </w:r>
    </w:p>
    <w:p w14:paraId="34B5C0D9" w14:textId="6A285FB1" w:rsidR="004E6B03" w:rsidRDefault="004E6B03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Αξίζει να σημειωθεί ότι για αρχικά σημεία με μορφή (</w:t>
      </w:r>
      <w:r>
        <w:t>a</w:t>
      </w:r>
      <w:r w:rsidRPr="004E6B03">
        <w:rPr>
          <w:lang w:val="el-GR"/>
        </w:rPr>
        <w:t>, 0</w:t>
      </w:r>
      <w:r>
        <w:rPr>
          <w:lang w:val="el-GR"/>
        </w:rPr>
        <w:t>) και βήμα γ = 3 παρατηρείται ατέρμονη ταλάντωση και όχι απόκλιση</w:t>
      </w:r>
      <w:r w:rsidRPr="004E6B03">
        <w:rPr>
          <w:lang w:val="el-GR"/>
        </w:rPr>
        <w:t xml:space="preserve">. </w:t>
      </w:r>
      <w:r>
        <w:rPr>
          <w:lang w:val="el-GR"/>
        </w:rPr>
        <w:t xml:space="preserve">Κάτι παρόμοιο δεν </w:t>
      </w:r>
      <w:r w:rsidR="000703EB">
        <w:rPr>
          <w:lang w:val="el-GR"/>
        </w:rPr>
        <w:t>συμβαίνει</w:t>
      </w:r>
      <w:r>
        <w:rPr>
          <w:lang w:val="el-GR"/>
        </w:rPr>
        <w:t xml:space="preserve"> για γ = 5 όπως μαρτυρούν και τα παρακάτω διαγράμματα:</w:t>
      </w:r>
    </w:p>
    <w:p w14:paraId="2E9FA650" w14:textId="284D85C2" w:rsidR="004E6B03" w:rsidRDefault="004E6B03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</w:pPr>
      <w:r>
        <w:rPr>
          <w:noProof/>
        </w:rPr>
        <w:lastRenderedPageBreak/>
        <w:drawing>
          <wp:inline distT="0" distB="0" distL="0" distR="0" wp14:anchorId="41113706" wp14:editId="565701FA">
            <wp:extent cx="5486400" cy="3529584"/>
            <wp:effectExtent l="0" t="0" r="0" b="0"/>
            <wp:docPr id="273601114" name="Εικόνα 1" descr="Εικόνα που περιέχει κείμενο, γραμμή, στιγμιότυπο οθόνης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601114" name="Εικόνα 1" descr="Εικόνα που περιέχει κείμενο, γραμμή, στιγμιότυπο οθόνης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1D4C" w14:textId="77777777" w:rsidR="004E6B03" w:rsidRDefault="004E6B03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</w:pPr>
    </w:p>
    <w:p w14:paraId="063F1237" w14:textId="77777777" w:rsidR="004E6B03" w:rsidRDefault="004E6B03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</w:pPr>
    </w:p>
    <w:p w14:paraId="72B3D028" w14:textId="77777777" w:rsidR="004E6B03" w:rsidRDefault="004E6B03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</w:pPr>
    </w:p>
    <w:p w14:paraId="414B2203" w14:textId="17C17EB1" w:rsidR="004E6B03" w:rsidRDefault="004E6B03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lang w:val="el-GR"/>
        </w:rPr>
      </w:pPr>
      <w:r>
        <w:rPr>
          <w:noProof/>
        </w:rPr>
        <w:drawing>
          <wp:inline distT="0" distB="0" distL="0" distR="0" wp14:anchorId="7526192D" wp14:editId="62F3BFA4">
            <wp:extent cx="5449824" cy="3529584"/>
            <wp:effectExtent l="0" t="0" r="0" b="0"/>
            <wp:docPr id="866899323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99323" name="Εικόνα 1" descr="Εικόνα που περιέχει κείμενο, γραμμή, γράφημα, διάγραμ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9824" cy="35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812D" w14:textId="77777777" w:rsidR="000703EB" w:rsidRDefault="000703EB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lang w:val="el-GR"/>
        </w:rPr>
      </w:pPr>
    </w:p>
    <w:p w14:paraId="0A5345EC" w14:textId="2844E80A" w:rsidR="000703EB" w:rsidRDefault="000703EB" w:rsidP="000703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 xml:space="preserve">Όμοιες δοκιμές έγιναν με αρχικά σημεία </w:t>
      </w:r>
      <w:r w:rsidRPr="001A7B5B">
        <w:rPr>
          <w:lang w:val="el-GR"/>
        </w:rPr>
        <w:t>x</w:t>
      </w:r>
      <w:r w:rsidRPr="000703EB">
        <w:rPr>
          <w:lang w:val="el-GR"/>
        </w:rPr>
        <w:t xml:space="preserve"> = (</w:t>
      </w:r>
      <w:r w:rsidRPr="001A7B5B">
        <w:rPr>
          <w:lang w:val="el-GR"/>
        </w:rPr>
        <w:t>a</w:t>
      </w:r>
      <w:r w:rsidRPr="000703EB">
        <w:rPr>
          <w:lang w:val="el-GR"/>
        </w:rPr>
        <w:t xml:space="preserve">, 0) </w:t>
      </w:r>
      <w:r>
        <w:rPr>
          <w:lang w:val="el-GR"/>
        </w:rPr>
        <w:t xml:space="preserve">με </w:t>
      </w:r>
      <w:r w:rsidRPr="001A7B5B">
        <w:rPr>
          <w:lang w:val="el-GR"/>
        </w:rPr>
        <w:t>a</w:t>
      </w:r>
      <w:r w:rsidRPr="000703EB">
        <w:rPr>
          <w:lang w:val="el-GR"/>
        </w:rPr>
        <w:t xml:space="preserve"> = </w:t>
      </w:r>
      <w:r w:rsidR="001A7B5B">
        <w:rPr>
          <w:lang w:val="el-GR"/>
        </w:rPr>
        <w:t>{</w:t>
      </w:r>
      <w:r w:rsidRPr="000703EB">
        <w:rPr>
          <w:lang w:val="el-GR"/>
        </w:rPr>
        <w:t xml:space="preserve">1, </w:t>
      </w:r>
      <w:r w:rsidR="001A7B5B" w:rsidRPr="001A7B5B">
        <w:rPr>
          <w:lang w:val="el-GR"/>
        </w:rPr>
        <w:t>2, -2, -7</w:t>
      </w:r>
      <w:r w:rsidR="001A7B5B">
        <w:rPr>
          <w:lang w:val="el-GR"/>
        </w:rPr>
        <w:t>}</w:t>
      </w:r>
      <w:r w:rsidR="001A7B5B" w:rsidRPr="001A7B5B">
        <w:rPr>
          <w:lang w:val="el-GR"/>
        </w:rPr>
        <w:t xml:space="preserve"> </w:t>
      </w:r>
      <w:r w:rsidR="001A7B5B">
        <w:rPr>
          <w:lang w:val="el-GR"/>
        </w:rPr>
        <w:t>με παρόμοια αποτελέσματα.</w:t>
      </w:r>
    </w:p>
    <w:p w14:paraId="22D9D411" w14:textId="77777777" w:rsidR="001A7B5B" w:rsidRDefault="001A7B5B" w:rsidP="000703E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31D55A28" w14:textId="77777777" w:rsidR="001A7B5B" w:rsidRDefault="001A7B5B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46BE7558" w14:textId="77777777" w:rsidR="001A7B5B" w:rsidRDefault="001A7B5B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173D9775" w14:textId="1E7198C5" w:rsidR="001A7B5B" w:rsidRPr="001A7B5B" w:rsidRDefault="001A7B5B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b/>
          <w:bCs/>
          <w:sz w:val="22"/>
          <w:szCs w:val="22"/>
          <w:lang w:val="el-GR"/>
        </w:rPr>
      </w:pPr>
      <w:r w:rsidRPr="001A7B5B">
        <w:rPr>
          <w:b/>
          <w:bCs/>
          <w:sz w:val="22"/>
          <w:szCs w:val="22"/>
          <w:lang w:val="el-GR"/>
        </w:rPr>
        <w:t>Μαθηματική Απόδειξη Σύγκλισης</w:t>
      </w:r>
    </w:p>
    <w:p w14:paraId="6AF5BCA6" w14:textId="77777777" w:rsidR="001A7B5B" w:rsidRDefault="001A7B5B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10021369" w14:textId="06FE75B1" w:rsidR="001A7B5B" w:rsidRPr="001A7B5B" w:rsidRDefault="001A7B5B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1A7B5B">
        <w:rPr>
          <w:lang w:val="el-GR"/>
        </w:rPr>
        <w:t>Αντικαθιστώντας την κλίση στον τύπο ανανέωσης, έχουμε για κάθε συνιστώσα:</w:t>
      </w:r>
    </w:p>
    <w:p w14:paraId="3E027576" w14:textId="1F0C539E" w:rsidR="001A7B5B" w:rsidRPr="001A7B5B" w:rsidRDefault="00000000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1,k+1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1,k</m:t>
              </m:r>
            </m:sub>
          </m:sSub>
          <m:r>
            <w:rPr>
              <w:rFonts w:ascii="Cambria Math" w:hAnsi="Cambria Math"/>
              <w:lang w:val="el-GR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2</m:t>
              </m:r>
            </m:num>
            <m:den>
              <m:r>
                <w:rPr>
                  <w:rFonts w:ascii="Cambria Math" w:hAnsi="Cambria Math"/>
                  <w:lang w:val="el-GR"/>
                </w:rPr>
                <m:t>3</m:t>
              </m:r>
            </m:den>
          </m:f>
          <m:r>
            <w:rPr>
              <w:rFonts w:ascii="Cambria Math" w:hAnsi="Cambria Math"/>
              <w:lang w:val="el-GR"/>
            </w:rPr>
            <m:t>γ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1,k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lang w:val="el-GR"/>
                    </w:rPr>
                    <m:t>3</m:t>
                  </m:r>
                </m:den>
              </m:f>
              <m:r>
                <w:rPr>
                  <w:rFonts w:ascii="Cambria Math" w:hAnsi="Cambria Math"/>
                  <w:lang w:val="el-GR"/>
                </w:rPr>
                <m:t>γ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1,k</m:t>
              </m:r>
            </m:sub>
          </m:sSub>
        </m:oMath>
      </m:oMathPara>
    </w:p>
    <w:p w14:paraId="390DD6C7" w14:textId="77777777" w:rsidR="001A7B5B" w:rsidRPr="001A7B5B" w:rsidRDefault="001A7B5B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lang w:val="el-GR"/>
        </w:rPr>
      </w:pPr>
    </w:p>
    <w:p w14:paraId="4696B9B4" w14:textId="382A371A" w:rsidR="001A7B5B" w:rsidRPr="00CA2416" w:rsidRDefault="00000000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2,k+1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1-6</m:t>
              </m:r>
            </m:e>
          </m:d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2,k</m:t>
              </m:r>
            </m:sub>
          </m:sSub>
        </m:oMath>
      </m:oMathPara>
    </w:p>
    <w:p w14:paraId="11B6DE04" w14:textId="77777777" w:rsidR="00CA2416" w:rsidRPr="001A7B5B" w:rsidRDefault="00CA2416" w:rsidP="004E6B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lang w:val="el-GR"/>
        </w:rPr>
      </w:pPr>
    </w:p>
    <w:p w14:paraId="7CBEA2F8" w14:textId="6B715F77" w:rsidR="001A7B5B" w:rsidRDefault="001A7B5B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1A7B5B">
        <w:rPr>
          <w:lang w:val="el-GR"/>
        </w:rPr>
        <w:t>Η συνθήκη σύγκλισης είναι:</w:t>
      </w:r>
    </w:p>
    <w:p w14:paraId="1F68AB1A" w14:textId="77777777" w:rsidR="00CA2416" w:rsidRDefault="00CA2416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46871667" w14:textId="30497631" w:rsidR="001A7B5B" w:rsidRPr="00CA2416" w:rsidRDefault="001A7B5B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r>
            <w:rPr>
              <w:rFonts w:ascii="Cambria Math" w:hAnsi="Cambria Math"/>
              <w:lang w:val="el-GR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k+1</m:t>
                  </m:r>
                </m:sub>
              </m:sSub>
            </m:e>
          </m:d>
          <m:r>
            <w:rPr>
              <w:rFonts w:ascii="Cambria Math" w:hAnsi="Cambria Math"/>
              <w:lang w:val="el-GR"/>
            </w:rPr>
            <m:t>&lt;f</m:t>
          </m:r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k</m:t>
                  </m:r>
                </m:sub>
              </m:sSub>
            </m:e>
          </m:d>
        </m:oMath>
      </m:oMathPara>
    </w:p>
    <w:p w14:paraId="730CBA0C" w14:textId="77777777" w:rsidR="00CA2416" w:rsidRPr="00CA2416" w:rsidRDefault="00CA2416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48DE5161" w14:textId="3806AEF5" w:rsidR="00CA2416" w:rsidRDefault="00CA2416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Και έτσι καταλήγουμε στην σχέση:</w:t>
      </w:r>
    </w:p>
    <w:p w14:paraId="6AECCDA3" w14:textId="77777777" w:rsidR="00CA2416" w:rsidRDefault="00CA2416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3E495E24" w14:textId="6F8F47AF" w:rsidR="00CA2416" w:rsidRPr="00CA2416" w:rsidRDefault="00000000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γ-3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lang w:val="el-GR"/>
                </w:rPr>
              </m:ctrlPr>
            </m:sSubSup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1,k</m:t>
              </m:r>
            </m:sub>
            <m:sup>
              <m:r>
                <w:rPr>
                  <w:rFonts w:ascii="Cambria Math" w:hAnsi="Cambria Math"/>
                  <w:lang w:val="el-GR"/>
                </w:rPr>
                <m:t>2</m:t>
              </m:r>
            </m:sup>
          </m:sSubSup>
          <m:r>
            <w:rPr>
              <w:rFonts w:ascii="Cambria Math" w:hAnsi="Cambria Math"/>
              <w:lang w:val="el-GR"/>
            </w:rPr>
            <m:t>+</m:t>
          </m:r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729γ-243</m:t>
              </m:r>
            </m:e>
          </m:d>
          <m:sSubSup>
            <m:sSubSupPr>
              <m:ctrlPr>
                <w:rPr>
                  <w:rFonts w:ascii="Cambria Math" w:hAnsi="Cambria Math"/>
                  <w:i/>
                  <w:lang w:val="el-GR"/>
                </w:rPr>
              </m:ctrlPr>
            </m:sSubSup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2,k</m:t>
              </m:r>
            </m:sub>
            <m:sup>
              <m:r>
                <w:rPr>
                  <w:rFonts w:ascii="Cambria Math" w:hAnsi="Cambria Math"/>
                  <w:lang w:val="el-GR"/>
                </w:rPr>
                <m:t>2</m:t>
              </m:r>
            </m:sup>
          </m:sSubSup>
          <m:r>
            <w:rPr>
              <w:rFonts w:ascii="Cambria Math" w:hAnsi="Cambria Math"/>
              <w:lang w:val="el-GR"/>
            </w:rPr>
            <m:t>&lt;0</m:t>
          </m:r>
        </m:oMath>
      </m:oMathPara>
    </w:p>
    <w:p w14:paraId="22DE3736" w14:textId="77777777" w:rsidR="00CA2416" w:rsidRDefault="00CA2416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0346D0B1" w14:textId="237E8285" w:rsidR="00CA2416" w:rsidRDefault="00CA2416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Για να είναι και οι δύο όροι αρνητικοί, πρέπει:</w:t>
      </w:r>
    </w:p>
    <w:p w14:paraId="10146E1A" w14:textId="77777777" w:rsidR="00CA2416" w:rsidRDefault="00CA2416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303E0BEE" w14:textId="73F6EA7F" w:rsidR="00CA2416" w:rsidRPr="007E56A7" w:rsidRDefault="00000000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γ&lt;3</m:t>
              </m:r>
            </m:e>
          </m:d>
          <m:r>
            <w:rPr>
              <w:rFonts w:ascii="Cambria Math" w:hAnsi="Cambria Math"/>
              <w:lang w:val="el-GR"/>
            </w:rPr>
            <m:t xml:space="preserve"> &amp;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γ&lt;</m:t>
              </m:r>
              <m:f>
                <m:f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l-GR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l-GR"/>
                    </w:rPr>
                    <m:t>3</m:t>
                  </m:r>
                </m:den>
              </m:f>
            </m:e>
          </m:d>
          <m:r>
            <w:rPr>
              <w:rFonts w:ascii="Cambria Math" w:hAnsi="Cambria Math"/>
              <w:lang w:val="el-GR"/>
            </w:rPr>
            <m:t>⇒γ&lt;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1</m:t>
              </m:r>
            </m:num>
            <m:den>
              <m:r>
                <w:rPr>
                  <w:rFonts w:ascii="Cambria Math" w:hAnsi="Cambria Math"/>
                  <w:lang w:val="el-GR"/>
                </w:rPr>
                <m:t>3</m:t>
              </m:r>
            </m:den>
          </m:f>
        </m:oMath>
      </m:oMathPara>
    </w:p>
    <w:p w14:paraId="3E8B6DA0" w14:textId="77777777" w:rsidR="007E56A7" w:rsidRPr="00CA2416" w:rsidRDefault="007E56A7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320D4F1B" w14:textId="77777777" w:rsidR="009C3A85" w:rsidRDefault="00DF37D0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 xml:space="preserve">Για γ &lt; </w:t>
      </w:r>
      <w:r w:rsidR="007E56A7">
        <w:rPr>
          <w:lang w:val="el-GR"/>
        </w:rPr>
        <w:t>1/3 λοιπόν, έχουμε σύγκλισή στο ελάχιστο ανεξάρτητα από την επιλογή του αρχικού σημείου. Αντιθέτως για γ &gt; 3 και οι δύο όροι είναι θετικοί και έτσι έχουμε απόκλιση για κάθε αρχικό σημείο.</w:t>
      </w:r>
    </w:p>
    <w:p w14:paraId="1E25257E" w14:textId="77777777" w:rsidR="007E54EE" w:rsidRDefault="007E56A7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Τέλος για γ = 1/3 και γ = 3 θα έχουμε ατέρμονη ταλάντωση για αρχικά σημεία (</w:t>
      </w:r>
      <w:r w:rsidRPr="007E56A7">
        <w:rPr>
          <w:lang w:val="el-GR"/>
        </w:rPr>
        <w:t xml:space="preserve">0, </w:t>
      </w:r>
      <w:r>
        <w:t>b</w:t>
      </w:r>
      <w:r w:rsidRPr="007E56A7">
        <w:rPr>
          <w:lang w:val="el-GR"/>
        </w:rPr>
        <w:t xml:space="preserve">) </w:t>
      </w:r>
      <w:r>
        <w:rPr>
          <w:lang w:val="el-GR"/>
        </w:rPr>
        <w:t>και (</w:t>
      </w:r>
      <w:r>
        <w:t>a</w:t>
      </w:r>
      <w:r>
        <w:rPr>
          <w:lang w:val="el-GR"/>
        </w:rPr>
        <w:t>, 0) αντίστοιχα. Αυτό συμβαίνει διότι όταν το γ πάρει μία από αυτές τις δύο τιμές, ένας από τους όρους μηδενίζεται</w:t>
      </w:r>
      <w:r w:rsidR="009C3A85">
        <w:rPr>
          <w:lang w:val="el-GR"/>
        </w:rPr>
        <w:t>.</w:t>
      </w:r>
    </w:p>
    <w:p w14:paraId="6C08269C" w14:textId="2A912AD6" w:rsidR="00CA2416" w:rsidRDefault="009C3A85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Για παράδειγμα, αν γ = 1/3 η νέα συνθήκη σύγκλισης είναι:</w:t>
      </w:r>
    </w:p>
    <w:p w14:paraId="5922ABAB" w14:textId="77777777" w:rsidR="007E54EE" w:rsidRDefault="007E54EE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004CA9AA" w14:textId="473EEF1F" w:rsidR="009C3A85" w:rsidRPr="009C3A85" w:rsidRDefault="009C3A85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r>
            <w:rPr>
              <w:rFonts w:ascii="Cambria Math" w:hAnsi="Cambria Math"/>
              <w:lang w:val="el-GR"/>
            </w:rPr>
            <m:t>-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8</m:t>
              </m:r>
            </m:num>
            <m:den>
              <m:r>
                <w:rPr>
                  <w:rFonts w:ascii="Cambria Math" w:hAnsi="Cambria Math"/>
                  <w:lang w:val="el-GR"/>
                </w:rPr>
                <m:t>3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lang w:val="el-GR"/>
                </w:rPr>
              </m:ctrlPr>
            </m:sSubSup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1,k</m:t>
              </m:r>
            </m:sub>
            <m:sup>
              <m:r>
                <w:rPr>
                  <w:rFonts w:ascii="Cambria Math" w:hAnsi="Cambria Math"/>
                  <w:lang w:val="el-GR"/>
                </w:rPr>
                <m:t>2</m:t>
              </m:r>
            </m:sup>
          </m:sSubSup>
          <m:r>
            <w:rPr>
              <w:rFonts w:ascii="Cambria Math" w:hAnsi="Cambria Math"/>
              <w:lang w:val="el-GR"/>
            </w:rPr>
            <m:t>&lt;0</m:t>
          </m:r>
        </m:oMath>
      </m:oMathPara>
    </w:p>
    <w:p w14:paraId="19F2569D" w14:textId="77777777" w:rsidR="009C3A85" w:rsidRPr="009C3A85" w:rsidRDefault="009C3A85" w:rsidP="001A7B5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2C3548FA" w14:textId="07C7924A" w:rsidR="009C3A85" w:rsidRDefault="009C3A85" w:rsidP="009C3A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 xml:space="preserve">Η οποία ικανοποιείται για κάθε </w:t>
      </w:r>
      <w:r>
        <w:t>x</w:t>
      </w:r>
      <w:r w:rsidRPr="009C3A85">
        <w:rPr>
          <w:lang w:val="el-GR"/>
        </w:rPr>
        <w:t xml:space="preserve">1 </w:t>
      </w:r>
      <w:r>
        <w:rPr>
          <w:lang w:val="el-GR"/>
        </w:rPr>
        <w:t>διάφορο του μηδενός</w:t>
      </w:r>
      <w:r w:rsidR="007E54EE">
        <w:rPr>
          <w:lang w:val="el-GR"/>
        </w:rPr>
        <w:t xml:space="preserve"> (συγκλίνει)</w:t>
      </w:r>
      <w:r>
        <w:rPr>
          <w:lang w:val="el-GR"/>
        </w:rPr>
        <w:t>.</w:t>
      </w:r>
      <w:r w:rsidRPr="009C3A85">
        <w:rPr>
          <w:lang w:val="el-GR"/>
        </w:rPr>
        <w:t xml:space="preserve"> Ωστόσο, αν το σημείο εκκίνησης είναι της μορφής (0, </w:t>
      </w:r>
      <w:r>
        <w:t>b</w:t>
      </w:r>
      <w:r>
        <w:rPr>
          <w:lang w:val="el-GR"/>
        </w:rPr>
        <w:t>) έχουμε:</w:t>
      </w:r>
    </w:p>
    <w:p w14:paraId="1AEF5EAF" w14:textId="77777777" w:rsidR="009C3A85" w:rsidRDefault="009C3A85" w:rsidP="009C3A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41611841" w14:textId="74BF8F6D" w:rsidR="009C3A85" w:rsidRPr="009C3A85" w:rsidRDefault="00000000" w:rsidP="009C3A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1,k+1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l-GR"/>
                </w:rPr>
              </m:ctrlPr>
            </m:fPr>
            <m:num>
              <m:r>
                <w:rPr>
                  <w:rFonts w:ascii="Cambria Math" w:hAnsi="Cambria Math"/>
                  <w:lang w:val="el-GR"/>
                </w:rPr>
                <m:t>7</m:t>
              </m:r>
            </m:num>
            <m:den>
              <m:r>
                <w:rPr>
                  <w:rFonts w:ascii="Cambria Math" w:hAnsi="Cambria Math"/>
                  <w:lang w:val="el-GR"/>
                </w:rPr>
                <m:t>9</m:t>
              </m:r>
            </m:den>
          </m:f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1,k</m:t>
              </m:r>
            </m:sub>
          </m:sSub>
          <m:r>
            <w:rPr>
              <w:rFonts w:ascii="Cambria Math" w:hAnsi="Cambria Math"/>
              <w:lang w:val="el-GR"/>
            </w:rPr>
            <m:t xml:space="preserve">  με  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1,0</m:t>
              </m:r>
            </m:sub>
          </m:sSub>
          <m:r>
            <w:rPr>
              <w:rFonts w:ascii="Cambria Math" w:hAnsi="Cambria Math"/>
              <w:lang w:val="el-GR"/>
            </w:rPr>
            <m:t>=0</m:t>
          </m:r>
        </m:oMath>
      </m:oMathPara>
    </w:p>
    <w:p w14:paraId="1726B553" w14:textId="48BCA005" w:rsidR="009C3A85" w:rsidRDefault="009C3A85" w:rsidP="009C3A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 xml:space="preserve">Και </w:t>
      </w:r>
    </w:p>
    <w:p w14:paraId="31B2D774" w14:textId="77777777" w:rsidR="009C3A85" w:rsidRDefault="009C3A85" w:rsidP="009C3A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69AE0600" w14:textId="6A12842C" w:rsidR="009C3A85" w:rsidRPr="008B5DDF" w:rsidRDefault="00000000" w:rsidP="009C3A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2,k+1</m:t>
              </m:r>
            </m:sub>
          </m:sSub>
          <m:r>
            <w:rPr>
              <w:rFonts w:ascii="Cambria Math" w:hAnsi="Cambria Math"/>
              <w:lang w:val="el-GR"/>
            </w:rPr>
            <m:t>=-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2,k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l-GR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l-GR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lang w:val="el-GR"/>
                </w:rPr>
                <m:t>k</m:t>
              </m:r>
            </m:sup>
          </m:sSup>
          <m:r>
            <w:rPr>
              <w:rFonts w:ascii="Cambria Math" w:hAnsi="Cambria Math"/>
              <w:lang w:val="el-GR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2,0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lang w:val="el-GR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l-GR"/>
                    </w:rPr>
                    <m:t>-1</m:t>
                  </m:r>
                </m:e>
              </m:d>
            </m:e>
            <m:sup>
              <m:r>
                <w:rPr>
                  <w:rFonts w:ascii="Cambria Math" w:hAnsi="Cambria Math"/>
                  <w:lang w:val="el-GR"/>
                </w:rPr>
                <m:t>k</m:t>
              </m:r>
            </m:sup>
          </m:sSup>
          <m:r>
            <w:rPr>
              <w:rFonts w:ascii="Cambria Math" w:hAnsi="Cambria Math"/>
              <w:lang w:val="el-GR"/>
            </w:rPr>
            <m:t>⋅b</m:t>
          </m:r>
        </m:oMath>
      </m:oMathPara>
    </w:p>
    <w:p w14:paraId="23657969" w14:textId="77777777" w:rsidR="008B5DDF" w:rsidRPr="008B5DDF" w:rsidRDefault="008B5DDF" w:rsidP="009C3A8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53BF0ECB" w14:textId="28F53E32" w:rsidR="002738EE" w:rsidRDefault="008B5DDF" w:rsidP="002738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 xml:space="preserve">Άρα η μέθοδος θα ταλαντώνει μεταξύ των </w:t>
      </w:r>
      <w:r w:rsidRPr="008B5DDF">
        <w:rPr>
          <w:lang w:val="el-GR"/>
        </w:rPr>
        <w:t xml:space="preserve">(0, </w:t>
      </w:r>
      <w:r>
        <w:t>b</w:t>
      </w:r>
      <w:r w:rsidRPr="008B5DDF">
        <w:rPr>
          <w:lang w:val="el-GR"/>
        </w:rPr>
        <w:t>)</w:t>
      </w:r>
      <w:r>
        <w:rPr>
          <w:lang w:val="el-GR"/>
        </w:rPr>
        <w:t xml:space="preserve"> και </w:t>
      </w:r>
      <w:r w:rsidRPr="008B5DDF">
        <w:rPr>
          <w:lang w:val="el-GR"/>
        </w:rPr>
        <w:t>(0, -</w:t>
      </w:r>
      <w:r>
        <w:t>b</w:t>
      </w:r>
      <w:r w:rsidRPr="008B5DDF">
        <w:rPr>
          <w:lang w:val="el-GR"/>
        </w:rPr>
        <w:t>)</w:t>
      </w:r>
      <w:r>
        <w:rPr>
          <w:lang w:val="el-GR"/>
        </w:rPr>
        <w:t xml:space="preserve"> επ’ άπειρον. Με αντίστοιχο τρόπο προκύπτει το ίδιο αποτέλεσμα και για γ = 3 για αρχικά σημεία </w:t>
      </w:r>
      <w:r w:rsidRPr="008B5DDF">
        <w:rPr>
          <w:lang w:val="el-GR"/>
        </w:rPr>
        <w:t>(</w:t>
      </w:r>
      <w:r>
        <w:t>a</w:t>
      </w:r>
      <w:r>
        <w:rPr>
          <w:lang w:val="el-GR"/>
        </w:rPr>
        <w:t xml:space="preserve">, 0), με διαφορά την απόκλιση της μεθόδου για κάθε άλλη επιλογή αρχικού σημείου, καθώς η νέα συνθήκη σύγκλισης θα είναι αδύνατο να ικανοποιηθεί για οποιοδήποτε </w:t>
      </w:r>
      <w:r>
        <w:t>x</w:t>
      </w:r>
      <w:r>
        <w:rPr>
          <w:lang w:val="el-GR"/>
        </w:rPr>
        <w:t>2.</w:t>
      </w:r>
    </w:p>
    <w:p w14:paraId="6F6762F2" w14:textId="77777777" w:rsidR="002738EE" w:rsidRDefault="002738EE" w:rsidP="002738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35FC71FE" w14:textId="57CA77C9" w:rsidR="002738EE" w:rsidRPr="00A17D58" w:rsidRDefault="002738EE" w:rsidP="002738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Τέλος, για οποιαδήποτε τιμή του γ ανάμεσα στο 3 και στο 1/3</w:t>
      </w:r>
      <w:r w:rsidR="002E5FFE">
        <w:rPr>
          <w:lang w:val="el-GR"/>
        </w:rPr>
        <w:t xml:space="preserve">, </w:t>
      </w:r>
      <w:r w:rsidRPr="002738EE">
        <w:rPr>
          <w:lang w:val="el-GR"/>
        </w:rPr>
        <w:t>η ανισότητα</w:t>
      </w:r>
      <w:r>
        <w:rPr>
          <w:lang w:val="el-GR"/>
        </w:rPr>
        <w:t xml:space="preserve"> σύγκλισης</w:t>
      </w:r>
      <w:r w:rsidRPr="002738EE">
        <w:rPr>
          <w:lang w:val="el-GR"/>
        </w:rPr>
        <w:t xml:space="preserve"> προσδιορίζει μία περιοχή στον δισδιάστατο</w:t>
      </w:r>
      <w:r>
        <w:rPr>
          <w:lang w:val="el-GR"/>
        </w:rPr>
        <w:t xml:space="preserve"> </w:t>
      </w:r>
      <w:r w:rsidRPr="002738EE">
        <w:rPr>
          <w:lang w:val="el-GR"/>
        </w:rPr>
        <w:t>χώρο</w:t>
      </w:r>
      <w:r w:rsidR="002E5FFE">
        <w:rPr>
          <w:lang w:val="el-GR"/>
        </w:rPr>
        <w:t xml:space="preserve"> (</w:t>
      </w:r>
      <w:r w:rsidR="002E5FFE">
        <w:t>x</w:t>
      </w:r>
      <w:r w:rsidR="002E5FFE" w:rsidRPr="002E5FFE">
        <w:rPr>
          <w:lang w:val="el-GR"/>
        </w:rPr>
        <w:t xml:space="preserve">1, </w:t>
      </w:r>
      <w:r w:rsidR="002E5FFE">
        <w:t>x</w:t>
      </w:r>
      <w:r w:rsidR="002E5FFE" w:rsidRPr="002E5FFE">
        <w:rPr>
          <w:lang w:val="el-GR"/>
        </w:rPr>
        <w:t>2</w:t>
      </w:r>
      <w:r w:rsidR="002E5FFE">
        <w:rPr>
          <w:lang w:val="el-GR"/>
        </w:rPr>
        <w:t>)</w:t>
      </w:r>
      <w:r>
        <w:rPr>
          <w:lang w:val="el-GR"/>
        </w:rPr>
        <w:t xml:space="preserve">, </w:t>
      </w:r>
      <w:r w:rsidRPr="002738EE">
        <w:rPr>
          <w:lang w:val="el-GR"/>
        </w:rPr>
        <w:t>στο εσωτερικό της οποίας ανήκουν όλα τα σημεία που οδηγούν σε</w:t>
      </w:r>
      <w:r>
        <w:rPr>
          <w:lang w:val="el-GR"/>
        </w:rPr>
        <w:t xml:space="preserve"> σύγκλιση.</w:t>
      </w:r>
    </w:p>
    <w:p w14:paraId="137852D1" w14:textId="77777777" w:rsidR="009A4AE8" w:rsidRPr="00A17D58" w:rsidRDefault="009A4AE8" w:rsidP="002738E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59DA313D" w14:textId="2AFE1671" w:rsidR="00732E46" w:rsidRPr="00892B18" w:rsidRDefault="00DB3364" w:rsidP="00CB6B3D">
      <w:pPr>
        <w:pStyle w:val="1"/>
        <w:rPr>
          <w:lang w:val="el-GR"/>
        </w:rPr>
      </w:pPr>
      <w:r>
        <w:t>III</w:t>
      </w:r>
      <w:r w:rsidRPr="00103AA0">
        <w:rPr>
          <w:lang w:val="el-GR"/>
        </w:rPr>
        <w:t xml:space="preserve">. </w:t>
      </w:r>
      <w:r w:rsidR="0021320A">
        <w:rPr>
          <w:lang w:val="el-GR"/>
        </w:rPr>
        <w:t>ΕΙΣΑΓΩΓΗ ΓΙΑ ΤΗΝ</w:t>
      </w:r>
      <w:r w:rsidR="007E771F">
        <w:rPr>
          <w:lang w:val="el-GR"/>
        </w:rPr>
        <w:t xml:space="preserve"> ΜΕΘΟΔΟ </w:t>
      </w:r>
      <w:r w:rsidR="00892B18">
        <w:rPr>
          <w:lang w:val="el-GR"/>
        </w:rPr>
        <w:t>ΜΕΓΙΣΤΗΣ ΚΑΘΟΔΟΥ</w:t>
      </w:r>
      <w:r w:rsidR="00501391">
        <w:rPr>
          <w:lang w:val="el-GR"/>
        </w:rPr>
        <w:t xml:space="preserve"> ΜΕ ΠΡΟΒΟΛΗ</w:t>
      </w:r>
    </w:p>
    <w:p w14:paraId="58BA6053" w14:textId="77777777" w:rsidR="009A4AE8" w:rsidRPr="0021320A" w:rsidRDefault="009A4AE8" w:rsidP="009A4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18DAD686" w14:textId="106C6258" w:rsidR="009A4AE8" w:rsidRDefault="009A4AE8" w:rsidP="009A4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9A4AE8">
        <w:rPr>
          <w:lang w:val="el-GR"/>
        </w:rPr>
        <w:t xml:space="preserve">Η μέθοδος της Μέγιστης Καθόδου με Προβολή </w:t>
      </w:r>
      <w:r>
        <w:rPr>
          <w:lang w:val="el-GR"/>
        </w:rPr>
        <w:t>είναι</w:t>
      </w:r>
      <w:r w:rsidRPr="009A4AE8">
        <w:rPr>
          <w:lang w:val="el-GR"/>
        </w:rPr>
        <w:t xml:space="preserve"> μια επέκταση της </w:t>
      </w:r>
      <w:r>
        <w:rPr>
          <w:lang w:val="el-GR"/>
        </w:rPr>
        <w:t>προηγούμενης</w:t>
      </w:r>
      <w:r w:rsidRPr="009A4AE8">
        <w:rPr>
          <w:lang w:val="el-GR"/>
        </w:rPr>
        <w:t xml:space="preserve"> για προβλήματα βελτιστοποίησης με περιορισμούς. Ενώ η κλασική μέθοδος αναζητά το ελάχιστο σε ολόκληρο τον χώρο χωρίς να λαμβάνει υπόψη περιορισμούς, η μέθοδος με προβολή αναζητά το ελάχιστο εντός ενός συγκεκριμένου υποσυνόλου</w:t>
      </w:r>
      <w:r>
        <w:rPr>
          <w:lang w:val="el-GR"/>
        </w:rPr>
        <w:t>.</w:t>
      </w:r>
    </w:p>
    <w:p w14:paraId="413DE680" w14:textId="14319E0A" w:rsidR="00D71A8E" w:rsidRDefault="00D71A8E" w:rsidP="009A4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D71A8E">
        <w:rPr>
          <w:lang w:val="el-GR"/>
        </w:rPr>
        <w:t>Στην περίπτωσή μας, το σύνολο X ορίζεται από τους περιορισμούς</w:t>
      </w:r>
      <w:r>
        <w:rPr>
          <w:lang w:val="el-GR"/>
        </w:rPr>
        <w:t>:</w:t>
      </w:r>
    </w:p>
    <w:p w14:paraId="6AFBE69B" w14:textId="77777777" w:rsidR="00D71A8E" w:rsidRDefault="00D71A8E" w:rsidP="009A4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699245E2" w14:textId="7CD43208" w:rsidR="00D71A8E" w:rsidRPr="00D71A8E" w:rsidRDefault="00D71A8E" w:rsidP="009A4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r>
            <w:rPr>
              <w:rFonts w:ascii="Cambria Math" w:hAnsi="Cambria Math"/>
              <w:lang w:val="el-GR"/>
            </w:rPr>
            <m:t>X=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x∈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/>
                      <w:lang w:val="el-GR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l-GR"/>
                </w:rPr>
                <m:t>:-10≤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l-GR"/>
                </w:rPr>
                <m:t>≤5,-8≤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l-GR"/>
                </w:rPr>
                <m:t>≤12</m:t>
              </m:r>
            </m:e>
          </m:d>
        </m:oMath>
      </m:oMathPara>
    </w:p>
    <w:p w14:paraId="4EA88648" w14:textId="77777777" w:rsidR="00D71A8E" w:rsidRDefault="00D71A8E" w:rsidP="009A4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1C96712C" w14:textId="29C39248" w:rsidR="00D71A8E" w:rsidRDefault="00D71A8E" w:rsidP="009A4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Και ακολουθεί την επαναληπτική σχέση:</w:t>
      </w:r>
    </w:p>
    <w:p w14:paraId="100DE46A" w14:textId="77777777" w:rsidR="00D71A8E" w:rsidRDefault="00D71A8E" w:rsidP="009A4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2E3054B7" w14:textId="2F14B66A" w:rsidR="00D71A8E" w:rsidRPr="00D71A8E" w:rsidRDefault="00000000" w:rsidP="009A4AE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k+1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x</m:t>
              </m:r>
            </m:e>
            <m:sub>
              <m:r>
                <w:rPr>
                  <w:rFonts w:ascii="Cambria Math" w:hAnsi="Cambria Math"/>
                  <w:lang w:val="el-GR"/>
                </w:rPr>
                <m:t>k</m:t>
              </m:r>
            </m:sub>
          </m:sSub>
          <m:r>
            <w:rPr>
              <w:rFonts w:ascii="Cambria Math" w:hAnsi="Cambria Math"/>
              <w:lang w:val="el-GR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γ</m:t>
              </m:r>
            </m:e>
            <m:sub>
              <m:r>
                <w:rPr>
                  <w:rFonts w:ascii="Cambria Math" w:hAnsi="Cambria Math"/>
                  <w:lang w:val="el-GR"/>
                </w:rPr>
                <m:t>k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hAnsi="Cambria Math"/>
                  <w:lang w:val="el-G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k</m:t>
                  </m:r>
                </m:sub>
              </m:sSub>
            </m:e>
          </m:d>
        </m:oMath>
      </m:oMathPara>
    </w:p>
    <w:p w14:paraId="79DB7D36" w14:textId="1AF63BE8" w:rsidR="00D71A8E" w:rsidRDefault="00165D78" w:rsidP="00165D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165D78">
        <w:rPr>
          <w:lang w:val="el-GR"/>
        </w:rPr>
        <w:lastRenderedPageBreak/>
        <w:t>Όπου</w:t>
      </w:r>
      <w:r>
        <w:rPr>
          <w:lang w:val="el-GR"/>
        </w:rPr>
        <w:t xml:space="preserve"> γ</w:t>
      </w:r>
      <w:r>
        <w:t>k</w:t>
      </w:r>
      <w:r>
        <w:rPr>
          <w:lang w:val="el-GR"/>
        </w:rPr>
        <w:t xml:space="preserve"> το μέγεθος του βήματος και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ϵX</m:t>
        </m:r>
      </m:oMath>
      <w:r w:rsidRPr="00165D78">
        <w:rPr>
          <w:lang w:val="el-GR"/>
        </w:rPr>
        <w:t xml:space="preserve"> </w:t>
      </w:r>
      <w:r w:rsidR="00F41289">
        <w:rPr>
          <w:lang w:val="el-GR"/>
        </w:rPr>
        <w:t>τ</w:t>
      </w:r>
      <w:r w:rsidRPr="00165D78">
        <w:rPr>
          <w:lang w:val="el-GR"/>
        </w:rPr>
        <w:t>ο εφικτό σημείο που υπολογίζεται</w:t>
      </w:r>
      <w:r>
        <w:rPr>
          <w:lang w:val="el-GR"/>
        </w:rPr>
        <w:t xml:space="preserve"> </w:t>
      </w:r>
      <w:r w:rsidRPr="00165D78">
        <w:rPr>
          <w:lang w:val="el-GR"/>
        </w:rPr>
        <w:t>μέσω της σχέσης:</w:t>
      </w:r>
    </w:p>
    <w:p w14:paraId="1C67A7D4" w14:textId="77777777" w:rsidR="00165D78" w:rsidRDefault="00165D78" w:rsidP="00165D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01E10C08" w14:textId="21D5F792" w:rsidR="00165D78" w:rsidRPr="00165D78" w:rsidRDefault="00000000" w:rsidP="00165D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lang w:val="el-GR"/>
                </w:rPr>
                <m:t>k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r>
                <w:rPr>
                  <w:rFonts w:ascii="Cambria Math" w:hAnsi="Cambria Math"/>
                  <w:lang w:val="el-GR"/>
                </w:rPr>
                <m:t>P</m:t>
              </m:r>
            </m:e>
            <m:sub>
              <m:r>
                <w:rPr>
                  <w:rFonts w:ascii="Cambria Math" w:hAnsi="Cambria Math"/>
                  <w:lang w:val="el-GR"/>
                </w:rPr>
                <m:t>rX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l-GR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l-GR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lang w:val="el-GR"/>
                </w:rPr>
                <m:t>∇f</m:t>
              </m:r>
              <m:d>
                <m:d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k</m:t>
                      </m:r>
                    </m:sub>
                  </m:sSub>
                </m:e>
              </m:d>
            </m:e>
          </m:d>
        </m:oMath>
      </m:oMathPara>
    </w:p>
    <w:p w14:paraId="4BF0A95B" w14:textId="77777777" w:rsidR="00165D78" w:rsidRPr="00165D78" w:rsidRDefault="00165D78" w:rsidP="00165D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5A79C66A" w14:textId="366C31AA" w:rsidR="00165D78" w:rsidRDefault="00165D78" w:rsidP="00165D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 xml:space="preserve">Με </w:t>
      </w:r>
      <w:r>
        <w:t>sk</w:t>
      </w:r>
      <w:r>
        <w:rPr>
          <w:lang w:val="el-GR"/>
        </w:rPr>
        <w:t xml:space="preserve"> &gt; 0 και </w:t>
      </w:r>
      <w:r>
        <w:t>Prx</w:t>
      </w:r>
      <w:r w:rsidRPr="00165D78">
        <w:rPr>
          <w:lang w:val="el-GR"/>
        </w:rPr>
        <w:t>(</w:t>
      </w:r>
      <w:r>
        <w:t>z</w:t>
      </w:r>
      <w:r w:rsidRPr="00165D78">
        <w:rPr>
          <w:lang w:val="el-GR"/>
        </w:rPr>
        <w:t xml:space="preserve">) </w:t>
      </w:r>
      <w:r>
        <w:rPr>
          <w:lang w:val="el-GR"/>
        </w:rPr>
        <w:t xml:space="preserve">είναι η προβολή του σημείου </w:t>
      </w:r>
      <w:r>
        <w:t>z</w:t>
      </w:r>
      <w:r>
        <w:rPr>
          <w:lang w:val="el-GR"/>
        </w:rPr>
        <w:t xml:space="preserve"> στο υποσύνολο </w:t>
      </w:r>
      <w:r>
        <w:t>X</w:t>
      </w:r>
      <w:r>
        <w:rPr>
          <w:lang w:val="el-GR"/>
        </w:rPr>
        <w:t xml:space="preserve">. Έτσι εξασφαλίζουμε ότι κάθε σημείο θα παραμένει εντός του </w:t>
      </w:r>
      <w:r>
        <w:t>X</w:t>
      </w:r>
      <w:r>
        <w:rPr>
          <w:lang w:val="el-GR"/>
        </w:rPr>
        <w:t xml:space="preserve"> για οποιοδήποτε </w:t>
      </w:r>
      <w:r>
        <w:t>k</w:t>
      </w:r>
      <w:r>
        <w:rPr>
          <w:lang w:val="el-GR"/>
        </w:rPr>
        <w:t xml:space="preserve">. Η μέθοδος τερματίζει όταν φτάσουμε σε σημείο </w:t>
      </w:r>
      <w:r>
        <w:t>x</w:t>
      </w:r>
      <w:r w:rsidRPr="00165D78">
        <w:rPr>
          <w:lang w:val="el-GR"/>
        </w:rPr>
        <w:t>*</w:t>
      </w:r>
      <w:r>
        <w:rPr>
          <w:lang w:val="el-GR"/>
        </w:rPr>
        <w:t>, για το οποίο ισχύει:</w:t>
      </w:r>
    </w:p>
    <w:p w14:paraId="67B7D667" w14:textId="77777777" w:rsidR="00165D78" w:rsidRDefault="00165D78" w:rsidP="00165D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6CBCCD32" w14:textId="1DB72D80" w:rsidR="00165D78" w:rsidRPr="00165D78" w:rsidRDefault="00165D78" w:rsidP="00165D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lang w:val="el-GR"/>
        </w:rPr>
      </w:pPr>
      <m:oMathPara>
        <m:oMath>
          <m:r>
            <w:rPr>
              <w:rFonts w:ascii="Cambria Math" w:hAnsi="Cambria Math"/>
              <w:lang w:val="el-GR"/>
            </w:rPr>
            <m:t>∇</m:t>
          </m:r>
          <m:sSup>
            <m:sSupPr>
              <m:ctrlPr>
                <w:rPr>
                  <w:rFonts w:ascii="Cambria Math" w:hAnsi="Cambria Math"/>
                  <w:i/>
                  <w:lang w:val="el-GR"/>
                </w:rPr>
              </m:ctrlPr>
            </m:sSupPr>
            <m:e>
              <m:r>
                <w:rPr>
                  <w:rFonts w:ascii="Cambria Math" w:hAnsi="Cambria Math"/>
                  <w:lang w:val="el-GR"/>
                </w:rPr>
                <m:t>f</m:t>
              </m:r>
            </m:e>
            <m:sup>
              <m:r>
                <w:rPr>
                  <w:rFonts w:ascii="Cambria Math" w:hAnsi="Cambria Math"/>
                  <w:lang w:val="el-GR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*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  <w:lang w:val="el-GR"/>
                </w:rPr>
              </m:ctrlPr>
            </m:dPr>
            <m:e>
              <m:r>
                <w:rPr>
                  <w:rFonts w:ascii="Cambria Math" w:hAnsi="Cambria Math"/>
                  <w:lang w:val="el-GR"/>
                </w:rPr>
                <m:t>x-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*</m:t>
                  </m:r>
                </m:sup>
              </m:sSup>
            </m:e>
          </m:d>
          <m:r>
            <w:rPr>
              <w:rFonts w:ascii="Cambria Math" w:hAnsi="Cambria Math"/>
              <w:lang w:val="el-GR"/>
            </w:rPr>
            <m:t>≥0,   ∀x∈X</m:t>
          </m:r>
        </m:oMath>
      </m:oMathPara>
    </w:p>
    <w:p w14:paraId="5C1A5222" w14:textId="77777777" w:rsidR="00165D78" w:rsidRDefault="00165D78" w:rsidP="00165D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lang w:val="el-GR"/>
        </w:rPr>
      </w:pPr>
    </w:p>
    <w:p w14:paraId="2B9F577D" w14:textId="77777777" w:rsidR="0021320A" w:rsidRDefault="0021320A" w:rsidP="00165D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rPr>
          <w:lang w:val="el-GR"/>
        </w:rPr>
      </w:pPr>
      <w:r>
        <w:rPr>
          <w:lang w:val="el-GR"/>
        </w:rPr>
        <w:t>Για περιορισμούς τύπου κουτιού συγκεκριμένα ([</w:t>
      </w:r>
      <w:r>
        <w:t>a</w:t>
      </w:r>
      <w:r w:rsidRPr="0021320A">
        <w:rPr>
          <w:lang w:val="el-GR"/>
        </w:rPr>
        <w:t xml:space="preserve">, </w:t>
      </w:r>
      <w:r>
        <w:t>b</w:t>
      </w:r>
      <w:r>
        <w:rPr>
          <w:lang w:val="el-GR"/>
        </w:rPr>
        <w:t>]</w:t>
      </w:r>
      <w:r w:rsidRPr="0021320A">
        <w:rPr>
          <w:lang w:val="el-GR"/>
        </w:rPr>
        <w:t>),</w:t>
      </w:r>
      <w:r>
        <w:rPr>
          <w:lang w:val="el-GR"/>
        </w:rPr>
        <w:t xml:space="preserve"> η προβολή μπορεί να υπολογιστεί ως:</w:t>
      </w:r>
    </w:p>
    <w:p w14:paraId="7190DE18" w14:textId="77777777" w:rsidR="0021320A" w:rsidRDefault="0021320A" w:rsidP="00165D7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rPr>
          <w:lang w:val="el-GR"/>
        </w:rPr>
      </w:pPr>
    </w:p>
    <w:p w14:paraId="08129178" w14:textId="5696A219" w:rsidR="00165D78" w:rsidRPr="0021320A" w:rsidRDefault="00000000" w:rsidP="002132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lang w:val="el-G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l-GR"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rX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z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/>
                  <w:lang w:val="el-GR"/>
                </w:rPr>
                <m:t>i</m:t>
              </m:r>
            </m:sub>
          </m:sSub>
          <m:r>
            <w:rPr>
              <w:rFonts w:ascii="Cambria Math" w:hAnsi="Cambria Math"/>
              <w:lang w:val="el-GR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l-GR"/>
                </w:rPr>
              </m:ctrlPr>
            </m:funcPr>
            <m:fName>
              <m:r>
                <w:rPr>
                  <w:rFonts w:ascii="Cambria Math" w:hAnsi="Cambria Math"/>
                  <w:lang w:val="el-GR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  <w:lang w:val="el-GR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funcPr>
                    <m:fName>
                      <m:r>
                        <w:rPr>
                          <w:rFonts w:ascii="Cambria Math" w:hAnsi="Cambria Math"/>
                          <w:lang w:val="el-GR"/>
                        </w:rPr>
                        <m:t>max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l-GR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l-GR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</m:func>
                  <m:r>
                    <w:rPr>
                      <w:rFonts w:ascii="Cambria Math" w:hAnsi="Cambria Math"/>
                      <w:lang w:val="el-GR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i</m:t>
                      </m:r>
                    </m:sub>
                  </m:sSub>
                </m:e>
              </m:d>
            </m:e>
          </m:func>
        </m:oMath>
      </m:oMathPara>
    </w:p>
    <w:p w14:paraId="77BD6CDC" w14:textId="77777777" w:rsidR="0021320A" w:rsidRDefault="0021320A" w:rsidP="002132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lang w:val="el-GR"/>
        </w:rPr>
      </w:pPr>
    </w:p>
    <w:p w14:paraId="563EE627" w14:textId="77777777" w:rsidR="0021320A" w:rsidRDefault="0021320A" w:rsidP="002132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lang w:val="el-GR"/>
        </w:rPr>
      </w:pPr>
    </w:p>
    <w:p w14:paraId="7826C1E3" w14:textId="77777777" w:rsidR="0021320A" w:rsidRDefault="0021320A" w:rsidP="0021320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center"/>
        <w:rPr>
          <w:lang w:val="el-GR"/>
        </w:rPr>
      </w:pPr>
    </w:p>
    <w:p w14:paraId="3B921DD3" w14:textId="77323653" w:rsidR="0021320A" w:rsidRDefault="0021320A" w:rsidP="0021320A">
      <w:pPr>
        <w:pStyle w:val="1"/>
        <w:rPr>
          <w:lang w:val="el-GR"/>
        </w:rPr>
      </w:pPr>
      <w:r>
        <w:t>IV</w:t>
      </w:r>
      <w:r w:rsidRPr="00103AA0">
        <w:rPr>
          <w:lang w:val="el-GR"/>
        </w:rPr>
        <w:t xml:space="preserve">. </w:t>
      </w:r>
      <w:r>
        <w:rPr>
          <w:lang w:val="el-GR"/>
        </w:rPr>
        <w:t>ΘΕΜΑ 2</w:t>
      </w:r>
    </w:p>
    <w:p w14:paraId="27D1B64B" w14:textId="77777777" w:rsidR="0021320A" w:rsidRPr="0021320A" w:rsidRDefault="0021320A" w:rsidP="0021320A">
      <w:pPr>
        <w:rPr>
          <w:lang w:val="el-GR"/>
        </w:rPr>
      </w:pPr>
    </w:p>
    <w:p w14:paraId="39A73BD2" w14:textId="43F577FA" w:rsidR="0021320A" w:rsidRPr="0021320A" w:rsidRDefault="0021320A" w:rsidP="009450D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21320A">
        <w:rPr>
          <w:lang w:val="el-GR"/>
        </w:rPr>
        <w:t>Εφαρμόσαμε τη Μέθοδο με Προβολή με τις εξής παραμέτρους:</w:t>
      </w:r>
    </w:p>
    <w:p w14:paraId="4CE94F88" w14:textId="7D35F045" w:rsidR="0021320A" w:rsidRPr="00AF23D3" w:rsidRDefault="00000000" w:rsidP="00AF23D3">
      <w:pPr>
        <w:pStyle w:val="af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s</m:t>
            </m:r>
          </m:e>
          <m:sub>
            <m:r>
              <w:rPr>
                <w:rFonts w:ascii="Cambria Math" w:hAnsi="Cambria Math"/>
                <w:lang w:val="el-GR"/>
              </w:rPr>
              <m:t>k</m:t>
            </m:r>
          </m:sub>
        </m:sSub>
        <m:r>
          <w:rPr>
            <w:rFonts w:ascii="Cambria Math" w:hAnsi="Cambria Math"/>
          </w:rPr>
          <m:t>=5</m:t>
        </m:r>
      </m:oMath>
      <w:r w:rsidR="0021320A" w:rsidRPr="00AF23D3">
        <w:rPr>
          <w:lang w:val="el-G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γ</m:t>
            </m:r>
          </m:e>
          <m:sub>
            <m:r>
              <w:rPr>
                <w:rFonts w:ascii="Cambria Math" w:hAnsi="Cambria Math"/>
                <w:lang w:val="el-GR"/>
              </w:rPr>
              <m:t>k</m:t>
            </m:r>
          </m:sub>
        </m:sSub>
        <m:r>
          <w:rPr>
            <w:rFonts w:ascii="Cambria Math" w:hAnsi="Cambria Math"/>
            <w:lang w:val="el-GR"/>
          </w:rPr>
          <m:t>=0.5</m:t>
        </m:r>
      </m:oMath>
    </w:p>
    <w:p w14:paraId="35AA65E8" w14:textId="7D21DF07" w:rsidR="0021320A" w:rsidRDefault="0021320A" w:rsidP="00AF23D3">
      <w:pPr>
        <w:pStyle w:val="af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AF23D3">
        <w:rPr>
          <w:lang w:val="el-GR"/>
        </w:rPr>
        <w:t>Αρχικό Σημείο: x = (5, -5</w:t>
      </w:r>
      <w:r w:rsidR="00AB5E1F">
        <w:rPr>
          <w:lang w:val="el-GR"/>
        </w:rPr>
        <w:t>)</w:t>
      </w:r>
    </w:p>
    <w:p w14:paraId="29260FD0" w14:textId="77777777" w:rsidR="00AF23D3" w:rsidRDefault="00AF23D3" w:rsidP="008D1C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2E59DE58" w14:textId="77777777" w:rsidR="00AF23D3" w:rsidRDefault="00AF23D3" w:rsidP="008D1C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2C9B2CD9" w14:textId="3600E98C" w:rsidR="00AF23D3" w:rsidRDefault="00C04995" w:rsidP="00F179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lang w:val="el-GR"/>
        </w:rPr>
      </w:pPr>
      <w:r>
        <w:rPr>
          <w:noProof/>
        </w:rPr>
        <w:drawing>
          <wp:inline distT="0" distB="0" distL="0" distR="0" wp14:anchorId="5C0C738E" wp14:editId="30B265F4">
            <wp:extent cx="6537960" cy="4251960"/>
            <wp:effectExtent l="0" t="0" r="0" b="0"/>
            <wp:docPr id="293548879" name="Εικόνα 1" descr="Εικόνα που περιέχει κείμενο, γραμματοσειρά, γραμμή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48879" name="Εικόνα 1" descr="Εικόνα που περιέχει κείμενο, γραμματοσειρά, γραμμή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379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00812" w14:textId="77777777" w:rsidR="00B16546" w:rsidRPr="00B16546" w:rsidRDefault="00B16546" w:rsidP="008D1C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04A440CC" w14:textId="5C799D44" w:rsidR="003F526A" w:rsidRDefault="00C04995" w:rsidP="008D1C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C04995">
        <w:rPr>
          <w:lang w:val="el-GR"/>
        </w:rPr>
        <w:t>Παρατηρούμε ότι, ενώ η συντεταγμένη x1 συγκλίνει στο 0, η x2 ταλαντώνεται μεταξύ των τιμών −1.33 και 5.33</w:t>
      </w:r>
      <w:r w:rsidR="00B16546" w:rsidRPr="00B16546">
        <w:rPr>
          <w:lang w:val="el-GR"/>
        </w:rPr>
        <w:t>.</w:t>
      </w:r>
      <w:r w:rsidR="00B16546">
        <w:rPr>
          <w:lang w:val="el-GR"/>
        </w:rPr>
        <w:t xml:space="preserve"> Στις πρώτες επαναλήψεις η </w:t>
      </w:r>
      <w:r w:rsidR="00B16546">
        <w:t>x</w:t>
      </w:r>
      <w:r w:rsidR="00B16546" w:rsidRPr="00B16546">
        <w:rPr>
          <w:lang w:val="el-GR"/>
        </w:rPr>
        <w:t>2</w:t>
      </w:r>
      <w:r w:rsidR="00B16546">
        <w:rPr>
          <w:lang w:val="el-GR"/>
        </w:rPr>
        <w:t xml:space="preserve"> προσεγγίζει αυτές τις δύο τιμές και έπειτα εναλλάσσεται μεταξύ τους ατέρμονα. Αντίστοιχα και το ύψος του </w:t>
      </w:r>
      <w:r w:rsidR="00B16546" w:rsidRPr="00B16546">
        <w:rPr>
          <w:lang w:val="el-GR"/>
        </w:rPr>
        <w:t>“</w:t>
      </w:r>
      <w:r w:rsidR="00FB4AF1">
        <w:rPr>
          <w:lang w:val="el-GR"/>
        </w:rPr>
        <w:t>υποψήφιου</w:t>
      </w:r>
      <w:r w:rsidR="00B16546" w:rsidRPr="00B16546">
        <w:rPr>
          <w:lang w:val="el-GR"/>
        </w:rPr>
        <w:t>”</w:t>
      </w:r>
      <w:r w:rsidR="00B16546">
        <w:rPr>
          <w:lang w:val="el-GR"/>
        </w:rPr>
        <w:t xml:space="preserve"> ελαχίστου (δηλαδή η τιμή της </w:t>
      </w:r>
      <w:r w:rsidR="00B16546">
        <w:t>f</w:t>
      </w:r>
      <w:r w:rsidR="003F526A">
        <w:rPr>
          <w:lang w:val="el-GR"/>
        </w:rPr>
        <w:t>(</w:t>
      </w:r>
      <w:r w:rsidR="003F526A">
        <w:t>x</w:t>
      </w:r>
      <w:r w:rsidR="003F526A" w:rsidRPr="003F526A">
        <w:rPr>
          <w:lang w:val="el-GR"/>
        </w:rPr>
        <w:t>1,</w:t>
      </w:r>
      <w:r w:rsidR="003F526A">
        <w:t>x</w:t>
      </w:r>
      <w:r w:rsidR="003F526A" w:rsidRPr="003F526A">
        <w:rPr>
          <w:lang w:val="el-GR"/>
        </w:rPr>
        <w:t>2)</w:t>
      </w:r>
      <w:r w:rsidR="00B16546">
        <w:rPr>
          <w:lang w:val="el-GR"/>
        </w:rPr>
        <w:t xml:space="preserve">) ταλαντώνεται μεταξύ 5.33 και 85.33. Να σημειωθεί ότι πανομοιότυπη συμπεριφορά </w:t>
      </w:r>
      <w:r w:rsidR="003F526A">
        <w:rPr>
          <w:lang w:val="el-GR"/>
        </w:rPr>
        <w:t>βλέπουμε</w:t>
      </w:r>
      <w:r w:rsidR="00B16546">
        <w:rPr>
          <w:lang w:val="el-GR"/>
        </w:rPr>
        <w:t xml:space="preserve"> και για μεγαλύτερο αριθμό επαναλήψεων</w:t>
      </w:r>
      <w:r w:rsidR="00696F16">
        <w:rPr>
          <w:lang w:val="el-GR"/>
        </w:rPr>
        <w:t>,</w:t>
      </w:r>
      <w:r w:rsidR="00B16546">
        <w:rPr>
          <w:lang w:val="el-GR"/>
        </w:rPr>
        <w:t xml:space="preserve"> καθώς έγιναν πειράματα για</w:t>
      </w:r>
      <w:r w:rsidR="00696F16">
        <w:rPr>
          <w:lang w:val="el-GR"/>
        </w:rPr>
        <w:t xml:space="preserve"> τιμές</w:t>
      </w:r>
      <w:r w:rsidR="00B16546">
        <w:rPr>
          <w:lang w:val="el-GR"/>
        </w:rPr>
        <w:t xml:space="preserve"> </w:t>
      </w:r>
      <w:r w:rsidR="003F526A" w:rsidRPr="003F526A">
        <w:t>max</w:t>
      </w:r>
      <w:r w:rsidR="003F526A" w:rsidRPr="003F526A">
        <w:rPr>
          <w:lang w:val="el-GR"/>
        </w:rPr>
        <w:t>_</w:t>
      </w:r>
      <w:r w:rsidR="003F526A" w:rsidRPr="003F526A">
        <w:t>iters</w:t>
      </w:r>
      <w:r w:rsidR="003F526A" w:rsidRPr="003F526A">
        <w:rPr>
          <w:lang w:val="el-GR"/>
        </w:rPr>
        <w:t xml:space="preserve"> = {100, 500, </w:t>
      </w:r>
      <w:r w:rsidR="003F526A" w:rsidRPr="003F526A">
        <w:rPr>
          <w:lang w:val="el-GR"/>
        </w:rPr>
        <w:lastRenderedPageBreak/>
        <w:t xml:space="preserve">1000, 2000} </w:t>
      </w:r>
      <w:r w:rsidR="003F526A">
        <w:rPr>
          <w:lang w:val="el-GR"/>
        </w:rPr>
        <w:t>χωρίς να παρουσιαστεί</w:t>
      </w:r>
      <w:r w:rsidR="00696F16">
        <w:rPr>
          <w:lang w:val="el-GR"/>
        </w:rPr>
        <w:t xml:space="preserve"> </w:t>
      </w:r>
      <w:r w:rsidR="003F526A">
        <w:rPr>
          <w:lang w:val="el-GR"/>
        </w:rPr>
        <w:t>οποιαδήποτε διαφορά.</w:t>
      </w:r>
    </w:p>
    <w:p w14:paraId="1CE71591" w14:textId="1E46E6DA" w:rsidR="00C04995" w:rsidRDefault="00934D03" w:rsidP="008D1C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Από τις παραπάνω παρατηρήσεις καταλαβαίνουμε ότι η συμπεριφορά της τροποποιημένης μεθόδου είναι αρκετά διαφορετική της αρχικής</w:t>
      </w:r>
      <w:r w:rsidR="003A307E" w:rsidRPr="003A307E">
        <w:rPr>
          <w:lang w:val="el-GR"/>
        </w:rPr>
        <w:t xml:space="preserve">. </w:t>
      </w:r>
      <w:r w:rsidR="003A307E">
        <w:rPr>
          <w:lang w:val="el-GR"/>
        </w:rPr>
        <w:t>Με</w:t>
      </w:r>
      <w:r>
        <w:rPr>
          <w:lang w:val="el-GR"/>
        </w:rPr>
        <w:t xml:space="preserve"> βήμα 0.5 και αρχικό σημείο (-5, 5)</w:t>
      </w:r>
      <w:r w:rsidR="003A307E">
        <w:rPr>
          <w:lang w:val="el-GR"/>
        </w:rPr>
        <w:t>,</w:t>
      </w:r>
      <w:r>
        <w:rPr>
          <w:lang w:val="el-GR"/>
        </w:rPr>
        <w:t xml:space="preserve"> </w:t>
      </w:r>
      <w:r w:rsidR="003A307E">
        <w:rPr>
          <w:lang w:val="el-GR"/>
        </w:rPr>
        <w:t xml:space="preserve">στην περίπτωση χωρίς περιορισμούς </w:t>
      </w:r>
      <w:r>
        <w:rPr>
          <w:lang w:val="el-GR"/>
        </w:rPr>
        <w:t>θα περιμέναμε να αποκλείσουμε</w:t>
      </w:r>
      <w:r w:rsidR="003A307E">
        <w:rPr>
          <w:lang w:val="el-GR"/>
        </w:rPr>
        <w:t>.</w:t>
      </w:r>
      <w:r>
        <w:rPr>
          <w:lang w:val="el-GR"/>
        </w:rPr>
        <w:t xml:space="preserve"> </w:t>
      </w:r>
      <w:r w:rsidR="003A307E">
        <w:rPr>
          <w:lang w:val="el-GR"/>
        </w:rPr>
        <w:t>Α</w:t>
      </w:r>
      <w:r>
        <w:rPr>
          <w:lang w:val="el-GR"/>
        </w:rPr>
        <w:t>ντίθετα όμως</w:t>
      </w:r>
      <w:r w:rsidR="003A307E">
        <w:rPr>
          <w:lang w:val="el-GR"/>
        </w:rPr>
        <w:t>,</w:t>
      </w:r>
      <w:r>
        <w:rPr>
          <w:lang w:val="el-GR"/>
        </w:rPr>
        <w:t xml:space="preserve"> επειδή η νέα μέθοδος μας επιβάλει να μείνουμε εντός του χώρου που ορίζουν οι περιορισμοί, η τιμή της </w:t>
      </w:r>
      <w:r w:rsidR="003A307E" w:rsidRPr="003A307E">
        <w:rPr>
          <w:lang w:val="el-GR"/>
        </w:rPr>
        <w:t>εγκλωβίζεται και ταλαντεύεται εντός του εφικτού συνόλου</w:t>
      </w:r>
      <w:r w:rsidR="003A307E">
        <w:rPr>
          <w:lang w:val="el-GR"/>
        </w:rPr>
        <w:t>.</w:t>
      </w:r>
    </w:p>
    <w:p w14:paraId="0C075C9A" w14:textId="77777777" w:rsidR="00AE3622" w:rsidRDefault="00AE3622" w:rsidP="008D1C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4A9EB050" w14:textId="77777777" w:rsidR="00AE3622" w:rsidRDefault="00AE3622" w:rsidP="008D1C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54D00EE2" w14:textId="738975A5" w:rsidR="00AE3622" w:rsidRDefault="00AE3622" w:rsidP="00AE3622">
      <w:pPr>
        <w:pStyle w:val="1"/>
        <w:rPr>
          <w:lang w:val="el-GR"/>
        </w:rPr>
      </w:pPr>
      <w:r>
        <w:t>V</w:t>
      </w:r>
      <w:r w:rsidRPr="00103AA0">
        <w:rPr>
          <w:lang w:val="el-GR"/>
        </w:rPr>
        <w:t xml:space="preserve">. </w:t>
      </w:r>
      <w:r>
        <w:rPr>
          <w:lang w:val="el-GR"/>
        </w:rPr>
        <w:t>ΘΕΜΑ 3</w:t>
      </w:r>
    </w:p>
    <w:p w14:paraId="31563F88" w14:textId="77777777" w:rsidR="00AE3622" w:rsidRDefault="00AE3622" w:rsidP="00C049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755A1428" w14:textId="77777777" w:rsidR="008D1CAA" w:rsidRPr="0021320A" w:rsidRDefault="008D1CAA" w:rsidP="008D1C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21320A">
        <w:rPr>
          <w:lang w:val="el-GR"/>
        </w:rPr>
        <w:t>Εφαρμόσαμε τη Μέθοδο με Προβολή με τις εξής παραμέτρους:</w:t>
      </w:r>
    </w:p>
    <w:p w14:paraId="1BC437A6" w14:textId="5CF25976" w:rsidR="008D1CAA" w:rsidRPr="00AF23D3" w:rsidRDefault="00000000" w:rsidP="008D1CAA">
      <w:pPr>
        <w:pStyle w:val="af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s</m:t>
            </m:r>
          </m:e>
          <m:sub>
            <m:r>
              <w:rPr>
                <w:rFonts w:ascii="Cambria Math" w:hAnsi="Cambria Math"/>
                <w:lang w:val="el-GR"/>
              </w:rPr>
              <m:t>k</m:t>
            </m:r>
          </m:sub>
        </m:sSub>
        <m:r>
          <w:rPr>
            <w:rFonts w:ascii="Cambria Math" w:hAnsi="Cambria Math"/>
          </w:rPr>
          <m:t>=15</m:t>
        </m:r>
      </m:oMath>
      <w:r w:rsidR="008D1CAA" w:rsidRPr="00AF23D3">
        <w:rPr>
          <w:lang w:val="el-G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γ</m:t>
            </m:r>
          </m:e>
          <m:sub>
            <m:r>
              <w:rPr>
                <w:rFonts w:ascii="Cambria Math" w:hAnsi="Cambria Math"/>
                <w:lang w:val="el-GR"/>
              </w:rPr>
              <m:t>k</m:t>
            </m:r>
          </m:sub>
        </m:sSub>
        <m:r>
          <w:rPr>
            <w:rFonts w:ascii="Cambria Math" w:hAnsi="Cambria Math"/>
            <w:lang w:val="el-GR"/>
          </w:rPr>
          <m:t>=0.1</m:t>
        </m:r>
      </m:oMath>
    </w:p>
    <w:p w14:paraId="51978B2F" w14:textId="3353A2D8" w:rsidR="008D1CAA" w:rsidRDefault="008D1CAA" w:rsidP="008D1CAA">
      <w:pPr>
        <w:pStyle w:val="af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AF23D3">
        <w:rPr>
          <w:lang w:val="el-GR"/>
        </w:rPr>
        <w:t>Αρχικό Σημείο: x = (</w:t>
      </w:r>
      <w:r>
        <w:rPr>
          <w:lang w:val="el-GR"/>
        </w:rPr>
        <w:t>-</w:t>
      </w:r>
      <w:r w:rsidRPr="00AF23D3">
        <w:rPr>
          <w:lang w:val="el-GR"/>
        </w:rPr>
        <w:t xml:space="preserve">5, </w:t>
      </w:r>
      <w:r>
        <w:rPr>
          <w:lang w:val="el-GR"/>
        </w:rPr>
        <w:t>10</w:t>
      </w:r>
      <w:r w:rsidRPr="00AF23D3">
        <w:rPr>
          <w:lang w:val="el-GR"/>
        </w:rPr>
        <w:t>)</w:t>
      </w:r>
    </w:p>
    <w:p w14:paraId="131850C3" w14:textId="5B8B654D" w:rsidR="00F17960" w:rsidRDefault="00F17960" w:rsidP="00F179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  <w:lang w:val="el-GR"/>
        </w:rPr>
      </w:pPr>
    </w:p>
    <w:p w14:paraId="516DE6D1" w14:textId="77777777" w:rsidR="00F17960" w:rsidRDefault="00F17960" w:rsidP="00F179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  <w:lang w:val="el-GR"/>
        </w:rPr>
      </w:pPr>
    </w:p>
    <w:p w14:paraId="408D6CB0" w14:textId="33A82A04" w:rsidR="00A91D10" w:rsidRDefault="00A91D10" w:rsidP="00F179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  <w:lang w:val="el-GR"/>
        </w:rPr>
      </w:pPr>
      <w:r>
        <w:rPr>
          <w:noProof/>
        </w:rPr>
        <w:drawing>
          <wp:inline distT="0" distB="0" distL="0" distR="0" wp14:anchorId="5560B01F" wp14:editId="7361DAD3">
            <wp:extent cx="6583680" cy="4254500"/>
            <wp:effectExtent l="0" t="0" r="7620" b="0"/>
            <wp:docPr id="1421166092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16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98B9D" w14:textId="77777777" w:rsidR="00A91D10" w:rsidRDefault="00A91D10" w:rsidP="00F179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  <w:lang w:val="el-GR"/>
        </w:rPr>
      </w:pPr>
    </w:p>
    <w:p w14:paraId="1670684F" w14:textId="0222E7B7" w:rsidR="00A91D10" w:rsidRPr="00C1628C" w:rsidRDefault="00A91D10" w:rsidP="00A91D1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noProof/>
          <w:lang w:val="el-GR"/>
        </w:rPr>
      </w:pPr>
      <w:r>
        <w:rPr>
          <w:noProof/>
          <w:lang w:val="el-GR"/>
        </w:rPr>
        <w:t>Όπως στο Θέμα 2</w:t>
      </w:r>
      <w:r w:rsidRPr="00A91D10">
        <w:rPr>
          <w:noProof/>
          <w:lang w:val="el-GR"/>
        </w:rPr>
        <w:t xml:space="preserve">, η συντεταγμένη </w:t>
      </w:r>
      <w:r>
        <w:rPr>
          <w:noProof/>
        </w:rPr>
        <w:t>x</w:t>
      </w:r>
      <w:r w:rsidRPr="00A91D10">
        <w:rPr>
          <w:noProof/>
          <w:lang w:val="el-GR"/>
        </w:rPr>
        <w:t xml:space="preserve">1 συγκλίνει στο 0. </w:t>
      </w:r>
      <w:r>
        <w:rPr>
          <w:noProof/>
          <w:lang w:val="el-GR"/>
        </w:rPr>
        <w:t>Με διαφορά</w:t>
      </w:r>
      <w:r w:rsidRPr="00A91D10">
        <w:rPr>
          <w:noProof/>
          <w:lang w:val="el-GR"/>
        </w:rPr>
        <w:t xml:space="preserve">, </w:t>
      </w:r>
      <w:r w:rsidR="00FB4AF1">
        <w:rPr>
          <w:noProof/>
          <w:lang w:val="el-GR"/>
        </w:rPr>
        <w:t>τ</w:t>
      </w:r>
      <w:r w:rsidRPr="00A91D10">
        <w:rPr>
          <w:noProof/>
          <w:lang w:val="el-GR"/>
        </w:rPr>
        <w:t>η</w:t>
      </w:r>
      <w:r w:rsidR="00FB4AF1">
        <w:rPr>
          <w:noProof/>
          <w:lang w:val="el-GR"/>
        </w:rPr>
        <w:t>ν</w:t>
      </w:r>
      <w:r w:rsidRPr="00A91D10">
        <w:rPr>
          <w:noProof/>
          <w:lang w:val="el-GR"/>
        </w:rPr>
        <w:t xml:space="preserve"> </w:t>
      </w:r>
      <w:r>
        <w:rPr>
          <w:noProof/>
        </w:rPr>
        <w:t>x</w:t>
      </w:r>
      <w:r w:rsidRPr="00A91D10">
        <w:rPr>
          <w:noProof/>
          <w:lang w:val="el-GR"/>
        </w:rPr>
        <w:t>2</w:t>
      </w:r>
      <w:r w:rsidR="00FB4AF1">
        <w:rPr>
          <w:noProof/>
          <w:lang w:val="el-GR"/>
        </w:rPr>
        <w:t xml:space="preserve"> που</w:t>
      </w:r>
      <w:r w:rsidRPr="00A91D10">
        <w:rPr>
          <w:noProof/>
          <w:lang w:val="el-GR"/>
        </w:rPr>
        <w:t xml:space="preserve"> δεν εναλλάσσεται μεταξύ δύο σημείων, αλλά μεταξύ περισσότερων.</w:t>
      </w:r>
      <w:r w:rsidR="00ED49F1">
        <w:rPr>
          <w:noProof/>
          <w:lang w:val="el-GR"/>
        </w:rPr>
        <w:t xml:space="preserve"> Η συνάρτησης </w:t>
      </w:r>
      <w:r w:rsidR="00ED49F1">
        <w:rPr>
          <w:noProof/>
        </w:rPr>
        <w:t>f</w:t>
      </w:r>
      <w:r w:rsidR="00ED49F1" w:rsidRPr="00ED49F1">
        <w:rPr>
          <w:noProof/>
          <w:lang w:val="el-GR"/>
        </w:rPr>
        <w:t xml:space="preserve"> </w:t>
      </w:r>
      <w:r w:rsidR="00ED49F1">
        <w:rPr>
          <w:noProof/>
          <w:lang w:val="el-GR"/>
        </w:rPr>
        <w:t>συγκλίνει επιθυμητά στο 0 αλλ</w:t>
      </w:r>
      <w:r w:rsidR="0081162F">
        <w:rPr>
          <w:noProof/>
          <w:lang w:val="el-GR"/>
        </w:rPr>
        <w:t>ά</w:t>
      </w:r>
      <w:r w:rsidR="00ED49F1">
        <w:rPr>
          <w:noProof/>
          <w:lang w:val="el-GR"/>
        </w:rPr>
        <w:t xml:space="preserve"> χωρίς να επιτυγχάνει την απαιτούμενη ακρίβεια, καθώς κάνει φαινομενικά χαοτικές ελ</w:t>
      </w:r>
      <w:r w:rsidR="001B39F4">
        <w:rPr>
          <w:noProof/>
          <w:lang w:val="el-GR"/>
        </w:rPr>
        <w:t>λει</w:t>
      </w:r>
      <w:r w:rsidR="00ED49F1">
        <w:rPr>
          <w:noProof/>
          <w:lang w:val="el-GR"/>
        </w:rPr>
        <w:t>πτικές τροχιές γύρω από το πραγματικό ελάχιστο.</w:t>
      </w:r>
      <w:r w:rsidR="00D27BD2">
        <w:rPr>
          <w:noProof/>
          <w:lang w:val="el-GR"/>
        </w:rPr>
        <w:t xml:space="preserve"> Το φαινόμ</w:t>
      </w:r>
      <w:r w:rsidR="00544281">
        <w:rPr>
          <w:noProof/>
          <w:lang w:val="el-GR"/>
        </w:rPr>
        <w:t>ε</w:t>
      </w:r>
      <w:r w:rsidR="00D27BD2">
        <w:rPr>
          <w:noProof/>
          <w:lang w:val="el-GR"/>
        </w:rPr>
        <w:t>νο αυτό φαίνετα</w:t>
      </w:r>
      <w:r w:rsidR="0084434B">
        <w:rPr>
          <w:noProof/>
          <w:lang w:val="el-GR"/>
        </w:rPr>
        <w:t>ι</w:t>
      </w:r>
      <w:r w:rsidR="00D27BD2">
        <w:rPr>
          <w:noProof/>
          <w:lang w:val="el-GR"/>
        </w:rPr>
        <w:t xml:space="preserve"> ωστόσο να τερματίζει σε 1216 επαναλήψεις </w:t>
      </w:r>
      <w:r w:rsidR="00C1628C">
        <w:rPr>
          <w:noProof/>
          <w:lang w:val="el-GR"/>
        </w:rPr>
        <w:t xml:space="preserve">όπως </w:t>
      </w:r>
      <w:r w:rsidR="00125884">
        <w:rPr>
          <w:noProof/>
          <w:lang w:val="el-GR"/>
        </w:rPr>
        <w:t>βλέπουμε</w:t>
      </w:r>
      <w:r w:rsidR="00C1628C">
        <w:rPr>
          <w:noProof/>
          <w:lang w:val="el-GR"/>
        </w:rPr>
        <w:t xml:space="preserve"> και παρακ</w:t>
      </w:r>
      <w:r w:rsidR="00544281">
        <w:rPr>
          <w:noProof/>
          <w:lang w:val="el-GR"/>
        </w:rPr>
        <w:t>ά</w:t>
      </w:r>
      <w:r w:rsidR="00C1628C">
        <w:rPr>
          <w:noProof/>
          <w:lang w:val="el-GR"/>
        </w:rPr>
        <w:t>τω.</w:t>
      </w:r>
    </w:p>
    <w:p w14:paraId="167FCA7D" w14:textId="0675286E" w:rsidR="00C1628C" w:rsidRDefault="00C1628C" w:rsidP="00C16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  <w:lang w:val="el-GR"/>
        </w:rPr>
      </w:pPr>
      <w:r>
        <w:rPr>
          <w:noProof/>
        </w:rPr>
        <w:lastRenderedPageBreak/>
        <w:drawing>
          <wp:inline distT="0" distB="0" distL="0" distR="0" wp14:anchorId="579CA83A" wp14:editId="2A3CF23A">
            <wp:extent cx="6583680" cy="4228465"/>
            <wp:effectExtent l="0" t="0" r="0" b="6985"/>
            <wp:docPr id="786259123" name="Εικόνα 1" descr="Εικόνα που περιέχει κείμενο, γραμματοσειρά, γραμμή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59123" name="Εικόνα 1" descr="Εικόνα που περιέχει κείμενο, γραμματοσειρά, γραμμή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5DBB" w14:textId="77777777" w:rsidR="00C1628C" w:rsidRDefault="00C1628C" w:rsidP="00C16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  <w:lang w:val="el-GR"/>
        </w:rPr>
      </w:pPr>
    </w:p>
    <w:p w14:paraId="1F458FF3" w14:textId="77777777" w:rsidR="00C1628C" w:rsidRDefault="00C1628C" w:rsidP="00C16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  <w:lang w:val="el-GR"/>
        </w:rPr>
      </w:pPr>
    </w:p>
    <w:p w14:paraId="1F48D167" w14:textId="4C55DF79" w:rsidR="00C1628C" w:rsidRDefault="00C1628C" w:rsidP="00C16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rPr>
          <w:noProof/>
          <w:lang w:val="el-GR"/>
        </w:rPr>
      </w:pPr>
      <w:r>
        <w:rPr>
          <w:noProof/>
          <w:lang w:val="el-GR"/>
        </w:rPr>
        <w:t>Μία καλή στρατ</w:t>
      </w:r>
      <w:r w:rsidR="007D2601">
        <w:rPr>
          <w:noProof/>
          <w:lang w:val="el-GR"/>
        </w:rPr>
        <w:t>η</w:t>
      </w:r>
      <w:r>
        <w:rPr>
          <w:noProof/>
          <w:lang w:val="el-GR"/>
        </w:rPr>
        <w:t xml:space="preserve">γική </w:t>
      </w:r>
      <w:r w:rsidR="00A709E6">
        <w:rPr>
          <w:noProof/>
          <w:lang w:val="el-GR"/>
        </w:rPr>
        <w:t xml:space="preserve">για σύγκλιση, </w:t>
      </w:r>
      <w:r w:rsidR="00706469">
        <w:rPr>
          <w:noProof/>
          <w:lang w:val="el-GR"/>
        </w:rPr>
        <w:t xml:space="preserve">θα ήταν η τροποποίηση των τιμών των βημάτων </w:t>
      </w:r>
      <w:r w:rsidR="00706469">
        <w:rPr>
          <w:noProof/>
        </w:rPr>
        <w:t>sk</w:t>
      </w:r>
      <w:r w:rsidR="00706469" w:rsidRPr="00706469">
        <w:rPr>
          <w:noProof/>
          <w:lang w:val="el-GR"/>
        </w:rPr>
        <w:t xml:space="preserve"> </w:t>
      </w:r>
      <w:r w:rsidR="00706469">
        <w:rPr>
          <w:noProof/>
          <w:lang w:val="el-GR"/>
        </w:rPr>
        <w:t>και γ</w:t>
      </w:r>
      <w:r w:rsidR="00706469">
        <w:rPr>
          <w:noProof/>
        </w:rPr>
        <w:t>k</w:t>
      </w:r>
      <w:r w:rsidR="00AD3162" w:rsidRPr="00AD3162">
        <w:rPr>
          <w:noProof/>
          <w:lang w:val="el-GR"/>
        </w:rPr>
        <w:t xml:space="preserve">. </w:t>
      </w:r>
      <w:r w:rsidR="00AD3162">
        <w:rPr>
          <w:noProof/>
          <w:lang w:val="el-GR"/>
        </w:rPr>
        <w:t>Σ</w:t>
      </w:r>
      <w:r w:rsidR="007D2601">
        <w:rPr>
          <w:noProof/>
          <w:lang w:val="el-GR"/>
        </w:rPr>
        <w:t>υ</w:t>
      </w:r>
      <w:r w:rsidR="00AD3162">
        <w:rPr>
          <w:noProof/>
          <w:lang w:val="el-GR"/>
        </w:rPr>
        <w:t xml:space="preserve">γκεκριμένα, </w:t>
      </w:r>
      <w:r w:rsidR="00E323E7">
        <w:rPr>
          <w:noProof/>
          <w:lang w:val="el-GR"/>
        </w:rPr>
        <w:t xml:space="preserve">εφαρμόσαμε </w:t>
      </w:r>
      <w:r w:rsidR="00AD3162">
        <w:rPr>
          <w:noProof/>
          <w:lang w:val="el-GR"/>
        </w:rPr>
        <w:t xml:space="preserve">σταδιακή μείωση του </w:t>
      </w:r>
      <w:r w:rsidR="00AD3162">
        <w:rPr>
          <w:noProof/>
        </w:rPr>
        <w:t>sk</w:t>
      </w:r>
      <w:r w:rsidR="00AD3162" w:rsidRPr="00AD3162">
        <w:rPr>
          <w:noProof/>
          <w:lang w:val="el-GR"/>
        </w:rPr>
        <w:t xml:space="preserve"> </w:t>
      </w:r>
      <w:r w:rsidR="00AD3162">
        <w:rPr>
          <w:noProof/>
          <w:lang w:val="el-GR"/>
        </w:rPr>
        <w:t>σε κάθε επανάληψη. Δοκιμάστ</w:t>
      </w:r>
      <w:r w:rsidR="00905154">
        <w:rPr>
          <w:noProof/>
          <w:lang w:val="el-GR"/>
        </w:rPr>
        <w:t>η</w:t>
      </w:r>
      <w:r w:rsidR="00AD3162">
        <w:rPr>
          <w:noProof/>
          <w:lang w:val="el-GR"/>
        </w:rPr>
        <w:t>καν οι εξ</w:t>
      </w:r>
      <w:r w:rsidR="00347F21">
        <w:rPr>
          <w:noProof/>
          <w:lang w:val="el-GR"/>
        </w:rPr>
        <w:t>ή</w:t>
      </w:r>
      <w:r w:rsidR="00AD3162">
        <w:rPr>
          <w:noProof/>
          <w:lang w:val="el-GR"/>
        </w:rPr>
        <w:t>ς τιμές του συντελεστή μείωσης {0.80, 0.85, 0.90, 0.95}</w:t>
      </w:r>
      <w:r w:rsidR="00B36F05" w:rsidRPr="007D2601">
        <w:rPr>
          <w:noProof/>
          <w:lang w:val="el-GR"/>
        </w:rPr>
        <w:t>:</w:t>
      </w:r>
    </w:p>
    <w:p w14:paraId="0E262EAD" w14:textId="77777777" w:rsidR="00954CE7" w:rsidRPr="007D2601" w:rsidRDefault="00954CE7" w:rsidP="00C162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rPr>
          <w:noProof/>
          <w:lang w:val="el-GR"/>
        </w:rPr>
      </w:pPr>
    </w:p>
    <w:p w14:paraId="5451C295" w14:textId="276826A9" w:rsidR="00954CE7" w:rsidRDefault="00954CE7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</w:rPr>
      </w:pPr>
      <w:r>
        <w:rPr>
          <w:noProof/>
        </w:rPr>
        <w:drawing>
          <wp:inline distT="0" distB="0" distL="0" distR="0" wp14:anchorId="619FFC22" wp14:editId="51987CEB">
            <wp:extent cx="5056632" cy="3255264"/>
            <wp:effectExtent l="0" t="0" r="0" b="2540"/>
            <wp:docPr id="2109422588" name="Εικόνα 1" descr="Εικόνα που περιέχει κείμενο, γραμμή, διάγραμμα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22588" name="Εικόνα 1" descr="Εικόνα που περιέχει κείμενο, γραμμή, διάγραμμα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6632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02D2" w14:textId="49B3DB64" w:rsidR="00954CE7" w:rsidRDefault="00954CE7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0D0F9E80" wp14:editId="2B40589D">
            <wp:extent cx="5056632" cy="3255264"/>
            <wp:effectExtent l="0" t="0" r="0" b="2540"/>
            <wp:docPr id="301391940" name="Εικόνα 1" descr="Εικόνα που περιέχει κείμενο, γραμμή, διάγραμμα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391940" name="Εικόνα 1" descr="Εικόνα που περιέχει κείμενο, γραμμή, διάγραμμα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56632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F78B" w14:textId="369457F4" w:rsidR="00954CE7" w:rsidRDefault="00954CE7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</w:rPr>
      </w:pPr>
      <w:r>
        <w:rPr>
          <w:noProof/>
        </w:rPr>
        <w:drawing>
          <wp:inline distT="0" distB="0" distL="0" distR="0" wp14:anchorId="73FEF7EA" wp14:editId="1779C8C4">
            <wp:extent cx="5038344" cy="3255264"/>
            <wp:effectExtent l="0" t="0" r="0" b="2540"/>
            <wp:docPr id="554989320" name="Εικόνα 1" descr="Εικόνα που περιέχει κείμενο, διάγραμμα, γραμμή, γράφημα&#10;&#10;Το περιεχόμενο που δημιουργείται από AI ενδέχεται να είναι εσφαλμένο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89320" name="Εικόνα 1" descr="Εικόνα που περιέχει κείμενο, διάγραμμα, γραμμή, γράφημα&#10;&#10;Το περιεχόμενο που δημιουργείται από AI ενδέχεται να είναι εσφαλμένο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38344" cy="325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37A1" w14:textId="6DDB83F1" w:rsidR="00954CE7" w:rsidRDefault="00954CE7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rPr>
          <w:noProof/>
          <w:lang w:val="el-GR"/>
        </w:rPr>
      </w:pPr>
    </w:p>
    <w:p w14:paraId="6E72F4A8" w14:textId="7FC50764" w:rsidR="00F17960" w:rsidRDefault="00954CE7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noProof/>
          <w:lang w:val="el-GR"/>
        </w:rPr>
      </w:pPr>
      <w:r>
        <w:rPr>
          <w:noProof/>
          <w:lang w:val="el-GR"/>
        </w:rPr>
        <w:t>Παρατηρούμε ότι για τις τιμές συντελεστή μείωσης &lt; 0.9 η μέθοδος συνεχίζει να μην συγκλίνει. Για μεγαλύτερες τιμές όμως η μέθοδος τ</w:t>
      </w:r>
      <w:r w:rsidR="009734DD">
        <w:rPr>
          <w:noProof/>
          <w:lang w:val="el-GR"/>
        </w:rPr>
        <w:t>εί</w:t>
      </w:r>
      <w:r>
        <w:rPr>
          <w:noProof/>
          <w:lang w:val="el-GR"/>
        </w:rPr>
        <w:t xml:space="preserve">νει στο ελάχιστο και ικανοποιεί την ακρίβεια που ζητάμε. Επιλέγουμε λοιπόν </w:t>
      </w:r>
      <w:r w:rsidRPr="00954CE7">
        <w:rPr>
          <w:b/>
          <w:bCs/>
          <w:noProof/>
          <w:lang w:val="el-GR"/>
        </w:rPr>
        <w:t>0.90 ή 90%</w:t>
      </w:r>
      <w:r>
        <w:rPr>
          <w:noProof/>
          <w:lang w:val="el-GR"/>
        </w:rPr>
        <w:t xml:space="preserve"> μείωση διότι μας προσφέρει την ταχύτερη σύγκλιση σε σχέση με το 0.95:</w:t>
      </w:r>
    </w:p>
    <w:p w14:paraId="2C390C4A" w14:textId="239943F5" w:rsidR="00954CE7" w:rsidRPr="00954CE7" w:rsidRDefault="00954CE7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noProof/>
          <w:lang w:val="el-GR"/>
        </w:rPr>
      </w:pPr>
      <w:r>
        <w:rPr>
          <w:noProof/>
        </w:rPr>
        <w:lastRenderedPageBreak/>
        <w:drawing>
          <wp:inline distT="0" distB="0" distL="0" distR="0" wp14:anchorId="49D0D602" wp14:editId="18167704">
            <wp:extent cx="6583680" cy="4254500"/>
            <wp:effectExtent l="0" t="0" r="7620" b="0"/>
            <wp:docPr id="1517189770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897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EE72" w14:textId="30E09185" w:rsidR="00F17960" w:rsidRDefault="00F17960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01ADFF74" w14:textId="77777777" w:rsidR="004334AA" w:rsidRDefault="004334AA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08FF9FBB" w14:textId="1796AB2C" w:rsidR="004334AA" w:rsidRDefault="004334AA" w:rsidP="004334AA">
      <w:pPr>
        <w:pStyle w:val="1"/>
        <w:rPr>
          <w:lang w:val="el-GR"/>
        </w:rPr>
      </w:pPr>
      <w:r>
        <w:t>V</w:t>
      </w:r>
      <w:r>
        <w:rPr>
          <w:lang w:val="el-GR"/>
        </w:rPr>
        <w:t>Ι</w:t>
      </w:r>
      <w:r w:rsidRPr="00103AA0">
        <w:rPr>
          <w:lang w:val="el-GR"/>
        </w:rPr>
        <w:t xml:space="preserve">. </w:t>
      </w:r>
      <w:r>
        <w:rPr>
          <w:lang w:val="el-GR"/>
        </w:rPr>
        <w:t xml:space="preserve">ΘΕΜΑ </w:t>
      </w:r>
      <w:r>
        <w:rPr>
          <w:lang w:val="el-GR"/>
        </w:rPr>
        <w:t>4</w:t>
      </w:r>
    </w:p>
    <w:p w14:paraId="519F7344" w14:textId="77777777" w:rsidR="004334AA" w:rsidRDefault="004334AA" w:rsidP="004334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</w:p>
    <w:p w14:paraId="6D15E997" w14:textId="77777777" w:rsidR="004334AA" w:rsidRPr="0021320A" w:rsidRDefault="004334AA" w:rsidP="004334A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 w:rsidRPr="0021320A">
        <w:rPr>
          <w:lang w:val="el-GR"/>
        </w:rPr>
        <w:t>Εφαρμόσαμε τη Μέθοδο με Προβολή με τις εξής παραμέτρους:</w:t>
      </w:r>
    </w:p>
    <w:p w14:paraId="7CAF49A7" w14:textId="4B79A7D0" w:rsidR="004334AA" w:rsidRPr="00AF23D3" w:rsidRDefault="004334AA" w:rsidP="004334AA">
      <w:pPr>
        <w:pStyle w:val="af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s</m:t>
            </m:r>
          </m:e>
          <m:sub>
            <m:r>
              <w:rPr>
                <w:rFonts w:ascii="Cambria Math" w:hAnsi="Cambria Math"/>
                <w:lang w:val="el-GR"/>
              </w:rPr>
              <m:t>k</m:t>
            </m:r>
          </m:sub>
        </m:sSub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  <w:lang w:val="el-GR"/>
          </w:rPr>
          <m:t>.1</m:t>
        </m:r>
      </m:oMath>
      <w:r w:rsidRPr="00AF23D3">
        <w:rPr>
          <w:lang w:val="el-G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el-GR"/>
              </w:rPr>
            </m:ctrlPr>
          </m:sSubPr>
          <m:e>
            <m:r>
              <w:rPr>
                <w:rFonts w:ascii="Cambria Math" w:hAnsi="Cambria Math"/>
                <w:lang w:val="el-GR"/>
              </w:rPr>
              <m:t>γ</m:t>
            </m:r>
          </m:e>
          <m:sub>
            <m:r>
              <w:rPr>
                <w:rFonts w:ascii="Cambria Math" w:hAnsi="Cambria Math"/>
                <w:lang w:val="el-GR"/>
              </w:rPr>
              <m:t>k</m:t>
            </m:r>
          </m:sub>
        </m:sSub>
        <m:r>
          <w:rPr>
            <w:rFonts w:ascii="Cambria Math" w:hAnsi="Cambria Math"/>
            <w:lang w:val="el-GR"/>
          </w:rPr>
          <m:t>=0.</m:t>
        </m:r>
        <m:r>
          <w:rPr>
            <w:rFonts w:ascii="Cambria Math" w:hAnsi="Cambria Math"/>
            <w:lang w:val="el-GR"/>
          </w:rPr>
          <m:t>2</m:t>
        </m:r>
      </m:oMath>
    </w:p>
    <w:p w14:paraId="7169F597" w14:textId="16AD3862" w:rsidR="004334AA" w:rsidRPr="00AB5E1F" w:rsidRDefault="004334AA" w:rsidP="006F53A5">
      <w:pPr>
        <w:pStyle w:val="af"/>
        <w:widowControl w:val="0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  <w:r w:rsidRPr="00AB5E1F">
        <w:rPr>
          <w:lang w:val="el-GR"/>
        </w:rPr>
        <w:t>Αρχικό Σημείο: x = (</w:t>
      </w:r>
      <w:r w:rsidR="00A957DD" w:rsidRPr="00AB5E1F">
        <w:rPr>
          <w:lang w:val="el-GR"/>
        </w:rPr>
        <w:t>8</w:t>
      </w:r>
      <w:r w:rsidRPr="00AB5E1F">
        <w:rPr>
          <w:lang w:val="el-GR"/>
        </w:rPr>
        <w:t xml:space="preserve">, </w:t>
      </w:r>
      <w:r w:rsidR="00A957DD" w:rsidRPr="00AB5E1F">
        <w:rPr>
          <w:lang w:val="el-GR"/>
        </w:rPr>
        <w:t>-</w:t>
      </w:r>
      <w:r w:rsidRPr="00AB5E1F">
        <w:rPr>
          <w:lang w:val="el-GR"/>
        </w:rPr>
        <w:t>10)</w:t>
      </w:r>
    </w:p>
    <w:p w14:paraId="6232A79B" w14:textId="5022C26C" w:rsidR="00AB5E1F" w:rsidRDefault="00AB5E1F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</w:pPr>
      <w:r>
        <w:rPr>
          <w:noProof/>
        </w:rPr>
        <w:lastRenderedPageBreak/>
        <w:drawing>
          <wp:inline distT="0" distB="0" distL="0" distR="0" wp14:anchorId="60897D9A" wp14:editId="0E84B291">
            <wp:extent cx="6583680" cy="4242435"/>
            <wp:effectExtent l="0" t="0" r="7620" b="5715"/>
            <wp:docPr id="475855957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59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4831" w14:textId="77777777" w:rsidR="00D04485" w:rsidRDefault="00D04485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0700CD66" w14:textId="77777777" w:rsidR="00FF5ADC" w:rsidRPr="00FF5ADC" w:rsidRDefault="00FF5ADC" w:rsidP="00954CE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jc w:val="both"/>
        <w:rPr>
          <w:lang w:val="el-GR"/>
        </w:rPr>
      </w:pPr>
    </w:p>
    <w:p w14:paraId="75AFAC69" w14:textId="34E62D29" w:rsidR="007A5504" w:rsidRPr="007A5504" w:rsidRDefault="00D04485" w:rsidP="00D42AD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52" w:lineRule="auto"/>
        <w:ind w:firstLine="202"/>
        <w:jc w:val="both"/>
        <w:rPr>
          <w:lang w:val="el-GR"/>
        </w:rPr>
      </w:pPr>
      <w:r>
        <w:rPr>
          <w:lang w:val="el-GR"/>
        </w:rPr>
        <w:t>Στο Θέμα 4 έχουμε μη εφικτό σημείο εκκίνησης</w:t>
      </w:r>
      <w:r w:rsidR="00E4753C" w:rsidRPr="00E4753C">
        <w:rPr>
          <w:lang w:val="el-GR"/>
        </w:rPr>
        <w:t>,</w:t>
      </w:r>
      <w:r>
        <w:rPr>
          <w:lang w:val="el-GR"/>
        </w:rPr>
        <w:t xml:space="preserve"> καθώς </w:t>
      </w:r>
      <w:r w:rsidR="00E4753C">
        <w:rPr>
          <w:lang w:val="el-GR"/>
        </w:rPr>
        <w:t>η συντεταγμένη</w:t>
      </w:r>
      <w:r>
        <w:rPr>
          <w:lang w:val="el-GR"/>
        </w:rPr>
        <w:t xml:space="preserve"> </w:t>
      </w:r>
      <w:r>
        <w:t>x</w:t>
      </w:r>
      <w:r w:rsidRPr="00D04485">
        <w:rPr>
          <w:lang w:val="el-GR"/>
        </w:rPr>
        <w:t xml:space="preserve">1 </w:t>
      </w:r>
      <w:r>
        <w:rPr>
          <w:lang w:val="el-GR"/>
        </w:rPr>
        <w:t xml:space="preserve">είναι μεγαλύτερο του 5. Παρόλο που το </w:t>
      </w:r>
      <w:r>
        <w:t>x</w:t>
      </w:r>
      <w:r w:rsidRPr="00D04485">
        <w:rPr>
          <w:lang w:val="el-GR"/>
        </w:rPr>
        <w:t>1</w:t>
      </w:r>
      <w:r>
        <w:rPr>
          <w:lang w:val="el-GR"/>
        </w:rPr>
        <w:t xml:space="preserve"> δεν βρίσκεται εντός</w:t>
      </w:r>
      <w:r w:rsidR="00174AE7">
        <w:rPr>
          <w:lang w:val="el-GR"/>
        </w:rPr>
        <w:t xml:space="preserve"> αρχικά</w:t>
      </w:r>
      <w:r>
        <w:rPr>
          <w:lang w:val="el-GR"/>
        </w:rPr>
        <w:t xml:space="preserve"> των περιορισμών μας, </w:t>
      </w:r>
      <w:r w:rsidR="006E2D8F" w:rsidRPr="006E2D8F">
        <w:rPr>
          <w:lang w:val="el-GR"/>
        </w:rPr>
        <w:t>παρατηρούμε ότι ο αλγόριθμος συγκλίνει επιτυχώς στο ελάχιστο και τερματίζει μέσα σε 435 επαναλήψεις.</w:t>
      </w:r>
      <w:r>
        <w:rPr>
          <w:lang w:val="el-GR"/>
        </w:rPr>
        <w:t xml:space="preserve"> </w:t>
      </w:r>
      <w:r w:rsidR="00161992">
        <w:rPr>
          <w:lang w:val="el-GR"/>
        </w:rPr>
        <w:t>Α</w:t>
      </w:r>
      <w:r w:rsidR="009141FC">
        <w:rPr>
          <w:lang w:val="el-GR"/>
        </w:rPr>
        <w:t xml:space="preserve">πό </w:t>
      </w:r>
      <w:r>
        <w:rPr>
          <w:lang w:val="el-GR"/>
        </w:rPr>
        <w:t xml:space="preserve">την </w:t>
      </w:r>
      <w:r w:rsidR="004169F4">
        <w:rPr>
          <w:lang w:val="el-GR"/>
        </w:rPr>
        <w:t>πρώτη</w:t>
      </w:r>
      <w:r>
        <w:rPr>
          <w:lang w:val="el-GR"/>
        </w:rPr>
        <w:t xml:space="preserve"> κιόλας επανάληψη</w:t>
      </w:r>
      <w:r w:rsidR="00336C56">
        <w:rPr>
          <w:lang w:val="el-GR"/>
        </w:rPr>
        <w:t>,</w:t>
      </w:r>
      <w:r>
        <w:rPr>
          <w:lang w:val="el-GR"/>
        </w:rPr>
        <w:t xml:space="preserve"> η μέθοδος επιβάλει στο </w:t>
      </w:r>
      <w:r>
        <w:t>x</w:t>
      </w:r>
      <w:r w:rsidRPr="00D04485">
        <w:rPr>
          <w:lang w:val="el-GR"/>
        </w:rPr>
        <w:t>1</w:t>
      </w:r>
      <w:r>
        <w:rPr>
          <w:lang w:val="el-GR"/>
        </w:rPr>
        <w:t xml:space="preserve"> να μπει εντός του </w:t>
      </w:r>
      <w:r>
        <w:t>X</w:t>
      </w:r>
      <w:r w:rsidR="00FF1AE7">
        <w:rPr>
          <w:lang w:val="el-GR"/>
        </w:rPr>
        <w:t>,</w:t>
      </w:r>
      <w:r>
        <w:rPr>
          <w:lang w:val="el-GR"/>
        </w:rPr>
        <w:t xml:space="preserve"> παίρνοντας την οριακή τιμή </w:t>
      </w:r>
      <w:r>
        <w:t>x</w:t>
      </w:r>
      <w:r w:rsidRPr="00D04485">
        <w:rPr>
          <w:lang w:val="el-GR"/>
        </w:rPr>
        <w:t>1</w:t>
      </w:r>
      <w:r>
        <w:rPr>
          <w:lang w:val="el-GR"/>
        </w:rPr>
        <w:t xml:space="preserve"> = 5</w:t>
      </w:r>
      <w:r w:rsidR="001C102B" w:rsidRPr="001C102B">
        <w:rPr>
          <w:lang w:val="el-GR"/>
        </w:rPr>
        <w:t xml:space="preserve">, </w:t>
      </w:r>
      <w:r w:rsidR="001C102B" w:rsidRPr="009141FC">
        <w:rPr>
          <w:lang w:val="el-GR"/>
        </w:rPr>
        <w:t>επιδεικν</w:t>
      </w:r>
      <w:r w:rsidR="001C102B">
        <w:rPr>
          <w:lang w:val="el-GR"/>
        </w:rPr>
        <w:t>ύοντας έτσι</w:t>
      </w:r>
      <w:r w:rsidR="001C102B" w:rsidRPr="009141FC">
        <w:rPr>
          <w:lang w:val="el-GR"/>
        </w:rPr>
        <w:t xml:space="preserve"> ανοχή σε σφάλματα αρχικοποίησης,</w:t>
      </w:r>
      <w:r w:rsidR="002A498D">
        <w:rPr>
          <w:lang w:val="el-GR"/>
        </w:rPr>
        <w:t xml:space="preserve"> καθώς</w:t>
      </w:r>
      <w:r w:rsidR="001C102B" w:rsidRPr="009141FC">
        <w:rPr>
          <w:lang w:val="el-GR"/>
        </w:rPr>
        <w:t xml:space="preserve"> διορθών</w:t>
      </w:r>
      <w:r w:rsidR="002A498D">
        <w:rPr>
          <w:lang w:val="el-GR"/>
        </w:rPr>
        <w:t>ει</w:t>
      </w:r>
      <w:r w:rsidR="001C102B" w:rsidRPr="009141FC">
        <w:rPr>
          <w:lang w:val="el-GR"/>
        </w:rPr>
        <w:t xml:space="preserve"> </w:t>
      </w:r>
      <w:r w:rsidR="00373975">
        <w:rPr>
          <w:lang w:val="el-GR"/>
        </w:rPr>
        <w:t xml:space="preserve">αυτόματα </w:t>
      </w:r>
      <w:r w:rsidR="001C102B" w:rsidRPr="009141FC">
        <w:rPr>
          <w:lang w:val="el-GR"/>
        </w:rPr>
        <w:t>μη εφικτά αρχικά σημεία</w:t>
      </w:r>
      <w:r>
        <w:rPr>
          <w:lang w:val="el-GR"/>
        </w:rPr>
        <w:t xml:space="preserve">. </w:t>
      </w:r>
      <w:r w:rsidR="003C293E" w:rsidRPr="003C293E">
        <w:rPr>
          <w:lang w:val="el-GR"/>
        </w:rPr>
        <w:t xml:space="preserve">Μετά την αρχική διόρθωση, η ακολουθία των σημείων φαίνεται να συγκλίνει ομαλά και </w:t>
      </w:r>
      <w:r w:rsidR="0065190D" w:rsidRPr="0065190D">
        <w:rPr>
          <w:lang w:val="el-GR"/>
        </w:rPr>
        <w:t>ασυμπτωτικά</w:t>
      </w:r>
      <w:r w:rsidR="003C293E" w:rsidRPr="003C293E">
        <w:rPr>
          <w:lang w:val="el-GR"/>
        </w:rPr>
        <w:t xml:space="preserve"> στο ολικό ελάχιστο (0,0).</w:t>
      </w:r>
    </w:p>
    <w:sectPr w:rsidR="007A5504" w:rsidRPr="007A5504" w:rsidSect="00CB6B3D">
      <w:footnotePr>
        <w:numRestart w:val="eachSect"/>
      </w:footnotePr>
      <w:type w:val="continuous"/>
      <w:pgSz w:w="12240" w:h="15840"/>
      <w:pgMar w:top="1008" w:right="936" w:bottom="1008" w:left="936" w:header="432" w:footer="432" w:gutter="0"/>
      <w:pgNumType w:start="1"/>
      <w:cols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74F31" w14:textId="77777777" w:rsidR="006F5EF7" w:rsidRDefault="006F5EF7">
      <w:r>
        <w:separator/>
      </w:r>
    </w:p>
  </w:endnote>
  <w:endnote w:type="continuationSeparator" w:id="0">
    <w:p w14:paraId="70FE299D" w14:textId="77777777" w:rsidR="006F5EF7" w:rsidRDefault="006F5E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4BAFC" w14:textId="77777777" w:rsidR="006F5EF7" w:rsidRPr="009A0AA6" w:rsidRDefault="006F5EF7" w:rsidP="009A0AA6">
      <w:pPr>
        <w:pStyle w:val="a6"/>
      </w:pPr>
    </w:p>
  </w:footnote>
  <w:footnote w:type="continuationSeparator" w:id="0">
    <w:p w14:paraId="152CF2AE" w14:textId="77777777" w:rsidR="006F5EF7" w:rsidRDefault="006F5E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D9899" w14:textId="77777777" w:rsidR="00732E46" w:rsidRDefault="000F2C11">
    <w:pPr>
      <w:jc w:val="right"/>
    </w:pPr>
    <w:r>
      <w:fldChar w:fldCharType="begin"/>
    </w:r>
    <w:r>
      <w:instrText>PAGE</w:instrText>
    </w:r>
    <w:r>
      <w:fldChar w:fldCharType="separate"/>
    </w:r>
    <w:r w:rsidR="005A170E">
      <w:rPr>
        <w:noProof/>
      </w:rPr>
      <w:t>3</w:t>
    </w:r>
    <w:r>
      <w:fldChar w:fldCharType="end"/>
    </w:r>
  </w:p>
  <w:p w14:paraId="46E0BAAB" w14:textId="77777777" w:rsidR="00732E46" w:rsidRDefault="00732E46">
    <w:pPr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1583"/>
    <w:multiLevelType w:val="hybridMultilevel"/>
    <w:tmpl w:val="FBEC2118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" w15:restartNumberingAfterBreak="0">
    <w:nsid w:val="01A429E5"/>
    <w:multiLevelType w:val="hybridMultilevel"/>
    <w:tmpl w:val="F0348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61D2AEF"/>
    <w:multiLevelType w:val="hybridMultilevel"/>
    <w:tmpl w:val="8236D97A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4" w15:restartNumberingAfterBreak="0">
    <w:nsid w:val="064B2485"/>
    <w:multiLevelType w:val="hybridMultilevel"/>
    <w:tmpl w:val="25708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4054D"/>
    <w:multiLevelType w:val="hybridMultilevel"/>
    <w:tmpl w:val="213429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E2D6F"/>
    <w:multiLevelType w:val="hybridMultilevel"/>
    <w:tmpl w:val="BEDA2FC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27563A"/>
    <w:multiLevelType w:val="multilevel"/>
    <w:tmpl w:val="91500BF2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8" w15:restartNumberingAfterBreak="0">
    <w:nsid w:val="119C305F"/>
    <w:multiLevelType w:val="multilevel"/>
    <w:tmpl w:val="DCC063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296338E"/>
    <w:multiLevelType w:val="hybridMultilevel"/>
    <w:tmpl w:val="08004696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0" w15:restartNumberingAfterBreak="0">
    <w:nsid w:val="1BAC5DBD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1" w15:restartNumberingAfterBreak="0">
    <w:nsid w:val="1E567F21"/>
    <w:multiLevelType w:val="hybridMultilevel"/>
    <w:tmpl w:val="D7A21196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2" w15:restartNumberingAfterBreak="0">
    <w:nsid w:val="287E15A7"/>
    <w:multiLevelType w:val="hybridMultilevel"/>
    <w:tmpl w:val="BFD294B2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3" w15:restartNumberingAfterBreak="0">
    <w:nsid w:val="2F6C7DC9"/>
    <w:multiLevelType w:val="hybridMultilevel"/>
    <w:tmpl w:val="AB5C95CC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4" w15:restartNumberingAfterBreak="0">
    <w:nsid w:val="313203B9"/>
    <w:multiLevelType w:val="hybridMultilevel"/>
    <w:tmpl w:val="0B1EF7F4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5" w15:restartNumberingAfterBreak="0">
    <w:nsid w:val="31F66E8E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16" w15:restartNumberingAfterBreak="0">
    <w:nsid w:val="33BE3823"/>
    <w:multiLevelType w:val="hybridMultilevel"/>
    <w:tmpl w:val="028E4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BB453D"/>
    <w:multiLevelType w:val="hybridMultilevel"/>
    <w:tmpl w:val="D8FAABB2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8" w15:restartNumberingAfterBreak="0">
    <w:nsid w:val="4030409F"/>
    <w:multiLevelType w:val="hybridMultilevel"/>
    <w:tmpl w:val="9580D032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19" w15:restartNumberingAfterBreak="0">
    <w:nsid w:val="40BB7F3B"/>
    <w:multiLevelType w:val="multilevel"/>
    <w:tmpl w:val="96FCB51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2"/>
      <w:numFmt w:val="upperLetter"/>
      <w:lvlText w:val="%2."/>
      <w:lvlJc w:val="left"/>
      <w:pPr>
        <w:ind w:left="0" w:firstLine="0"/>
      </w:pPr>
      <w:rPr>
        <w:b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0" w15:restartNumberingAfterBreak="0">
    <w:nsid w:val="44604766"/>
    <w:multiLevelType w:val="multilevel"/>
    <w:tmpl w:val="C84CC298"/>
    <w:lvl w:ilvl="0">
      <w:start w:val="1"/>
      <w:numFmt w:val="decimal"/>
      <w:pStyle w:val="Reference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22" w15:restartNumberingAfterBreak="0">
    <w:nsid w:val="4BA65185"/>
    <w:multiLevelType w:val="hybridMultilevel"/>
    <w:tmpl w:val="626427A2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23" w15:restartNumberingAfterBreak="0">
    <w:nsid w:val="4C936FD3"/>
    <w:multiLevelType w:val="multilevel"/>
    <w:tmpl w:val="82B850BA"/>
    <w:lvl w:ilvl="0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C97A8F"/>
    <w:multiLevelType w:val="multilevel"/>
    <w:tmpl w:val="51823B8A"/>
    <w:lvl w:ilvl="0">
      <w:start w:val="1"/>
      <w:numFmt w:val="decimal"/>
      <w:lvlText w:val="[%1]"/>
      <w:lvlJc w:val="left"/>
      <w:pPr>
        <w:ind w:left="990" w:hanging="360"/>
      </w:pPr>
      <w:rPr>
        <w:i w:val="0"/>
        <w:sz w:val="16"/>
        <w:szCs w:val="16"/>
      </w:rPr>
    </w:lvl>
    <w:lvl w:ilvl="1">
      <w:start w:val="1"/>
      <w:numFmt w:val="bullet"/>
      <w:pStyle w:val="2"/>
      <w:lvlText w:val=""/>
      <w:lvlJc w:val="left"/>
      <w:pPr>
        <w:ind w:left="0" w:firstLine="0"/>
      </w:pPr>
    </w:lvl>
    <w:lvl w:ilvl="2">
      <w:start w:val="1"/>
      <w:numFmt w:val="bullet"/>
      <w:pStyle w:val="3"/>
      <w:lvlText w:val=""/>
      <w:lvlJc w:val="left"/>
      <w:pPr>
        <w:ind w:left="0" w:firstLine="0"/>
      </w:pPr>
    </w:lvl>
    <w:lvl w:ilvl="3">
      <w:start w:val="1"/>
      <w:numFmt w:val="bullet"/>
      <w:pStyle w:val="4"/>
      <w:lvlText w:val=""/>
      <w:lvlJc w:val="left"/>
      <w:pPr>
        <w:ind w:left="0" w:firstLine="0"/>
      </w:pPr>
    </w:lvl>
    <w:lvl w:ilvl="4">
      <w:start w:val="1"/>
      <w:numFmt w:val="bullet"/>
      <w:pStyle w:val="5"/>
      <w:lvlText w:val=""/>
      <w:lvlJc w:val="left"/>
      <w:pPr>
        <w:ind w:left="0" w:firstLine="0"/>
      </w:pPr>
    </w:lvl>
    <w:lvl w:ilvl="5">
      <w:start w:val="1"/>
      <w:numFmt w:val="bullet"/>
      <w:pStyle w:val="6"/>
      <w:lvlText w:val=""/>
      <w:lvlJc w:val="left"/>
      <w:pPr>
        <w:ind w:left="0" w:firstLine="0"/>
      </w:pPr>
    </w:lvl>
    <w:lvl w:ilvl="6">
      <w:start w:val="1"/>
      <w:numFmt w:val="bullet"/>
      <w:pStyle w:val="7"/>
      <w:lvlText w:val=""/>
      <w:lvlJc w:val="left"/>
      <w:pPr>
        <w:ind w:left="0" w:firstLine="0"/>
      </w:pPr>
    </w:lvl>
    <w:lvl w:ilvl="7">
      <w:start w:val="1"/>
      <w:numFmt w:val="bullet"/>
      <w:pStyle w:val="8"/>
      <w:lvlText w:val=""/>
      <w:lvlJc w:val="left"/>
      <w:pPr>
        <w:ind w:left="0" w:firstLine="0"/>
      </w:pPr>
    </w:lvl>
    <w:lvl w:ilvl="8">
      <w:start w:val="1"/>
      <w:numFmt w:val="bullet"/>
      <w:pStyle w:val="9"/>
      <w:lvlText w:val=""/>
      <w:lvlJc w:val="left"/>
      <w:pPr>
        <w:ind w:left="0" w:firstLine="0"/>
      </w:pPr>
    </w:lvl>
  </w:abstractNum>
  <w:abstractNum w:abstractNumId="25" w15:restartNumberingAfterBreak="0">
    <w:nsid w:val="4D050838"/>
    <w:multiLevelType w:val="hybridMultilevel"/>
    <w:tmpl w:val="1F789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97B5B"/>
    <w:multiLevelType w:val="hybridMultilevel"/>
    <w:tmpl w:val="41EE9F60"/>
    <w:lvl w:ilvl="0" w:tplc="0409000F">
      <w:start w:val="1"/>
      <w:numFmt w:val="decimal"/>
      <w:lvlText w:val="%1."/>
      <w:lvlJc w:val="left"/>
      <w:pPr>
        <w:ind w:left="922" w:hanging="360"/>
      </w:p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27" w15:restartNumberingAfterBreak="0">
    <w:nsid w:val="52F65CE7"/>
    <w:multiLevelType w:val="multilevel"/>
    <w:tmpl w:val="9A60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AC1987"/>
    <w:multiLevelType w:val="hybridMultilevel"/>
    <w:tmpl w:val="21E226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DEA164D"/>
    <w:multiLevelType w:val="multilevel"/>
    <w:tmpl w:val="8D6C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D95AD3"/>
    <w:multiLevelType w:val="hybridMultilevel"/>
    <w:tmpl w:val="51409B9E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abstractNum w:abstractNumId="31" w15:restartNumberingAfterBreak="0">
    <w:nsid w:val="629243FA"/>
    <w:multiLevelType w:val="hybridMultilevel"/>
    <w:tmpl w:val="FF2020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D57335"/>
    <w:multiLevelType w:val="hybridMultilevel"/>
    <w:tmpl w:val="9264949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7F75E1"/>
    <w:multiLevelType w:val="hybridMultilevel"/>
    <w:tmpl w:val="19985B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EA7C30"/>
    <w:multiLevelType w:val="hybridMultilevel"/>
    <w:tmpl w:val="1BC26508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35" w15:restartNumberingAfterBreak="0">
    <w:nsid w:val="7D0F7B09"/>
    <w:multiLevelType w:val="hybridMultilevel"/>
    <w:tmpl w:val="A9EC77BE"/>
    <w:lvl w:ilvl="0" w:tplc="04090001">
      <w:start w:val="1"/>
      <w:numFmt w:val="bullet"/>
      <w:lvlText w:val=""/>
      <w:lvlJc w:val="left"/>
      <w:pPr>
        <w:ind w:left="92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2" w:hanging="360"/>
      </w:pPr>
      <w:rPr>
        <w:rFonts w:ascii="Wingdings" w:hAnsi="Wingdings" w:hint="default"/>
      </w:rPr>
    </w:lvl>
  </w:abstractNum>
  <w:num w:numId="1" w16cid:durableId="1704474254">
    <w:abstractNumId w:val="24"/>
  </w:num>
  <w:num w:numId="2" w16cid:durableId="1182279118">
    <w:abstractNumId w:val="8"/>
  </w:num>
  <w:num w:numId="3" w16cid:durableId="83192768">
    <w:abstractNumId w:val="7"/>
  </w:num>
  <w:num w:numId="4" w16cid:durableId="1311791867">
    <w:abstractNumId w:val="23"/>
  </w:num>
  <w:num w:numId="5" w16cid:durableId="171183208">
    <w:abstractNumId w:val="19"/>
  </w:num>
  <w:num w:numId="6" w16cid:durableId="1268463963">
    <w:abstractNumId w:val="20"/>
  </w:num>
  <w:num w:numId="7" w16cid:durableId="439372643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38515103">
    <w:abstractNumId w:val="15"/>
  </w:num>
  <w:num w:numId="9" w16cid:durableId="1950312838">
    <w:abstractNumId w:val="10"/>
  </w:num>
  <w:num w:numId="10" w16cid:durableId="881602541">
    <w:abstractNumId w:val="21"/>
  </w:num>
  <w:num w:numId="11" w16cid:durableId="830146748">
    <w:abstractNumId w:val="2"/>
  </w:num>
  <w:num w:numId="12" w16cid:durableId="947540831">
    <w:abstractNumId w:val="29"/>
  </w:num>
  <w:num w:numId="13" w16cid:durableId="1525364928">
    <w:abstractNumId w:val="27"/>
  </w:num>
  <w:num w:numId="14" w16cid:durableId="1285382392">
    <w:abstractNumId w:val="30"/>
  </w:num>
  <w:num w:numId="15" w16cid:durableId="1292324910">
    <w:abstractNumId w:val="18"/>
  </w:num>
  <w:num w:numId="16" w16cid:durableId="1888377093">
    <w:abstractNumId w:val="28"/>
  </w:num>
  <w:num w:numId="17" w16cid:durableId="2020082052">
    <w:abstractNumId w:val="26"/>
  </w:num>
  <w:num w:numId="18" w16cid:durableId="1236623173">
    <w:abstractNumId w:val="13"/>
  </w:num>
  <w:num w:numId="19" w16cid:durableId="988444157">
    <w:abstractNumId w:val="25"/>
  </w:num>
  <w:num w:numId="20" w16cid:durableId="303777796">
    <w:abstractNumId w:val="35"/>
  </w:num>
  <w:num w:numId="21" w16cid:durableId="1964460893">
    <w:abstractNumId w:val="34"/>
  </w:num>
  <w:num w:numId="22" w16cid:durableId="1030187299">
    <w:abstractNumId w:val="14"/>
  </w:num>
  <w:num w:numId="23" w16cid:durableId="94642302">
    <w:abstractNumId w:val="17"/>
  </w:num>
  <w:num w:numId="24" w16cid:durableId="1285113621">
    <w:abstractNumId w:val="16"/>
  </w:num>
  <w:num w:numId="25" w16cid:durableId="212272109">
    <w:abstractNumId w:val="32"/>
  </w:num>
  <w:num w:numId="26" w16cid:durableId="29384593">
    <w:abstractNumId w:val="31"/>
  </w:num>
  <w:num w:numId="27" w16cid:durableId="805246148">
    <w:abstractNumId w:val="6"/>
  </w:num>
  <w:num w:numId="28" w16cid:durableId="1554850848">
    <w:abstractNumId w:val="5"/>
  </w:num>
  <w:num w:numId="29" w16cid:durableId="1180316754">
    <w:abstractNumId w:val="33"/>
  </w:num>
  <w:num w:numId="30" w16cid:durableId="831141131">
    <w:abstractNumId w:val="4"/>
  </w:num>
  <w:num w:numId="31" w16cid:durableId="136724274">
    <w:abstractNumId w:val="9"/>
  </w:num>
  <w:num w:numId="32" w16cid:durableId="603028876">
    <w:abstractNumId w:val="12"/>
  </w:num>
  <w:num w:numId="33" w16cid:durableId="2079479940">
    <w:abstractNumId w:val="0"/>
  </w:num>
  <w:num w:numId="34" w16cid:durableId="943608809">
    <w:abstractNumId w:val="22"/>
  </w:num>
  <w:num w:numId="35" w16cid:durableId="840310808">
    <w:abstractNumId w:val="1"/>
  </w:num>
  <w:num w:numId="36" w16cid:durableId="1099105640">
    <w:abstractNumId w:val="3"/>
  </w:num>
  <w:num w:numId="37" w16cid:durableId="5089128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2E46"/>
    <w:rsid w:val="00000AC4"/>
    <w:rsid w:val="00002FAF"/>
    <w:rsid w:val="00015574"/>
    <w:rsid w:val="00023182"/>
    <w:rsid w:val="0003071B"/>
    <w:rsid w:val="00031B79"/>
    <w:rsid w:val="00032E43"/>
    <w:rsid w:val="0003442C"/>
    <w:rsid w:val="000359B5"/>
    <w:rsid w:val="000366E3"/>
    <w:rsid w:val="000403AE"/>
    <w:rsid w:val="00050683"/>
    <w:rsid w:val="0005081D"/>
    <w:rsid w:val="000516BC"/>
    <w:rsid w:val="00053B2E"/>
    <w:rsid w:val="000650E5"/>
    <w:rsid w:val="00067023"/>
    <w:rsid w:val="000703EB"/>
    <w:rsid w:val="00075243"/>
    <w:rsid w:val="000775BB"/>
    <w:rsid w:val="00081747"/>
    <w:rsid w:val="00084559"/>
    <w:rsid w:val="00085D7A"/>
    <w:rsid w:val="000968E1"/>
    <w:rsid w:val="000B3012"/>
    <w:rsid w:val="000C21BE"/>
    <w:rsid w:val="000C4067"/>
    <w:rsid w:val="000C6B1F"/>
    <w:rsid w:val="000D4F4C"/>
    <w:rsid w:val="000D5258"/>
    <w:rsid w:val="000F2C11"/>
    <w:rsid w:val="000F400B"/>
    <w:rsid w:val="00103AA0"/>
    <w:rsid w:val="00107CEE"/>
    <w:rsid w:val="00114406"/>
    <w:rsid w:val="00122741"/>
    <w:rsid w:val="001231A7"/>
    <w:rsid w:val="00123331"/>
    <w:rsid w:val="00124A09"/>
    <w:rsid w:val="00125884"/>
    <w:rsid w:val="00132370"/>
    <w:rsid w:val="001372D5"/>
    <w:rsid w:val="0014692A"/>
    <w:rsid w:val="00152AB3"/>
    <w:rsid w:val="00161992"/>
    <w:rsid w:val="00165D78"/>
    <w:rsid w:val="00170C54"/>
    <w:rsid w:val="00171508"/>
    <w:rsid w:val="001743EC"/>
    <w:rsid w:val="00174AE7"/>
    <w:rsid w:val="00180047"/>
    <w:rsid w:val="001848E3"/>
    <w:rsid w:val="0019206C"/>
    <w:rsid w:val="001A30EA"/>
    <w:rsid w:val="001A7B5B"/>
    <w:rsid w:val="001B020C"/>
    <w:rsid w:val="001B0334"/>
    <w:rsid w:val="001B2E51"/>
    <w:rsid w:val="001B39F4"/>
    <w:rsid w:val="001C102B"/>
    <w:rsid w:val="001C3D4D"/>
    <w:rsid w:val="001D13FC"/>
    <w:rsid w:val="001E2D0A"/>
    <w:rsid w:val="001E4FEF"/>
    <w:rsid w:val="001E7EDB"/>
    <w:rsid w:val="001F1173"/>
    <w:rsid w:val="001F1611"/>
    <w:rsid w:val="001F2329"/>
    <w:rsid w:val="001F512A"/>
    <w:rsid w:val="001F51E2"/>
    <w:rsid w:val="00201147"/>
    <w:rsid w:val="0021320A"/>
    <w:rsid w:val="002210A2"/>
    <w:rsid w:val="00223B80"/>
    <w:rsid w:val="002248FD"/>
    <w:rsid w:val="00230FF0"/>
    <w:rsid w:val="00233A4C"/>
    <w:rsid w:val="00234ABB"/>
    <w:rsid w:val="00255830"/>
    <w:rsid w:val="002577ED"/>
    <w:rsid w:val="00262D2F"/>
    <w:rsid w:val="0027240F"/>
    <w:rsid w:val="002738EE"/>
    <w:rsid w:val="002740CF"/>
    <w:rsid w:val="002775B6"/>
    <w:rsid w:val="00282E76"/>
    <w:rsid w:val="00285E41"/>
    <w:rsid w:val="002901A1"/>
    <w:rsid w:val="00291A25"/>
    <w:rsid w:val="002947C5"/>
    <w:rsid w:val="002A060F"/>
    <w:rsid w:val="002A0DF7"/>
    <w:rsid w:val="002A310A"/>
    <w:rsid w:val="002A498D"/>
    <w:rsid w:val="002B09AD"/>
    <w:rsid w:val="002C4997"/>
    <w:rsid w:val="002E2421"/>
    <w:rsid w:val="002E5FFE"/>
    <w:rsid w:val="002F1F47"/>
    <w:rsid w:val="002F221E"/>
    <w:rsid w:val="00305C29"/>
    <w:rsid w:val="0031286C"/>
    <w:rsid w:val="00312FDB"/>
    <w:rsid w:val="00313303"/>
    <w:rsid w:val="00321C09"/>
    <w:rsid w:val="00323A4C"/>
    <w:rsid w:val="00327B2B"/>
    <w:rsid w:val="00336C56"/>
    <w:rsid w:val="00341280"/>
    <w:rsid w:val="00347F21"/>
    <w:rsid w:val="00357347"/>
    <w:rsid w:val="0036091A"/>
    <w:rsid w:val="00373975"/>
    <w:rsid w:val="003822B0"/>
    <w:rsid w:val="00384D94"/>
    <w:rsid w:val="003913E5"/>
    <w:rsid w:val="003A307E"/>
    <w:rsid w:val="003C293E"/>
    <w:rsid w:val="003D224F"/>
    <w:rsid w:val="003F021E"/>
    <w:rsid w:val="003F526A"/>
    <w:rsid w:val="003F6BE7"/>
    <w:rsid w:val="00402320"/>
    <w:rsid w:val="004063A4"/>
    <w:rsid w:val="004169F4"/>
    <w:rsid w:val="004334AA"/>
    <w:rsid w:val="004442BB"/>
    <w:rsid w:val="00445121"/>
    <w:rsid w:val="00446600"/>
    <w:rsid w:val="0046366F"/>
    <w:rsid w:val="004669B5"/>
    <w:rsid w:val="00474613"/>
    <w:rsid w:val="0048247F"/>
    <w:rsid w:val="004A4B26"/>
    <w:rsid w:val="004B29E3"/>
    <w:rsid w:val="004C0A1B"/>
    <w:rsid w:val="004C0A56"/>
    <w:rsid w:val="004C1E98"/>
    <w:rsid w:val="004C2451"/>
    <w:rsid w:val="004D0155"/>
    <w:rsid w:val="004E6B03"/>
    <w:rsid w:val="004F3DE9"/>
    <w:rsid w:val="00500E61"/>
    <w:rsid w:val="00501391"/>
    <w:rsid w:val="005220F1"/>
    <w:rsid w:val="00533E1B"/>
    <w:rsid w:val="00543694"/>
    <w:rsid w:val="00543919"/>
    <w:rsid w:val="00544281"/>
    <w:rsid w:val="00550D56"/>
    <w:rsid w:val="00555CBC"/>
    <w:rsid w:val="0056364D"/>
    <w:rsid w:val="005817A7"/>
    <w:rsid w:val="0059348A"/>
    <w:rsid w:val="005A0757"/>
    <w:rsid w:val="005A170E"/>
    <w:rsid w:val="005A194D"/>
    <w:rsid w:val="005A2567"/>
    <w:rsid w:val="005A30B5"/>
    <w:rsid w:val="005A6AFD"/>
    <w:rsid w:val="005B3349"/>
    <w:rsid w:val="005B43C2"/>
    <w:rsid w:val="005B4889"/>
    <w:rsid w:val="005C18AE"/>
    <w:rsid w:val="005C68BC"/>
    <w:rsid w:val="005D3025"/>
    <w:rsid w:val="005E0CF0"/>
    <w:rsid w:val="005E2D10"/>
    <w:rsid w:val="005E69DC"/>
    <w:rsid w:val="005F0DEA"/>
    <w:rsid w:val="005F12E8"/>
    <w:rsid w:val="005F4497"/>
    <w:rsid w:val="005F5068"/>
    <w:rsid w:val="005F5E3C"/>
    <w:rsid w:val="00601888"/>
    <w:rsid w:val="006068E5"/>
    <w:rsid w:val="00613800"/>
    <w:rsid w:val="006209FC"/>
    <w:rsid w:val="00621141"/>
    <w:rsid w:val="0063614B"/>
    <w:rsid w:val="00636D0A"/>
    <w:rsid w:val="0064238B"/>
    <w:rsid w:val="00645190"/>
    <w:rsid w:val="006514FE"/>
    <w:rsid w:val="0065173B"/>
    <w:rsid w:val="0065190D"/>
    <w:rsid w:val="00660F88"/>
    <w:rsid w:val="00661618"/>
    <w:rsid w:val="00663B91"/>
    <w:rsid w:val="006756BB"/>
    <w:rsid w:val="006774B8"/>
    <w:rsid w:val="00694E0B"/>
    <w:rsid w:val="00696F16"/>
    <w:rsid w:val="006A265C"/>
    <w:rsid w:val="006B68F3"/>
    <w:rsid w:val="006C32BD"/>
    <w:rsid w:val="006C60F0"/>
    <w:rsid w:val="006D6D0A"/>
    <w:rsid w:val="006D7C8A"/>
    <w:rsid w:val="006E2D8F"/>
    <w:rsid w:val="006E42E3"/>
    <w:rsid w:val="006E4693"/>
    <w:rsid w:val="006F18B8"/>
    <w:rsid w:val="006F33E9"/>
    <w:rsid w:val="006F5EF7"/>
    <w:rsid w:val="006F6F5A"/>
    <w:rsid w:val="007054D1"/>
    <w:rsid w:val="00706469"/>
    <w:rsid w:val="00732E46"/>
    <w:rsid w:val="00756915"/>
    <w:rsid w:val="00771AA2"/>
    <w:rsid w:val="00774E70"/>
    <w:rsid w:val="007938DE"/>
    <w:rsid w:val="007A2DEB"/>
    <w:rsid w:val="007A5504"/>
    <w:rsid w:val="007A711A"/>
    <w:rsid w:val="007B07C3"/>
    <w:rsid w:val="007B38DE"/>
    <w:rsid w:val="007B61E6"/>
    <w:rsid w:val="007B62A7"/>
    <w:rsid w:val="007C410D"/>
    <w:rsid w:val="007C5FE2"/>
    <w:rsid w:val="007D2601"/>
    <w:rsid w:val="007E5119"/>
    <w:rsid w:val="007E54EE"/>
    <w:rsid w:val="007E56A7"/>
    <w:rsid w:val="007E713A"/>
    <w:rsid w:val="007E771F"/>
    <w:rsid w:val="007F4FB6"/>
    <w:rsid w:val="008063E2"/>
    <w:rsid w:val="0080720F"/>
    <w:rsid w:val="00810E2F"/>
    <w:rsid w:val="0081162F"/>
    <w:rsid w:val="00813371"/>
    <w:rsid w:val="00827FB8"/>
    <w:rsid w:val="008313C6"/>
    <w:rsid w:val="0084434B"/>
    <w:rsid w:val="00851B4D"/>
    <w:rsid w:val="00874977"/>
    <w:rsid w:val="008856C3"/>
    <w:rsid w:val="00886F42"/>
    <w:rsid w:val="0089298D"/>
    <w:rsid w:val="00892B18"/>
    <w:rsid w:val="008B5DDF"/>
    <w:rsid w:val="008D1CAA"/>
    <w:rsid w:val="008D5403"/>
    <w:rsid w:val="008E1FF8"/>
    <w:rsid w:val="008E4F03"/>
    <w:rsid w:val="00903F7A"/>
    <w:rsid w:val="00905154"/>
    <w:rsid w:val="009141FC"/>
    <w:rsid w:val="0092679E"/>
    <w:rsid w:val="00927110"/>
    <w:rsid w:val="00930B7D"/>
    <w:rsid w:val="00932FBA"/>
    <w:rsid w:val="00934D03"/>
    <w:rsid w:val="009450D8"/>
    <w:rsid w:val="009454A2"/>
    <w:rsid w:val="00954BD6"/>
    <w:rsid w:val="00954CE7"/>
    <w:rsid w:val="00954D55"/>
    <w:rsid w:val="0096199E"/>
    <w:rsid w:val="009734DD"/>
    <w:rsid w:val="00983329"/>
    <w:rsid w:val="00986618"/>
    <w:rsid w:val="0098701B"/>
    <w:rsid w:val="00987334"/>
    <w:rsid w:val="009A0AA6"/>
    <w:rsid w:val="009A4AE8"/>
    <w:rsid w:val="009B4100"/>
    <w:rsid w:val="009B429F"/>
    <w:rsid w:val="009C3A85"/>
    <w:rsid w:val="009D0B85"/>
    <w:rsid w:val="009D2429"/>
    <w:rsid w:val="009E2C51"/>
    <w:rsid w:val="009E73E3"/>
    <w:rsid w:val="00A0670E"/>
    <w:rsid w:val="00A14747"/>
    <w:rsid w:val="00A17C85"/>
    <w:rsid w:val="00A17D58"/>
    <w:rsid w:val="00A26520"/>
    <w:rsid w:val="00A26A6A"/>
    <w:rsid w:val="00A27561"/>
    <w:rsid w:val="00A312CA"/>
    <w:rsid w:val="00A31B7E"/>
    <w:rsid w:val="00A320DF"/>
    <w:rsid w:val="00A3441D"/>
    <w:rsid w:val="00A41540"/>
    <w:rsid w:val="00A530D2"/>
    <w:rsid w:val="00A55A8B"/>
    <w:rsid w:val="00A6122B"/>
    <w:rsid w:val="00A65256"/>
    <w:rsid w:val="00A709E6"/>
    <w:rsid w:val="00A724BC"/>
    <w:rsid w:val="00A80BDA"/>
    <w:rsid w:val="00A853F3"/>
    <w:rsid w:val="00A91D10"/>
    <w:rsid w:val="00A957DD"/>
    <w:rsid w:val="00AA5225"/>
    <w:rsid w:val="00AB3DCF"/>
    <w:rsid w:val="00AB4C22"/>
    <w:rsid w:val="00AB5E1F"/>
    <w:rsid w:val="00AC0FD4"/>
    <w:rsid w:val="00AD3162"/>
    <w:rsid w:val="00AD63A4"/>
    <w:rsid w:val="00AE3622"/>
    <w:rsid w:val="00AE6AC6"/>
    <w:rsid w:val="00AF23D3"/>
    <w:rsid w:val="00AF3089"/>
    <w:rsid w:val="00B05CCE"/>
    <w:rsid w:val="00B07BB7"/>
    <w:rsid w:val="00B10AF1"/>
    <w:rsid w:val="00B15107"/>
    <w:rsid w:val="00B16546"/>
    <w:rsid w:val="00B27B2C"/>
    <w:rsid w:val="00B36623"/>
    <w:rsid w:val="00B36F05"/>
    <w:rsid w:val="00B40BBB"/>
    <w:rsid w:val="00B51AB6"/>
    <w:rsid w:val="00B54450"/>
    <w:rsid w:val="00B57108"/>
    <w:rsid w:val="00B60677"/>
    <w:rsid w:val="00B83635"/>
    <w:rsid w:val="00B930AB"/>
    <w:rsid w:val="00BB7FD1"/>
    <w:rsid w:val="00BC0495"/>
    <w:rsid w:val="00BE3897"/>
    <w:rsid w:val="00BE4774"/>
    <w:rsid w:val="00BE5C78"/>
    <w:rsid w:val="00BF4546"/>
    <w:rsid w:val="00BF5C9C"/>
    <w:rsid w:val="00BF69A0"/>
    <w:rsid w:val="00C04995"/>
    <w:rsid w:val="00C04F49"/>
    <w:rsid w:val="00C16047"/>
    <w:rsid w:val="00C1628C"/>
    <w:rsid w:val="00C25825"/>
    <w:rsid w:val="00C451CC"/>
    <w:rsid w:val="00C52D29"/>
    <w:rsid w:val="00C52F3D"/>
    <w:rsid w:val="00C54B70"/>
    <w:rsid w:val="00C567E2"/>
    <w:rsid w:val="00C64D24"/>
    <w:rsid w:val="00C64FFC"/>
    <w:rsid w:val="00C6648A"/>
    <w:rsid w:val="00C72820"/>
    <w:rsid w:val="00C7592D"/>
    <w:rsid w:val="00C75B22"/>
    <w:rsid w:val="00C76B24"/>
    <w:rsid w:val="00C77DE8"/>
    <w:rsid w:val="00C80D5C"/>
    <w:rsid w:val="00C81AB6"/>
    <w:rsid w:val="00C821C0"/>
    <w:rsid w:val="00C9162C"/>
    <w:rsid w:val="00CA2416"/>
    <w:rsid w:val="00CB2BA9"/>
    <w:rsid w:val="00CB5CB4"/>
    <w:rsid w:val="00CB6B3D"/>
    <w:rsid w:val="00CC12B5"/>
    <w:rsid w:val="00CC21A8"/>
    <w:rsid w:val="00CD367A"/>
    <w:rsid w:val="00CD454E"/>
    <w:rsid w:val="00CD54DC"/>
    <w:rsid w:val="00CF48E2"/>
    <w:rsid w:val="00D04485"/>
    <w:rsid w:val="00D050EC"/>
    <w:rsid w:val="00D05F12"/>
    <w:rsid w:val="00D10885"/>
    <w:rsid w:val="00D10AC8"/>
    <w:rsid w:val="00D20E00"/>
    <w:rsid w:val="00D23E52"/>
    <w:rsid w:val="00D27BD2"/>
    <w:rsid w:val="00D42AD2"/>
    <w:rsid w:val="00D66528"/>
    <w:rsid w:val="00D71A8E"/>
    <w:rsid w:val="00D83AF6"/>
    <w:rsid w:val="00D84655"/>
    <w:rsid w:val="00D868B8"/>
    <w:rsid w:val="00D87F8B"/>
    <w:rsid w:val="00D9330B"/>
    <w:rsid w:val="00DA34C3"/>
    <w:rsid w:val="00DA3DEB"/>
    <w:rsid w:val="00DA5A9A"/>
    <w:rsid w:val="00DB3364"/>
    <w:rsid w:val="00DB4355"/>
    <w:rsid w:val="00DC758F"/>
    <w:rsid w:val="00DD7F24"/>
    <w:rsid w:val="00DE5087"/>
    <w:rsid w:val="00DE5401"/>
    <w:rsid w:val="00DF37D0"/>
    <w:rsid w:val="00DF6629"/>
    <w:rsid w:val="00DF7BA5"/>
    <w:rsid w:val="00E0001B"/>
    <w:rsid w:val="00E0315F"/>
    <w:rsid w:val="00E05735"/>
    <w:rsid w:val="00E2077B"/>
    <w:rsid w:val="00E229BD"/>
    <w:rsid w:val="00E247D3"/>
    <w:rsid w:val="00E30D60"/>
    <w:rsid w:val="00E323E7"/>
    <w:rsid w:val="00E34A4E"/>
    <w:rsid w:val="00E45781"/>
    <w:rsid w:val="00E460FC"/>
    <w:rsid w:val="00E4753C"/>
    <w:rsid w:val="00E53DA2"/>
    <w:rsid w:val="00E57D3D"/>
    <w:rsid w:val="00E57D97"/>
    <w:rsid w:val="00E625A7"/>
    <w:rsid w:val="00E653B5"/>
    <w:rsid w:val="00E65DF7"/>
    <w:rsid w:val="00E76411"/>
    <w:rsid w:val="00E8073C"/>
    <w:rsid w:val="00E90136"/>
    <w:rsid w:val="00E92D98"/>
    <w:rsid w:val="00E948EE"/>
    <w:rsid w:val="00EA352F"/>
    <w:rsid w:val="00EC35CE"/>
    <w:rsid w:val="00ED0DE2"/>
    <w:rsid w:val="00ED49F1"/>
    <w:rsid w:val="00EE01E7"/>
    <w:rsid w:val="00EE02E8"/>
    <w:rsid w:val="00EF4852"/>
    <w:rsid w:val="00EF6126"/>
    <w:rsid w:val="00EF6430"/>
    <w:rsid w:val="00F10A59"/>
    <w:rsid w:val="00F17960"/>
    <w:rsid w:val="00F22A05"/>
    <w:rsid w:val="00F3064E"/>
    <w:rsid w:val="00F33F99"/>
    <w:rsid w:val="00F41289"/>
    <w:rsid w:val="00F46D3E"/>
    <w:rsid w:val="00F624ED"/>
    <w:rsid w:val="00F63565"/>
    <w:rsid w:val="00F6506A"/>
    <w:rsid w:val="00F657CA"/>
    <w:rsid w:val="00F67007"/>
    <w:rsid w:val="00F742FA"/>
    <w:rsid w:val="00F87842"/>
    <w:rsid w:val="00F94370"/>
    <w:rsid w:val="00FA4D0F"/>
    <w:rsid w:val="00FA6C74"/>
    <w:rsid w:val="00FA6EED"/>
    <w:rsid w:val="00FB41DF"/>
    <w:rsid w:val="00FB4AF1"/>
    <w:rsid w:val="00FD69D2"/>
    <w:rsid w:val="00FE5A96"/>
    <w:rsid w:val="00FF1AE7"/>
    <w:rsid w:val="00FF4CDD"/>
    <w:rsid w:val="00FF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34F74"/>
  <w15:docId w15:val="{FD0F34D0-C1E7-499E-9FDC-4335FA63A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4AA"/>
  </w:style>
  <w:style w:type="paragraph" w:styleId="1">
    <w:name w:val="heading 1"/>
    <w:basedOn w:val="a"/>
    <w:next w:val="a"/>
    <w:link w:val="1Char"/>
    <w:autoRedefine/>
    <w:uiPriority w:val="9"/>
    <w:qFormat/>
    <w:rsid w:val="00CB6B3D"/>
    <w:pPr>
      <w:keepNext/>
      <w:spacing w:before="240" w:after="80"/>
      <w:outlineLvl w:val="0"/>
    </w:pPr>
    <w:rPr>
      <w:b/>
      <w:bCs/>
      <w:smallCaps/>
      <w:kern w:val="28"/>
      <w:sz w:val="24"/>
      <w:szCs w:val="2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numPr>
        <w:ilvl w:val="1"/>
        <w:numId w:val="1"/>
      </w:numPr>
      <w:spacing w:before="120" w:after="60"/>
      <w:outlineLvl w:val="1"/>
    </w:pPr>
    <w:rPr>
      <w:i/>
      <w:iCs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outlineLvl w:val="2"/>
    </w:pPr>
    <w:rPr>
      <w:i/>
      <w:i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framePr w:w="9360" w:hSpace="187" w:vSpace="187" w:wrap="notBeside" w:vAnchor="text" w:hAnchor="page" w:xAlign="center" w:y="1"/>
      <w:jc w:val="center"/>
    </w:pPr>
    <w:rPr>
      <w:kern w:val="28"/>
      <w:sz w:val="48"/>
      <w:szCs w:val="48"/>
    </w:rPr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4">
    <w:name w:val="footnote text"/>
    <w:basedOn w:val="a"/>
    <w:link w:val="Char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6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footer"/>
    <w:basedOn w:val="a"/>
    <w:link w:val="Char0"/>
    <w:uiPriority w:val="9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</w:style>
  <w:style w:type="paragraph" w:styleId="a7">
    <w:name w:val="header"/>
    <w:basedOn w:val="a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5040"/>
      </w:tabs>
      <w:spacing w:line="252" w:lineRule="auto"/>
      <w:jc w:val="both"/>
    </w:pPr>
  </w:style>
  <w:style w:type="character" w:styleId="-">
    <w:name w:val="Hyperlink"/>
    <w:rPr>
      <w:color w:val="0000FF"/>
      <w:u w:val="single"/>
    </w:rPr>
  </w:style>
  <w:style w:type="character" w:styleId="-0">
    <w:name w:val="FollowedHyperlink"/>
    <w:rPr>
      <w:color w:val="800080"/>
      <w:u w:val="single"/>
    </w:rPr>
  </w:style>
  <w:style w:type="paragraph" w:styleId="a8">
    <w:name w:val="Body Text Indent"/>
    <w:basedOn w:val="a"/>
    <w:link w:val="Char1"/>
    <w:pPr>
      <w:ind w:left="630" w:hanging="630"/>
    </w:pPr>
    <w:rPr>
      <w:szCs w:val="24"/>
    </w:rPr>
  </w:style>
  <w:style w:type="paragraph" w:styleId="a9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a">
    <w:name w:val="Balloon Text"/>
    <w:basedOn w:val="a"/>
    <w:link w:val="Char2"/>
    <w:rsid w:val="00F33D49"/>
    <w:rPr>
      <w:rFonts w:ascii="Tahoma" w:hAnsi="Tahoma" w:cs="Tahoma"/>
      <w:sz w:val="16"/>
      <w:szCs w:val="16"/>
    </w:rPr>
  </w:style>
  <w:style w:type="character" w:customStyle="1" w:styleId="Char2">
    <w:name w:val="Κείμενο πλαισίου Char"/>
    <w:link w:val="aa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Επικεφαλίδα 1 Char"/>
    <w:link w:val="1"/>
    <w:uiPriority w:val="9"/>
    <w:rsid w:val="00CB6B3D"/>
    <w:rPr>
      <w:b/>
      <w:bCs/>
      <w:smallCaps/>
      <w:kern w:val="28"/>
      <w:sz w:val="24"/>
      <w:szCs w:val="24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Επικεφαλίδα 2 Char"/>
    <w:link w:val="2"/>
    <w:uiPriority w:val="9"/>
    <w:rsid w:val="001B36B1"/>
    <w:rPr>
      <w:i/>
      <w:iCs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Υποσέλιδο Char"/>
    <w:basedOn w:val="a0"/>
    <w:link w:val="a6"/>
    <w:uiPriority w:val="99"/>
    <w:rsid w:val="00D90C10"/>
  </w:style>
  <w:style w:type="character" w:customStyle="1" w:styleId="Char">
    <w:name w:val="Κείμενο υποσημείωσης Char"/>
    <w:link w:val="a4"/>
    <w:semiHidden/>
    <w:rsid w:val="00C075EF"/>
    <w:rPr>
      <w:sz w:val="16"/>
      <w:szCs w:val="16"/>
    </w:rPr>
  </w:style>
  <w:style w:type="character" w:customStyle="1" w:styleId="Char1">
    <w:name w:val="Σώμα κείμενου με εσοχή Char"/>
    <w:link w:val="a8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styleId="ab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resolvedMention1">
    <w:name w:val="Unresolved Mention1"/>
    <w:basedOn w:val="a0"/>
    <w:uiPriority w:val="99"/>
    <w:semiHidden/>
    <w:unhideWhenUsed/>
    <w:rsid w:val="00A853F3"/>
    <w:rPr>
      <w:color w:val="605E5C"/>
      <w:shd w:val="clear" w:color="auto" w:fill="E1DFDD"/>
    </w:rPr>
  </w:style>
  <w:style w:type="character" w:styleId="ac">
    <w:name w:val="annotation reference"/>
    <w:basedOn w:val="a0"/>
    <w:uiPriority w:val="99"/>
    <w:semiHidden/>
    <w:unhideWhenUsed/>
    <w:rsid w:val="001E7EDB"/>
    <w:rPr>
      <w:sz w:val="16"/>
      <w:szCs w:val="16"/>
    </w:rPr>
  </w:style>
  <w:style w:type="paragraph" w:styleId="ad">
    <w:name w:val="annotation text"/>
    <w:basedOn w:val="a"/>
    <w:link w:val="Char3"/>
    <w:uiPriority w:val="99"/>
    <w:semiHidden/>
    <w:unhideWhenUsed/>
    <w:rsid w:val="001E7EDB"/>
  </w:style>
  <w:style w:type="character" w:customStyle="1" w:styleId="Char3">
    <w:name w:val="Κείμενο σχολίου Char"/>
    <w:basedOn w:val="a0"/>
    <w:link w:val="ad"/>
    <w:uiPriority w:val="99"/>
    <w:semiHidden/>
    <w:rsid w:val="001E7EDB"/>
  </w:style>
  <w:style w:type="paragraph" w:styleId="ae">
    <w:name w:val="annotation subject"/>
    <w:basedOn w:val="ad"/>
    <w:next w:val="ad"/>
    <w:link w:val="Char4"/>
    <w:uiPriority w:val="99"/>
    <w:semiHidden/>
    <w:unhideWhenUsed/>
    <w:rsid w:val="001E7EDB"/>
    <w:rPr>
      <w:b/>
      <w:bCs/>
    </w:rPr>
  </w:style>
  <w:style w:type="character" w:customStyle="1" w:styleId="Char4">
    <w:name w:val="Θέμα σχολίου Char"/>
    <w:basedOn w:val="Char3"/>
    <w:link w:val="ae"/>
    <w:uiPriority w:val="99"/>
    <w:semiHidden/>
    <w:rsid w:val="001E7EDB"/>
    <w:rPr>
      <w:b/>
      <w:bCs/>
    </w:rPr>
  </w:style>
  <w:style w:type="paragraph" w:styleId="af">
    <w:name w:val="List Paragraph"/>
    <w:basedOn w:val="a"/>
    <w:uiPriority w:val="34"/>
    <w:qFormat/>
    <w:rsid w:val="00DB3364"/>
    <w:pPr>
      <w:ind w:left="720"/>
      <w:contextualSpacing/>
    </w:pPr>
  </w:style>
  <w:style w:type="character" w:styleId="af0">
    <w:name w:val="Emphasis"/>
    <w:basedOn w:val="a0"/>
    <w:uiPriority w:val="20"/>
    <w:qFormat/>
    <w:rsid w:val="002947C5"/>
    <w:rPr>
      <w:i/>
      <w:iCs/>
    </w:rPr>
  </w:style>
  <w:style w:type="paragraph" w:styleId="Web">
    <w:name w:val="Normal (Web)"/>
    <w:basedOn w:val="a"/>
    <w:uiPriority w:val="99"/>
    <w:semiHidden/>
    <w:unhideWhenUsed/>
    <w:rsid w:val="00DA5A9A"/>
    <w:pPr>
      <w:spacing w:before="100" w:beforeAutospacing="1" w:after="100" w:afterAutospacing="1"/>
    </w:pPr>
    <w:rPr>
      <w:sz w:val="24"/>
      <w:szCs w:val="24"/>
    </w:rPr>
  </w:style>
  <w:style w:type="character" w:customStyle="1" w:styleId="TextChar">
    <w:name w:val="Text Char"/>
    <w:link w:val="Text"/>
    <w:rsid w:val="00BE4774"/>
  </w:style>
  <w:style w:type="paragraph" w:customStyle="1" w:styleId="PARA">
    <w:name w:val="PARA"/>
    <w:basedOn w:val="Text"/>
    <w:link w:val="PARAChar"/>
    <w:rsid w:val="00621141"/>
    <w:pPr>
      <w:ind w:firstLine="0"/>
    </w:pPr>
  </w:style>
  <w:style w:type="paragraph" w:customStyle="1" w:styleId="PARAIndent">
    <w:name w:val="PARA_Indent"/>
    <w:basedOn w:val="Text"/>
    <w:link w:val="PARAIndentChar"/>
    <w:rsid w:val="00621141"/>
    <w:pPr>
      <w:spacing w:line="240" w:lineRule="auto"/>
    </w:pPr>
  </w:style>
  <w:style w:type="character" w:customStyle="1" w:styleId="PARAIndentChar">
    <w:name w:val="PARA_Indent Char"/>
    <w:link w:val="PARAIndent"/>
    <w:rsid w:val="00621141"/>
  </w:style>
  <w:style w:type="character" w:customStyle="1" w:styleId="PARAChar">
    <w:name w:val="PARA Char"/>
    <w:link w:val="PARA"/>
    <w:rsid w:val="00621141"/>
  </w:style>
  <w:style w:type="character" w:styleId="af1">
    <w:name w:val="Placeholder Text"/>
    <w:basedOn w:val="a0"/>
    <w:uiPriority w:val="99"/>
    <w:semiHidden/>
    <w:rsid w:val="00C567E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1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3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07477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4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2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576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96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1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05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3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9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7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738231">
                          <w:blockQuote w:val="1"/>
                          <w:marLeft w:val="9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6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20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00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8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ovk3igAzhESNbNe8yh+DWI7/jA==">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FDB3116-7FC6-4074-8BFD-613BFCEE0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5376</TotalTime>
  <Pages>12</Pages>
  <Words>1189</Words>
  <Characters>6779</Characters>
  <Application>Microsoft Office Word</Application>
  <DocSecurity>0</DocSecurity>
  <Lines>56</Lines>
  <Paragraphs>15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Tiffany McKerahan</dc:creator>
  <cp:lastModifiedBy>Spyridon Kougias</cp:lastModifiedBy>
  <cp:revision>213</cp:revision>
  <cp:lastPrinted>2025-12-03T16:30:00Z</cp:lastPrinted>
  <dcterms:created xsi:type="dcterms:W3CDTF">2022-10-06T08:13:00Z</dcterms:created>
  <dcterms:modified xsi:type="dcterms:W3CDTF">2025-12-11T20:20:00Z</dcterms:modified>
</cp:coreProperties>
</file>