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Budžeta plānotājs</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Projekta darbs programmēšanā</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Autors: Kristaps Spariņš</w:t>
      </w:r>
    </w:p>
    <w:p w:rsidR="00000000" w:rsidDel="00000000" w:rsidP="00000000" w:rsidRDefault="00000000" w:rsidRPr="00000000" w14:paraId="0000000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Ķekavas vidusskola, 12.klase</w:t>
      </w:r>
    </w:p>
    <w:p w:rsidR="00000000" w:rsidDel="00000000" w:rsidP="00000000" w:rsidRDefault="00000000" w:rsidRPr="00000000" w14:paraId="0000000B">
      <w:pPr>
        <w:jc w:val="right"/>
        <w:rPr>
          <w:rFonts w:ascii="Times New Roman" w:cs="Times New Roman" w:eastAsia="Times New Roman" w:hAnsi="Times New Roman"/>
          <w:sz w:val="24"/>
          <w:szCs w:val="24"/>
        </w:rPr>
        <w:sectPr>
          <w:foot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Programmas nosaukums</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Budžeta plānotājs</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Mērķis</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Programmas mērķis ir nodrošināt lietotājam vienkāršu un pārskatāmu veidu, kā sekot līdzi saviem ienākumiem un izdevumiem. Programma ļauj ievadīt datus, saglabāt tos failā un automātiski aprēķināt kopējo bilanci.</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Kā ieslēgt, atvērt un lietot programmu</w:t>
      </w:r>
    </w:p>
    <w:p w:rsidR="00000000" w:rsidDel="00000000" w:rsidP="00000000" w:rsidRDefault="00000000" w:rsidRPr="00000000" w14:paraId="0000001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Programmas palaišana</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Atver</w:t>
      </w:r>
      <w:r w:rsidDel="00000000" w:rsidR="00000000" w:rsidRPr="00000000">
        <w:rPr>
          <w:rFonts w:ascii="Times New Roman" w:cs="Times New Roman" w:eastAsia="Times New Roman" w:hAnsi="Times New Roman"/>
          <w:sz w:val="24"/>
          <w:szCs w:val="24"/>
          <w:rtl w:val="0"/>
        </w:rPr>
        <w:t xml:space="preserve"> Visual Studio Code</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Ielādē flask, ja nepieciešams terminālī: py -m install flask</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Palaid programmu terminālī: py app.py</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Atver pārlūkā: </w:t>
      </w:r>
      <w:hyperlink r:id="rId7">
        <w:r w:rsidDel="00000000" w:rsidR="00000000" w:rsidRPr="00000000">
          <w:rPr>
            <w:rFonts w:ascii="Times New Roman" w:cs="Times New Roman" w:eastAsia="Times New Roman" w:hAnsi="Times New Roman"/>
            <w:color w:val="1155cc"/>
            <w:sz w:val="24"/>
            <w:szCs w:val="24"/>
            <w:u w:val="single"/>
            <w:rtl w:val="0"/>
          </w:rPr>
          <w:t xml:space="preserve">http://127.0.0.1:5000</w:t>
        </w:r>
      </w:hyperlink>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Programmas lietošana</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Ievadi:</w:t>
      </w:r>
    </w:p>
    <w:p w:rsidR="00000000" w:rsidDel="00000000" w:rsidP="00000000" w:rsidRDefault="00000000" w:rsidRPr="00000000" w14:paraId="0000001B">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datumu (nav obligāts)</w:t>
      </w:r>
    </w:p>
    <w:p w:rsidR="00000000" w:rsidDel="00000000" w:rsidP="00000000" w:rsidRDefault="00000000" w:rsidRPr="00000000" w14:paraId="0000001C">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summu</w:t>
      </w:r>
      <w:r w:rsidDel="00000000" w:rsidR="00000000" w:rsidRPr="00000000">
        <w:rPr>
          <w:rtl w:val="0"/>
        </w:rPr>
      </w:r>
    </w:p>
    <w:p w:rsidR="00000000" w:rsidDel="00000000" w:rsidP="00000000" w:rsidRDefault="00000000" w:rsidRPr="00000000" w14:paraId="0000001D">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aprakstu</w:t>
      </w:r>
    </w:p>
    <w:p w:rsidR="00000000" w:rsidDel="00000000" w:rsidP="00000000" w:rsidRDefault="00000000" w:rsidRPr="00000000" w14:paraId="0000001E">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izvēlies tipu (ienākums vai izdevums)</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Nospied “Pievienot ierakstu”</w:t>
      </w:r>
      <w:r w:rsidDel="00000000" w:rsidR="00000000" w:rsidRPr="00000000">
        <w:br w:type="page"/>
      </w: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Ieraksts parādīsies tabulā</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w:t>
      </w:r>
    </w:p>
    <w:p w:rsidR="00000000" w:rsidDel="00000000" w:rsidP="00000000" w:rsidRDefault="00000000" w:rsidRPr="00000000" w14:paraId="00000024">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filtrēt ierakstus</w:t>
      </w:r>
    </w:p>
    <w:p w:rsidR="00000000" w:rsidDel="00000000" w:rsidP="00000000" w:rsidRDefault="00000000" w:rsidRPr="00000000" w14:paraId="00000025">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dzēst ierakstus</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24647" cy="1462088"/>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24647"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Atver sadaļu Bilance, lai redzētu </w:t>
      </w:r>
      <w:r w:rsidDel="00000000" w:rsidR="00000000" w:rsidRPr="00000000">
        <w:rPr>
          <w:rFonts w:ascii="Times New Roman" w:cs="Times New Roman" w:eastAsia="Times New Roman" w:hAnsi="Times New Roman"/>
          <w:sz w:val="24"/>
          <w:szCs w:val="24"/>
          <w:rtl w:val="0"/>
        </w:rPr>
        <w:t xml:space="preserve">kopsavilkumu</w:t>
      </w: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sectPr>
          <w:footerReference r:id="rId11" w:type="default"/>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Dati tiek saglabāti CSV failā (dati.csv).</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Koda apraksts (galvenās funkcijas)</w:t>
      </w:r>
    </w:p>
    <w:p w:rsidR="00000000" w:rsidDel="00000000" w:rsidP="00000000" w:rsidRDefault="00000000" w:rsidRPr="00000000" w14:paraId="0000002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Datu ielāde no faila</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1162" cy="354304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11162" cy="354304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nolasa visus saglabātos datus no CSV faila.</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Tā nodrošina, ka dati saglabājas arī pēc programmas aizvēršanas.</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Datu saglabāšana</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6763" cy="1862636"/>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76763" cy="186263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Saglabā visus </w:t>
      </w:r>
      <w:r w:rsidDel="00000000" w:rsidR="00000000" w:rsidRPr="00000000">
        <w:rPr>
          <w:rFonts w:ascii="Times New Roman" w:cs="Times New Roman" w:eastAsia="Times New Roman" w:hAnsi="Times New Roman"/>
          <w:sz w:val="24"/>
          <w:szCs w:val="24"/>
          <w:rtl w:val="0"/>
        </w:rPr>
        <w:t xml:space="preserve">ierakstus</w:t>
      </w:r>
      <w:r w:rsidDel="00000000" w:rsidR="00000000" w:rsidRPr="00000000">
        <w:rPr>
          <w:rFonts w:ascii="Times New Roman" w:cs="Times New Roman" w:eastAsia="Times New Roman" w:hAnsi="Times New Roman"/>
          <w:sz w:val="24"/>
          <w:szCs w:val="24"/>
          <w:rtl w:val="0"/>
        </w:rPr>
        <w:t xml:space="preserve"> CSV failā.</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tiek </w:t>
      </w:r>
      <w:r w:rsidDel="00000000" w:rsidR="00000000" w:rsidRPr="00000000">
        <w:rPr>
          <w:rFonts w:ascii="Times New Roman" w:cs="Times New Roman" w:eastAsia="Times New Roman" w:hAnsi="Times New Roman"/>
          <w:sz w:val="24"/>
          <w:szCs w:val="24"/>
          <w:rtl w:val="0"/>
        </w:rPr>
        <w:t xml:space="preserve">izsaukta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katru</w:t>
      </w:r>
      <w:r w:rsidDel="00000000" w:rsidR="00000000" w:rsidRPr="00000000">
        <w:rPr>
          <w:rFonts w:ascii="Times New Roman" w:cs="Times New Roman" w:eastAsia="Times New Roman" w:hAnsi="Times New Roman"/>
          <w:sz w:val="24"/>
          <w:szCs w:val="24"/>
          <w:rtl w:val="0"/>
        </w:rPr>
        <w:t xml:space="preserve"> reizi, kad lietotājs pievieno vai dzēš ierakstu.</w:t>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Jauna </w:t>
      </w:r>
      <w:r w:rsidDel="00000000" w:rsidR="00000000" w:rsidRPr="00000000">
        <w:rPr>
          <w:rFonts w:ascii="Times New Roman" w:cs="Times New Roman" w:eastAsia="Times New Roman" w:hAnsi="Times New Roman"/>
          <w:b w:val="1"/>
          <w:bCs w:val="1"/>
          <w:sz w:val="24"/>
          <w:szCs w:val="24"/>
          <w:rtl w:val="0"/>
        </w:rPr>
        <w:t xml:space="preserve">ieraksta</w:t>
      </w:r>
      <w:r w:rsidDel="00000000" w:rsidR="00000000" w:rsidRPr="00000000">
        <w:rPr>
          <w:rFonts w:ascii="Times New Roman" w:cs="Times New Roman" w:eastAsia="Times New Roman" w:hAnsi="Times New Roman"/>
          <w:b w:val="1"/>
          <w:bCs w:val="1"/>
          <w:sz w:val="24"/>
          <w:szCs w:val="24"/>
          <w:rtl w:val="0"/>
        </w:rPr>
        <w:t xml:space="preserve"> pievienošana</w:t>
      </w:r>
    </w:p>
    <w:p w:rsidR="00000000" w:rsidDel="00000000" w:rsidP="00000000" w:rsidRDefault="00000000" w:rsidRPr="00000000" w14:paraId="0000003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86288" cy="4838922"/>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86288" cy="483892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Apstrādā lietotāja ievadītos datus no formas.</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Pārbauda:</w:t>
      </w:r>
    </w:p>
    <w:p w:rsidR="00000000" w:rsidDel="00000000" w:rsidP="00000000" w:rsidRDefault="00000000" w:rsidRPr="00000000" w14:paraId="0000003C">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vai summa ir skaitlis</w:t>
      </w:r>
    </w:p>
    <w:p w:rsidR="00000000" w:rsidDel="00000000" w:rsidP="00000000" w:rsidRDefault="00000000" w:rsidRPr="00000000" w14:paraId="0000003D">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vai apraksts nav tukšs</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Izveido</w:t>
      </w:r>
      <w:r w:rsidDel="00000000" w:rsidR="00000000" w:rsidRPr="00000000">
        <w:rPr>
          <w:rFonts w:ascii="Times New Roman" w:cs="Times New Roman" w:eastAsia="Times New Roman" w:hAnsi="Times New Roman"/>
          <w:sz w:val="24"/>
          <w:szCs w:val="24"/>
          <w:rtl w:val="0"/>
        </w:rPr>
        <w:t xml:space="preserve"> jaunu ierakstu un saglabā to.</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w:t>
      </w:r>
      <w:r w:rsidDel="00000000" w:rsidR="00000000" w:rsidRPr="00000000">
        <w:rPr>
          <w:rFonts w:ascii="Times New Roman" w:cs="Times New Roman" w:eastAsia="Times New Roman" w:hAnsi="Times New Roman"/>
          <w:b w:val="1"/>
          <w:bCs w:val="1"/>
          <w:sz w:val="24"/>
          <w:szCs w:val="24"/>
          <w:rtl w:val="0"/>
        </w:rPr>
        <w:t xml:space="preserve">Ieraksta</w:t>
      </w:r>
      <w:r w:rsidDel="00000000" w:rsidR="00000000" w:rsidRPr="00000000">
        <w:rPr>
          <w:rFonts w:ascii="Times New Roman" w:cs="Times New Roman" w:eastAsia="Times New Roman" w:hAnsi="Times New Roman"/>
          <w:b w:val="1"/>
          <w:bCs w:val="1"/>
          <w:sz w:val="24"/>
          <w:szCs w:val="24"/>
          <w:rtl w:val="0"/>
        </w:rPr>
        <w:t xml:space="preserve"> dzēšana</w:t>
      </w:r>
    </w:p>
    <w:p w:rsidR="00000000" w:rsidDel="00000000" w:rsidP="00000000" w:rsidRDefault="00000000" w:rsidRPr="00000000" w14:paraId="00000041">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94203" cy="188454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594203" cy="188454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Šī funkcija dzēš konkrētu ierakstu pēc tā ID un atjauno CSV failu.</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Bilances aprēķins</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1063" cy="1426021"/>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91063" cy="142602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w:t>
      </w:r>
    </w:p>
    <w:p w:rsidR="00000000" w:rsidDel="00000000" w:rsidP="00000000" w:rsidRDefault="00000000" w:rsidRPr="00000000" w14:paraId="00000046">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kopējos ienākumus</w:t>
      </w:r>
    </w:p>
    <w:p w:rsidR="00000000" w:rsidDel="00000000" w:rsidP="00000000" w:rsidRDefault="00000000" w:rsidRPr="00000000" w14:paraId="00000047">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kopējos izdevumus</w:t>
      </w:r>
    </w:p>
    <w:p w:rsidR="00000000" w:rsidDel="00000000" w:rsidP="00000000" w:rsidRDefault="00000000" w:rsidRPr="00000000" w14:paraId="00000048">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bilanci</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4.6. Galvenā lapa (index.html)</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Fails:</w:t>
      </w:r>
    </w:p>
    <w:p w:rsidR="00000000" w:rsidDel="00000000" w:rsidP="00000000" w:rsidRDefault="00000000" w:rsidRPr="00000000" w14:paraId="0000004C">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Satur formu jaunu ierakstu pievienošanai</w:t>
      </w:r>
    </w:p>
    <w:p w:rsidR="00000000" w:rsidDel="00000000" w:rsidP="00000000" w:rsidRDefault="00000000" w:rsidRPr="00000000" w14:paraId="0000004D">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Attēlo visus </w:t>
      </w:r>
      <w:r w:rsidDel="00000000" w:rsidR="00000000" w:rsidRPr="00000000">
        <w:rPr>
          <w:rFonts w:ascii="Times New Roman" w:cs="Times New Roman" w:eastAsia="Times New Roman" w:hAnsi="Times New Roman"/>
          <w:sz w:val="24"/>
          <w:szCs w:val="24"/>
          <w:rtl w:val="0"/>
        </w:rPr>
        <w:t xml:space="preserve">ierakstus</w:t>
      </w:r>
      <w:r w:rsidDel="00000000" w:rsidR="00000000" w:rsidRPr="00000000">
        <w:rPr>
          <w:rFonts w:ascii="Times New Roman" w:cs="Times New Roman" w:eastAsia="Times New Roman" w:hAnsi="Times New Roman"/>
          <w:sz w:val="24"/>
          <w:szCs w:val="24"/>
          <w:rtl w:val="0"/>
        </w:rPr>
        <w:t xml:space="preserve"> tabulā</w:t>
      </w:r>
    </w:p>
    <w:p w:rsidR="00000000" w:rsidDel="00000000" w:rsidP="00000000" w:rsidRDefault="00000000" w:rsidRPr="00000000" w14:paraId="0000004E">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Nodrošina filtrēšanu</w:t>
      </w:r>
    </w:p>
    <w:p w:rsidR="00000000" w:rsidDel="00000000" w:rsidP="00000000" w:rsidRDefault="00000000" w:rsidRPr="00000000" w14:paraId="0000004F">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Izmanto Flask ({{ }}), lai attēlotu datus</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4.7. Bilances lapa (bilance.html)</w:t>
      </w:r>
    </w:p>
    <w:p w:rsidR="00000000" w:rsidDel="00000000" w:rsidP="00000000" w:rsidRDefault="00000000" w:rsidRPr="00000000" w14:paraId="0000005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w:t>
      </w:r>
    </w:p>
    <w:p w:rsidR="00000000" w:rsidDel="00000000" w:rsidP="00000000" w:rsidRDefault="00000000" w:rsidRPr="00000000" w14:paraId="00000053">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attēlo kopējos ienākumus</w:t>
      </w:r>
    </w:p>
    <w:p w:rsidR="00000000" w:rsidDel="00000000" w:rsidP="00000000" w:rsidRDefault="00000000" w:rsidRPr="00000000" w14:paraId="00000054">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attēlo kopējos </w:t>
      </w:r>
      <w:r w:rsidDel="00000000" w:rsidR="00000000" w:rsidRPr="00000000">
        <w:rPr>
          <w:rFonts w:ascii="Times New Roman" w:cs="Times New Roman" w:eastAsia="Times New Roman" w:hAnsi="Times New Roman"/>
          <w:sz w:val="24"/>
          <w:szCs w:val="24"/>
          <w:rtl w:val="0"/>
        </w:rPr>
        <w:t xml:space="preserve">izdevumus</w:t>
      </w:r>
      <w:r w:rsidDel="00000000" w:rsidR="00000000" w:rsidRPr="00000000">
        <w:rPr>
          <w:rtl w:val="0"/>
        </w:rPr>
      </w:r>
    </w:p>
    <w:p w:rsidR="00000000" w:rsidDel="00000000" w:rsidP="00000000" w:rsidRDefault="00000000" w:rsidRPr="00000000" w14:paraId="00000055">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attēlo bilanci</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4.8. CSS dizains (style.css)</w:t>
      </w:r>
    </w:p>
    <w:p w:rsidR="00000000" w:rsidDel="00000000" w:rsidP="00000000" w:rsidRDefault="00000000" w:rsidRPr="00000000" w14:paraId="0000005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w:t>
      </w:r>
    </w:p>
    <w:p w:rsidR="00000000" w:rsidDel="00000000" w:rsidP="00000000" w:rsidRDefault="00000000" w:rsidRPr="00000000" w14:paraId="00000059">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Nodrošina </w:t>
      </w:r>
      <w:r w:rsidDel="00000000" w:rsidR="00000000" w:rsidRPr="00000000">
        <w:rPr>
          <w:rFonts w:ascii="Times New Roman" w:cs="Times New Roman" w:eastAsia="Times New Roman" w:hAnsi="Times New Roman"/>
          <w:sz w:val="24"/>
          <w:szCs w:val="24"/>
          <w:rtl w:val="0"/>
        </w:rPr>
        <w:t xml:space="preserve">modernu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izskatu</w:t>
      </w:r>
      <w:r w:rsidDel="00000000" w:rsidR="00000000" w:rsidRPr="00000000">
        <w:rPr>
          <w:rtl w:val="0"/>
        </w:rPr>
      </w:r>
    </w:p>
    <w:p w:rsidR="00000000" w:rsidDel="00000000" w:rsidP="00000000" w:rsidRDefault="00000000" w:rsidRPr="00000000" w14:paraId="0000005A">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Izmanto:</w:t>
      </w:r>
    </w:p>
    <w:p w:rsidR="00000000" w:rsidDel="00000000" w:rsidP="00000000" w:rsidRDefault="00000000" w:rsidRPr="00000000" w14:paraId="0000005B">
      <w:pPr>
        <w:numPr>
          <w:ilvl w:val="1"/>
          <w:numId w:val="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 mainīgos (krāsas)</w:t>
      </w:r>
    </w:p>
    <w:p w:rsidR="00000000" w:rsidDel="00000000" w:rsidP="00000000" w:rsidRDefault="00000000" w:rsidRPr="00000000" w14:paraId="0000005C">
      <w:pPr>
        <w:numPr>
          <w:ilvl w:val="1"/>
          <w:numId w:val="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Flexbox un Grid layout</w:t>
      </w:r>
    </w:p>
    <w:p w:rsidR="00000000" w:rsidDel="00000000" w:rsidP="00000000" w:rsidRDefault="00000000" w:rsidRPr="00000000" w14:paraId="0000005D">
      <w:pPr>
        <w:numPr>
          <w:ilvl w:val="1"/>
          <w:numId w:val="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hover efektus</w:t>
      </w:r>
    </w:p>
    <w:p w:rsidR="00000000" w:rsidDel="00000000" w:rsidP="00000000" w:rsidRDefault="00000000" w:rsidRPr="00000000" w14:paraId="0000005E">
      <w:pPr>
        <w:numPr>
          <w:ilvl w:val="1"/>
          <w:numId w:val="6"/>
        </w:numPr>
        <w:ind w:left="2160" w:hanging="360"/>
        <w:rPr>
          <w:rFonts w:ascii="Times New Roman" w:cs="Times New Roman" w:eastAsia="Times New Roman" w:hAnsi="Times New Roman"/>
          <w:sz w:val="24"/>
          <w:szCs w:val="24"/>
          <w:u w:val="none"/>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responsive </w:t>
      </w:r>
      <w:r w:rsidDel="00000000" w:rsidR="00000000" w:rsidRPr="00000000">
        <w:rPr>
          <w:rFonts w:ascii="Times New Roman" w:cs="Times New Roman" w:eastAsia="Times New Roman" w:hAnsi="Times New Roman"/>
          <w:sz w:val="24"/>
          <w:szCs w:val="24"/>
          <w:rtl w:val="0"/>
        </w:rPr>
        <w:t xml:space="preserve">dizainu</w:t>
      </w:r>
      <w:r w:rsidDel="00000000" w:rsidR="00000000" w:rsidRPr="00000000">
        <w:rPr>
          <w:rFonts w:ascii="Times New Roman" w:cs="Times New Roman" w:eastAsia="Times New Roman" w:hAnsi="Times New Roman"/>
          <w:sz w:val="24"/>
          <w:szCs w:val="24"/>
          <w:rtl w:val="0"/>
        </w:rPr>
        <w:t xml:space="preserve"> (telefonam)</w:t>
      </w:r>
    </w:p>
    <w:p w:rsidR="00000000" w:rsidDel="00000000" w:rsidP="00000000" w:rsidRDefault="00000000" w:rsidRPr="00000000" w14:paraId="0000005F">
      <w:pPr>
        <w:numPr>
          <w:ilvl w:val="0"/>
          <w:numId w:val="5"/>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Secinājumi</w:t>
      </w:r>
      <w:r w:rsidDel="00000000" w:rsidR="00000000" w:rsidRPr="00000000">
        <w:rPr>
          <w:rtl w:val="0"/>
        </w:rPr>
      </w:r>
    </w:p>
    <w:p w:rsidR="00000000" w:rsidDel="00000000" w:rsidP="00000000" w:rsidRDefault="00000000" w:rsidRPr="00000000" w14:paraId="0000006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Izstrādātā programma „Budžeta plānotājs” nodrošina vienkāršu un efektīvu risinājumu personīgo finanšu </w:t>
      </w:r>
      <w:r w:rsidDel="00000000" w:rsidR="00000000" w:rsidRPr="00000000">
        <w:rPr>
          <w:rFonts w:ascii="Times New Roman" w:cs="Times New Roman" w:eastAsia="Times New Roman" w:hAnsi="Times New Roman"/>
          <w:sz w:val="24"/>
          <w:szCs w:val="24"/>
          <w:rtl w:val="0"/>
        </w:rPr>
        <w:t xml:space="preserve">uzskaitei</w:t>
      </w:r>
      <w:r w:rsidDel="00000000" w:rsidR="00000000" w:rsidRPr="00000000">
        <w:rPr>
          <w:rFonts w:ascii="Times New Roman" w:cs="Times New Roman" w:eastAsia="Times New Roman" w:hAnsi="Times New Roman"/>
          <w:sz w:val="24"/>
          <w:szCs w:val="24"/>
          <w:rtl w:val="0"/>
        </w:rPr>
        <w:t xml:space="preserve">. Tā ļauj lietotājam ievadīt ienākumus un </w:t>
      </w:r>
      <w:r w:rsidDel="00000000" w:rsidR="00000000" w:rsidRPr="00000000">
        <w:rPr>
          <w:rFonts w:ascii="Times New Roman" w:cs="Times New Roman" w:eastAsia="Times New Roman" w:hAnsi="Times New Roman"/>
          <w:sz w:val="24"/>
          <w:szCs w:val="24"/>
          <w:rtl w:val="0"/>
        </w:rPr>
        <w:t xml:space="preserve">izdevumus</w:t>
      </w:r>
      <w:r w:rsidDel="00000000" w:rsidR="00000000" w:rsidRPr="00000000">
        <w:rPr>
          <w:rFonts w:ascii="Times New Roman" w:cs="Times New Roman" w:eastAsia="Times New Roman" w:hAnsi="Times New Roman"/>
          <w:sz w:val="24"/>
          <w:szCs w:val="24"/>
          <w:rtl w:val="0"/>
        </w:rPr>
        <w:t xml:space="preserve">, apskatīt tos, kā arī automātiski aprēķināt kopējo bilanci. Programma veiksmīgi palīdz lietotājam pārskatīt un analizēt savus finanšu paradumus. Darba izstrādes procesā tika apgūtas būtiskas programmēšanas un tīmekļa izstrādes prasmes. Tika izmantota Python programmēšanas valoda un Flask </w:t>
      </w:r>
      <w:r w:rsidDel="00000000" w:rsidR="00000000" w:rsidRPr="00000000">
        <w:rPr>
          <w:rFonts w:ascii="Times New Roman" w:cs="Times New Roman" w:eastAsia="Times New Roman" w:hAnsi="Times New Roman"/>
          <w:sz w:val="24"/>
          <w:szCs w:val="24"/>
          <w:rtl w:val="0"/>
        </w:rPr>
        <w:t xml:space="preserve">ietvars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servera</w:t>
      </w:r>
      <w:r w:rsidDel="00000000" w:rsidR="00000000" w:rsidRPr="00000000">
        <w:rPr>
          <w:rFonts w:ascii="Times New Roman" w:cs="Times New Roman" w:eastAsia="Times New Roman" w:hAnsi="Times New Roman"/>
          <w:sz w:val="24"/>
          <w:szCs w:val="24"/>
          <w:rtl w:val="0"/>
        </w:rPr>
        <w:t xml:space="preserve"> daļas </w:t>
      </w:r>
      <w:r w:rsidDel="00000000" w:rsidR="00000000" w:rsidRPr="00000000">
        <w:rPr>
          <w:rFonts w:ascii="Times New Roman" w:cs="Times New Roman" w:eastAsia="Times New Roman" w:hAnsi="Times New Roman"/>
          <w:sz w:val="24"/>
          <w:szCs w:val="24"/>
          <w:rtl w:val="0"/>
        </w:rPr>
        <w:t xml:space="preserve">izveidei</w:t>
      </w:r>
      <w:r w:rsidDel="00000000" w:rsidR="00000000" w:rsidRPr="00000000">
        <w:rPr>
          <w:rFonts w:ascii="Times New Roman" w:cs="Times New Roman" w:eastAsia="Times New Roman" w:hAnsi="Times New Roman"/>
          <w:sz w:val="24"/>
          <w:szCs w:val="24"/>
          <w:rtl w:val="0"/>
        </w:rPr>
        <w:t xml:space="preserve">, kā arī HTML un CSS veidošana. Papildus tika apgūta datu saglabāšana CSV formātā un to apstrāde. Programma ir viegli lietojama un vizuāli pārskatāma. Tā ir piemērota ikdienas lietošanai un var palīdzēt lietotājiem uzlabot finanšu disciplīnu. Kopumā var secināt, ka izstrādātais projekts ir veiksmīgs, jo tas demonstrē spēju izveidot pilnvērtīgu, funkcionējošu tīmekļa </w:t>
      </w:r>
      <w:r w:rsidDel="00000000" w:rsidR="00000000" w:rsidRPr="00000000">
        <w:rPr>
          <w:rFonts w:ascii="Times New Roman" w:cs="Times New Roman" w:eastAsia="Times New Roman" w:hAnsi="Times New Roman"/>
          <w:sz w:val="24"/>
          <w:szCs w:val="24"/>
          <w:rtl w:val="0"/>
        </w:rPr>
        <w:t xml:space="preserve">lietotni</w:t>
      </w:r>
      <w:r w:rsidDel="00000000" w:rsidR="00000000" w:rsidRPr="00000000">
        <w:rPr>
          <w:rFonts w:ascii="Times New Roman" w:cs="Times New Roman" w:eastAsia="Times New Roman" w:hAnsi="Times New Roman"/>
          <w:sz w:val="24"/>
          <w:szCs w:val="24"/>
          <w:rtl w:val="0"/>
        </w:rPr>
        <w:t xml:space="preserve">.</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2025./2026.m.g.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127.0.0.1:500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