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AE13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14:paraId="533F02D1" w14:textId="4436AC06" w:rsidR="006A7355" w:rsidRPr="00A851AD" w:rsidRDefault="006A7355" w:rsidP="006A7355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Лабораторное задание №</w:t>
      </w:r>
      <w:r w:rsidRPr="00A851AD">
        <w:rPr>
          <w:rFonts w:ascii="Times New Roman" w:hAnsi="Times New Roman" w:cs="Times New Roman"/>
          <w:sz w:val="28"/>
          <w:szCs w:val="28"/>
        </w:rPr>
        <w:t>2</w:t>
      </w:r>
    </w:p>
    <w:p w14:paraId="335BE5C4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A61DF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9A7C4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5D86E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CBFB8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39B75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FB863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A1CFC" w14:textId="77777777" w:rsidR="006A7355" w:rsidRPr="007629A7" w:rsidRDefault="006A7355" w:rsidP="000C3747">
      <w:pPr>
        <w:rPr>
          <w:rFonts w:ascii="Times New Roman" w:hAnsi="Times New Roman" w:cs="Times New Roman"/>
          <w:sz w:val="28"/>
          <w:szCs w:val="28"/>
        </w:rPr>
      </w:pPr>
    </w:p>
    <w:p w14:paraId="6746E1CF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1C27A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Отчет</w:t>
      </w:r>
    </w:p>
    <w:p w14:paraId="5A1F8847" w14:textId="3C1D6E02" w:rsidR="006A7355" w:rsidRP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6A7355">
        <w:rPr>
          <w:rFonts w:ascii="Times New Roman" w:hAnsi="Times New Roman" w:cs="Times New Roman"/>
          <w:sz w:val="28"/>
          <w:szCs w:val="28"/>
        </w:rPr>
        <w:t>Численное решение задачи Коши для обыкновенных</w:t>
      </w:r>
    </w:p>
    <w:p w14:paraId="4C9E9AF6" w14:textId="06BBE676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55">
        <w:rPr>
          <w:rFonts w:ascii="Times New Roman" w:hAnsi="Times New Roman" w:cs="Times New Roman"/>
          <w:sz w:val="28"/>
          <w:szCs w:val="28"/>
        </w:rPr>
        <w:t>дифференциальных уравнений 1-го порядка методами Рунге-Кутта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ABA4A2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7CFD2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C4D3C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BB525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0F55A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AA8CD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</w:p>
    <w:p w14:paraId="69EAA699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</w:p>
    <w:p w14:paraId="6A062B86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Выполнил:</w:t>
      </w:r>
    </w:p>
    <w:p w14:paraId="09C09BC2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студент 3 курса 8 группы</w:t>
      </w:r>
    </w:p>
    <w:p w14:paraId="3D24206B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Крутько А.С.</w:t>
      </w:r>
    </w:p>
    <w:p w14:paraId="2DFC7287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26DB9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Проверила:</w:t>
      </w:r>
    </w:p>
    <w:p w14:paraId="65F83363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DD84D5B" w14:textId="44293F70" w:rsidR="006A7355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Махинова О.А.</w:t>
      </w:r>
    </w:p>
    <w:p w14:paraId="7D7388E5" w14:textId="77777777" w:rsidR="006A7355" w:rsidRDefault="006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AFC9D6" w14:textId="38E0DA6C" w:rsidR="0089543E" w:rsidRDefault="00957FC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lastRenderedPageBreak/>
        <w:fldChar w:fldCharType="begin"/>
      </w:r>
      <w:r>
        <w:instrText xml:space="preserve"> TOC \o "1-3" \h \z \t "TNR subheader;2" </w:instrText>
      </w:r>
      <w:r>
        <w:fldChar w:fldCharType="separate"/>
      </w:r>
      <w:hyperlink w:anchor="_Toc101009838" w:history="1">
        <w:r w:rsidR="0089543E" w:rsidRPr="00002BFC">
          <w:rPr>
            <w:rStyle w:val="a6"/>
            <w:noProof/>
          </w:rPr>
          <w:t>Задача 1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_Toc101009838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F164E7">
          <w:rPr>
            <w:noProof/>
            <w:webHidden/>
          </w:rPr>
          <w:t>3</w:t>
        </w:r>
        <w:r w:rsidR="0089543E">
          <w:rPr>
            <w:noProof/>
            <w:webHidden/>
          </w:rPr>
          <w:fldChar w:fldCharType="end"/>
        </w:r>
      </w:hyperlink>
    </w:p>
    <w:p w14:paraId="7DDEBE73" w14:textId="2E6D9F0F" w:rsidR="0089543E" w:rsidRDefault="00F164E7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39" w:history="1">
        <w:r w:rsidR="0089543E" w:rsidRPr="00002BFC">
          <w:rPr>
            <w:rStyle w:val="a6"/>
            <w:noProof/>
          </w:rPr>
          <w:t>Постановка задачи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_Toc101009839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89543E">
          <w:rPr>
            <w:noProof/>
            <w:webHidden/>
          </w:rPr>
          <w:fldChar w:fldCharType="end"/>
        </w:r>
      </w:hyperlink>
    </w:p>
    <w:p w14:paraId="653D4C51" w14:textId="2F2C66A9" w:rsidR="0089543E" w:rsidRDefault="00F164E7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0" w:history="1">
        <w:r w:rsidR="0089543E" w:rsidRPr="00002BFC">
          <w:rPr>
            <w:rStyle w:val="a6"/>
            <w:noProof/>
          </w:rPr>
          <w:t>Используемые формулы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_Toc101009840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9543E">
          <w:rPr>
            <w:noProof/>
            <w:webHidden/>
          </w:rPr>
          <w:fldChar w:fldCharType="end"/>
        </w:r>
      </w:hyperlink>
    </w:p>
    <w:p w14:paraId="7BA5BA14" w14:textId="0DF47CA9" w:rsidR="0089543E" w:rsidRDefault="00F164E7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1" w:history="1">
        <w:r w:rsidR="0089543E" w:rsidRPr="00002BFC">
          <w:rPr>
            <w:rStyle w:val="a6"/>
            <w:noProof/>
          </w:rPr>
          <w:t>Реализация</w:t>
        </w:r>
        <w:r w:rsidR="0089543E" w:rsidRPr="00002BFC">
          <w:rPr>
            <w:rStyle w:val="a6"/>
            <w:noProof/>
            <w:lang w:val="en-US"/>
          </w:rPr>
          <w:t xml:space="preserve"> </w:t>
        </w:r>
        <w:r w:rsidR="0089543E" w:rsidRPr="00002BFC">
          <w:rPr>
            <w:rStyle w:val="a6"/>
            <w:noProof/>
          </w:rPr>
          <w:t>формул</w:t>
        </w:r>
        <w:r w:rsidR="0089543E" w:rsidRPr="00002BFC">
          <w:rPr>
            <w:rStyle w:val="a6"/>
            <w:noProof/>
            <w:lang w:val="en-US"/>
          </w:rPr>
          <w:t xml:space="preserve"> </w:t>
        </w:r>
        <w:r w:rsidR="0089543E" w:rsidRPr="00002BFC">
          <w:rPr>
            <w:rStyle w:val="a6"/>
            <w:noProof/>
          </w:rPr>
          <w:t>в</w:t>
        </w:r>
        <w:r w:rsidR="0089543E" w:rsidRPr="00002BFC">
          <w:rPr>
            <w:rStyle w:val="a6"/>
            <w:noProof/>
            <w:lang w:val="en-US"/>
          </w:rPr>
          <w:t xml:space="preserve"> </w:t>
        </w:r>
        <w:r w:rsidR="0089543E" w:rsidRPr="00002BFC">
          <w:rPr>
            <w:rStyle w:val="a6"/>
            <w:noProof/>
          </w:rPr>
          <w:t>коде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_Toc101009841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9543E">
          <w:rPr>
            <w:noProof/>
            <w:webHidden/>
          </w:rPr>
          <w:fldChar w:fldCharType="end"/>
        </w:r>
      </w:hyperlink>
    </w:p>
    <w:p w14:paraId="1FE09EBC" w14:textId="182CA69D" w:rsidR="0089543E" w:rsidRDefault="00F164E7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2" w:history="1">
        <w:r w:rsidR="0089543E" w:rsidRPr="00002BFC">
          <w:rPr>
            <w:rStyle w:val="a6"/>
            <w:noProof/>
          </w:rPr>
          <w:t>Численные эксперименты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_Toc101009842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9543E">
          <w:rPr>
            <w:noProof/>
            <w:webHidden/>
          </w:rPr>
          <w:fldChar w:fldCharType="end"/>
        </w:r>
      </w:hyperlink>
    </w:p>
    <w:p w14:paraId="07364361" w14:textId="258743FC" w:rsidR="0089543E" w:rsidRDefault="00F164E7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1009843" w:history="1">
        <w:r w:rsidR="0089543E" w:rsidRPr="00002BFC">
          <w:rPr>
            <w:rStyle w:val="a6"/>
            <w:noProof/>
          </w:rPr>
          <w:t>Задача 2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_Toc101009843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9543E">
          <w:rPr>
            <w:noProof/>
            <w:webHidden/>
          </w:rPr>
          <w:fldChar w:fldCharType="end"/>
        </w:r>
      </w:hyperlink>
    </w:p>
    <w:p w14:paraId="47C392BD" w14:textId="4E77A2A8" w:rsidR="0089543E" w:rsidRDefault="00F164E7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4" w:history="1">
        <w:r w:rsidR="0089543E" w:rsidRPr="00002BFC">
          <w:rPr>
            <w:rStyle w:val="a6"/>
            <w:noProof/>
          </w:rPr>
          <w:t>Постановка задачи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_Toc101009844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9543E">
          <w:rPr>
            <w:noProof/>
            <w:webHidden/>
          </w:rPr>
          <w:fldChar w:fldCharType="end"/>
        </w:r>
      </w:hyperlink>
    </w:p>
    <w:p w14:paraId="34E146D6" w14:textId="6A0B9570" w:rsidR="0089543E" w:rsidRDefault="00F164E7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5" w:history="1">
        <w:r w:rsidR="0089543E" w:rsidRPr="00002BFC">
          <w:rPr>
            <w:rStyle w:val="a6"/>
            <w:noProof/>
          </w:rPr>
          <w:t>Используемые формулы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_Toc101009845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9543E">
          <w:rPr>
            <w:noProof/>
            <w:webHidden/>
          </w:rPr>
          <w:fldChar w:fldCharType="end"/>
        </w:r>
      </w:hyperlink>
    </w:p>
    <w:p w14:paraId="416741FB" w14:textId="5BA1634F" w:rsidR="0089543E" w:rsidRDefault="00F164E7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6" w:history="1">
        <w:r w:rsidR="0089543E" w:rsidRPr="00002BFC">
          <w:rPr>
            <w:rStyle w:val="a6"/>
            <w:noProof/>
          </w:rPr>
          <w:t>Реализация формул в коде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_Toc101009846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89543E">
          <w:rPr>
            <w:noProof/>
            <w:webHidden/>
          </w:rPr>
          <w:fldChar w:fldCharType="end"/>
        </w:r>
      </w:hyperlink>
    </w:p>
    <w:p w14:paraId="315B038A" w14:textId="14DB8A38" w:rsidR="0089543E" w:rsidRDefault="00F164E7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7" w:history="1">
        <w:r w:rsidR="0089543E" w:rsidRPr="00002BFC">
          <w:rPr>
            <w:rStyle w:val="a6"/>
            <w:noProof/>
          </w:rPr>
          <w:t>Численные эксперименты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_Toc101009847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89543E">
          <w:rPr>
            <w:noProof/>
            <w:webHidden/>
          </w:rPr>
          <w:fldChar w:fldCharType="end"/>
        </w:r>
      </w:hyperlink>
    </w:p>
    <w:p w14:paraId="0BA3984F" w14:textId="7E084464" w:rsidR="0089543E" w:rsidRDefault="00F164E7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1009848" w:history="1">
        <w:r w:rsidR="0089543E" w:rsidRPr="00002BFC">
          <w:rPr>
            <w:rStyle w:val="a6"/>
            <w:noProof/>
          </w:rPr>
          <w:t>Вывод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_Toc101009848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89543E">
          <w:rPr>
            <w:noProof/>
            <w:webHidden/>
          </w:rPr>
          <w:fldChar w:fldCharType="end"/>
        </w:r>
      </w:hyperlink>
    </w:p>
    <w:p w14:paraId="6996402F" w14:textId="517EC747" w:rsidR="006A7355" w:rsidRDefault="00957FC6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fldChar w:fldCharType="end"/>
      </w:r>
      <w:r w:rsidR="006A7355">
        <w:br w:type="page"/>
      </w:r>
    </w:p>
    <w:p w14:paraId="6A5E8116" w14:textId="1815E335" w:rsidR="000C3747" w:rsidRDefault="000C3747" w:rsidP="000C3747">
      <w:pPr>
        <w:pStyle w:val="TNRHeader"/>
      </w:pPr>
      <w:bookmarkStart w:id="0" w:name="_Toc101009838"/>
      <w:r>
        <w:lastRenderedPageBreak/>
        <w:t>Задача 1</w:t>
      </w:r>
      <w:bookmarkEnd w:id="0"/>
    </w:p>
    <w:p w14:paraId="032037A3" w14:textId="33F479F9" w:rsidR="000C3747" w:rsidRDefault="000C3747" w:rsidP="006A7355">
      <w:pPr>
        <w:pStyle w:val="TNRsubheader"/>
      </w:pPr>
      <w:bookmarkStart w:id="1" w:name="_Toc101009839"/>
      <w:r>
        <w:t>Постановка задачи</w:t>
      </w:r>
      <w:bookmarkEnd w:id="1"/>
    </w:p>
    <w:p w14:paraId="44F80CA4" w14:textId="5F4C4AAD" w:rsidR="00F00CD1" w:rsidRPr="00F00CD1" w:rsidRDefault="00F00CD1" w:rsidP="00F00CD1">
      <w:pPr>
        <w:pStyle w:val="TNRText"/>
      </w:pPr>
      <w:r>
        <w:t>Найти численное решение задачи Коши для ОДУ 1-го порядка</w:t>
      </w:r>
      <w:r w:rsidR="00FC4E79">
        <w:t xml:space="preserve"> вида (*)</w:t>
      </w:r>
    </w:p>
    <w:p w14:paraId="54739196" w14:textId="08ACC94F" w:rsidR="00F00CD1" w:rsidRDefault="00F164E7" w:rsidP="007F34FC">
      <w:pPr>
        <w:pStyle w:val="TNRText"/>
        <w:numPr>
          <w:ilvl w:val="0"/>
          <w:numId w:val="1"/>
        </w:num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 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w:rPr>
                    <w:rFonts w:ascii="Cambria Math" w:hAnsi="Cambria Math"/>
                  </w:rPr>
                  <m:t>=2,1</m:t>
                </m:r>
              </m:e>
            </m:eqArr>
          </m:e>
        </m:d>
      </m:oMath>
    </w:p>
    <w:p w14:paraId="67B39265" w14:textId="3C6960A0" w:rsidR="002E12A5" w:rsidRPr="00F00CD1" w:rsidRDefault="00F164E7" w:rsidP="007F34FC">
      <w:pPr>
        <w:pStyle w:val="TNRText"/>
        <w:numPr>
          <w:ilvl w:val="0"/>
          <w:numId w:val="1"/>
        </w:num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y'(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 xml:space="preserve">) 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cos(y)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2+x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-0,3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y(a)=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25B36ADE" w14:textId="622EAF5C" w:rsidR="00F00CD1" w:rsidRDefault="00F00CD1" w:rsidP="00F00CD1">
      <w:pPr>
        <w:pStyle w:val="TNRText"/>
        <w:rPr>
          <w:rFonts w:eastAsiaTheme="minorEastAsia"/>
        </w:rPr>
      </w:pPr>
      <w:r>
        <w:t xml:space="preserve">Методом типа Рунге-Кутта третьего порядка с заданной точностью </w:t>
      </w:r>
      <m:oMath>
        <m:r>
          <w:rPr>
            <w:rFonts w:ascii="Cambria Math" w:hAnsi="Cambria Math"/>
          </w:rPr>
          <m:t>ε</m:t>
        </m:r>
      </m:oMath>
      <w:r w:rsidR="00FC4E79" w:rsidRPr="00FC4E79">
        <w:rPr>
          <w:rFonts w:eastAsiaTheme="minorEastAsia"/>
        </w:rPr>
        <w:t>.</w:t>
      </w:r>
    </w:p>
    <w:p w14:paraId="05A7DD2D" w14:textId="70CB83DD" w:rsidR="000C3747" w:rsidRDefault="000C3747" w:rsidP="00FC4E79">
      <w:pPr>
        <w:pStyle w:val="TNRTex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08D6E4F5" w14:textId="104920F4" w:rsidR="000C3747" w:rsidRDefault="000C3747" w:rsidP="006A7355">
      <w:pPr>
        <w:pStyle w:val="TNRsubheader"/>
      </w:pPr>
      <w:bookmarkStart w:id="2" w:name="_Toc101009840"/>
      <w:r>
        <w:lastRenderedPageBreak/>
        <w:t>Используемые формулы</w:t>
      </w:r>
      <w:bookmarkEnd w:id="2"/>
    </w:p>
    <w:p w14:paraId="06A69ABE" w14:textId="339903F1" w:rsidR="00F00CD1" w:rsidRDefault="00B56C72" w:rsidP="00F00CD1">
      <w:pPr>
        <w:pStyle w:val="TNRText"/>
      </w:pPr>
      <w:r>
        <w:t xml:space="preserve">Формулы, использованные для </w:t>
      </w:r>
      <w:r w:rsidR="002F1433">
        <w:t>получения решений задачи Коши:</w:t>
      </w:r>
    </w:p>
    <w:p w14:paraId="1038FD02" w14:textId="0030AB85" w:rsidR="002F1433" w:rsidRDefault="002F1433" w:rsidP="00F00CD1">
      <w:pPr>
        <w:pStyle w:val="TNRText"/>
      </w:pPr>
      <w:r>
        <w:t>Формулы вида</w:t>
      </w:r>
    </w:p>
    <w:p w14:paraId="6630B926" w14:textId="49D293A4" w:rsidR="002F1433" w:rsidRPr="002F1433" w:rsidRDefault="00F164E7" w:rsidP="00F00CD1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836208E" w14:textId="293C8C12" w:rsidR="002F1433" w:rsidRDefault="002001CB" w:rsidP="00F00CD1">
      <w:pPr>
        <w:pStyle w:val="TNRText"/>
      </w:pPr>
      <w:r>
        <w:t>где</w:t>
      </w:r>
    </w:p>
    <w:p w14:paraId="717C9E6C" w14:textId="03C1AC92" w:rsidR="002F1433" w:rsidRPr="002F1433" w:rsidRDefault="00F164E7" w:rsidP="00F00CD1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80619BB" w14:textId="66B0CD4B" w:rsidR="002F1433" w:rsidRPr="002F1433" w:rsidRDefault="00F164E7" w:rsidP="00F00CD1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(h)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24A563E" w14:textId="04E96325" w:rsidR="002F1433" w:rsidRPr="002001CB" w:rsidRDefault="00F164E7" w:rsidP="00F00CD1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</m:oMath>
      </m:oMathPara>
    </w:p>
    <w:p w14:paraId="43BA6214" w14:textId="1DC7799D" w:rsidR="002001CB" w:rsidRDefault="002001CB" w:rsidP="00F00CD1">
      <w:pPr>
        <w:pStyle w:val="TNRText"/>
        <w:rPr>
          <w:rFonts w:eastAsiaTheme="minorEastAsia"/>
        </w:rPr>
      </w:pPr>
      <w:r>
        <w:rPr>
          <w:rFonts w:eastAsiaTheme="minorEastAsia"/>
        </w:rPr>
        <w:t xml:space="preserve">Образуют три семейства формул типа Рунге-Кутта третьего порядка. Одно семейство – двухпараметрическое со свободными параметрами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089141B9" w14:textId="61918CB0" w:rsidR="00AC4B30" w:rsidRPr="007878F0" w:rsidRDefault="00F164E7" w:rsidP="00F00CD1">
      <w:pPr>
        <w:pStyle w:val="TNRText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</m:oMath>
      </m:oMathPara>
    </w:p>
    <w:p w14:paraId="27CF1CF9" w14:textId="6164EAB2" w:rsidR="007878F0" w:rsidRDefault="007878F0" w:rsidP="00F00CD1">
      <w:pPr>
        <w:pStyle w:val="TNRTex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</m:oMath>
      <w:r w:rsidRPr="007878F0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</m:oMath>
      <w:r>
        <w:rPr>
          <w:rFonts w:eastAsiaTheme="minorEastAsia"/>
        </w:rPr>
        <w:t xml:space="preserve"> определяются из системы двух линейных уравнений:</w:t>
      </w:r>
    </w:p>
    <w:p w14:paraId="778C8BB9" w14:textId="6B2A4E73" w:rsidR="007878F0" w:rsidRPr="007878F0" w:rsidRDefault="00F164E7" w:rsidP="00F00CD1">
      <w:pPr>
        <w:pStyle w:val="TNRText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C7F62FC" w14:textId="72336EBE" w:rsidR="007878F0" w:rsidRDefault="007878F0" w:rsidP="00F00CD1">
      <w:pPr>
        <w:pStyle w:val="TNRText"/>
        <w:rPr>
          <w:rFonts w:eastAsiaTheme="minorEastAsia"/>
        </w:rPr>
      </w:pPr>
      <w:r>
        <w:rPr>
          <w:rFonts w:eastAsiaTheme="minorEastAsia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вычисляются простым пересчетом:</w:t>
      </w:r>
    </w:p>
    <w:p w14:paraId="3A2C565A" w14:textId="4AF64291" w:rsidR="007878F0" w:rsidRPr="00F47D90" w:rsidRDefault="00F164E7" w:rsidP="00F00CD1">
      <w:pPr>
        <w:pStyle w:val="TNRText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</m:oMath>
      </m:oMathPara>
    </w:p>
    <w:p w14:paraId="646498DA" w14:textId="7E0E8E6F" w:rsidR="00F47D90" w:rsidRPr="00E9578C" w:rsidRDefault="00F47D90" w:rsidP="00F00CD1">
      <w:pPr>
        <w:pStyle w:val="TNRText"/>
        <w:rPr>
          <w:rFonts w:eastAsiaTheme="minorEastAsia"/>
          <w:i/>
        </w:rPr>
      </w:pPr>
      <w:r>
        <w:rPr>
          <w:rFonts w:eastAsiaTheme="minorEastAsia"/>
        </w:rPr>
        <w:t xml:space="preserve">В случае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9578C" w:rsidRPr="00E9578C">
        <w:rPr>
          <w:rFonts w:eastAsiaTheme="minorEastAsia"/>
        </w:rPr>
        <w:t xml:space="preserve"> </w:t>
      </w:r>
      <w:r w:rsidR="00E9578C">
        <w:rPr>
          <w:rFonts w:eastAsiaTheme="minorEastAsia"/>
        </w:rPr>
        <w:t>получаются следующие формулы:</w:t>
      </w:r>
    </w:p>
    <w:p w14:paraId="2B80A7FC" w14:textId="6BE1D03D" w:rsidR="002F1433" w:rsidRPr="002F1433" w:rsidRDefault="00F164E7" w:rsidP="00F00CD1">
      <w:pPr>
        <w:pStyle w:val="TNR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FD649EA" w14:textId="082FFA11" w:rsidR="002F1433" w:rsidRPr="002F1433" w:rsidRDefault="00F164E7" w:rsidP="00F00CD1">
      <w:pPr>
        <w:pStyle w:val="TNR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e>
          </m:d>
        </m:oMath>
      </m:oMathPara>
    </w:p>
    <w:p w14:paraId="0EDA7180" w14:textId="7A95FB29" w:rsidR="002F1433" w:rsidRPr="002F1433" w:rsidRDefault="00F164E7" w:rsidP="00F00CD1">
      <w:pPr>
        <w:pStyle w:val="TNR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6D1452F" w14:textId="5FA180E9" w:rsidR="002F1433" w:rsidRPr="002F1433" w:rsidRDefault="00F164E7" w:rsidP="00F00CD1">
      <w:pPr>
        <w:pStyle w:val="TNRTex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081F114" w14:textId="70A50B12" w:rsidR="000C3747" w:rsidRDefault="000C3747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0BE2A10D" w14:textId="072CDDBD" w:rsidR="000C3747" w:rsidRPr="00B71828" w:rsidRDefault="00C741E5" w:rsidP="006A7355">
      <w:pPr>
        <w:pStyle w:val="TNRsubheader"/>
        <w:rPr>
          <w:lang w:val="en-US"/>
        </w:rPr>
      </w:pPr>
      <w:bookmarkStart w:id="3" w:name="_Toc101009841"/>
      <w:r>
        <w:lastRenderedPageBreak/>
        <w:t>Реализация</w:t>
      </w:r>
      <w:r w:rsidRPr="00B71828">
        <w:rPr>
          <w:lang w:val="en-US"/>
        </w:rPr>
        <w:t xml:space="preserve"> </w:t>
      </w:r>
      <w:r>
        <w:t>формул</w:t>
      </w:r>
      <w:r w:rsidRPr="00B71828">
        <w:rPr>
          <w:lang w:val="en-US"/>
        </w:rPr>
        <w:t xml:space="preserve"> </w:t>
      </w:r>
      <w:r>
        <w:t>в</w:t>
      </w:r>
      <w:r w:rsidRPr="00B71828">
        <w:rPr>
          <w:lang w:val="en-US"/>
        </w:rPr>
        <w:t xml:space="preserve"> </w:t>
      </w:r>
      <w:r>
        <w:t>коде</w:t>
      </w:r>
      <w:bookmarkEnd w:id="3"/>
    </w:p>
    <w:p w14:paraId="1573D1BF" w14:textId="3F3F7CEA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ab/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K1</w:t>
      </w:r>
    </w:p>
    <w:p w14:paraId="174253CC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695708E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=&gt;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CurrentFunc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718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0BE150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К</w:t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2</w:t>
      </w:r>
    </w:p>
    <w:p w14:paraId="78CF78D9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A5C2547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=&gt;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CurrentFunc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718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0EE5CA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K3</w:t>
      </w:r>
    </w:p>
    <w:p w14:paraId="72925DC8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424B4F8" w14:textId="77777777" w:rsidR="00B71828" w:rsidRPr="00B71828" w:rsidRDefault="00B71828" w:rsidP="00B7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=&gt;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CurrentFunc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2.0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2.0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718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</w:t>
      </w:r>
      <w:r w:rsidRPr="00B7182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718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BFD532" w14:textId="06091AD5" w:rsidR="000756F1" w:rsidRDefault="005C186D" w:rsidP="000756F1">
      <w:pPr>
        <w:pStyle w:val="HTML"/>
        <w:shd w:val="clear" w:color="auto" w:fill="FFFFFF"/>
        <w:rPr>
          <w:color w:val="000000"/>
        </w:rPr>
      </w:pPr>
      <w:r w:rsidRPr="004C579D">
        <w:rPr>
          <w:b/>
          <w:bCs/>
          <w:color w:val="800000"/>
          <w:lang w:val="en-US"/>
        </w:rPr>
        <w:tab/>
      </w:r>
      <w:r w:rsidR="000756F1">
        <w:rPr>
          <w:b/>
          <w:bCs/>
          <w:color w:val="800000"/>
        </w:rPr>
        <w:t>public</w:t>
      </w:r>
      <w:r w:rsidR="000756F1">
        <w:rPr>
          <w:color w:val="000000"/>
        </w:rPr>
        <w:t xml:space="preserve"> </w:t>
      </w:r>
      <w:r w:rsidR="000756F1">
        <w:rPr>
          <w:b/>
          <w:bCs/>
          <w:color w:val="800000"/>
        </w:rPr>
        <w:t>int</w:t>
      </w:r>
      <w:r w:rsidR="000756F1">
        <w:rPr>
          <w:color w:val="000000"/>
        </w:rPr>
        <w:t xml:space="preserve"> GetResult</w:t>
      </w:r>
      <w:r w:rsidR="000756F1">
        <w:rPr>
          <w:color w:val="808030"/>
        </w:rPr>
        <w:t>()</w:t>
      </w:r>
    </w:p>
    <w:p w14:paraId="0C62C059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14:paraId="4379E05C" w14:textId="001E9229" w:rsidR="000756F1" w:rsidRDefault="000756F1" w:rsidP="00DD64FB">
      <w:pPr>
        <w:pStyle w:val="HTML"/>
        <w:shd w:val="clear" w:color="auto" w:fill="FFFFFF"/>
        <w:ind w:left="1416"/>
        <w:rPr>
          <w:color w:val="000000"/>
        </w:rPr>
      </w:pPr>
      <w:r>
        <w:rPr>
          <w:color w:val="696969"/>
        </w:rPr>
        <w:t xml:space="preserve">// </w:t>
      </w:r>
      <w:r w:rsidR="005C186D">
        <w:rPr>
          <w:rFonts w:ascii="Tahoma" w:hAnsi="Tahoma" w:cs="Tahoma"/>
          <w:color w:val="696969"/>
        </w:rPr>
        <w:t>З</w:t>
      </w:r>
      <w:r>
        <w:rPr>
          <w:color w:val="696969"/>
        </w:rPr>
        <w:t>начения текущей погрешности и предыдущей для проверки на уменьшении погрешности при уменьшении шага</w:t>
      </w:r>
    </w:p>
    <w:p w14:paraId="35A114F2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double</w:t>
      </w:r>
      <w:r>
        <w:rPr>
          <w:color w:val="000000"/>
        </w:rPr>
        <w:t xml:space="preserve"> currentError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000"/>
        </w:rPr>
        <w:t>10.0</w:t>
      </w:r>
      <w:r>
        <w:rPr>
          <w:color w:val="800080"/>
        </w:rPr>
        <w:t>;</w:t>
      </w:r>
    </w:p>
    <w:p w14:paraId="7FAD547D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Решаемо ли уравнение методом Рунге-Кутта или нет</w:t>
      </w:r>
    </w:p>
    <w:p w14:paraId="378F31AD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Размерности</w:t>
      </w:r>
    </w:p>
    <w:p w14:paraId="0B7193D7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n </w:t>
      </w:r>
      <w:r>
        <w:rPr>
          <w:color w:val="808030"/>
        </w:rPr>
        <w:t>=</w:t>
      </w:r>
      <w:r>
        <w:rPr>
          <w:color w:val="000000"/>
        </w:rPr>
        <w:t xml:space="preserve"> N0</w:t>
      </w:r>
      <w:r>
        <w:rPr>
          <w:color w:val="800080"/>
        </w:rPr>
        <w:t>;</w:t>
      </w:r>
    </w:p>
    <w:p w14:paraId="1F41585A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n2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N0</w:t>
      </w:r>
      <w:r>
        <w:rPr>
          <w:color w:val="800080"/>
        </w:rPr>
        <w:t>;</w:t>
      </w:r>
    </w:p>
    <w:p w14:paraId="28E745D8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</w:p>
    <w:p w14:paraId="4B6F3E71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0756F1">
        <w:rPr>
          <w:b/>
          <w:bCs/>
          <w:color w:val="800000"/>
          <w:lang w:val="en-US"/>
        </w:rPr>
        <w:t>double</w:t>
      </w:r>
      <w:r w:rsidRPr="000756F1">
        <w:rPr>
          <w:color w:val="000000"/>
          <w:lang w:val="en-US"/>
        </w:rPr>
        <w:t xml:space="preserve"> tempH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000"/>
          <w:lang w:val="en-US"/>
        </w:rPr>
        <w:t>0.0</w:t>
      </w:r>
      <w:r w:rsidRPr="000756F1">
        <w:rPr>
          <w:color w:val="800080"/>
          <w:lang w:val="en-US"/>
        </w:rPr>
        <w:t>;</w:t>
      </w:r>
    </w:p>
    <w:p w14:paraId="05BB6021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</w:t>
      </w:r>
      <w:r w:rsidRPr="000756F1">
        <w:rPr>
          <w:b/>
          <w:bCs/>
          <w:color w:val="800000"/>
          <w:lang w:val="en-US"/>
        </w:rPr>
        <w:t>double</w:t>
      </w:r>
      <w:r w:rsidRPr="000756F1">
        <w:rPr>
          <w:color w:val="000000"/>
          <w:lang w:val="en-US"/>
        </w:rPr>
        <w:t xml:space="preserve"> temp2H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000"/>
          <w:lang w:val="en-US"/>
        </w:rPr>
        <w:t>0.0</w:t>
      </w:r>
      <w:r w:rsidRPr="000756F1">
        <w:rPr>
          <w:color w:val="800080"/>
          <w:lang w:val="en-US"/>
        </w:rPr>
        <w:t>;</w:t>
      </w:r>
    </w:p>
    <w:p w14:paraId="006374C2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0282F4BF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</w:t>
      </w:r>
      <w:r w:rsidRPr="000756F1">
        <w:rPr>
          <w:b/>
          <w:bCs/>
          <w:color w:val="800000"/>
          <w:lang w:val="en-US"/>
        </w:rPr>
        <w:t>do</w:t>
      </w:r>
    </w:p>
    <w:p w14:paraId="74F3F4B0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</w:t>
      </w:r>
      <w:r w:rsidRPr="000756F1">
        <w:rPr>
          <w:color w:val="800080"/>
          <w:lang w:val="en-US"/>
        </w:rPr>
        <w:t>{</w:t>
      </w:r>
    </w:p>
    <w:p w14:paraId="4DFF0015" w14:textId="6483A43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color w:val="696969"/>
          <w:lang w:val="en-US"/>
        </w:rPr>
        <w:t xml:space="preserve">// </w:t>
      </w:r>
      <w:r>
        <w:rPr>
          <w:color w:val="696969"/>
        </w:rPr>
        <w:t>Задаем</w:t>
      </w:r>
      <w:r w:rsidRPr="000756F1">
        <w:rPr>
          <w:color w:val="696969"/>
          <w:lang w:val="en-US"/>
        </w:rPr>
        <w:t xml:space="preserve"> </w:t>
      </w:r>
      <w:r>
        <w:rPr>
          <w:color w:val="696969"/>
        </w:rPr>
        <w:t>равномерную</w:t>
      </w:r>
      <w:r w:rsidRPr="000756F1">
        <w:rPr>
          <w:color w:val="696969"/>
          <w:lang w:val="en-US"/>
        </w:rPr>
        <w:t xml:space="preserve"> </w:t>
      </w:r>
      <w:r>
        <w:rPr>
          <w:color w:val="696969"/>
        </w:rPr>
        <w:t>сетку</w:t>
      </w:r>
    </w:p>
    <w:p w14:paraId="4AB2FEDE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GridN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BuildGrid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>n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</w:t>
      </w:r>
      <w:r w:rsidRPr="000756F1">
        <w:rPr>
          <w:b/>
          <w:bCs/>
          <w:color w:val="800000"/>
          <w:lang w:val="en-US"/>
        </w:rPr>
        <w:t>ref</w:t>
      </w:r>
      <w:r w:rsidRPr="000756F1">
        <w:rPr>
          <w:color w:val="000000"/>
          <w:lang w:val="en-US"/>
        </w:rPr>
        <w:t xml:space="preserve"> tempH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4FE8714D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Grid2N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BuildGrid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>n2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</w:t>
      </w:r>
      <w:r w:rsidRPr="000756F1">
        <w:rPr>
          <w:b/>
          <w:bCs/>
          <w:color w:val="800000"/>
          <w:lang w:val="en-US"/>
        </w:rPr>
        <w:t>ref</w:t>
      </w:r>
      <w:r w:rsidRPr="000756F1">
        <w:rPr>
          <w:color w:val="000000"/>
          <w:lang w:val="en-US"/>
        </w:rPr>
        <w:t xml:space="preserve"> temp2H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234F6AF8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38C77753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HN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tempH</w:t>
      </w:r>
      <w:r w:rsidRPr="000756F1">
        <w:rPr>
          <w:color w:val="800080"/>
          <w:lang w:val="en-US"/>
        </w:rPr>
        <w:t>;</w:t>
      </w:r>
    </w:p>
    <w:p w14:paraId="57396CB7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H2N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temp2H</w:t>
      </w:r>
      <w:r w:rsidRPr="000756F1">
        <w:rPr>
          <w:color w:val="800080"/>
          <w:lang w:val="en-US"/>
        </w:rPr>
        <w:t>;</w:t>
      </w:r>
    </w:p>
    <w:p w14:paraId="510C7FD9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679179BA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b/>
          <w:bCs/>
          <w:color w:val="800000"/>
          <w:lang w:val="en-US"/>
        </w:rPr>
        <w:t>double</w:t>
      </w:r>
      <w:r w:rsidRPr="000756F1">
        <w:rPr>
          <w:color w:val="000000"/>
          <w:lang w:val="en-US"/>
        </w:rPr>
        <w:t xml:space="preserve"> previousError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currentError</w:t>
      </w:r>
      <w:r w:rsidRPr="000756F1">
        <w:rPr>
          <w:color w:val="800080"/>
          <w:lang w:val="en-US"/>
        </w:rPr>
        <w:t>;</w:t>
      </w:r>
    </w:p>
    <w:p w14:paraId="52F7C2DD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05FB8084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ResultN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SolveCauchy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>n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GridN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HN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1C7DEE78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Result2N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SolveCauchy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>n2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Grid2N</w:t>
      </w:r>
      <w:r w:rsidRPr="000756F1">
        <w:rPr>
          <w:color w:val="808030"/>
          <w:lang w:val="en-US"/>
        </w:rPr>
        <w:t>,</w:t>
      </w:r>
      <w:r w:rsidRPr="000756F1">
        <w:rPr>
          <w:color w:val="000000"/>
          <w:lang w:val="en-US"/>
        </w:rPr>
        <w:t xml:space="preserve"> H2N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26323302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6EDB9D27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b/>
          <w:bCs/>
          <w:color w:val="800000"/>
          <w:lang w:val="en-US"/>
        </w:rPr>
        <w:t>bool</w:t>
      </w:r>
      <w:r w:rsidRPr="000756F1">
        <w:rPr>
          <w:color w:val="000000"/>
          <w:lang w:val="en-US"/>
        </w:rPr>
        <w:t xml:space="preserve"> isSolved </w:t>
      </w:r>
      <w:r w:rsidRPr="000756F1">
        <w:rPr>
          <w:color w:val="808030"/>
          <w:lang w:val="en-US"/>
        </w:rPr>
        <w:t>=</w:t>
      </w:r>
      <w:r w:rsidRPr="000756F1">
        <w:rPr>
          <w:color w:val="000000"/>
          <w:lang w:val="en-US"/>
        </w:rPr>
        <w:t xml:space="preserve"> ResultN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 xml:space="preserve">Length </w:t>
      </w:r>
      <w:r w:rsidRPr="000756F1">
        <w:rPr>
          <w:color w:val="808030"/>
          <w:lang w:val="en-US"/>
        </w:rPr>
        <w:t>!=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C00"/>
          <w:lang w:val="en-US"/>
        </w:rPr>
        <w:t>0</w:t>
      </w:r>
      <w:r w:rsidRPr="000756F1">
        <w:rPr>
          <w:color w:val="000000"/>
          <w:lang w:val="en-US"/>
        </w:rPr>
        <w:t xml:space="preserve"> || Result2N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 xml:space="preserve">Length </w:t>
      </w:r>
      <w:r w:rsidRPr="000756F1">
        <w:rPr>
          <w:color w:val="808030"/>
          <w:lang w:val="en-US"/>
        </w:rPr>
        <w:t>!=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C00"/>
          <w:lang w:val="en-US"/>
        </w:rPr>
        <w:t>0</w:t>
      </w:r>
      <w:r w:rsidRPr="000756F1">
        <w:rPr>
          <w:color w:val="800080"/>
          <w:lang w:val="en-US"/>
        </w:rPr>
        <w:t>;</w:t>
      </w:r>
    </w:p>
    <w:p w14:paraId="7A28E1AB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</w:p>
    <w:p w14:paraId="0D664ABF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ResultLast2Iterations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>Enqueue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>ResultN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284E2AF9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b/>
          <w:bCs/>
          <w:color w:val="800000"/>
          <w:lang w:val="en-US"/>
        </w:rPr>
        <w:t>while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>ResultLast2Iterations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 xml:space="preserve">Count </w:t>
      </w:r>
      <w:r w:rsidRPr="000756F1">
        <w:rPr>
          <w:color w:val="808030"/>
          <w:lang w:val="en-US"/>
        </w:rPr>
        <w:t>&gt;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C00"/>
          <w:lang w:val="en-US"/>
        </w:rPr>
        <w:t>3</w:t>
      </w:r>
      <w:r w:rsidRPr="000756F1">
        <w:rPr>
          <w:color w:val="808030"/>
          <w:lang w:val="en-US"/>
        </w:rPr>
        <w:t>)</w:t>
      </w:r>
    </w:p>
    <w:p w14:paraId="59D36507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color w:val="800080"/>
          <w:lang w:val="en-US"/>
        </w:rPr>
        <w:t>{</w:t>
      </w:r>
    </w:p>
    <w:p w14:paraId="1DD79DD4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    ResultLast2Iterations</w:t>
      </w:r>
      <w:r w:rsidRPr="000756F1">
        <w:rPr>
          <w:color w:val="808030"/>
          <w:lang w:val="en-US"/>
        </w:rPr>
        <w:t>.</w:t>
      </w:r>
      <w:r w:rsidRPr="000756F1">
        <w:rPr>
          <w:color w:val="000000"/>
          <w:lang w:val="en-US"/>
        </w:rPr>
        <w:t>Dequeue</w:t>
      </w:r>
      <w:r w:rsidRPr="000756F1">
        <w:rPr>
          <w:color w:val="808030"/>
          <w:lang w:val="en-US"/>
        </w:rPr>
        <w:t>()</w:t>
      </w:r>
      <w:r w:rsidRPr="000756F1">
        <w:rPr>
          <w:color w:val="800080"/>
          <w:lang w:val="en-US"/>
        </w:rPr>
        <w:t>;</w:t>
      </w:r>
    </w:p>
    <w:p w14:paraId="73CE9126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    </w:t>
      </w:r>
      <w:r w:rsidRPr="000756F1">
        <w:rPr>
          <w:color w:val="800080"/>
          <w:lang w:val="en-US"/>
        </w:rPr>
        <w:t>}</w:t>
      </w:r>
    </w:p>
    <w:p w14:paraId="56A3556A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5310B207" w14:textId="77777777" w:rsidR="000756F1" w:rsidRPr="001931C3" w:rsidRDefault="000756F1" w:rsidP="000756F1">
      <w:pPr>
        <w:pStyle w:val="HTML"/>
        <w:shd w:val="clear" w:color="auto" w:fill="FFFFFF"/>
        <w:rPr>
          <w:color w:val="000000"/>
        </w:rPr>
      </w:pPr>
      <w:r w:rsidRPr="000756F1">
        <w:rPr>
          <w:color w:val="000000"/>
          <w:lang w:val="en-US"/>
        </w:rPr>
        <w:t xml:space="preserve">                currentError</w:t>
      </w:r>
      <w:r w:rsidRPr="001931C3">
        <w:rPr>
          <w:color w:val="000000"/>
        </w:rPr>
        <w:t xml:space="preserve"> </w:t>
      </w:r>
      <w:r w:rsidRPr="001931C3">
        <w:rPr>
          <w:color w:val="808030"/>
        </w:rPr>
        <w:t>=</w:t>
      </w:r>
      <w:r w:rsidRPr="001931C3">
        <w:rPr>
          <w:color w:val="000000"/>
        </w:rPr>
        <w:t xml:space="preserve"> </w:t>
      </w:r>
      <w:r w:rsidRPr="000756F1">
        <w:rPr>
          <w:color w:val="000000"/>
          <w:lang w:val="en-US"/>
        </w:rPr>
        <w:t>FindError</w:t>
      </w:r>
      <w:r w:rsidRPr="001931C3">
        <w:rPr>
          <w:color w:val="808030"/>
        </w:rPr>
        <w:t>()</w:t>
      </w:r>
      <w:r w:rsidRPr="001931C3">
        <w:rPr>
          <w:color w:val="800080"/>
        </w:rPr>
        <w:t>;</w:t>
      </w:r>
    </w:p>
    <w:p w14:paraId="428A8D4F" w14:textId="77777777" w:rsidR="000756F1" w:rsidRPr="001931C3" w:rsidRDefault="000756F1" w:rsidP="000756F1">
      <w:pPr>
        <w:pStyle w:val="HTML"/>
        <w:shd w:val="clear" w:color="auto" w:fill="FFFFFF"/>
        <w:rPr>
          <w:color w:val="000000"/>
        </w:rPr>
      </w:pPr>
    </w:p>
    <w:p w14:paraId="585BF693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 w:rsidRPr="001931C3">
        <w:rPr>
          <w:color w:val="000000"/>
        </w:rPr>
        <w:t xml:space="preserve">                </w:t>
      </w:r>
      <w:r>
        <w:rPr>
          <w:color w:val="696969"/>
        </w:rPr>
        <w:t>// Удваиваем количество точек на сетке</w:t>
      </w:r>
    </w:p>
    <w:p w14:paraId="5B0F4E4D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n </w:t>
      </w:r>
      <w:r>
        <w:rPr>
          <w:color w:val="808030"/>
        </w:rPr>
        <w:t>*=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753BC533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n2 </w:t>
      </w:r>
      <w:r>
        <w:rPr>
          <w:color w:val="808030"/>
        </w:rPr>
        <w:t>*=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11091E94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</w:p>
    <w:p w14:paraId="25E6E0B8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696969"/>
        </w:rPr>
        <w:t>// Процесс решения прекращен, т.к. шаг стал меньше возможного</w:t>
      </w:r>
    </w:p>
    <w:p w14:paraId="2547BB3A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MinimalH </w:t>
      </w:r>
      <w:r>
        <w:rPr>
          <w:color w:val="808030"/>
        </w:rPr>
        <w:t>&gt;</w:t>
      </w:r>
      <w:r>
        <w:rPr>
          <w:color w:val="000000"/>
        </w:rPr>
        <w:t xml:space="preserve"> HN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  <w:r>
        <w:rPr>
          <w:color w:val="000000"/>
        </w:rPr>
        <w:t xml:space="preserve"> </w:t>
      </w:r>
    </w:p>
    <w:p w14:paraId="4BE66561" w14:textId="3CD8C264" w:rsidR="000756F1" w:rsidRDefault="003948D2" w:rsidP="003948D2">
      <w:pPr>
        <w:pStyle w:val="HTML"/>
        <w:shd w:val="clear" w:color="auto" w:fill="FFFFFF"/>
        <w:ind w:left="2124"/>
        <w:rPr>
          <w:color w:val="000000"/>
        </w:rPr>
      </w:pPr>
      <w:r>
        <w:rPr>
          <w:color w:val="696969"/>
        </w:rPr>
        <w:t xml:space="preserve"> </w:t>
      </w:r>
      <w:r w:rsidR="000756F1">
        <w:rPr>
          <w:color w:val="696969"/>
        </w:rPr>
        <w:t xml:space="preserve">// Процесс решения прекращен, т.к. с уменьшением шага </w:t>
      </w:r>
      <w:r>
        <w:rPr>
          <w:color w:val="696969"/>
        </w:rPr>
        <w:t xml:space="preserve">      </w:t>
      </w:r>
      <w:r w:rsidR="000756F1">
        <w:rPr>
          <w:color w:val="696969"/>
        </w:rPr>
        <w:t>погрешность не уменьшается</w:t>
      </w:r>
    </w:p>
    <w:p w14:paraId="60CC14C0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currentError </w:t>
      </w:r>
      <w:r>
        <w:rPr>
          <w:color w:val="808030"/>
        </w:rPr>
        <w:t>&gt;</w:t>
      </w:r>
      <w:r>
        <w:rPr>
          <w:color w:val="000000"/>
        </w:rPr>
        <w:t xml:space="preserve"> previousError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0080"/>
        </w:rPr>
        <w:t>;</w:t>
      </w:r>
    </w:p>
    <w:p w14:paraId="1044F3C7" w14:textId="66B37E27" w:rsidR="000756F1" w:rsidRDefault="000756F1" w:rsidP="003948D2">
      <w:pPr>
        <w:pStyle w:val="HTML"/>
        <w:shd w:val="clear" w:color="auto" w:fill="FFFFFF"/>
        <w:ind w:left="1832"/>
        <w:rPr>
          <w:color w:val="000000"/>
        </w:rPr>
      </w:pPr>
      <w:r>
        <w:rPr>
          <w:color w:val="696969"/>
        </w:rPr>
        <w:t>// Решение не получено, двухсторонний метод Рунге-Кутта с данным начальным шагом не применим</w:t>
      </w:r>
    </w:p>
    <w:p w14:paraId="4048CD98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0756F1">
        <w:rPr>
          <w:b/>
          <w:bCs/>
          <w:color w:val="800000"/>
          <w:lang w:val="en-US"/>
        </w:rPr>
        <w:t>if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(!</w:t>
      </w:r>
      <w:r w:rsidRPr="000756F1">
        <w:rPr>
          <w:color w:val="000000"/>
          <w:lang w:val="en-US"/>
        </w:rPr>
        <w:t>isSolved</w:t>
      </w:r>
      <w:r w:rsidRPr="000756F1">
        <w:rPr>
          <w:color w:val="808030"/>
          <w:lang w:val="en-US"/>
        </w:rPr>
        <w:t>)</w:t>
      </w:r>
      <w:r w:rsidRPr="000756F1">
        <w:rPr>
          <w:color w:val="000000"/>
          <w:lang w:val="en-US"/>
        </w:rPr>
        <w:t xml:space="preserve"> </w:t>
      </w:r>
      <w:r w:rsidRPr="000756F1">
        <w:rPr>
          <w:b/>
          <w:bCs/>
          <w:color w:val="800000"/>
          <w:lang w:val="en-US"/>
        </w:rPr>
        <w:t>return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008C00"/>
          <w:lang w:val="en-US"/>
        </w:rPr>
        <w:t>4</w:t>
      </w:r>
      <w:r w:rsidRPr="000756F1">
        <w:rPr>
          <w:color w:val="800080"/>
          <w:lang w:val="en-US"/>
        </w:rPr>
        <w:t>;</w:t>
      </w:r>
    </w:p>
    <w:p w14:paraId="440411D1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6B2C5158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  <w:r w:rsidRPr="000756F1">
        <w:rPr>
          <w:color w:val="000000"/>
          <w:lang w:val="en-US"/>
        </w:rPr>
        <w:t xml:space="preserve">            </w:t>
      </w:r>
      <w:r w:rsidRPr="000756F1">
        <w:rPr>
          <w:color w:val="800080"/>
          <w:lang w:val="en-US"/>
        </w:rPr>
        <w:t>}</w:t>
      </w:r>
      <w:r w:rsidRPr="000756F1">
        <w:rPr>
          <w:color w:val="000000"/>
          <w:lang w:val="en-US"/>
        </w:rPr>
        <w:t xml:space="preserve"> </w:t>
      </w:r>
      <w:r w:rsidRPr="000756F1">
        <w:rPr>
          <w:b/>
          <w:bCs/>
          <w:color w:val="800000"/>
          <w:lang w:val="en-US"/>
        </w:rPr>
        <w:t>while</w:t>
      </w:r>
      <w:r w:rsidRPr="000756F1">
        <w:rPr>
          <w:color w:val="000000"/>
          <w:lang w:val="en-US"/>
        </w:rPr>
        <w:t xml:space="preserve"> </w:t>
      </w:r>
      <w:r w:rsidRPr="000756F1">
        <w:rPr>
          <w:color w:val="808030"/>
          <w:lang w:val="en-US"/>
        </w:rPr>
        <w:t>(</w:t>
      </w:r>
      <w:r w:rsidRPr="000756F1">
        <w:rPr>
          <w:color w:val="000000"/>
          <w:lang w:val="en-US"/>
        </w:rPr>
        <w:t xml:space="preserve">currentError </w:t>
      </w:r>
      <w:r w:rsidRPr="000756F1">
        <w:rPr>
          <w:color w:val="808030"/>
          <w:lang w:val="en-US"/>
        </w:rPr>
        <w:t>&gt;</w:t>
      </w:r>
      <w:r w:rsidRPr="000756F1">
        <w:rPr>
          <w:color w:val="000000"/>
          <w:lang w:val="en-US"/>
        </w:rPr>
        <w:t xml:space="preserve"> Epsilon0</w:t>
      </w:r>
      <w:r w:rsidRPr="000756F1">
        <w:rPr>
          <w:color w:val="808030"/>
          <w:lang w:val="en-US"/>
        </w:rPr>
        <w:t>)</w:t>
      </w:r>
      <w:r w:rsidRPr="000756F1">
        <w:rPr>
          <w:color w:val="800080"/>
          <w:lang w:val="en-US"/>
        </w:rPr>
        <w:t>;</w:t>
      </w:r>
    </w:p>
    <w:p w14:paraId="1E3995AE" w14:textId="77777777" w:rsidR="000756F1" w:rsidRPr="000756F1" w:rsidRDefault="000756F1" w:rsidP="000756F1">
      <w:pPr>
        <w:pStyle w:val="HTML"/>
        <w:shd w:val="clear" w:color="auto" w:fill="FFFFFF"/>
        <w:rPr>
          <w:color w:val="000000"/>
          <w:lang w:val="en-US"/>
        </w:rPr>
      </w:pPr>
    </w:p>
    <w:p w14:paraId="222FFFAA" w14:textId="5B4E5500" w:rsidR="000756F1" w:rsidRDefault="000756F1" w:rsidP="000756F1">
      <w:pPr>
        <w:pStyle w:val="HTML"/>
        <w:shd w:val="clear" w:color="auto" w:fill="FFFFFF"/>
        <w:rPr>
          <w:color w:val="000000"/>
        </w:rPr>
      </w:pPr>
      <w:r w:rsidRPr="004C579D">
        <w:rPr>
          <w:color w:val="000000"/>
          <w:lang w:val="en-US"/>
        </w:rPr>
        <w:lastRenderedPageBreak/>
        <w:t xml:space="preserve">            </w:t>
      </w:r>
      <w:r>
        <w:rPr>
          <w:color w:val="696969"/>
        </w:rPr>
        <w:t>// Завершение в соответствии с назначенным условием о достижении заданной точности</w:t>
      </w:r>
    </w:p>
    <w:p w14:paraId="266FF33A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2FD2C313" w14:textId="77777777" w:rsidR="000756F1" w:rsidRDefault="000756F1" w:rsidP="000756F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40118747" w14:textId="459D4D9E" w:rsidR="00772D88" w:rsidRDefault="00194C79" w:rsidP="00772D88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ab/>
      </w:r>
      <w:r w:rsidR="00772D88">
        <w:rPr>
          <w:color w:val="696969"/>
        </w:rPr>
        <w:t>// Метод для построения равномерной сетки с количеством подотрезков n</w:t>
      </w:r>
    </w:p>
    <w:p w14:paraId="7B7F7CDD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772D88">
        <w:rPr>
          <w:b/>
          <w:bCs/>
          <w:color w:val="800000"/>
          <w:lang w:val="en-US"/>
        </w:rPr>
        <w:t>private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[]</w:t>
      </w:r>
      <w:r w:rsidRPr="00772D88">
        <w:rPr>
          <w:color w:val="000000"/>
          <w:lang w:val="en-US"/>
        </w:rPr>
        <w:t xml:space="preserve"> BuildGrid</w:t>
      </w:r>
      <w:r w:rsidRPr="00772D88">
        <w:rPr>
          <w:color w:val="808030"/>
          <w:lang w:val="en-US"/>
        </w:rPr>
        <w:t>(</w:t>
      </w:r>
      <w:r w:rsidRPr="00772D88">
        <w:rPr>
          <w:b/>
          <w:bCs/>
          <w:color w:val="800000"/>
          <w:lang w:val="en-US"/>
        </w:rPr>
        <w:t>int</w:t>
      </w:r>
      <w:r w:rsidRPr="00772D88">
        <w:rPr>
          <w:color w:val="000000"/>
          <w:lang w:val="en-US"/>
        </w:rPr>
        <w:t xml:space="preserve"> n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ref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)</w:t>
      </w:r>
    </w:p>
    <w:p w14:paraId="64E634D3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</w:t>
      </w:r>
      <w:r w:rsidRPr="00772D88">
        <w:rPr>
          <w:color w:val="800080"/>
          <w:lang w:val="en-US"/>
        </w:rPr>
        <w:t>{</w:t>
      </w:r>
    </w:p>
    <w:p w14:paraId="6E857D4F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</w:t>
      </w:r>
      <w:r w:rsidRPr="00772D88">
        <w:rPr>
          <w:b/>
          <w:bCs/>
          <w:color w:val="800000"/>
          <w:lang w:val="en-US"/>
        </w:rPr>
        <w:t>return</w:t>
      </w:r>
    </w:p>
    <w:p w14:paraId="122526CE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Distribution</w:t>
      </w:r>
      <w:r w:rsidRPr="00772D88">
        <w:rPr>
          <w:color w:val="808030"/>
          <w:lang w:val="en-US"/>
        </w:rPr>
        <w:t>.</w:t>
      </w:r>
      <w:r w:rsidRPr="00772D88">
        <w:rPr>
          <w:color w:val="000000"/>
          <w:lang w:val="en-US"/>
        </w:rPr>
        <w:t>EvenNodes</w:t>
      </w:r>
      <w:r w:rsidRPr="00772D88">
        <w:rPr>
          <w:color w:val="808030"/>
          <w:lang w:val="en-US"/>
        </w:rPr>
        <w:t>(</w:t>
      </w:r>
      <w:r w:rsidRPr="00772D88">
        <w:rPr>
          <w:color w:val="000000"/>
          <w:lang w:val="en-US"/>
        </w:rPr>
        <w:t>A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B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n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ref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364E5DEA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  <w:r w:rsidRPr="00772D88">
        <w:rPr>
          <w:color w:val="000000"/>
          <w:lang w:val="en-US"/>
        </w:rPr>
        <w:t xml:space="preserve">        </w:t>
      </w:r>
      <w:r>
        <w:rPr>
          <w:color w:val="800080"/>
        </w:rPr>
        <w:t>}</w:t>
      </w:r>
    </w:p>
    <w:p w14:paraId="7775B2DF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</w:p>
    <w:p w14:paraId="795BFF2F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// Получение решения задачи Коши методом Рунге-Кутта порядка p</w:t>
      </w:r>
    </w:p>
    <w:p w14:paraId="595996BF" w14:textId="09FCE301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4C579D">
        <w:rPr>
          <w:color w:val="000000"/>
        </w:rPr>
        <w:t xml:space="preserve">       </w:t>
      </w:r>
      <w:r w:rsidRPr="00772D88">
        <w:rPr>
          <w:b/>
          <w:bCs/>
          <w:color w:val="800000"/>
          <w:lang w:val="en-US"/>
        </w:rPr>
        <w:t>private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[]</w:t>
      </w:r>
      <w:r w:rsidRPr="00772D88">
        <w:rPr>
          <w:color w:val="000000"/>
          <w:lang w:val="en-US"/>
        </w:rPr>
        <w:t xml:space="preserve"> SolveCauchy</w:t>
      </w:r>
      <w:r w:rsidRPr="00772D88">
        <w:rPr>
          <w:color w:val="808030"/>
          <w:lang w:val="en-US"/>
        </w:rPr>
        <w:t>(</w:t>
      </w:r>
      <w:r w:rsidRPr="00772D88">
        <w:rPr>
          <w:b/>
          <w:bCs/>
          <w:color w:val="800000"/>
          <w:lang w:val="en-US"/>
        </w:rPr>
        <w:t>int</w:t>
      </w:r>
      <w:r w:rsidRPr="00772D88">
        <w:rPr>
          <w:color w:val="000000"/>
          <w:lang w:val="en-US"/>
        </w:rPr>
        <w:t xml:space="preserve"> n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IReadOnlyList</w:t>
      </w:r>
      <w:r w:rsidRPr="00772D88">
        <w:rPr>
          <w:color w:val="808030"/>
          <w:lang w:val="en-US"/>
        </w:rPr>
        <w:t>&lt;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&gt;</w:t>
      </w:r>
      <w:r w:rsidRPr="00772D88">
        <w:rPr>
          <w:color w:val="000000"/>
          <w:lang w:val="en-US"/>
        </w:rPr>
        <w:t xml:space="preserve"> x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)</w:t>
      </w:r>
    </w:p>
    <w:p w14:paraId="5CF91426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</w:t>
      </w:r>
      <w:r w:rsidRPr="00772D88">
        <w:rPr>
          <w:color w:val="800080"/>
          <w:lang w:val="en-US"/>
        </w:rPr>
        <w:t>{</w:t>
      </w:r>
    </w:p>
    <w:p w14:paraId="5A86CBD2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[]</w:t>
      </w:r>
      <w:r w:rsidRPr="00772D88">
        <w:rPr>
          <w:color w:val="000000"/>
          <w:lang w:val="en-US"/>
        </w:rPr>
        <w:t xml:space="preserve"> y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new</w:t>
      </w:r>
      <w:r w:rsidRPr="00772D88">
        <w:rPr>
          <w:color w:val="000000"/>
          <w:lang w:val="en-US"/>
        </w:rPr>
        <w:t xml:space="preserve">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>n</w:t>
      </w:r>
      <w:r w:rsidRPr="00772D88">
        <w:rPr>
          <w:color w:val="808030"/>
          <w:lang w:val="en-US"/>
        </w:rPr>
        <w:t>]</w:t>
      </w:r>
      <w:r w:rsidRPr="00772D88">
        <w:rPr>
          <w:color w:val="800080"/>
          <w:lang w:val="en-US"/>
        </w:rPr>
        <w:t>;</w:t>
      </w:r>
    </w:p>
    <w:p w14:paraId="00462537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y</w:t>
      </w:r>
      <w:r w:rsidRPr="00772D88">
        <w:rPr>
          <w:color w:val="808030"/>
          <w:lang w:val="en-US"/>
        </w:rPr>
        <w:t>[</w:t>
      </w:r>
      <w:r w:rsidRPr="00772D88">
        <w:rPr>
          <w:color w:val="008C00"/>
          <w:lang w:val="en-US"/>
        </w:rPr>
        <w:t>0</w:t>
      </w:r>
      <w:r w:rsidRPr="00772D88">
        <w:rPr>
          <w:color w:val="808030"/>
          <w:lang w:val="en-US"/>
        </w:rPr>
        <w:t>]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Func0</w:t>
      </w:r>
      <w:r w:rsidRPr="00772D88">
        <w:rPr>
          <w:color w:val="800080"/>
          <w:lang w:val="en-US"/>
        </w:rPr>
        <w:t>;</w:t>
      </w:r>
    </w:p>
    <w:p w14:paraId="1E0E4E01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</w:p>
    <w:p w14:paraId="25D3377C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</w:t>
      </w:r>
      <w:r w:rsidRPr="00772D88">
        <w:rPr>
          <w:b/>
          <w:bCs/>
          <w:color w:val="800000"/>
          <w:lang w:val="en-US"/>
        </w:rPr>
        <w:t>for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(</w:t>
      </w:r>
      <w:r w:rsidRPr="00772D88">
        <w:rPr>
          <w:b/>
          <w:bCs/>
          <w:color w:val="800000"/>
          <w:lang w:val="en-US"/>
        </w:rPr>
        <w:t>var</w:t>
      </w:r>
      <w:r w:rsidRPr="00772D88">
        <w:rPr>
          <w:color w:val="000000"/>
          <w:lang w:val="en-US"/>
        </w:rPr>
        <w:t xml:space="preserve"> index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0080"/>
          <w:lang w:val="en-US"/>
        </w:rPr>
        <w:t>;</w:t>
      </w:r>
      <w:r w:rsidRPr="00772D88">
        <w:rPr>
          <w:color w:val="000000"/>
          <w:lang w:val="en-US"/>
        </w:rPr>
        <w:t xml:space="preserve"> index </w:t>
      </w:r>
      <w:r w:rsidRPr="00772D88">
        <w:rPr>
          <w:color w:val="808030"/>
          <w:lang w:val="en-US"/>
        </w:rPr>
        <w:t>&lt;</w:t>
      </w:r>
      <w:r w:rsidRPr="00772D88">
        <w:rPr>
          <w:color w:val="000000"/>
          <w:lang w:val="en-US"/>
        </w:rPr>
        <w:t xml:space="preserve"> n</w:t>
      </w:r>
      <w:r w:rsidRPr="00772D88">
        <w:rPr>
          <w:color w:val="800080"/>
          <w:lang w:val="en-US"/>
        </w:rPr>
        <w:t>;</w:t>
      </w:r>
      <w:r w:rsidRPr="00772D88">
        <w:rPr>
          <w:color w:val="000000"/>
          <w:lang w:val="en-US"/>
        </w:rPr>
        <w:t xml:space="preserve"> index</w:t>
      </w:r>
      <w:r w:rsidRPr="00772D88">
        <w:rPr>
          <w:color w:val="808030"/>
          <w:lang w:val="en-US"/>
        </w:rPr>
        <w:t>++)</w:t>
      </w:r>
    </w:p>
    <w:p w14:paraId="33045DF9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</w:t>
      </w:r>
      <w:r w:rsidRPr="00772D88">
        <w:rPr>
          <w:color w:val="800080"/>
          <w:lang w:val="en-US"/>
        </w:rPr>
        <w:t>{</w:t>
      </w:r>
    </w:p>
    <w:p w14:paraId="4995EFB3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k1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K1</w:t>
      </w:r>
      <w:r w:rsidRPr="00772D88">
        <w:rPr>
          <w:color w:val="808030"/>
          <w:lang w:val="en-US"/>
        </w:rPr>
        <w:t>(</w:t>
      </w:r>
      <w:r w:rsidRPr="00772D88">
        <w:rPr>
          <w:color w:val="000000"/>
          <w:lang w:val="en-US"/>
        </w:rPr>
        <w:t>x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1819827E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k2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K2</w:t>
      </w:r>
      <w:r w:rsidRPr="00772D88">
        <w:rPr>
          <w:color w:val="808030"/>
          <w:lang w:val="en-US"/>
        </w:rPr>
        <w:t>(</w:t>
      </w:r>
      <w:r w:rsidRPr="00772D88">
        <w:rPr>
          <w:color w:val="000000"/>
          <w:lang w:val="en-US"/>
        </w:rPr>
        <w:t>x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k1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25AFD4CC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</w:t>
      </w:r>
      <w:r w:rsidRPr="00772D88">
        <w:rPr>
          <w:b/>
          <w:bCs/>
          <w:color w:val="800000"/>
          <w:lang w:val="en-US"/>
        </w:rPr>
        <w:t>double</w:t>
      </w:r>
      <w:r w:rsidRPr="00772D88">
        <w:rPr>
          <w:color w:val="000000"/>
          <w:lang w:val="en-US"/>
        </w:rPr>
        <w:t xml:space="preserve"> k3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K3</w:t>
      </w:r>
      <w:r w:rsidRPr="00772D88">
        <w:rPr>
          <w:color w:val="808030"/>
          <w:lang w:val="en-US"/>
        </w:rPr>
        <w:t>(</w:t>
      </w:r>
      <w:r w:rsidRPr="00772D88">
        <w:rPr>
          <w:color w:val="000000"/>
          <w:lang w:val="en-US"/>
        </w:rPr>
        <w:t>x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],</w:t>
      </w:r>
      <w:r w:rsidRPr="00772D88">
        <w:rPr>
          <w:color w:val="000000"/>
          <w:lang w:val="en-US"/>
        </w:rPr>
        <w:t xml:space="preserve"> h</w:t>
      </w:r>
      <w:r w:rsidRPr="00772D88">
        <w:rPr>
          <w:color w:val="808030"/>
          <w:lang w:val="en-US"/>
        </w:rPr>
        <w:t>,</w:t>
      </w:r>
      <w:r w:rsidRPr="00772D88">
        <w:rPr>
          <w:color w:val="000000"/>
          <w:lang w:val="en-US"/>
        </w:rPr>
        <w:t xml:space="preserve"> k2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6583525A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</w:t>
      </w:r>
    </w:p>
    <w:p w14:paraId="79FB2208" w14:textId="77777777" w:rsidR="00772D88" w:rsidRPr="00772D88" w:rsidRDefault="00772D88" w:rsidP="00772D88">
      <w:pPr>
        <w:pStyle w:val="HTML"/>
        <w:shd w:val="clear" w:color="auto" w:fill="FFFFFF"/>
        <w:rPr>
          <w:color w:val="000000"/>
          <w:lang w:val="en-US"/>
        </w:rPr>
      </w:pPr>
      <w:r w:rsidRPr="00772D88">
        <w:rPr>
          <w:color w:val="000000"/>
          <w:lang w:val="en-US"/>
        </w:rPr>
        <w:t xml:space="preserve">               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>index</w:t>
      </w:r>
      <w:r w:rsidRPr="00772D88">
        <w:rPr>
          <w:color w:val="808030"/>
          <w:lang w:val="en-US"/>
        </w:rPr>
        <w:t>]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=</w:t>
      </w:r>
      <w:r w:rsidRPr="00772D88">
        <w:rPr>
          <w:color w:val="000000"/>
          <w:lang w:val="en-US"/>
        </w:rPr>
        <w:t xml:space="preserve"> y</w:t>
      </w:r>
      <w:r w:rsidRPr="00772D88">
        <w:rPr>
          <w:color w:val="808030"/>
          <w:lang w:val="en-US"/>
        </w:rPr>
        <w:t>[</w:t>
      </w:r>
      <w:r w:rsidRPr="00772D88">
        <w:rPr>
          <w:color w:val="000000"/>
          <w:lang w:val="en-US"/>
        </w:rPr>
        <w:t xml:space="preserve">index </w:t>
      </w:r>
      <w:r w:rsidRPr="00772D88">
        <w:rPr>
          <w:color w:val="808030"/>
          <w:lang w:val="en-US"/>
        </w:rPr>
        <w:t>-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C00"/>
          <w:lang w:val="en-US"/>
        </w:rPr>
        <w:t>1</w:t>
      </w:r>
      <w:r w:rsidRPr="00772D88">
        <w:rPr>
          <w:color w:val="808030"/>
          <w:lang w:val="en-US"/>
        </w:rPr>
        <w:t>]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+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000"/>
          <w:lang w:val="en-US"/>
        </w:rPr>
        <w:t>1.0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/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000"/>
          <w:lang w:val="en-US"/>
        </w:rPr>
        <w:t>4.0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*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(</w:t>
      </w:r>
      <w:r w:rsidRPr="00772D88">
        <w:rPr>
          <w:color w:val="000000"/>
          <w:lang w:val="en-US"/>
        </w:rPr>
        <w:t xml:space="preserve">k1 </w:t>
      </w:r>
      <w:r w:rsidRPr="00772D88">
        <w:rPr>
          <w:color w:val="808030"/>
          <w:lang w:val="en-US"/>
        </w:rPr>
        <w:t>+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008000"/>
          <w:lang w:val="en-US"/>
        </w:rPr>
        <w:t>3.0</w:t>
      </w:r>
      <w:r w:rsidRPr="00772D88">
        <w:rPr>
          <w:color w:val="000000"/>
          <w:lang w:val="en-US"/>
        </w:rPr>
        <w:t xml:space="preserve"> </w:t>
      </w:r>
      <w:r w:rsidRPr="00772D88">
        <w:rPr>
          <w:color w:val="808030"/>
          <w:lang w:val="en-US"/>
        </w:rPr>
        <w:t>*</w:t>
      </w:r>
      <w:r w:rsidRPr="00772D88">
        <w:rPr>
          <w:color w:val="000000"/>
          <w:lang w:val="en-US"/>
        </w:rPr>
        <w:t xml:space="preserve"> k3</w:t>
      </w:r>
      <w:r w:rsidRPr="00772D88">
        <w:rPr>
          <w:color w:val="808030"/>
          <w:lang w:val="en-US"/>
        </w:rPr>
        <w:t>)</w:t>
      </w:r>
      <w:r w:rsidRPr="00772D88">
        <w:rPr>
          <w:color w:val="800080"/>
          <w:lang w:val="en-US"/>
        </w:rPr>
        <w:t>;</w:t>
      </w:r>
    </w:p>
    <w:p w14:paraId="325576DB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  <w:r w:rsidRPr="00772D88">
        <w:rPr>
          <w:color w:val="000000"/>
          <w:lang w:val="en-US"/>
        </w:rPr>
        <w:t xml:space="preserve">            </w:t>
      </w:r>
      <w:r>
        <w:rPr>
          <w:color w:val="800080"/>
        </w:rPr>
        <w:t>}</w:t>
      </w:r>
    </w:p>
    <w:p w14:paraId="13BD8368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</w:p>
    <w:p w14:paraId="6866EA12" w14:textId="77777777" w:rsidR="00772D88" w:rsidRDefault="00772D88" w:rsidP="00772D8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y</w:t>
      </w:r>
      <w:r>
        <w:rPr>
          <w:color w:val="800080"/>
        </w:rPr>
        <w:t>;</w:t>
      </w:r>
    </w:p>
    <w:p w14:paraId="3440649F" w14:textId="37527312" w:rsidR="00F00CD1" w:rsidRPr="00CA52A4" w:rsidRDefault="00772D88" w:rsidP="00CA52A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5E0E6F5D" w14:textId="77777777" w:rsidR="000C3747" w:rsidRPr="004C579D" w:rsidRDefault="000C3747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4C579D">
        <w:br w:type="page"/>
      </w:r>
    </w:p>
    <w:p w14:paraId="4AAD5838" w14:textId="434CDEF4" w:rsidR="006A7355" w:rsidRDefault="000C3747" w:rsidP="00957FC6">
      <w:pPr>
        <w:pStyle w:val="TNRsubheader"/>
      </w:pPr>
      <w:bookmarkStart w:id="4" w:name="_Toc101009842"/>
      <w:r>
        <w:lastRenderedPageBreak/>
        <w:t>Численные эксперименты</w:t>
      </w:r>
      <w:bookmarkEnd w:id="4"/>
    </w:p>
    <w:p w14:paraId="49FB7C33" w14:textId="24CBB7F0" w:rsidR="00C46627" w:rsidRPr="00C46627" w:rsidRDefault="00C46627" w:rsidP="00C46627">
      <w:pPr>
        <w:pStyle w:val="TNRText"/>
      </w:pPr>
      <w:r>
        <w:t>При проведении численных экспериментов все значения для задачи Коши для системы ОДУ будут указаны на скриншотах программы.</w:t>
      </w:r>
    </w:p>
    <w:p w14:paraId="050FB210" w14:textId="77777777" w:rsidR="00CA52A4" w:rsidRDefault="00CA52A4" w:rsidP="00CA52A4">
      <w:pPr>
        <w:pStyle w:val="12"/>
        <w:keepNext/>
      </w:pPr>
      <w:r>
        <w:rPr>
          <w:noProof/>
        </w:rPr>
        <w:drawing>
          <wp:inline distT="0" distB="0" distL="0" distR="0" wp14:anchorId="4C93B723" wp14:editId="109ADA5F">
            <wp:extent cx="5940425" cy="3926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9689" w14:textId="0E275447" w:rsidR="00F00CD1" w:rsidRDefault="00CA52A4" w:rsidP="00CA52A4">
      <w:pPr>
        <w:pStyle w:val="a8"/>
        <w:jc w:val="center"/>
      </w:pPr>
      <w:r>
        <w:t xml:space="preserve">Рисунок </w:t>
      </w:r>
      <w:fldSimple w:instr=" SEQ Рисунок \* ARABIC ">
        <w:r w:rsidR="00F164E7">
          <w:rPr>
            <w:noProof/>
          </w:rPr>
          <w:t>1</w:t>
        </w:r>
      </w:fldSimple>
      <w:r>
        <w:t xml:space="preserve"> Пример работы программы для ОДУ 1</w:t>
      </w:r>
    </w:p>
    <w:p w14:paraId="44B8A049" w14:textId="77777777" w:rsidR="00CA52A4" w:rsidRDefault="00CA52A4" w:rsidP="00CA52A4">
      <w:pPr>
        <w:pStyle w:val="12"/>
        <w:keepNext/>
      </w:pPr>
      <w:r>
        <w:rPr>
          <w:noProof/>
        </w:rPr>
        <w:drawing>
          <wp:inline distT="0" distB="0" distL="0" distR="0" wp14:anchorId="7F1F8A0A" wp14:editId="3918E69E">
            <wp:extent cx="5940425" cy="3926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70B0" w14:textId="7BC239B2" w:rsidR="00CA52A4" w:rsidRDefault="00CA52A4" w:rsidP="00CA52A4">
      <w:pPr>
        <w:pStyle w:val="a8"/>
        <w:jc w:val="center"/>
      </w:pPr>
      <w:r>
        <w:t xml:space="preserve">Рисунок </w:t>
      </w:r>
      <w:fldSimple w:instr=" SEQ Рисунок \* ARABIC ">
        <w:r w:rsidR="00F164E7">
          <w:rPr>
            <w:noProof/>
          </w:rPr>
          <w:t>2</w:t>
        </w:r>
      </w:fldSimple>
      <w:r>
        <w:t xml:space="preserve"> Пример работы программы для ОДУ 2</w:t>
      </w:r>
    </w:p>
    <w:p w14:paraId="3E601B5E" w14:textId="0806A7EA" w:rsidR="0008689E" w:rsidRDefault="0008689E" w:rsidP="0008689E"/>
    <w:p w14:paraId="0264696B" w14:textId="718E850A" w:rsidR="0008689E" w:rsidRPr="0008689E" w:rsidRDefault="0008689E" w:rsidP="0008689E">
      <w:pPr>
        <w:pStyle w:val="TNRText"/>
      </w:pPr>
      <w:r>
        <w:lastRenderedPageBreak/>
        <w:t xml:space="preserve">Значения получены при индикаторе ошибки </w:t>
      </w:r>
      <w:r>
        <w:rPr>
          <w:lang w:val="en-US"/>
        </w:rPr>
        <w:t>Error</w:t>
      </w:r>
      <w:r w:rsidRPr="0008689E">
        <w:t xml:space="preserve"> = 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365"/>
        <w:gridCol w:w="1862"/>
      </w:tblGrid>
      <w:tr w:rsidR="008A7BEA" w14:paraId="465EBDDB" w14:textId="77777777" w:rsidTr="00741C86">
        <w:tc>
          <w:tcPr>
            <w:tcW w:w="1555" w:type="dxa"/>
          </w:tcPr>
          <w:p w14:paraId="450B8949" w14:textId="77777777" w:rsidR="008A7BEA" w:rsidRDefault="008A7BEA" w:rsidP="00741C86">
            <w:pPr>
              <w:pStyle w:val="ab"/>
            </w:pPr>
            <w:r>
              <w:t>Номер численного эксперимента</w:t>
            </w:r>
          </w:p>
        </w:tc>
        <w:tc>
          <w:tcPr>
            <w:tcW w:w="1701" w:type="dxa"/>
          </w:tcPr>
          <w:p w14:paraId="669E84CB" w14:textId="77777777" w:rsidR="008A7BEA" w:rsidRDefault="008A7BEA" w:rsidP="00741C86">
            <w:pPr>
              <w:pStyle w:val="ab"/>
            </w:pPr>
            <w:r>
              <w:t>Количество отрезков разбиения</w:t>
            </w:r>
          </w:p>
        </w:tc>
        <w:tc>
          <w:tcPr>
            <w:tcW w:w="2365" w:type="dxa"/>
          </w:tcPr>
          <w:p w14:paraId="6A594054" w14:textId="77777777" w:rsidR="008A7BEA" w:rsidRDefault="008A7BEA" w:rsidP="00741C86">
            <w:pPr>
              <w:pStyle w:val="ab"/>
            </w:pPr>
            <w:r>
              <w:t>Погрешность</w:t>
            </w:r>
          </w:p>
        </w:tc>
        <w:tc>
          <w:tcPr>
            <w:tcW w:w="1862" w:type="dxa"/>
          </w:tcPr>
          <w:p w14:paraId="7D05B585" w14:textId="77777777" w:rsidR="008A7BEA" w:rsidRDefault="008A7BEA" w:rsidP="00741C86">
            <w:pPr>
              <w:pStyle w:val="ab"/>
            </w:pPr>
            <w: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</w:tr>
      <w:tr w:rsidR="008A7BEA" w14:paraId="3C2D25DC" w14:textId="77777777" w:rsidTr="00741C86">
        <w:tc>
          <w:tcPr>
            <w:tcW w:w="1555" w:type="dxa"/>
          </w:tcPr>
          <w:p w14:paraId="3BA6433D" w14:textId="77777777" w:rsidR="008A7BEA" w:rsidRPr="00597DC4" w:rsidRDefault="008A7BEA" w:rsidP="00741C8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46E5C57" w14:textId="657FFC75" w:rsidR="008A7BEA" w:rsidRPr="00597DC4" w:rsidRDefault="00F4665A" w:rsidP="00741C8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65" w:type="dxa"/>
          </w:tcPr>
          <w:p w14:paraId="48D965FF" w14:textId="50387C9D" w:rsidR="008A7BEA" w:rsidRDefault="008A7BEA" w:rsidP="00741C86">
            <w:pPr>
              <w:pStyle w:val="ab"/>
            </w:pPr>
            <w:r w:rsidRPr="008A7BEA">
              <w:t>2,41204548398092E-09</w:t>
            </w:r>
          </w:p>
        </w:tc>
        <w:tc>
          <w:tcPr>
            <w:tcW w:w="1862" w:type="dxa"/>
          </w:tcPr>
          <w:p w14:paraId="572AD328" w14:textId="65604D6E" w:rsidR="008A7BEA" w:rsidRDefault="00D65866" w:rsidP="00741C86">
            <w:pPr>
              <w:pStyle w:val="ab"/>
            </w:pPr>
            <w:r w:rsidRPr="00D65866">
              <w:t>2,59264816029491</w:t>
            </w:r>
          </w:p>
        </w:tc>
      </w:tr>
      <w:tr w:rsidR="008A7BEA" w14:paraId="2EC80E39" w14:textId="77777777" w:rsidTr="00741C86">
        <w:tc>
          <w:tcPr>
            <w:tcW w:w="1555" w:type="dxa"/>
          </w:tcPr>
          <w:p w14:paraId="2B1242D6" w14:textId="77777777" w:rsidR="008A7BEA" w:rsidRPr="00597DC4" w:rsidRDefault="008A7BEA" w:rsidP="00741C8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769AE461" w14:textId="34176BBA" w:rsidR="008A7BEA" w:rsidRPr="00597DC4" w:rsidRDefault="00F4665A" w:rsidP="00741C8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365" w:type="dxa"/>
          </w:tcPr>
          <w:p w14:paraId="2F3858DF" w14:textId="38E14B37" w:rsidR="008A7BEA" w:rsidRPr="00654718" w:rsidRDefault="00DC5370" w:rsidP="00741C86">
            <w:pPr>
              <w:pStyle w:val="ab"/>
              <w:rPr>
                <w:lang w:val="en-US"/>
              </w:rPr>
            </w:pPr>
            <w:r w:rsidRPr="00DC5370">
              <w:t>3,24603835874119E-12</w:t>
            </w:r>
          </w:p>
        </w:tc>
        <w:tc>
          <w:tcPr>
            <w:tcW w:w="1862" w:type="dxa"/>
          </w:tcPr>
          <w:p w14:paraId="1FB631C3" w14:textId="75707D97" w:rsidR="008A7BEA" w:rsidRDefault="00460FFB" w:rsidP="00741C86">
            <w:pPr>
              <w:pStyle w:val="ab"/>
            </w:pPr>
            <w:r w:rsidRPr="00460FFB">
              <w:t>2,59264817906827</w:t>
            </w:r>
          </w:p>
        </w:tc>
      </w:tr>
      <w:tr w:rsidR="008A7BEA" w14:paraId="77A0F33A" w14:textId="77777777" w:rsidTr="00741C86">
        <w:tc>
          <w:tcPr>
            <w:tcW w:w="1555" w:type="dxa"/>
          </w:tcPr>
          <w:p w14:paraId="4BD65DD9" w14:textId="77777777" w:rsidR="008A7BEA" w:rsidRPr="00597DC4" w:rsidRDefault="008A7BEA" w:rsidP="00741C8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79DB300F" w14:textId="2EE65BA4" w:rsidR="008A7BEA" w:rsidRPr="00597DC4" w:rsidRDefault="00F4665A" w:rsidP="00741C86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365" w:type="dxa"/>
          </w:tcPr>
          <w:p w14:paraId="68CFB4AB" w14:textId="0C58224D" w:rsidR="008A7BEA" w:rsidRPr="00654718" w:rsidRDefault="008A7BEA" w:rsidP="00741C86">
            <w:pPr>
              <w:pStyle w:val="ab"/>
              <w:rPr>
                <w:lang w:val="en-US"/>
              </w:rPr>
            </w:pPr>
            <w:r w:rsidRPr="00654718">
              <w:t>2,83703663953953E-</w:t>
            </w:r>
            <w:r>
              <w:rPr>
                <w:lang w:val="en-US"/>
              </w:rPr>
              <w:t>1</w:t>
            </w:r>
            <w:r w:rsidR="00460FFB">
              <w:rPr>
                <w:lang w:val="en-US"/>
              </w:rPr>
              <w:t>6</w:t>
            </w:r>
          </w:p>
        </w:tc>
        <w:tc>
          <w:tcPr>
            <w:tcW w:w="1862" w:type="dxa"/>
          </w:tcPr>
          <w:p w14:paraId="035302D4" w14:textId="7830B725" w:rsidR="008A7BEA" w:rsidRDefault="00460FFB" w:rsidP="00741C86">
            <w:pPr>
              <w:pStyle w:val="ab"/>
            </w:pPr>
            <w:r w:rsidRPr="00460FFB">
              <w:t>2,59264817909415</w:t>
            </w:r>
          </w:p>
        </w:tc>
      </w:tr>
    </w:tbl>
    <w:p w14:paraId="6F893A7A" w14:textId="508E2515" w:rsidR="001931C3" w:rsidRDefault="001931C3" w:rsidP="001931C3">
      <w:pPr>
        <w:pStyle w:val="TNRText"/>
      </w:pPr>
      <w:r>
        <w:t xml:space="preserve">Пример работы программы при индикаторе </w:t>
      </w:r>
      <w:r>
        <w:rPr>
          <w:lang w:val="en-US"/>
        </w:rPr>
        <w:t>Error</w:t>
      </w:r>
      <w:r w:rsidRPr="001931C3">
        <w:t xml:space="preserve"> = 1</w:t>
      </w:r>
    </w:p>
    <w:p w14:paraId="39B766F1" w14:textId="77777777" w:rsidR="001931C3" w:rsidRDefault="001931C3" w:rsidP="001931C3">
      <w:pPr>
        <w:keepNext/>
        <w:jc w:val="center"/>
      </w:pPr>
      <w:r>
        <w:rPr>
          <w:noProof/>
        </w:rPr>
        <w:drawing>
          <wp:inline distT="0" distB="0" distL="0" distR="0" wp14:anchorId="627DF00C" wp14:editId="6452FBCB">
            <wp:extent cx="5940425" cy="3914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824C" w14:textId="4AA813E1" w:rsidR="001931C3" w:rsidRPr="001931C3" w:rsidRDefault="001931C3" w:rsidP="001931C3">
      <w:pPr>
        <w:pStyle w:val="a8"/>
        <w:jc w:val="center"/>
      </w:pPr>
      <w:r>
        <w:t xml:space="preserve">Рисунок </w:t>
      </w:r>
      <w:fldSimple w:instr=" SEQ Рисунок \* ARABIC ">
        <w:r w:rsidR="00F164E7">
          <w:rPr>
            <w:noProof/>
          </w:rPr>
          <w:t>3</w:t>
        </w:r>
      </w:fldSimple>
      <w:r w:rsidRPr="001931C3">
        <w:t xml:space="preserve"> </w:t>
      </w:r>
      <w:r>
        <w:t xml:space="preserve">Пример решения с индикатором </w:t>
      </w:r>
      <w:r>
        <w:rPr>
          <w:lang w:val="en-US"/>
        </w:rPr>
        <w:t>Error</w:t>
      </w:r>
      <w:r w:rsidRPr="001931C3">
        <w:t>=1</w:t>
      </w:r>
    </w:p>
    <w:p w14:paraId="4CE6357D" w14:textId="4CA84C70" w:rsidR="000C3747" w:rsidRDefault="000C3747">
      <w:pPr>
        <w:rPr>
          <w:rFonts w:ascii="Times New Roman" w:eastAsiaTheme="minorEastAsia" w:hAnsi="Times New Roman"/>
          <w:color w:val="000000" w:themeColor="text1"/>
          <w:spacing w:val="15"/>
          <w:sz w:val="28"/>
        </w:rPr>
      </w:pPr>
      <w:r>
        <w:br w:type="page"/>
      </w:r>
    </w:p>
    <w:p w14:paraId="2850B858" w14:textId="485313A9" w:rsidR="000C3747" w:rsidRDefault="000C3747" w:rsidP="000C3747">
      <w:pPr>
        <w:pStyle w:val="TNRHeader"/>
      </w:pPr>
      <w:bookmarkStart w:id="5" w:name="_Toc101009843"/>
      <w:r>
        <w:lastRenderedPageBreak/>
        <w:t>Задача 2</w:t>
      </w:r>
      <w:bookmarkEnd w:id="5"/>
    </w:p>
    <w:p w14:paraId="3BBCBD78" w14:textId="2AB7CDA1" w:rsidR="000C3747" w:rsidRDefault="000C3747" w:rsidP="000C3747">
      <w:pPr>
        <w:pStyle w:val="TNRsubheader"/>
      </w:pPr>
      <w:bookmarkStart w:id="6" w:name="_Toc101009844"/>
      <w:r>
        <w:t>Постановка задачи</w:t>
      </w:r>
      <w:bookmarkEnd w:id="6"/>
    </w:p>
    <w:p w14:paraId="68585461" w14:textId="0643B7B9" w:rsidR="00F00CD1" w:rsidRDefault="007C1930" w:rsidP="00F00CD1">
      <w:pPr>
        <w:pStyle w:val="TNRText"/>
      </w:pPr>
      <w:r>
        <w:t>Найти численное решение задачи Коши для системы ОДУ 1-ого порядка вида (**)</w:t>
      </w:r>
    </w:p>
    <w:p w14:paraId="6EEBD4FC" w14:textId="77DDC00B" w:rsidR="007C1930" w:rsidRPr="00F00CD1" w:rsidRDefault="00F164E7" w:rsidP="00F00CD1">
      <w:pPr>
        <w:pStyle w:val="TNRTex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=1, 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=1, 0≤x≤1</m:t>
                  </m:r>
                </m:e>
              </m:eqArr>
            </m:e>
          </m:d>
        </m:oMath>
      </m:oMathPara>
    </w:p>
    <w:p w14:paraId="595BE4A0" w14:textId="519A1990" w:rsidR="00480125" w:rsidRDefault="00480125" w:rsidP="00480125">
      <w:pPr>
        <w:pStyle w:val="TNRText"/>
      </w:pPr>
      <w:r>
        <w:t xml:space="preserve">Методом типа Рунге-Кутта четвертого порядка с заданной точностью </w:t>
      </w:r>
      <m:oMath>
        <m:r>
          <w:rPr>
            <w:rFonts w:ascii="Cambria Math" w:hAnsi="Cambria Math"/>
          </w:rPr>
          <m:t>ε</m:t>
        </m:r>
      </m:oMath>
      <w:r w:rsidRPr="00FC4E79">
        <w:rPr>
          <w:rFonts w:eastAsiaTheme="minorEastAsia"/>
        </w:rPr>
        <w:t>.</w:t>
      </w:r>
    </w:p>
    <w:p w14:paraId="52BD7298" w14:textId="092130DB" w:rsidR="000C3747" w:rsidRDefault="000C3747" w:rsidP="00480125">
      <w:pPr>
        <w:pStyle w:val="TNRTex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48E20E6E" w14:textId="1FAA049A" w:rsidR="000C3747" w:rsidRDefault="000C3747" w:rsidP="000C3747">
      <w:pPr>
        <w:pStyle w:val="TNRsubheader"/>
      </w:pPr>
      <w:bookmarkStart w:id="7" w:name="_Toc101009845"/>
      <w:r>
        <w:lastRenderedPageBreak/>
        <w:t>Используемые формулы</w:t>
      </w:r>
      <w:bookmarkEnd w:id="7"/>
    </w:p>
    <w:p w14:paraId="587F48FB" w14:textId="3BB226F8" w:rsidR="00F00CD1" w:rsidRDefault="00992EA0" w:rsidP="00F00CD1">
      <w:pPr>
        <w:pStyle w:val="TNRText"/>
      </w:pPr>
      <w:r>
        <w:t>В случае метода типа Рунге – Кутта четвертого порядка формулы типа Рунге-Кутта содержат 13 неизвестных параметров; условия, обеспечивающие четвертый порядок точности метода на шаге, дают 11 нелинейных уравнений.</w:t>
      </w:r>
    </w:p>
    <w:p w14:paraId="3C8DD3FE" w14:textId="71F2A885" w:rsidR="00992EA0" w:rsidRDefault="00992EA0" w:rsidP="00F00CD1">
      <w:pPr>
        <w:pStyle w:val="TNRText"/>
      </w:pPr>
      <w:r>
        <w:t>При решении задачи Коши для системы ОДУ (**) мною была использована формула трёх восьмых:</w:t>
      </w:r>
    </w:p>
    <w:p w14:paraId="0537E6CA" w14:textId="09B228B8" w:rsidR="00992EA0" w:rsidRPr="00992EA0" w:rsidRDefault="00F164E7" w:rsidP="00F00CD1">
      <w:pPr>
        <w:pStyle w:val="TNR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74A5FFB" w14:textId="77777777" w:rsidR="00992EA0" w:rsidRPr="002F1433" w:rsidRDefault="00F164E7" w:rsidP="00992EA0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B51179F" w14:textId="3B991292" w:rsidR="00992EA0" w:rsidRPr="002F1433" w:rsidRDefault="00F164E7" w:rsidP="00992EA0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103F6C4" w14:textId="51F8083A" w:rsidR="00992EA0" w:rsidRPr="003879DD" w:rsidRDefault="00F164E7" w:rsidP="00992EA0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D0BE10" w14:textId="472A044D" w:rsidR="00992EA0" w:rsidRPr="002B044E" w:rsidRDefault="00F164E7" w:rsidP="003879DD">
      <w:pPr>
        <w:pStyle w:val="TNR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1F3E094" w14:textId="0CA57E50" w:rsidR="002B044E" w:rsidRDefault="00DA6DC3" w:rsidP="003879DD">
      <w:pPr>
        <w:pStyle w:val="TNRText"/>
        <w:rPr>
          <w:rFonts w:eastAsiaTheme="minorEastAsia"/>
        </w:rPr>
      </w:pPr>
      <w:r>
        <w:rPr>
          <w:rFonts w:eastAsiaTheme="minorEastAsia"/>
        </w:rPr>
        <w:t>Для того, чтобы получить решение задачи Коши для системы ОДУ нужно представить формулы Рунге-Кутта в векторном виде и расписать полученное в покомпонентно векторную формулу:</w:t>
      </w:r>
    </w:p>
    <w:p w14:paraId="2F533894" w14:textId="3613C853" w:rsidR="00DA6DC3" w:rsidRPr="00992EA0" w:rsidRDefault="00F164E7" w:rsidP="00DA6DC3">
      <w:pPr>
        <w:pStyle w:val="TNRText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3K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26AE51D2" w14:textId="1E3A9F93" w:rsidR="00DA6DC3" w:rsidRPr="00DA6DC3" w:rsidRDefault="00F164E7" w:rsidP="00DA6DC3">
      <w:pPr>
        <w:pStyle w:val="TNRText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</w:rPr>
            <m:t>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i-1,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</w:rPr>
            <m:t>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i-1,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5ACCC9FE" w14:textId="0450CE7C" w:rsidR="00DA6DC3" w:rsidRPr="00DA6DC3" w:rsidRDefault="00F164E7" w:rsidP="00DA6DC3">
      <w:pPr>
        <w:pStyle w:val="TNRText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885A6C8" w14:textId="7D6E0297" w:rsidR="00DA6DC3" w:rsidRPr="002F1433" w:rsidRDefault="00F164E7" w:rsidP="00DA6DC3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A5BF0B2" w14:textId="798AE8F5" w:rsidR="00DA6DC3" w:rsidRPr="00E63887" w:rsidRDefault="00F164E7" w:rsidP="00DA6DC3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117E73A" w14:textId="43F9F38C" w:rsidR="00E63887" w:rsidRPr="00E63887" w:rsidRDefault="00F164E7" w:rsidP="00DA6DC3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042D8C53" w14:textId="0D0BC1E5" w:rsidR="00DA6DC3" w:rsidRPr="00E63887" w:rsidRDefault="00F164E7" w:rsidP="00DA6DC3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069748F3" w14:textId="5E47BEFE" w:rsidR="00E63887" w:rsidRPr="002B044E" w:rsidRDefault="00F164E7" w:rsidP="00E63887">
      <w:pPr>
        <w:pStyle w:val="TNR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171A2DF5" w14:textId="363AEDFF" w:rsidR="00E63887" w:rsidRPr="002B044E" w:rsidRDefault="00E63887" w:rsidP="00DA6DC3">
      <w:pPr>
        <w:pStyle w:val="TNRText"/>
        <w:rPr>
          <w:rFonts w:eastAsiaTheme="minorEastAsia"/>
        </w:rPr>
      </w:pPr>
    </w:p>
    <w:p w14:paraId="43EB7FD4" w14:textId="77777777" w:rsidR="00DA6DC3" w:rsidRPr="003879DD" w:rsidRDefault="00DA6DC3" w:rsidP="003879DD">
      <w:pPr>
        <w:pStyle w:val="TNRText"/>
        <w:rPr>
          <w:rFonts w:eastAsiaTheme="minorEastAsia"/>
        </w:rPr>
      </w:pPr>
    </w:p>
    <w:p w14:paraId="23506A4E" w14:textId="77777777" w:rsidR="000C3747" w:rsidRDefault="000C3747" w:rsidP="000C3747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5F0AEBBB" w14:textId="445B3015" w:rsidR="000C3747" w:rsidRDefault="00630F53" w:rsidP="00F00CD1">
      <w:pPr>
        <w:pStyle w:val="TNRsubheader"/>
      </w:pPr>
      <w:bookmarkStart w:id="8" w:name="_Toc101009846"/>
      <w:r>
        <w:lastRenderedPageBreak/>
        <w:t>Реализация формул в коде</w:t>
      </w:r>
      <w:bookmarkEnd w:id="8"/>
    </w:p>
    <w:p w14:paraId="2C662EE9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>// Получение решения задачи Коши методом Рунге-Кутта порядка p</w:t>
      </w:r>
    </w:p>
    <w:p w14:paraId="6722734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630F53">
        <w:rPr>
          <w:b/>
          <w:bCs/>
          <w:color w:val="800000"/>
          <w:lang w:val="en-US"/>
        </w:rPr>
        <w:t>private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void</w:t>
      </w:r>
      <w:r w:rsidRPr="00630F53">
        <w:rPr>
          <w:color w:val="000000"/>
          <w:lang w:val="en-US"/>
        </w:rPr>
        <w:t xml:space="preserve"> SolveCauchy</w:t>
      </w:r>
      <w:r w:rsidRPr="00630F53">
        <w:rPr>
          <w:color w:val="808030"/>
          <w:lang w:val="en-US"/>
        </w:rPr>
        <w:t>(</w:t>
      </w:r>
    </w:p>
    <w:p w14:paraId="2FADC523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int</w:t>
      </w:r>
      <w:r w:rsidRPr="00630F53">
        <w:rPr>
          <w:color w:val="000000"/>
          <w:lang w:val="en-US"/>
        </w:rPr>
        <w:t xml:space="preserve"> n</w:t>
      </w:r>
      <w:r w:rsidRPr="00630F53">
        <w:rPr>
          <w:color w:val="808030"/>
          <w:lang w:val="en-US"/>
        </w:rPr>
        <w:t>,</w:t>
      </w:r>
    </w:p>
    <w:p w14:paraId="38708EB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IReadOnlyList</w:t>
      </w:r>
      <w:r w:rsidRPr="00630F53">
        <w:rPr>
          <w:color w:val="808030"/>
          <w:lang w:val="en-US"/>
        </w:rPr>
        <w:t>&lt;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&gt;</w:t>
      </w:r>
      <w:r w:rsidRPr="00630F53">
        <w:rPr>
          <w:color w:val="000000"/>
          <w:lang w:val="en-US"/>
        </w:rPr>
        <w:t xml:space="preserve"> x</w:t>
      </w:r>
      <w:r w:rsidRPr="00630F53">
        <w:rPr>
          <w:color w:val="808030"/>
          <w:lang w:val="en-US"/>
        </w:rPr>
        <w:t>,</w:t>
      </w:r>
    </w:p>
    <w:p w14:paraId="51206C8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</w:p>
    <w:p w14:paraId="63F16E8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y</w:t>
      </w:r>
      <w:r w:rsidRPr="00630F53">
        <w:rPr>
          <w:color w:val="808030"/>
          <w:lang w:val="en-US"/>
        </w:rPr>
        <w:t>,</w:t>
      </w:r>
    </w:p>
    <w:p w14:paraId="402952C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z</w:t>
      </w:r>
    </w:p>
    <w:p w14:paraId="0C59AF88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color w:val="808030"/>
          <w:lang w:val="en-US"/>
        </w:rPr>
        <w:t>)</w:t>
      </w:r>
    </w:p>
    <w:p w14:paraId="67AFA4F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</w:t>
      </w:r>
      <w:r w:rsidRPr="00630F53">
        <w:rPr>
          <w:color w:val="800080"/>
          <w:lang w:val="en-US"/>
        </w:rPr>
        <w:t>{</w:t>
      </w:r>
    </w:p>
    <w:p w14:paraId="58583FD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4C95159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y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new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]</w:t>
      </w:r>
      <w:r w:rsidRPr="00630F53">
        <w:rPr>
          <w:color w:val="800080"/>
          <w:lang w:val="en-US"/>
        </w:rPr>
        <w:t>;</w:t>
      </w:r>
    </w:p>
    <w:p w14:paraId="0E69DB1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y</w:t>
      </w:r>
      <w:r w:rsidRPr="00630F53">
        <w:rPr>
          <w:color w:val="808030"/>
          <w:lang w:val="en-US"/>
        </w:rPr>
        <w:t>[</w:t>
      </w:r>
      <w:r w:rsidRPr="00630F53">
        <w:rPr>
          <w:color w:val="008C00"/>
          <w:lang w:val="en-US"/>
        </w:rPr>
        <w:t>0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Y0</w:t>
      </w:r>
      <w:r w:rsidRPr="00630F53">
        <w:rPr>
          <w:color w:val="800080"/>
          <w:lang w:val="en-US"/>
        </w:rPr>
        <w:t>;</w:t>
      </w:r>
    </w:p>
    <w:p w14:paraId="0E077CD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z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new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]</w:t>
      </w:r>
      <w:r w:rsidRPr="00630F53">
        <w:rPr>
          <w:color w:val="800080"/>
          <w:lang w:val="en-US"/>
        </w:rPr>
        <w:t>;</w:t>
      </w:r>
    </w:p>
    <w:p w14:paraId="504C27E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8C00"/>
          <w:lang w:val="en-US"/>
        </w:rPr>
        <w:t>0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Z0</w:t>
      </w:r>
      <w:r w:rsidRPr="00630F53">
        <w:rPr>
          <w:color w:val="800080"/>
          <w:lang w:val="en-US"/>
        </w:rPr>
        <w:t>;</w:t>
      </w:r>
    </w:p>
    <w:p w14:paraId="14A2C74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43C458F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for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i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0080"/>
          <w:lang w:val="en-US"/>
        </w:rPr>
        <w:t>;</w:t>
      </w:r>
      <w:r w:rsidRPr="00630F53">
        <w:rPr>
          <w:color w:val="000000"/>
          <w:lang w:val="en-US"/>
        </w:rPr>
        <w:t xml:space="preserve"> i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n</w:t>
      </w:r>
      <w:r w:rsidRPr="00630F53">
        <w:rPr>
          <w:color w:val="800080"/>
          <w:lang w:val="en-US"/>
        </w:rPr>
        <w:t>;</w:t>
      </w:r>
      <w:r w:rsidRPr="00630F53">
        <w:rPr>
          <w:color w:val="000000"/>
          <w:lang w:val="en-US"/>
        </w:rPr>
        <w:t xml:space="preserve"> i</w:t>
      </w:r>
      <w:r w:rsidRPr="00630F53">
        <w:rPr>
          <w:color w:val="808030"/>
          <w:lang w:val="en-US"/>
        </w:rPr>
        <w:t>++)</w:t>
      </w:r>
    </w:p>
    <w:p w14:paraId="5E95077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color w:val="800080"/>
          <w:lang w:val="en-US"/>
        </w:rPr>
        <w:t>{</w:t>
      </w:r>
    </w:p>
    <w:p w14:paraId="164B577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k11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Func1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])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 h</w:t>
      </w:r>
      <w:r w:rsidRPr="00630F53">
        <w:rPr>
          <w:color w:val="800080"/>
          <w:lang w:val="en-US"/>
        </w:rPr>
        <w:t>;</w:t>
      </w:r>
    </w:p>
    <w:p w14:paraId="63681D4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k12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Func2</w:t>
      </w:r>
      <w:r w:rsidRPr="00630F53">
        <w:rPr>
          <w:color w:val="808030"/>
          <w:lang w:val="en-US"/>
        </w:rPr>
        <w:t>(</w:t>
      </w:r>
    </w:p>
    <w:p w14:paraId="2C3899A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x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],</w:t>
      </w:r>
      <w:r w:rsidRPr="00630F53">
        <w:rPr>
          <w:color w:val="000000"/>
          <w:lang w:val="en-US"/>
        </w:rPr>
        <w:t xml:space="preserve"> </w:t>
      </w:r>
    </w:p>
    <w:p w14:paraId="126B08C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y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],</w:t>
      </w:r>
    </w:p>
    <w:p w14:paraId="2F3CE98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</w:p>
    <w:p w14:paraId="4ED89A9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66AF80E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k21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Func1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k12</w:t>
      </w:r>
      <w:r w:rsidRPr="00630F53">
        <w:rPr>
          <w:color w:val="808030"/>
          <w:lang w:val="en-US"/>
        </w:rPr>
        <w:t>)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0080"/>
          <w:lang w:val="en-US"/>
        </w:rPr>
        <w:t>;</w:t>
      </w:r>
    </w:p>
    <w:p w14:paraId="75F1D76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k22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Func2</w:t>
      </w:r>
      <w:r w:rsidRPr="00630F53">
        <w:rPr>
          <w:color w:val="808030"/>
          <w:lang w:val="en-US"/>
        </w:rPr>
        <w:t>(</w:t>
      </w:r>
    </w:p>
    <w:p w14:paraId="59E1FD1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x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</w:p>
    <w:p w14:paraId="4DB801E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y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k11</w:t>
      </w:r>
      <w:r w:rsidRPr="00630F53">
        <w:rPr>
          <w:color w:val="808030"/>
          <w:lang w:val="en-US"/>
        </w:rPr>
        <w:t>,</w:t>
      </w:r>
    </w:p>
    <w:p w14:paraId="272DAF8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k12</w:t>
      </w:r>
    </w:p>
    <w:p w14:paraId="1EB3486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5EEE3F88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k31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Func1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k12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75083E9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k32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Func2</w:t>
      </w:r>
      <w:r w:rsidRPr="00630F53">
        <w:rPr>
          <w:color w:val="808030"/>
          <w:lang w:val="en-US"/>
        </w:rPr>
        <w:t>(</w:t>
      </w:r>
    </w:p>
    <w:p w14:paraId="5856F0B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x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</w:p>
    <w:p w14:paraId="1A5C804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y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k21</w:t>
      </w:r>
      <w:r w:rsidRPr="00630F53">
        <w:rPr>
          <w:color w:val="808030"/>
          <w:lang w:val="en-US"/>
        </w:rPr>
        <w:t>,</w:t>
      </w:r>
    </w:p>
    <w:p w14:paraId="69B1222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k12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k22</w:t>
      </w:r>
    </w:p>
    <w:p w14:paraId="4B789C5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6D11C15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k41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Func1</w:t>
      </w:r>
      <w:r w:rsidRPr="00630F53">
        <w:rPr>
          <w:color w:val="808030"/>
          <w:lang w:val="en-US"/>
        </w:rPr>
        <w:t>(</w:t>
      </w:r>
    </w:p>
    <w:p w14:paraId="5D321DD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k12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k22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k32</w:t>
      </w:r>
    </w:p>
    <w:p w14:paraId="66B06E3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19821AE4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k42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Func2</w:t>
      </w:r>
      <w:r w:rsidRPr="00630F53">
        <w:rPr>
          <w:color w:val="808030"/>
          <w:lang w:val="en-US"/>
        </w:rPr>
        <w:t>(</w:t>
      </w:r>
    </w:p>
    <w:p w14:paraId="2F4E528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x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</w:p>
    <w:p w14:paraId="6AC1CE2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y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k11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k21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k31</w:t>
      </w:r>
      <w:r w:rsidRPr="00630F53">
        <w:rPr>
          <w:color w:val="808030"/>
          <w:lang w:val="en-US"/>
        </w:rPr>
        <w:t>,</w:t>
      </w:r>
    </w:p>
    <w:p w14:paraId="280D98D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k12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k22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k32</w:t>
      </w:r>
    </w:p>
    <w:p w14:paraId="2CAD233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092C7D73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0AD56C6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y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>i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y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8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 xml:space="preserve">k11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k21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k31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k41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38ACC47F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>i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z</w:t>
      </w:r>
      <w:r w:rsidRPr="00630F53">
        <w:rPr>
          <w:color w:val="808030"/>
          <w:lang w:val="en-US"/>
        </w:rPr>
        <w:t>[</w:t>
      </w:r>
      <w:r w:rsidRPr="00630F53">
        <w:rPr>
          <w:color w:val="000000"/>
          <w:lang w:val="en-US"/>
        </w:rPr>
        <w:t xml:space="preserve">i </w:t>
      </w:r>
      <w:r w:rsidRPr="00630F53">
        <w:rPr>
          <w:color w:val="808030"/>
          <w:lang w:val="en-US"/>
        </w:rPr>
        <w:t>-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8030"/>
          <w:lang w:val="en-US"/>
        </w:rPr>
        <w:t>]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000"/>
          <w:lang w:val="en-US"/>
        </w:rPr>
        <w:t>1.0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/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8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 xml:space="preserve">k12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k22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*</w:t>
      </w:r>
      <w:r w:rsidRPr="00630F53">
        <w:rPr>
          <w:color w:val="000000"/>
          <w:lang w:val="en-US"/>
        </w:rPr>
        <w:t xml:space="preserve"> k32 </w:t>
      </w:r>
      <w:r w:rsidRPr="00630F53">
        <w:rPr>
          <w:color w:val="808030"/>
          <w:lang w:val="en-US"/>
        </w:rPr>
        <w:t>+</w:t>
      </w:r>
      <w:r w:rsidRPr="00630F53">
        <w:rPr>
          <w:color w:val="000000"/>
          <w:lang w:val="en-US"/>
        </w:rPr>
        <w:t xml:space="preserve"> k42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56FB197F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 w:rsidRPr="00630F53">
        <w:rPr>
          <w:color w:val="000000"/>
          <w:lang w:val="en-US"/>
        </w:rPr>
        <w:t xml:space="preserve">            </w:t>
      </w:r>
      <w:r>
        <w:rPr>
          <w:color w:val="800080"/>
        </w:rPr>
        <w:t>}</w:t>
      </w:r>
    </w:p>
    <w:p w14:paraId="7A0E0369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11EC8EBC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GetResult</w:t>
      </w:r>
      <w:r>
        <w:rPr>
          <w:color w:val="808030"/>
        </w:rPr>
        <w:t>()</w:t>
      </w:r>
    </w:p>
    <w:p w14:paraId="3B2C7ED7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14:paraId="350ACEF4" w14:textId="44B25BB0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Значения текущей погрешности и предыдущей для проверки на уменьшении погрешности при уменьшении шага</w:t>
      </w:r>
    </w:p>
    <w:p w14:paraId="7AB2401A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double</w:t>
      </w:r>
      <w:r>
        <w:rPr>
          <w:color w:val="000000"/>
        </w:rPr>
        <w:t xml:space="preserve"> currentErrorY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0080"/>
        </w:rPr>
        <w:t>;</w:t>
      </w:r>
    </w:p>
    <w:p w14:paraId="23522101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double</w:t>
      </w:r>
      <w:r>
        <w:rPr>
          <w:color w:val="000000"/>
        </w:rPr>
        <w:t xml:space="preserve"> currentErrorZ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0080"/>
        </w:rPr>
        <w:t>;</w:t>
      </w:r>
    </w:p>
    <w:p w14:paraId="20C8EB12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Решаемо ли уравнение методом Рунге-Кутта или нет</w:t>
      </w:r>
    </w:p>
    <w:p w14:paraId="56EEE4DC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Размерности</w:t>
      </w:r>
    </w:p>
    <w:p w14:paraId="25CEA52A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var</w:t>
      </w:r>
      <w:r>
        <w:rPr>
          <w:color w:val="000000"/>
        </w:rPr>
        <w:t xml:space="preserve"> n </w:t>
      </w:r>
      <w:r>
        <w:rPr>
          <w:color w:val="808030"/>
        </w:rPr>
        <w:t>=</w:t>
      </w:r>
      <w:r>
        <w:rPr>
          <w:color w:val="000000"/>
        </w:rPr>
        <w:t xml:space="preserve"> N0</w:t>
      </w:r>
      <w:r>
        <w:rPr>
          <w:color w:val="800080"/>
        </w:rPr>
        <w:t>;</w:t>
      </w:r>
    </w:p>
    <w:p w14:paraId="03A2FC8D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var</w:t>
      </w:r>
      <w:r>
        <w:rPr>
          <w:color w:val="000000"/>
        </w:rPr>
        <w:t xml:space="preserve"> n2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N0</w:t>
      </w:r>
      <w:r>
        <w:rPr>
          <w:color w:val="800080"/>
        </w:rPr>
        <w:t>;</w:t>
      </w:r>
    </w:p>
    <w:p w14:paraId="1EBF5ADB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</w:p>
    <w:p w14:paraId="2E0D4EC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000000"/>
          <w:lang w:val="en-US"/>
        </w:rPr>
        <w:t xml:space="preserve"> h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800080"/>
          <w:lang w:val="en-US"/>
        </w:rPr>
        <w:t>;</w:t>
      </w:r>
    </w:p>
    <w:p w14:paraId="4F945CF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000000"/>
          <w:lang w:val="en-US"/>
        </w:rPr>
        <w:t xml:space="preserve"> h2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800080"/>
          <w:lang w:val="en-US"/>
        </w:rPr>
        <w:t>;</w:t>
      </w:r>
    </w:p>
    <w:p w14:paraId="09BE874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6D58A70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lastRenderedPageBreak/>
        <w:t xml:space="preserve">            </w:t>
      </w:r>
      <w:r w:rsidRPr="00630F53">
        <w:rPr>
          <w:b/>
          <w:bCs/>
          <w:color w:val="800000"/>
          <w:lang w:val="en-US"/>
        </w:rPr>
        <w:t>do</w:t>
      </w:r>
    </w:p>
    <w:p w14:paraId="7D0D8C04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color w:val="800080"/>
          <w:lang w:val="en-US"/>
        </w:rPr>
        <w:t>{</w:t>
      </w:r>
    </w:p>
    <w:p w14:paraId="0BC15DAF" w14:textId="01103BA8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696969"/>
          <w:lang w:val="en-US"/>
        </w:rPr>
        <w:t xml:space="preserve">// </w:t>
      </w:r>
      <w:r>
        <w:rPr>
          <w:color w:val="696969"/>
        </w:rPr>
        <w:t>Задаем</w:t>
      </w:r>
      <w:r w:rsidRPr="00630F53">
        <w:rPr>
          <w:color w:val="696969"/>
          <w:lang w:val="en-US"/>
        </w:rPr>
        <w:t xml:space="preserve"> </w:t>
      </w:r>
      <w:r>
        <w:rPr>
          <w:color w:val="696969"/>
        </w:rPr>
        <w:t>равномерную</w:t>
      </w:r>
      <w:r w:rsidRPr="00630F53">
        <w:rPr>
          <w:color w:val="696969"/>
          <w:lang w:val="en-US"/>
        </w:rPr>
        <w:t xml:space="preserve"> </w:t>
      </w:r>
      <w:r>
        <w:rPr>
          <w:color w:val="696969"/>
        </w:rPr>
        <w:t>сетку</w:t>
      </w:r>
    </w:p>
    <w:p w14:paraId="1433A92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x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BuildGrid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1CED78A4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x2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BuildGrid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n2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h2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5D39F0E3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12DB0EF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previousErrorY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currentErrorY</w:t>
      </w:r>
      <w:r w:rsidRPr="00630F53">
        <w:rPr>
          <w:color w:val="800080"/>
          <w:lang w:val="en-US"/>
        </w:rPr>
        <w:t>;</w:t>
      </w:r>
    </w:p>
    <w:p w14:paraId="78DA76D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previousErrorZ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currentErrorZ</w:t>
      </w:r>
      <w:r w:rsidRPr="00630F53">
        <w:rPr>
          <w:color w:val="800080"/>
          <w:lang w:val="en-US"/>
        </w:rPr>
        <w:t>;</w:t>
      </w:r>
    </w:p>
    <w:p w14:paraId="700E172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679A451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yn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null</w:t>
      </w:r>
      <w:r w:rsidRPr="00630F53">
        <w:rPr>
          <w:color w:val="800080"/>
          <w:lang w:val="en-US"/>
        </w:rPr>
        <w:t>;</w:t>
      </w:r>
    </w:p>
    <w:p w14:paraId="2459B084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zn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null</w:t>
      </w:r>
      <w:r w:rsidRPr="00630F53">
        <w:rPr>
          <w:color w:val="800080"/>
          <w:lang w:val="en-US"/>
        </w:rPr>
        <w:t>;</w:t>
      </w:r>
    </w:p>
    <w:p w14:paraId="1FD5890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y2N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null</w:t>
      </w:r>
      <w:r w:rsidRPr="00630F53">
        <w:rPr>
          <w:color w:val="800080"/>
          <w:lang w:val="en-US"/>
        </w:rPr>
        <w:t>;</w:t>
      </w:r>
    </w:p>
    <w:p w14:paraId="5DF6998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z2N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null</w:t>
      </w:r>
      <w:r w:rsidRPr="00630F53">
        <w:rPr>
          <w:color w:val="800080"/>
          <w:lang w:val="en-US"/>
        </w:rPr>
        <w:t>;</w:t>
      </w:r>
    </w:p>
    <w:p w14:paraId="586D7F0D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7BB004D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SolveCauchy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x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yn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zn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2AB6944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SolveCauchy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n2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x2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h2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y2N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z2N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39626E0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102422B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var</w:t>
      </w:r>
      <w:r w:rsidRPr="00630F53">
        <w:rPr>
          <w:color w:val="000000"/>
          <w:lang w:val="en-US"/>
        </w:rPr>
        <w:t xml:space="preserve"> isSolved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</w:t>
      </w:r>
    </w:p>
    <w:p w14:paraId="555593D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   yn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Length </w:t>
      </w:r>
      <w:r w:rsidRPr="00630F53">
        <w:rPr>
          <w:color w:val="808030"/>
          <w:lang w:val="en-US"/>
        </w:rPr>
        <w:t>!=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000000"/>
          <w:lang w:val="en-US"/>
        </w:rPr>
        <w:t xml:space="preserve"> </w:t>
      </w:r>
    </w:p>
    <w:p w14:paraId="4F15572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|| y2N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Length </w:t>
      </w:r>
      <w:r w:rsidRPr="00630F53">
        <w:rPr>
          <w:color w:val="808030"/>
          <w:lang w:val="en-US"/>
        </w:rPr>
        <w:t>!=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000000"/>
          <w:lang w:val="en-US"/>
        </w:rPr>
        <w:t xml:space="preserve"> </w:t>
      </w:r>
    </w:p>
    <w:p w14:paraId="00BD47E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|| zn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Length </w:t>
      </w:r>
      <w:r w:rsidRPr="00630F53">
        <w:rPr>
          <w:color w:val="808030"/>
          <w:lang w:val="en-US"/>
        </w:rPr>
        <w:t>!=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000000"/>
          <w:lang w:val="en-US"/>
        </w:rPr>
        <w:t xml:space="preserve"> </w:t>
      </w:r>
    </w:p>
    <w:p w14:paraId="787CA03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|| z2N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Length </w:t>
      </w:r>
      <w:r w:rsidRPr="00630F53">
        <w:rPr>
          <w:color w:val="808030"/>
          <w:lang w:val="en-US"/>
        </w:rPr>
        <w:t>!=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0</w:t>
      </w:r>
      <w:r w:rsidRPr="00630F53">
        <w:rPr>
          <w:color w:val="800080"/>
          <w:lang w:val="en-US"/>
        </w:rPr>
        <w:t>;</w:t>
      </w:r>
    </w:p>
    <w:p w14:paraId="601A5CE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6E6A0A7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LastNQueue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Enqueue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7520523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while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LastNQueue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Count </w:t>
      </w:r>
      <w:r w:rsidRPr="00630F53">
        <w:rPr>
          <w:color w:val="808030"/>
          <w:lang w:val="en-US"/>
        </w:rPr>
        <w:t>&gt;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808030"/>
          <w:lang w:val="en-US"/>
        </w:rPr>
        <w:t>)</w:t>
      </w:r>
    </w:p>
    <w:p w14:paraId="73FE0F6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800080"/>
          <w:lang w:val="en-US"/>
        </w:rPr>
        <w:t>{</w:t>
      </w:r>
    </w:p>
    <w:p w14:paraId="74A2722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LastNQueue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Dequeue</w:t>
      </w:r>
      <w:r w:rsidRPr="00630F53">
        <w:rPr>
          <w:color w:val="808030"/>
          <w:lang w:val="en-US"/>
        </w:rPr>
        <w:t>()</w:t>
      </w:r>
      <w:r w:rsidRPr="00630F53">
        <w:rPr>
          <w:color w:val="800080"/>
          <w:lang w:val="en-US"/>
        </w:rPr>
        <w:t>;</w:t>
      </w:r>
    </w:p>
    <w:p w14:paraId="170347B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800080"/>
          <w:lang w:val="en-US"/>
        </w:rPr>
        <w:t>}</w:t>
      </w:r>
    </w:p>
    <w:p w14:paraId="73E3452B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LastN2Queue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Enqueue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n2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70E16EF7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b/>
          <w:bCs/>
          <w:color w:val="800000"/>
          <w:lang w:val="en-US"/>
        </w:rPr>
        <w:t>while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LastN2Queue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 xml:space="preserve">Count </w:t>
      </w:r>
      <w:r w:rsidRPr="00630F53">
        <w:rPr>
          <w:color w:val="808030"/>
          <w:lang w:val="en-US"/>
        </w:rPr>
        <w:t>&gt;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3</w:t>
      </w:r>
      <w:r w:rsidRPr="00630F53">
        <w:rPr>
          <w:color w:val="808030"/>
          <w:lang w:val="en-US"/>
        </w:rPr>
        <w:t>)</w:t>
      </w:r>
    </w:p>
    <w:p w14:paraId="136AECC0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800080"/>
          <w:lang w:val="en-US"/>
        </w:rPr>
        <w:t>{</w:t>
      </w:r>
    </w:p>
    <w:p w14:paraId="08092E5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    LastN2Queue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Dequeue</w:t>
      </w:r>
      <w:r w:rsidRPr="00630F53">
        <w:rPr>
          <w:color w:val="808030"/>
          <w:lang w:val="en-US"/>
        </w:rPr>
        <w:t>()</w:t>
      </w:r>
      <w:r w:rsidRPr="00630F53">
        <w:rPr>
          <w:color w:val="800080"/>
          <w:lang w:val="en-US"/>
        </w:rPr>
        <w:t>;</w:t>
      </w:r>
    </w:p>
    <w:p w14:paraId="63434FA3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</w:t>
      </w:r>
      <w:r w:rsidRPr="00630F53">
        <w:rPr>
          <w:color w:val="800080"/>
          <w:lang w:val="en-US"/>
        </w:rPr>
        <w:t>}</w:t>
      </w:r>
    </w:p>
    <w:p w14:paraId="28531B79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1751C31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YError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currentErrorY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FindError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yn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y2N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36B5B31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ZError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currentErrorZ </w:t>
      </w:r>
      <w:r w:rsidRPr="00630F53">
        <w:rPr>
          <w:color w:val="808030"/>
          <w:lang w:val="en-US"/>
        </w:rPr>
        <w:t>=</w:t>
      </w:r>
      <w:r w:rsidRPr="00630F53">
        <w:rPr>
          <w:color w:val="000000"/>
          <w:lang w:val="en-US"/>
        </w:rPr>
        <w:t xml:space="preserve"> FindError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zn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z2N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73A4C84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13A54CB4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 w:rsidRPr="00630F53">
        <w:rPr>
          <w:color w:val="000000"/>
          <w:lang w:val="en-US"/>
        </w:rPr>
        <w:t xml:space="preserve">                </w:t>
      </w:r>
      <w:r>
        <w:rPr>
          <w:color w:val="696969"/>
        </w:rPr>
        <w:t>// Удваиваем количество точек на сетке</w:t>
      </w:r>
    </w:p>
    <w:p w14:paraId="477C4C50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n </w:t>
      </w:r>
      <w:r>
        <w:rPr>
          <w:color w:val="808030"/>
        </w:rPr>
        <w:t>*=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06887860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n2 </w:t>
      </w:r>
      <w:r>
        <w:rPr>
          <w:color w:val="808030"/>
        </w:rPr>
        <w:t>*=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3C7EB026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696969"/>
        </w:rPr>
        <w:t>// Процесс решения прекращен, т.к. шаг стал меньше возможного</w:t>
      </w:r>
    </w:p>
    <w:p w14:paraId="63388143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MinH </w:t>
      </w:r>
      <w:r>
        <w:rPr>
          <w:color w:val="808030"/>
        </w:rPr>
        <w:t>&gt;</w:t>
      </w:r>
      <w:r>
        <w:rPr>
          <w:color w:val="000000"/>
        </w:rPr>
        <w:t xml:space="preserve"> h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800080"/>
        </w:rPr>
        <w:t>;</w:t>
      </w:r>
    </w:p>
    <w:p w14:paraId="09C3D0EB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696969"/>
        </w:rPr>
        <w:t>// Процесс решения прекращен, т.к. с уменьшением шага погрешность не уменьшается</w:t>
      </w:r>
    </w:p>
    <w:p w14:paraId="3832783A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630F53">
        <w:rPr>
          <w:b/>
          <w:bCs/>
          <w:color w:val="800000"/>
          <w:lang w:val="en-US"/>
        </w:rPr>
        <w:t>if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(!(</w:t>
      </w:r>
      <w:r w:rsidRPr="00630F53">
        <w:rPr>
          <w:color w:val="000000"/>
          <w:lang w:val="en-US"/>
        </w:rPr>
        <w:t xml:space="preserve">currentErrorY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previousErrorY</w:t>
      </w:r>
      <w:r w:rsidRPr="00630F53">
        <w:rPr>
          <w:color w:val="808030"/>
          <w:lang w:val="en-US"/>
        </w:rPr>
        <w:t>)</w:t>
      </w:r>
      <w:r w:rsidRPr="00630F53">
        <w:rPr>
          <w:color w:val="000000"/>
          <w:lang w:val="en-US"/>
        </w:rPr>
        <w:t xml:space="preserve"> &amp;&amp; </w:t>
      </w:r>
      <w:r w:rsidRPr="00630F53">
        <w:rPr>
          <w:color w:val="808030"/>
          <w:lang w:val="en-US"/>
        </w:rPr>
        <w:t>!(</w:t>
      </w:r>
      <w:r w:rsidRPr="00630F53">
        <w:rPr>
          <w:color w:val="000000"/>
          <w:lang w:val="en-US"/>
        </w:rPr>
        <w:t xml:space="preserve">currentErrorZ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previousErrorZ</w:t>
      </w:r>
      <w:r w:rsidRPr="00630F53">
        <w:rPr>
          <w:color w:val="808030"/>
          <w:lang w:val="en-US"/>
        </w:rPr>
        <w:t>))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return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1</w:t>
      </w:r>
      <w:r w:rsidRPr="00630F53">
        <w:rPr>
          <w:color w:val="800080"/>
          <w:lang w:val="en-US"/>
        </w:rPr>
        <w:t>;</w:t>
      </w:r>
    </w:p>
    <w:p w14:paraId="033B0D09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 w:rsidRPr="00630F53">
        <w:rPr>
          <w:color w:val="000000"/>
          <w:lang w:val="en-US"/>
        </w:rPr>
        <w:t xml:space="preserve">                </w:t>
      </w:r>
      <w:r>
        <w:rPr>
          <w:color w:val="696969"/>
        </w:rPr>
        <w:t>// Решение не получено, двухсторонний метод Рунге-Кутта с данным начальным шагом не применим</w:t>
      </w:r>
    </w:p>
    <w:p w14:paraId="0B6FBC15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630F53">
        <w:rPr>
          <w:b/>
          <w:bCs/>
          <w:color w:val="800000"/>
          <w:lang w:val="en-US"/>
        </w:rPr>
        <w:t>if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(!</w:t>
      </w:r>
      <w:r w:rsidRPr="00630F53">
        <w:rPr>
          <w:color w:val="000000"/>
          <w:lang w:val="en-US"/>
        </w:rPr>
        <w:t>isSolved</w:t>
      </w:r>
      <w:r w:rsidRPr="00630F53">
        <w:rPr>
          <w:color w:val="808030"/>
          <w:lang w:val="en-US"/>
        </w:rPr>
        <w:t>)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return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008C00"/>
          <w:lang w:val="en-US"/>
        </w:rPr>
        <w:t>4</w:t>
      </w:r>
      <w:r w:rsidRPr="00630F53">
        <w:rPr>
          <w:color w:val="800080"/>
          <w:lang w:val="en-US"/>
        </w:rPr>
        <w:t>;</w:t>
      </w:r>
    </w:p>
    <w:p w14:paraId="588F32B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089A8DF1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color w:val="800080"/>
          <w:lang w:val="en-US"/>
        </w:rPr>
        <w:t>}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while</w:t>
      </w:r>
      <w:r w:rsidRPr="00630F53">
        <w:rPr>
          <w:color w:val="000000"/>
          <w:lang w:val="en-US"/>
        </w:rPr>
        <w:t xml:space="preserve"> </w:t>
      </w:r>
      <w:r w:rsidRPr="00630F53">
        <w:rPr>
          <w:color w:val="808030"/>
          <w:lang w:val="en-US"/>
        </w:rPr>
        <w:t>(!(</w:t>
      </w:r>
      <w:r w:rsidRPr="00630F53">
        <w:rPr>
          <w:color w:val="000000"/>
          <w:lang w:val="en-US"/>
        </w:rPr>
        <w:t xml:space="preserve">currentErrorY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Epsilon0</w:t>
      </w:r>
      <w:r w:rsidRPr="00630F53">
        <w:rPr>
          <w:color w:val="808030"/>
          <w:lang w:val="en-US"/>
        </w:rPr>
        <w:t>)</w:t>
      </w:r>
      <w:r w:rsidRPr="00630F53">
        <w:rPr>
          <w:color w:val="000000"/>
          <w:lang w:val="en-US"/>
        </w:rPr>
        <w:t xml:space="preserve"> &amp;&amp; </w:t>
      </w:r>
      <w:r w:rsidRPr="00630F53">
        <w:rPr>
          <w:color w:val="808030"/>
          <w:lang w:val="en-US"/>
        </w:rPr>
        <w:t>!(</w:t>
      </w:r>
      <w:r w:rsidRPr="00630F53">
        <w:rPr>
          <w:color w:val="000000"/>
          <w:lang w:val="en-US"/>
        </w:rPr>
        <w:t xml:space="preserve">currentErrorZ </w:t>
      </w:r>
      <w:r w:rsidRPr="00630F53">
        <w:rPr>
          <w:color w:val="808030"/>
          <w:lang w:val="en-US"/>
        </w:rPr>
        <w:t>&lt;</w:t>
      </w:r>
      <w:r w:rsidRPr="00630F53">
        <w:rPr>
          <w:color w:val="000000"/>
          <w:lang w:val="en-US"/>
        </w:rPr>
        <w:t xml:space="preserve"> Epsilon0</w:t>
      </w:r>
      <w:r w:rsidRPr="00630F53">
        <w:rPr>
          <w:color w:val="808030"/>
          <w:lang w:val="en-US"/>
        </w:rPr>
        <w:t>))</w:t>
      </w:r>
      <w:r w:rsidRPr="00630F53">
        <w:rPr>
          <w:color w:val="800080"/>
          <w:lang w:val="en-US"/>
        </w:rPr>
        <w:t>;</w:t>
      </w:r>
    </w:p>
    <w:p w14:paraId="2C440276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</w:p>
    <w:p w14:paraId="481F2D47" w14:textId="305C34FF" w:rsidR="00630F53" w:rsidRDefault="00630F53" w:rsidP="00630F53">
      <w:pPr>
        <w:pStyle w:val="HTML"/>
        <w:shd w:val="clear" w:color="auto" w:fill="FFFFFF"/>
        <w:rPr>
          <w:color w:val="000000"/>
        </w:rPr>
      </w:pPr>
      <w:r w:rsidRPr="004C579D">
        <w:rPr>
          <w:color w:val="000000"/>
          <w:lang w:val="en-US"/>
        </w:rPr>
        <w:t xml:space="preserve">            </w:t>
      </w:r>
      <w:r>
        <w:rPr>
          <w:color w:val="696969"/>
        </w:rPr>
        <w:t>// Завершение в соответствии с назначенным условием о достижении заданной точности</w:t>
      </w:r>
    </w:p>
    <w:p w14:paraId="6F18D069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26004142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72D45737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</w:p>
    <w:p w14:paraId="5722DBCE" w14:textId="77777777" w:rsidR="00630F53" w:rsidRDefault="00630F53" w:rsidP="00630F5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// Метод для построения равномерной сетки с количеством подотрезков n</w:t>
      </w:r>
    </w:p>
    <w:p w14:paraId="6F574D5E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630F53">
        <w:rPr>
          <w:b/>
          <w:bCs/>
          <w:color w:val="800000"/>
          <w:lang w:val="en-US"/>
        </w:rPr>
        <w:t>private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808030"/>
          <w:lang w:val="en-US"/>
        </w:rPr>
        <w:t>[]</w:t>
      </w:r>
      <w:r w:rsidRPr="00630F53">
        <w:rPr>
          <w:color w:val="000000"/>
          <w:lang w:val="en-US"/>
        </w:rPr>
        <w:t xml:space="preserve"> BuildGrid</w:t>
      </w:r>
      <w:r w:rsidRPr="00630F53">
        <w:rPr>
          <w:color w:val="808030"/>
          <w:lang w:val="en-US"/>
        </w:rPr>
        <w:t>(</w:t>
      </w:r>
      <w:r w:rsidRPr="00630F53">
        <w:rPr>
          <w:b/>
          <w:bCs/>
          <w:color w:val="800000"/>
          <w:lang w:val="en-US"/>
        </w:rPr>
        <w:t>int</w:t>
      </w:r>
      <w:r w:rsidRPr="00630F53">
        <w:rPr>
          <w:color w:val="000000"/>
          <w:lang w:val="en-US"/>
        </w:rPr>
        <w:t xml:space="preserve"> 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double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)</w:t>
      </w:r>
    </w:p>
    <w:p w14:paraId="033FFFB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</w:t>
      </w:r>
      <w:r w:rsidRPr="00630F53">
        <w:rPr>
          <w:color w:val="800080"/>
          <w:lang w:val="en-US"/>
        </w:rPr>
        <w:t>{</w:t>
      </w:r>
    </w:p>
    <w:p w14:paraId="4940FC8C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</w:t>
      </w:r>
      <w:r w:rsidRPr="00630F53">
        <w:rPr>
          <w:b/>
          <w:bCs/>
          <w:color w:val="800000"/>
          <w:lang w:val="en-US"/>
        </w:rPr>
        <w:t>return</w:t>
      </w:r>
    </w:p>
    <w:p w14:paraId="5D255922" w14:textId="77777777" w:rsidR="00630F53" w:rsidRPr="00630F53" w:rsidRDefault="00630F53" w:rsidP="00630F53">
      <w:pPr>
        <w:pStyle w:val="HTML"/>
        <w:shd w:val="clear" w:color="auto" w:fill="FFFFFF"/>
        <w:rPr>
          <w:color w:val="000000"/>
          <w:lang w:val="en-US"/>
        </w:rPr>
      </w:pPr>
      <w:r w:rsidRPr="00630F53">
        <w:rPr>
          <w:color w:val="000000"/>
          <w:lang w:val="en-US"/>
        </w:rPr>
        <w:t xml:space="preserve">                Distribution</w:t>
      </w:r>
      <w:r w:rsidRPr="00630F53">
        <w:rPr>
          <w:color w:val="808030"/>
          <w:lang w:val="en-US"/>
        </w:rPr>
        <w:t>.</w:t>
      </w:r>
      <w:r w:rsidRPr="00630F53">
        <w:rPr>
          <w:color w:val="000000"/>
          <w:lang w:val="en-US"/>
        </w:rPr>
        <w:t>EvenNodes</w:t>
      </w:r>
      <w:r w:rsidRPr="00630F53">
        <w:rPr>
          <w:color w:val="808030"/>
          <w:lang w:val="en-US"/>
        </w:rPr>
        <w:t>(</w:t>
      </w:r>
      <w:r w:rsidRPr="00630F53">
        <w:rPr>
          <w:color w:val="000000"/>
          <w:lang w:val="en-US"/>
        </w:rPr>
        <w:t>A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B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n</w:t>
      </w:r>
      <w:r w:rsidRPr="00630F53">
        <w:rPr>
          <w:color w:val="808030"/>
          <w:lang w:val="en-US"/>
        </w:rPr>
        <w:t>,</w:t>
      </w:r>
      <w:r w:rsidRPr="00630F53">
        <w:rPr>
          <w:color w:val="000000"/>
          <w:lang w:val="en-US"/>
        </w:rPr>
        <w:t xml:space="preserve"> </w:t>
      </w:r>
      <w:r w:rsidRPr="00630F53">
        <w:rPr>
          <w:b/>
          <w:bCs/>
          <w:color w:val="800000"/>
          <w:lang w:val="en-US"/>
        </w:rPr>
        <w:t>ref</w:t>
      </w:r>
      <w:r w:rsidRPr="00630F53">
        <w:rPr>
          <w:color w:val="000000"/>
          <w:lang w:val="en-US"/>
        </w:rPr>
        <w:t xml:space="preserve"> h</w:t>
      </w:r>
      <w:r w:rsidRPr="00630F53">
        <w:rPr>
          <w:color w:val="808030"/>
          <w:lang w:val="en-US"/>
        </w:rPr>
        <w:t>)</w:t>
      </w:r>
      <w:r w:rsidRPr="00630F53">
        <w:rPr>
          <w:color w:val="800080"/>
          <w:lang w:val="en-US"/>
        </w:rPr>
        <w:t>;</w:t>
      </w:r>
    </w:p>
    <w:p w14:paraId="41024405" w14:textId="5C69D5E7" w:rsidR="000C3747" w:rsidRDefault="00630F53" w:rsidP="00630F53">
      <w:pPr>
        <w:pStyle w:val="HTML"/>
        <w:shd w:val="clear" w:color="auto" w:fill="FFFFFF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630F53">
        <w:rPr>
          <w:color w:val="000000"/>
          <w:lang w:val="en-US"/>
        </w:rPr>
        <w:t xml:space="preserve">        </w:t>
      </w:r>
      <w:r>
        <w:rPr>
          <w:color w:val="800080"/>
        </w:rPr>
        <w:t>}</w:t>
      </w:r>
      <w:r w:rsidR="000C3747">
        <w:br w:type="page"/>
      </w:r>
    </w:p>
    <w:p w14:paraId="0EF83A8D" w14:textId="16E567CC" w:rsidR="000C3747" w:rsidRDefault="000C3747" w:rsidP="00957FC6">
      <w:pPr>
        <w:pStyle w:val="TNRsubheader"/>
      </w:pPr>
      <w:bookmarkStart w:id="9" w:name="_Toc101009847"/>
      <w:r>
        <w:lastRenderedPageBreak/>
        <w:t>Численные эксперименты</w:t>
      </w:r>
      <w:bookmarkEnd w:id="9"/>
    </w:p>
    <w:p w14:paraId="79CBB3F4" w14:textId="379B398D" w:rsidR="00630F53" w:rsidRDefault="00630F53" w:rsidP="00630F53">
      <w:pPr>
        <w:pStyle w:val="TNRText"/>
      </w:pPr>
      <w:r>
        <w:t>При проведении численных экспериментов все значения для задачи Коши для системы ОДУ будут указаны на скриншотах программы</w:t>
      </w:r>
      <w:r w:rsidR="00C46627">
        <w:t>.</w:t>
      </w:r>
    </w:p>
    <w:p w14:paraId="05151AAA" w14:textId="77777777" w:rsidR="00630F53" w:rsidRPr="00630F53" w:rsidRDefault="00630F53" w:rsidP="00630F53">
      <w:pPr>
        <w:pStyle w:val="TNRText"/>
      </w:pPr>
    </w:p>
    <w:p w14:paraId="066B29A2" w14:textId="7ECD06ED" w:rsidR="00630F53" w:rsidRPr="00630F53" w:rsidRDefault="00630F53" w:rsidP="00630F53">
      <w:pPr>
        <w:pStyle w:val="12"/>
        <w:keepNext/>
        <w:rPr>
          <w:lang w:val="en-US"/>
        </w:rPr>
      </w:pPr>
      <w:r>
        <w:rPr>
          <w:noProof/>
        </w:rPr>
        <w:drawing>
          <wp:inline distT="0" distB="0" distL="0" distR="0" wp14:anchorId="1A8F9DEC" wp14:editId="40E95666">
            <wp:extent cx="5940425" cy="3103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6C89" w14:textId="7B8DFCEC" w:rsidR="0020536C" w:rsidRDefault="00630F53" w:rsidP="00630F53">
      <w:pPr>
        <w:pStyle w:val="a8"/>
        <w:jc w:val="center"/>
      </w:pPr>
      <w:r>
        <w:t xml:space="preserve">Рисунок </w:t>
      </w:r>
      <w:fldSimple w:instr=" SEQ Рисунок \* ARABIC ">
        <w:r w:rsidR="00F164E7">
          <w:rPr>
            <w:noProof/>
          </w:rPr>
          <w:t>4</w:t>
        </w:r>
      </w:fldSimple>
      <w:r>
        <w:t xml:space="preserve"> Пример работы программы для заданных значений</w:t>
      </w:r>
    </w:p>
    <w:p w14:paraId="4532BD3D" w14:textId="4692A86C" w:rsidR="006237A4" w:rsidRDefault="0020536C" w:rsidP="0020536C">
      <w:pPr>
        <w:keepNext/>
      </w:pPr>
      <w:r>
        <w:rPr>
          <w:noProof/>
        </w:rPr>
        <w:drawing>
          <wp:inline distT="0" distB="0" distL="0" distR="0" wp14:anchorId="54C87B7A" wp14:editId="165FE9BD">
            <wp:extent cx="5940425" cy="31038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438F" w14:textId="116A183F" w:rsidR="0020536C" w:rsidRDefault="0020536C" w:rsidP="0020536C">
      <w:pPr>
        <w:pStyle w:val="a8"/>
        <w:jc w:val="center"/>
      </w:pPr>
      <w:r>
        <w:t xml:space="preserve">Рисунок </w:t>
      </w:r>
      <w:fldSimple w:instr=" SEQ Рисунок \* ARABIC ">
        <w:r w:rsidR="00F164E7">
          <w:rPr>
            <w:noProof/>
          </w:rPr>
          <w:t>5</w:t>
        </w:r>
      </w:fldSimple>
      <w:r>
        <w:t xml:space="preserve"> Пример работы программы для заданных значений</w:t>
      </w:r>
    </w:p>
    <w:p w14:paraId="6455A8F0" w14:textId="373C8538" w:rsidR="006237A4" w:rsidRPr="008A7BEA" w:rsidRDefault="006237A4" w:rsidP="006237A4">
      <w:pPr>
        <w:pStyle w:val="TNRText"/>
      </w:pPr>
      <w:r>
        <w:t xml:space="preserve">Программа получила нижеуказанные значения при индикаторе ошибки </w:t>
      </w:r>
      <w:r>
        <w:rPr>
          <w:lang w:val="en-US"/>
        </w:rPr>
        <w:t>Error</w:t>
      </w:r>
      <w:r w:rsidRPr="008A7BEA">
        <w:t xml:space="preserve"> = 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365"/>
        <w:gridCol w:w="1862"/>
        <w:gridCol w:w="1862"/>
      </w:tblGrid>
      <w:tr w:rsidR="00642104" w14:paraId="6F9E12F4" w14:textId="77777777" w:rsidTr="00654718">
        <w:tc>
          <w:tcPr>
            <w:tcW w:w="1555" w:type="dxa"/>
          </w:tcPr>
          <w:p w14:paraId="7C1011F7" w14:textId="3F0CC038" w:rsidR="00642104" w:rsidRDefault="00642104" w:rsidP="00642104">
            <w:pPr>
              <w:pStyle w:val="ab"/>
            </w:pPr>
            <w:r>
              <w:t>Номер численного эксперимента</w:t>
            </w:r>
          </w:p>
        </w:tc>
        <w:tc>
          <w:tcPr>
            <w:tcW w:w="1701" w:type="dxa"/>
          </w:tcPr>
          <w:p w14:paraId="0F8E295E" w14:textId="55BA7248" w:rsidR="00642104" w:rsidRDefault="00642104" w:rsidP="00642104">
            <w:pPr>
              <w:pStyle w:val="ab"/>
            </w:pPr>
            <w:r>
              <w:t>Количество отрезков разбиения</w:t>
            </w:r>
          </w:p>
        </w:tc>
        <w:tc>
          <w:tcPr>
            <w:tcW w:w="2365" w:type="dxa"/>
          </w:tcPr>
          <w:p w14:paraId="5BD5BFB5" w14:textId="399B9148" w:rsidR="00642104" w:rsidRDefault="00642104" w:rsidP="00642104">
            <w:pPr>
              <w:pStyle w:val="ab"/>
            </w:pPr>
            <w:r>
              <w:t>Погрешность</w:t>
            </w:r>
          </w:p>
        </w:tc>
        <w:tc>
          <w:tcPr>
            <w:tcW w:w="1862" w:type="dxa"/>
          </w:tcPr>
          <w:p w14:paraId="32286450" w14:textId="4152B658" w:rsidR="00642104" w:rsidRDefault="00642104" w:rsidP="00642104">
            <w:pPr>
              <w:pStyle w:val="ab"/>
            </w:pPr>
            <w: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  <w:tc>
          <w:tcPr>
            <w:tcW w:w="1862" w:type="dxa"/>
          </w:tcPr>
          <w:p w14:paraId="529D1792" w14:textId="680029E9" w:rsidR="00642104" w:rsidRDefault="00597DC4" w:rsidP="00642104">
            <w:pPr>
              <w:pStyle w:val="ab"/>
            </w:pPr>
            <w: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</w:tr>
      <w:tr w:rsidR="00642104" w14:paraId="74668C8F" w14:textId="77777777" w:rsidTr="00654718">
        <w:tc>
          <w:tcPr>
            <w:tcW w:w="1555" w:type="dxa"/>
          </w:tcPr>
          <w:p w14:paraId="1E4A0F75" w14:textId="6954BF5C" w:rsidR="00642104" w:rsidRPr="00597DC4" w:rsidRDefault="00597DC4" w:rsidP="00642104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A3FB5E0" w14:textId="5421334F" w:rsidR="00642104" w:rsidRPr="00597DC4" w:rsidRDefault="00597DC4" w:rsidP="00642104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5" w:type="dxa"/>
          </w:tcPr>
          <w:p w14:paraId="193118F6" w14:textId="26C04937" w:rsidR="00642104" w:rsidRDefault="00597DC4" w:rsidP="00642104">
            <w:pPr>
              <w:pStyle w:val="ab"/>
            </w:pPr>
            <w:r w:rsidRPr="00597DC4">
              <w:t>4,01220051375143E-07</w:t>
            </w:r>
          </w:p>
        </w:tc>
        <w:tc>
          <w:tcPr>
            <w:tcW w:w="1862" w:type="dxa"/>
          </w:tcPr>
          <w:p w14:paraId="0B974CE5" w14:textId="2C27021D" w:rsidR="00642104" w:rsidRDefault="00597DC4" w:rsidP="00642104">
            <w:pPr>
              <w:pStyle w:val="ab"/>
            </w:pPr>
            <w:r w:rsidRPr="00597DC4">
              <w:t>1,34991451159079</w:t>
            </w:r>
          </w:p>
        </w:tc>
        <w:tc>
          <w:tcPr>
            <w:tcW w:w="1862" w:type="dxa"/>
          </w:tcPr>
          <w:p w14:paraId="466D9128" w14:textId="6C739022" w:rsidR="00642104" w:rsidRDefault="00597DC4" w:rsidP="00642104">
            <w:pPr>
              <w:pStyle w:val="ab"/>
            </w:pPr>
            <w:r w:rsidRPr="00597DC4">
              <w:t>1,21135134646249</w:t>
            </w:r>
          </w:p>
        </w:tc>
      </w:tr>
      <w:tr w:rsidR="00642104" w14:paraId="0997FC18" w14:textId="77777777" w:rsidTr="00654718">
        <w:tc>
          <w:tcPr>
            <w:tcW w:w="1555" w:type="dxa"/>
          </w:tcPr>
          <w:p w14:paraId="1D2B52C5" w14:textId="733E25F4" w:rsidR="00642104" w:rsidRPr="00597DC4" w:rsidRDefault="00597DC4" w:rsidP="00642104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22131D1F" w14:textId="60F76AAC" w:rsidR="00642104" w:rsidRPr="00597DC4" w:rsidRDefault="000F50F8" w:rsidP="00642104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365" w:type="dxa"/>
          </w:tcPr>
          <w:p w14:paraId="5250E1A9" w14:textId="51E58F22" w:rsidR="00642104" w:rsidRPr="00654718" w:rsidRDefault="00597DC4" w:rsidP="00642104">
            <w:pPr>
              <w:pStyle w:val="ab"/>
              <w:rPr>
                <w:lang w:val="en-US"/>
              </w:rPr>
            </w:pPr>
            <w:r w:rsidRPr="00597DC4">
              <w:t>3,4917347052262E-0</w:t>
            </w:r>
            <w:r w:rsidR="00654718">
              <w:rPr>
                <w:lang w:val="en-US"/>
              </w:rPr>
              <w:t>9</w:t>
            </w:r>
          </w:p>
        </w:tc>
        <w:tc>
          <w:tcPr>
            <w:tcW w:w="1862" w:type="dxa"/>
          </w:tcPr>
          <w:p w14:paraId="03EE0177" w14:textId="459944E5" w:rsidR="00642104" w:rsidRDefault="00810F8B" w:rsidP="00642104">
            <w:pPr>
              <w:pStyle w:val="ab"/>
            </w:pPr>
            <w:r w:rsidRPr="00810F8B">
              <w:t>1,34991394595686</w:t>
            </w:r>
          </w:p>
        </w:tc>
        <w:tc>
          <w:tcPr>
            <w:tcW w:w="1862" w:type="dxa"/>
          </w:tcPr>
          <w:p w14:paraId="5CBAE960" w14:textId="4B51DE4F" w:rsidR="00642104" w:rsidRDefault="00654718" w:rsidP="00642104">
            <w:pPr>
              <w:pStyle w:val="ab"/>
            </w:pPr>
            <w:r w:rsidRPr="00654718">
              <w:t>1,21135070834208</w:t>
            </w:r>
          </w:p>
        </w:tc>
      </w:tr>
      <w:tr w:rsidR="00642104" w14:paraId="1A62A846" w14:textId="77777777" w:rsidTr="00654718">
        <w:tc>
          <w:tcPr>
            <w:tcW w:w="1555" w:type="dxa"/>
          </w:tcPr>
          <w:p w14:paraId="18B20A97" w14:textId="4B9C188D" w:rsidR="00642104" w:rsidRPr="00597DC4" w:rsidRDefault="00597DC4" w:rsidP="00642104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014D0AA4" w14:textId="71D513AF" w:rsidR="00642104" w:rsidRPr="00597DC4" w:rsidRDefault="00597DC4" w:rsidP="00642104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365" w:type="dxa"/>
          </w:tcPr>
          <w:p w14:paraId="039DE982" w14:textId="11E3200A" w:rsidR="00642104" w:rsidRPr="00654718" w:rsidRDefault="00654718" w:rsidP="00642104">
            <w:pPr>
              <w:pStyle w:val="ab"/>
              <w:rPr>
                <w:lang w:val="en-US"/>
              </w:rPr>
            </w:pPr>
            <w:r w:rsidRPr="00654718">
              <w:t>2,83703663953953E-</w:t>
            </w:r>
            <w:r>
              <w:rPr>
                <w:lang w:val="en-US"/>
              </w:rPr>
              <w:t>12</w:t>
            </w:r>
          </w:p>
        </w:tc>
        <w:tc>
          <w:tcPr>
            <w:tcW w:w="1862" w:type="dxa"/>
          </w:tcPr>
          <w:p w14:paraId="5C13CEFB" w14:textId="3A65C011" w:rsidR="00642104" w:rsidRDefault="00654718" w:rsidP="00642104">
            <w:pPr>
              <w:pStyle w:val="ab"/>
            </w:pPr>
            <w:r w:rsidRPr="00654718">
              <w:t>1,34991451159079</w:t>
            </w:r>
          </w:p>
        </w:tc>
        <w:tc>
          <w:tcPr>
            <w:tcW w:w="1862" w:type="dxa"/>
          </w:tcPr>
          <w:p w14:paraId="7EF865B4" w14:textId="6CA1F982" w:rsidR="00642104" w:rsidRDefault="00654718" w:rsidP="00642104">
            <w:pPr>
              <w:pStyle w:val="ab"/>
            </w:pPr>
            <w:r w:rsidRPr="00654718">
              <w:t>1,21135134646249</w:t>
            </w:r>
          </w:p>
        </w:tc>
      </w:tr>
    </w:tbl>
    <w:p w14:paraId="18F86D0D" w14:textId="2F84F00D" w:rsidR="00C149BE" w:rsidRDefault="00CF0C4F" w:rsidP="00CF0C4F">
      <w:pPr>
        <w:pStyle w:val="TNRText"/>
      </w:pPr>
      <w:r>
        <w:lastRenderedPageBreak/>
        <w:t>Программа получ</w:t>
      </w:r>
      <w:r>
        <w:t>ает</w:t>
      </w:r>
      <w:r>
        <w:t xml:space="preserve"> индикатор ошибки </w:t>
      </w:r>
      <w:r>
        <w:rPr>
          <w:lang w:val="en-US"/>
        </w:rPr>
        <w:t>Error</w:t>
      </w:r>
      <w:r w:rsidRPr="008A7BEA">
        <w:t xml:space="preserve"> = </w:t>
      </w:r>
      <w:r>
        <w:t>2 при следующих параметрах:</w:t>
      </w:r>
    </w:p>
    <w:p w14:paraId="19F9EFAD" w14:textId="4A881F82" w:rsidR="00CF0C4F" w:rsidRPr="00CF0C4F" w:rsidRDefault="00CF0C4F" w:rsidP="00CF0C4F">
      <w:pPr>
        <w:pStyle w:val="TNRText"/>
      </w:pPr>
      <w:r>
        <w:rPr>
          <w:lang w:val="en-US"/>
        </w:rPr>
        <w:t>a</w:t>
      </w:r>
      <w:r w:rsidRPr="00CF0C4F">
        <w:t xml:space="preserve"> = 0, </w:t>
      </w:r>
      <w:r>
        <w:rPr>
          <w:lang w:val="en-US"/>
        </w:rPr>
        <w:t>b</w:t>
      </w:r>
      <w:r w:rsidRPr="00CF0C4F">
        <w:t xml:space="preserve"> = 0.005, </w:t>
      </w:r>
      <w:r>
        <w:rPr>
          <w:lang w:val="en-US"/>
        </w:rPr>
        <w:t>n</w:t>
      </w:r>
      <w:r w:rsidRPr="00CF0C4F">
        <w:t xml:space="preserve">0 = 2, </w:t>
      </w:r>
      <w:r>
        <w:rPr>
          <w:lang w:val="en-US"/>
        </w:rPr>
        <w:t>O</w:t>
      </w:r>
      <w:r w:rsidRPr="00CF0C4F">
        <w:t>(</w:t>
      </w:r>
      <w:r>
        <w:rPr>
          <w:lang w:val="en-US"/>
        </w:rPr>
        <w:t>n</w:t>
      </w:r>
      <w:r w:rsidRPr="00CF0C4F">
        <w:t xml:space="preserve">) = </w:t>
      </w:r>
      <w:r w:rsidRPr="00CF0C4F">
        <w:t>4294967296</w:t>
      </w:r>
      <w:r w:rsidRPr="00CF0C4F">
        <w:t xml:space="preserve">, </w:t>
      </w:r>
      <w:r>
        <w:t>погрешность введенная пользователем = 6</w:t>
      </w:r>
      <w:r>
        <w:rPr>
          <w:lang w:val="en-US"/>
        </w:rPr>
        <w:t>E</w:t>
      </w:r>
      <w:r w:rsidRPr="00CF0C4F">
        <w:t>-16</w:t>
      </w:r>
    </w:p>
    <w:p w14:paraId="68DA6EE3" w14:textId="46A09171" w:rsidR="0020536C" w:rsidRPr="00CF0C4F" w:rsidRDefault="0020536C" w:rsidP="00642104">
      <w:pPr>
        <w:pStyle w:val="TNRText"/>
        <w:rPr>
          <w:color w:val="44546A" w:themeColor="text2"/>
          <w:sz w:val="18"/>
          <w:szCs w:val="18"/>
        </w:rPr>
      </w:pPr>
      <w:r w:rsidRPr="00CF0C4F">
        <w:br w:type="page"/>
      </w:r>
    </w:p>
    <w:p w14:paraId="1B55AB96" w14:textId="51149012" w:rsidR="0020536C" w:rsidRPr="00CF0C4F" w:rsidRDefault="0020536C" w:rsidP="00BC2236">
      <w:pPr>
        <w:pStyle w:val="TNRHeader"/>
        <w:rPr>
          <w:lang w:val="en-US"/>
        </w:rPr>
      </w:pPr>
      <w:bookmarkStart w:id="10" w:name="_Toc101009848"/>
      <w:r>
        <w:lastRenderedPageBreak/>
        <w:t>Выво</w:t>
      </w:r>
      <w:r w:rsidR="00BC2236">
        <w:t>д</w:t>
      </w:r>
      <w:bookmarkEnd w:id="10"/>
    </w:p>
    <w:p w14:paraId="1CE7E359" w14:textId="1E29EC88" w:rsidR="00BC2236" w:rsidRPr="00BC2236" w:rsidRDefault="00BC2236" w:rsidP="00BC2236">
      <w:pPr>
        <w:pStyle w:val="TNRText"/>
      </w:pPr>
      <w:r>
        <w:t>В результате выполнения лабораторной работы у меня получилось найти численные решения для задач Коши, представленных в Задаче №1 и Задаче №2 данной лабораторной работы</w:t>
      </w:r>
    </w:p>
    <w:sectPr w:rsidR="00BC2236" w:rsidRPr="00BC2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E7178"/>
    <w:multiLevelType w:val="hybridMultilevel"/>
    <w:tmpl w:val="91A8527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81A5C47"/>
    <w:multiLevelType w:val="hybridMultilevel"/>
    <w:tmpl w:val="C428D28E"/>
    <w:lvl w:ilvl="0" w:tplc="49FCCA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E52ACA"/>
    <w:multiLevelType w:val="hybridMultilevel"/>
    <w:tmpl w:val="79AE76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1C6456E"/>
    <w:multiLevelType w:val="hybridMultilevel"/>
    <w:tmpl w:val="C332CC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236012715">
    <w:abstractNumId w:val="1"/>
  </w:num>
  <w:num w:numId="2" w16cid:durableId="2001418843">
    <w:abstractNumId w:val="3"/>
  </w:num>
  <w:num w:numId="3" w16cid:durableId="729039953">
    <w:abstractNumId w:val="0"/>
  </w:num>
  <w:num w:numId="4" w16cid:durableId="356079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F3"/>
    <w:rsid w:val="000756F1"/>
    <w:rsid w:val="0008689E"/>
    <w:rsid w:val="000C3747"/>
    <w:rsid w:val="000F50F8"/>
    <w:rsid w:val="001931C3"/>
    <w:rsid w:val="00194C79"/>
    <w:rsid w:val="00194E6B"/>
    <w:rsid w:val="002001CB"/>
    <w:rsid w:val="0020536C"/>
    <w:rsid w:val="00224FF3"/>
    <w:rsid w:val="002B044E"/>
    <w:rsid w:val="002E12A5"/>
    <w:rsid w:val="002F1433"/>
    <w:rsid w:val="003879DD"/>
    <w:rsid w:val="003948D2"/>
    <w:rsid w:val="003B5655"/>
    <w:rsid w:val="003D4B9A"/>
    <w:rsid w:val="00460FFB"/>
    <w:rsid w:val="00480125"/>
    <w:rsid w:val="004C579D"/>
    <w:rsid w:val="00597DC4"/>
    <w:rsid w:val="005C186D"/>
    <w:rsid w:val="006237A4"/>
    <w:rsid w:val="00630F53"/>
    <w:rsid w:val="00642104"/>
    <w:rsid w:val="00654718"/>
    <w:rsid w:val="006A7355"/>
    <w:rsid w:val="00772D88"/>
    <w:rsid w:val="007878F0"/>
    <w:rsid w:val="007C1930"/>
    <w:rsid w:val="007F34FC"/>
    <w:rsid w:val="00810F8B"/>
    <w:rsid w:val="0089543E"/>
    <w:rsid w:val="008A7BEA"/>
    <w:rsid w:val="008E5FD2"/>
    <w:rsid w:val="00957FC6"/>
    <w:rsid w:val="00992EA0"/>
    <w:rsid w:val="00A74454"/>
    <w:rsid w:val="00A851AD"/>
    <w:rsid w:val="00AC4B30"/>
    <w:rsid w:val="00B56C72"/>
    <w:rsid w:val="00B71828"/>
    <w:rsid w:val="00BC2236"/>
    <w:rsid w:val="00C149BE"/>
    <w:rsid w:val="00C35764"/>
    <w:rsid w:val="00C46627"/>
    <w:rsid w:val="00C741E5"/>
    <w:rsid w:val="00CA52A4"/>
    <w:rsid w:val="00CF0C4F"/>
    <w:rsid w:val="00D65866"/>
    <w:rsid w:val="00DA6DC3"/>
    <w:rsid w:val="00DC5370"/>
    <w:rsid w:val="00DD64FB"/>
    <w:rsid w:val="00E63887"/>
    <w:rsid w:val="00E9578C"/>
    <w:rsid w:val="00F00CD1"/>
    <w:rsid w:val="00F164E7"/>
    <w:rsid w:val="00F20948"/>
    <w:rsid w:val="00F4665A"/>
    <w:rsid w:val="00F47D90"/>
    <w:rsid w:val="00F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8794"/>
  <w15:chartTrackingRefBased/>
  <w15:docId w15:val="{1A18C449-03D7-47A3-B547-79C6CA36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исунок"/>
    <w:qFormat/>
    <w:rsid w:val="006A7355"/>
  </w:style>
  <w:style w:type="paragraph" w:styleId="1">
    <w:name w:val="heading 1"/>
    <w:basedOn w:val="a"/>
    <w:next w:val="a"/>
    <w:link w:val="10"/>
    <w:uiPriority w:val="9"/>
    <w:qFormat/>
    <w:rsid w:val="006A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subheader">
    <w:name w:val="TNR subheader"/>
    <w:basedOn w:val="a3"/>
    <w:next w:val="TNRText"/>
    <w:link w:val="TNRsubheader0"/>
    <w:qFormat/>
    <w:rsid w:val="00957FC6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paragraph" w:customStyle="1" w:styleId="TNRText">
    <w:name w:val="TNR Text"/>
    <w:basedOn w:val="a"/>
    <w:link w:val="TNRText0"/>
    <w:qFormat/>
    <w:rsid w:val="00F00CD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A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NRsubheader0">
    <w:name w:val="TNR subheader Знак"/>
    <w:basedOn w:val="10"/>
    <w:link w:val="TNRsubheader"/>
    <w:rsid w:val="00957FC6"/>
    <w:rPr>
      <w:rFonts w:ascii="Times New Roman" w:eastAsiaTheme="minorEastAsia" w:hAnsi="Times New Roman" w:cstheme="majorBidi"/>
      <w:b/>
      <w:color w:val="000000" w:themeColor="text1"/>
      <w:spacing w:val="15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A7355"/>
    <w:pPr>
      <w:outlineLvl w:val="9"/>
    </w:pPr>
    <w:rPr>
      <w:lang w:eastAsia="ru-RU"/>
    </w:rPr>
  </w:style>
  <w:style w:type="character" w:customStyle="1" w:styleId="TNRText0">
    <w:name w:val="TNR Text Знак"/>
    <w:basedOn w:val="a0"/>
    <w:link w:val="TNRText"/>
    <w:rsid w:val="00F00CD1"/>
    <w:rPr>
      <w:rFonts w:ascii="Times New Roman" w:hAnsi="Times New Roman"/>
      <w:sz w:val="28"/>
    </w:rPr>
  </w:style>
  <w:style w:type="paragraph" w:customStyle="1" w:styleId="TNRHeader">
    <w:name w:val="TNR Header"/>
    <w:basedOn w:val="1"/>
    <w:next w:val="TNRsubheader"/>
    <w:link w:val="TNRHeader0"/>
    <w:qFormat/>
    <w:rsid w:val="00957FC6"/>
    <w:pPr>
      <w:spacing w:before="0" w:line="240" w:lineRule="auto"/>
      <w:jc w:val="center"/>
    </w:pPr>
    <w:rPr>
      <w:rFonts w:ascii="Times New Roman" w:hAnsi="Times New Roman"/>
      <w:b/>
      <w:color w:val="000000" w:themeColor="text1"/>
    </w:rPr>
  </w:style>
  <w:style w:type="paragraph" w:styleId="a3">
    <w:name w:val="Subtitle"/>
    <w:basedOn w:val="a"/>
    <w:next w:val="a"/>
    <w:link w:val="a5"/>
    <w:uiPriority w:val="11"/>
    <w:qFormat/>
    <w:rsid w:val="000C37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3"/>
    <w:uiPriority w:val="11"/>
    <w:rsid w:val="000C3747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957FC6"/>
    <w:pPr>
      <w:spacing w:after="100"/>
    </w:pPr>
  </w:style>
  <w:style w:type="character" w:customStyle="1" w:styleId="TNRHeader0">
    <w:name w:val="TNR Header Знак"/>
    <w:basedOn w:val="10"/>
    <w:link w:val="TNRHeader"/>
    <w:rsid w:val="00957F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6">
    <w:name w:val="Hyperlink"/>
    <w:basedOn w:val="a0"/>
    <w:uiPriority w:val="99"/>
    <w:unhideWhenUsed/>
    <w:rsid w:val="00957FC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57FC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57FC6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Placeholder Text"/>
    <w:basedOn w:val="a0"/>
    <w:uiPriority w:val="99"/>
    <w:semiHidden/>
    <w:rsid w:val="00F00CD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71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18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next w:val="a"/>
    <w:link w:val="13"/>
    <w:qFormat/>
    <w:rsid w:val="00CA52A4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CA5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Стиль1 Знак"/>
    <w:basedOn w:val="a0"/>
    <w:link w:val="12"/>
    <w:rsid w:val="00CA52A4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630F53"/>
    <w:pPr>
      <w:spacing w:after="0" w:line="240" w:lineRule="auto"/>
    </w:pPr>
  </w:style>
  <w:style w:type="table" w:styleId="aa">
    <w:name w:val="Table Grid"/>
    <w:basedOn w:val="a1"/>
    <w:uiPriority w:val="39"/>
    <w:rsid w:val="0064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ы"/>
    <w:basedOn w:val="TNRText"/>
    <w:link w:val="ac"/>
    <w:qFormat/>
    <w:rsid w:val="00642104"/>
    <w:pPr>
      <w:ind w:firstLine="0"/>
      <w:jc w:val="center"/>
    </w:pPr>
    <w:rPr>
      <w:sz w:val="20"/>
    </w:rPr>
  </w:style>
  <w:style w:type="character" w:customStyle="1" w:styleId="ac">
    <w:name w:val="Таблицы Знак"/>
    <w:basedOn w:val="TNRText0"/>
    <w:link w:val="ab"/>
    <w:rsid w:val="00642104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324C9-310B-4185-A9CB-DD7EF986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Крутько</dc:creator>
  <cp:keywords/>
  <dc:description/>
  <cp:lastModifiedBy>Алексей Крутько</cp:lastModifiedBy>
  <cp:revision>75</cp:revision>
  <cp:lastPrinted>2022-04-18T15:04:00Z</cp:lastPrinted>
  <dcterms:created xsi:type="dcterms:W3CDTF">2022-04-16T09:07:00Z</dcterms:created>
  <dcterms:modified xsi:type="dcterms:W3CDTF">2022-04-18T15:06:00Z</dcterms:modified>
</cp:coreProperties>
</file>