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6A9500" w14:textId="18FBA809" w:rsidR="00D92D61" w:rsidRDefault="00A21B6F">
      <w:r>
        <w:object w:dxaOrig="9361" w:dyaOrig="7021" w14:anchorId="668554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351pt" o:ole="">
            <v:imagedata r:id="rId4" o:title=""/>
          </v:shape>
          <o:OLEObject Type="Embed" ProgID="STATISTICA.Graph" ShapeID="_x0000_i1025" DrawAspect="Content" ObjectID="_1693636539" r:id="rId5">
            <o:FieldCodes>\s</o:FieldCodes>
          </o:OLEObject>
        </w:object>
      </w:r>
    </w:p>
    <w:p w14:paraId="12AAF519" w14:textId="72C0C368" w:rsidR="00A21B6F" w:rsidRDefault="00A21B6F">
      <w:r>
        <w:object w:dxaOrig="9361" w:dyaOrig="7021" w14:anchorId="5030F185">
          <v:shape id="_x0000_i1026" type="#_x0000_t75" style="width:468pt;height:351pt" o:ole="">
            <v:imagedata r:id="rId6" o:title=""/>
          </v:shape>
          <o:OLEObject Type="Embed" ProgID="STATISTICA.Graph" ShapeID="_x0000_i1026" DrawAspect="Content" ObjectID="_1693636540" r:id="rId7">
            <o:FieldCodes>\s</o:FieldCodes>
          </o:OLEObject>
        </w:object>
      </w:r>
    </w:p>
    <w:p w14:paraId="4441EE63" w14:textId="0B7357BA" w:rsidR="00A21B6F" w:rsidRDefault="00A21B6F">
      <w:r>
        <w:object w:dxaOrig="9361" w:dyaOrig="7021" w14:anchorId="3291CA85">
          <v:shape id="_x0000_i1027" type="#_x0000_t75" style="width:468pt;height:351pt" o:ole="">
            <v:imagedata r:id="rId8" o:title=""/>
          </v:shape>
          <o:OLEObject Type="Embed" ProgID="STATISTICA.Graph" ShapeID="_x0000_i1027" DrawAspect="Content" ObjectID="_1693636541" r:id="rId9">
            <o:FieldCodes>\s</o:FieldCodes>
          </o:OLEObject>
        </w:object>
      </w:r>
    </w:p>
    <w:p w14:paraId="24E0D9A0" w14:textId="267209D7" w:rsidR="00A21B6F" w:rsidRDefault="00A21B6F">
      <w:r>
        <w:object w:dxaOrig="9361" w:dyaOrig="7021" w14:anchorId="15D4FA1C">
          <v:shape id="_x0000_i1028" type="#_x0000_t75" style="width:468pt;height:351pt" o:ole="">
            <v:imagedata r:id="rId10" o:title=""/>
          </v:shape>
          <o:OLEObject Type="Embed" ProgID="STATISTICA.Graph" ShapeID="_x0000_i1028" DrawAspect="Content" ObjectID="_1693636542" r:id="rId11">
            <o:FieldCodes>\s</o:FieldCodes>
          </o:OLEObject>
        </w:object>
      </w:r>
    </w:p>
    <w:p w14:paraId="339B5D56" w14:textId="5336A6C4" w:rsidR="00A21B6F" w:rsidRDefault="00A21B6F">
      <w:r>
        <w:object w:dxaOrig="9361" w:dyaOrig="7021" w14:anchorId="17CD87E3">
          <v:shape id="_x0000_i1029" type="#_x0000_t75" style="width:468pt;height:351pt" o:ole="">
            <v:imagedata r:id="rId12" o:title=""/>
          </v:shape>
          <o:OLEObject Type="Embed" ProgID="STATISTICA.Graph" ShapeID="_x0000_i1029" DrawAspect="Content" ObjectID="_1693636543" r:id="rId13">
            <o:FieldCodes>\s</o:FieldCodes>
          </o:OLEObject>
        </w:object>
      </w:r>
    </w:p>
    <w:p w14:paraId="31C071C4" w14:textId="36E63B63" w:rsidR="00A21B6F" w:rsidRDefault="00A21B6F">
      <w:r>
        <w:object w:dxaOrig="9361" w:dyaOrig="7021" w14:anchorId="1050D333">
          <v:shape id="_x0000_i1037" type="#_x0000_t75" style="width:468pt;height:351pt" o:ole="">
            <v:imagedata r:id="rId14" o:title=""/>
          </v:shape>
          <o:OLEObject Type="Embed" ProgID="STATISTICA.Graph" ShapeID="_x0000_i1037" DrawAspect="Content" ObjectID="_1693636544" r:id="rId15">
            <o:FieldCodes>\s</o:FieldCodes>
          </o:OLEObject>
        </w:object>
      </w:r>
    </w:p>
    <w:p w14:paraId="327AD27C" w14:textId="26F833FF" w:rsidR="00A21B6F" w:rsidRDefault="00A21B6F">
      <w:r>
        <w:object w:dxaOrig="9361" w:dyaOrig="7021" w14:anchorId="5089A6EF">
          <v:shape id="_x0000_i1031" type="#_x0000_t75" style="width:468pt;height:351pt" o:ole="">
            <v:imagedata r:id="rId16" o:title=""/>
          </v:shape>
          <o:OLEObject Type="Embed" ProgID="STATISTICA.Graph" ShapeID="_x0000_i1031" DrawAspect="Content" ObjectID="_1693636545" r:id="rId17">
            <o:FieldCodes>\s</o:FieldCodes>
          </o:OLEObject>
        </w:object>
      </w:r>
    </w:p>
    <w:p w14:paraId="5C26FDE1" w14:textId="71965764" w:rsidR="00A21B6F" w:rsidRDefault="00A21B6F">
      <w:r>
        <w:object w:dxaOrig="9361" w:dyaOrig="7021" w14:anchorId="77754BC1">
          <v:shape id="_x0000_i1032" type="#_x0000_t75" style="width:468pt;height:351pt" o:ole="">
            <v:imagedata r:id="rId18" o:title=""/>
          </v:shape>
          <o:OLEObject Type="Embed" ProgID="STATISTICA.Graph" ShapeID="_x0000_i1032" DrawAspect="Content" ObjectID="_1693636546" r:id="rId19">
            <o:FieldCodes>\s</o:FieldCodes>
          </o:OLEObject>
        </w:object>
      </w:r>
    </w:p>
    <w:p w14:paraId="2D4C8298" w14:textId="2F752B20" w:rsidR="00A21B6F" w:rsidRDefault="00A21B6F">
      <w:r>
        <w:object w:dxaOrig="9361" w:dyaOrig="7021" w14:anchorId="1E4A4F4B">
          <v:shape id="_x0000_i1033" type="#_x0000_t75" style="width:468pt;height:351pt" o:ole="">
            <v:imagedata r:id="rId20" o:title=""/>
          </v:shape>
          <o:OLEObject Type="Embed" ProgID="STATISTICA.Graph" ShapeID="_x0000_i1033" DrawAspect="Content" ObjectID="_1693636547" r:id="rId21">
            <o:FieldCodes>\s</o:FieldCodes>
          </o:OLEObject>
        </w:object>
      </w:r>
    </w:p>
    <w:p w14:paraId="4307E5CF" w14:textId="6359ADBA" w:rsidR="00A21B6F" w:rsidRDefault="00A21B6F">
      <w:r>
        <w:object w:dxaOrig="9361" w:dyaOrig="7021" w14:anchorId="04036621">
          <v:shape id="_x0000_i1034" type="#_x0000_t75" style="width:468pt;height:351pt" o:ole="">
            <v:imagedata r:id="rId22" o:title=""/>
          </v:shape>
          <o:OLEObject Type="Embed" ProgID="STATISTICA.Graph" ShapeID="_x0000_i1034" DrawAspect="Content" ObjectID="_1693636548" r:id="rId23">
            <o:FieldCodes>\s</o:FieldCodes>
          </o:OLEObject>
        </w:objec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57"/>
        <w:gridCol w:w="760"/>
        <w:gridCol w:w="1285"/>
        <w:gridCol w:w="1000"/>
        <w:gridCol w:w="1030"/>
        <w:gridCol w:w="1000"/>
      </w:tblGrid>
      <w:tr w:rsidR="00A21B6F" w14:paraId="5FA1BE13" w14:textId="77777777">
        <w:trPr>
          <w:tblHeader/>
        </w:trPr>
        <w:tc>
          <w:tcPr>
            <w:tcW w:w="105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8C7992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320A5EA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507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9CD9D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Frequency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table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Равномерное распределение: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rnd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>5)</w:t>
            </w:r>
            <w:r>
              <w:rPr>
                <w:rFonts w:ascii="Arial" w:hAnsi="Arial" w:cs="Arial"/>
                <w:sz w:val="20"/>
                <w:szCs w:val="20"/>
              </w:rPr>
              <w:t xml:space="preserve"> (Spreadsheet4)</w:t>
            </w:r>
          </w:p>
        </w:tc>
      </w:tr>
      <w:tr w:rsidR="00A21B6F" w14:paraId="6013580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5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5C807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D78851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541BF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Cumulative</w:t>
            </w:r>
            <w:proofErr w:type="spellEnd"/>
          </w:p>
          <w:p w14:paraId="630830AC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403317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  <w:p w14:paraId="55F4D5D1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</w:t>
            </w:r>
            <w:proofErr w:type="spellEnd"/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B9250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Cumul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%</w:t>
            </w:r>
          </w:p>
          <w:p w14:paraId="32E8C34E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</w:t>
            </w:r>
            <w:proofErr w:type="spellEnd"/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962AD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all</w:t>
            </w:r>
            <w:proofErr w:type="spellEnd"/>
          </w:p>
          <w:p w14:paraId="656B4A6E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Cases</w:t>
            </w:r>
            <w:proofErr w:type="spellEnd"/>
          </w:p>
        </w:tc>
      </w:tr>
      <w:tr w:rsidR="00A21B6F" w14:paraId="7990792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248D88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692D1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B31CB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218BC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10,20000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B8B90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10,2000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65CDAF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10,20000</w:t>
            </w:r>
          </w:p>
        </w:tc>
      </w:tr>
      <w:tr w:rsidR="00A21B6F" w14:paraId="5C463E4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4E86C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D53880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E541FE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139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218FA8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17,60000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90E677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27,8000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E6332E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17,60000</w:t>
            </w:r>
          </w:p>
        </w:tc>
      </w:tr>
      <w:tr w:rsidR="00A21B6F" w14:paraId="05B9DF6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D03071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DF2231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2F5BB0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247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DD3704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21,60000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948A9E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49,4000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969409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21,60000</w:t>
            </w:r>
          </w:p>
        </w:tc>
      </w:tr>
      <w:tr w:rsidR="00A21B6F" w14:paraId="1819BA0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BD67B6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08868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BDEF13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347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8977F5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20,00000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CBB37D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69,4000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1B92D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20,00000</w:t>
            </w:r>
          </w:p>
        </w:tc>
      </w:tr>
      <w:tr w:rsidR="00A21B6F" w14:paraId="02B2E60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019D38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F9338E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3B89A2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451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BC46C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20,80000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4B4264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90,2000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3EEA64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20,80000</w:t>
            </w:r>
          </w:p>
        </w:tc>
      </w:tr>
      <w:tr w:rsidR="00A21B6F" w14:paraId="6D076AF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F835F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CF8B69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2418F5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DE325D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9,80000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EFEF1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C71F45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9,80000</w:t>
            </w:r>
          </w:p>
        </w:tc>
      </w:tr>
      <w:tr w:rsidR="00A21B6F" w14:paraId="186E287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04C58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Missing</w:t>
            </w:r>
            <w:proofErr w:type="spell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9D9D1E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A156E0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8E9416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D3D91F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D5EE4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</w:tr>
    </w:tbl>
    <w:p w14:paraId="5514578B" w14:textId="77777777" w:rsidR="00A21B6F" w:rsidRDefault="00A21B6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57"/>
        <w:gridCol w:w="1495"/>
      </w:tblGrid>
      <w:tr w:rsidR="00A21B6F" w14:paraId="1A537507" w14:textId="77777777">
        <w:trPr>
          <w:tblHeader/>
        </w:trPr>
        <w:tc>
          <w:tcPr>
            <w:tcW w:w="105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6F4D4F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30F59310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78B9A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Frequency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table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Равномерное распределение: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rnd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>5)</w:t>
            </w:r>
            <w:r>
              <w:rPr>
                <w:rFonts w:ascii="Arial" w:hAnsi="Arial" w:cs="Arial"/>
                <w:sz w:val="20"/>
                <w:szCs w:val="20"/>
              </w:rPr>
              <w:t xml:space="preserve"> (Spreadsheet4)</w:t>
            </w:r>
          </w:p>
        </w:tc>
      </w:tr>
      <w:tr w:rsidR="00A21B6F" w14:paraId="5DF1886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5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D5E78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DDDBAB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Cumulative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%</w:t>
            </w:r>
          </w:p>
          <w:p w14:paraId="0740D9D6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All</w:t>
            </w:r>
            <w:proofErr w:type="spellEnd"/>
          </w:p>
        </w:tc>
      </w:tr>
      <w:tr w:rsidR="00A21B6F" w14:paraId="17966E7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0A06CC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B388DE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10,2000</w:t>
            </w:r>
          </w:p>
        </w:tc>
      </w:tr>
      <w:tr w:rsidR="00A21B6F" w14:paraId="7785F2F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17849A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6A71D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27,8000</w:t>
            </w:r>
          </w:p>
        </w:tc>
      </w:tr>
      <w:tr w:rsidR="00A21B6F" w14:paraId="315CC5C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C663EA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F3E9CB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49,4000</w:t>
            </w:r>
          </w:p>
        </w:tc>
      </w:tr>
      <w:tr w:rsidR="00A21B6F" w14:paraId="72872CF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CEDAA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D66255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69,4000</w:t>
            </w:r>
          </w:p>
        </w:tc>
      </w:tr>
      <w:tr w:rsidR="00A21B6F" w14:paraId="53A1450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D51AFB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8F6CE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90,2000</w:t>
            </w:r>
          </w:p>
        </w:tc>
      </w:tr>
      <w:tr w:rsidR="00A21B6F" w14:paraId="74B3966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30C9D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7DDC4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</w:tr>
      <w:tr w:rsidR="00A21B6F" w14:paraId="0F7354B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9E8E7E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lastRenderedPageBreak/>
              <w:t>Missing</w:t>
            </w:r>
            <w:proofErr w:type="spellEnd"/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CD48EB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</w:tr>
    </w:tbl>
    <w:p w14:paraId="56858ED3" w14:textId="77777777" w:rsidR="00A21B6F" w:rsidRDefault="00A21B6F"/>
    <w:p w14:paraId="12088413" w14:textId="77777777" w:rsidR="00A21B6F" w:rsidRDefault="00A21B6F"/>
    <w:p w14:paraId="2C597EA9" w14:textId="77777777" w:rsidR="00A21B6F" w:rsidRDefault="00A21B6F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57"/>
        <w:gridCol w:w="760"/>
        <w:gridCol w:w="1285"/>
        <w:gridCol w:w="1000"/>
        <w:gridCol w:w="1030"/>
        <w:gridCol w:w="1000"/>
      </w:tblGrid>
      <w:tr w:rsidR="00A21B6F" w14:paraId="3F484A39" w14:textId="77777777">
        <w:trPr>
          <w:tblHeader/>
        </w:trPr>
        <w:tc>
          <w:tcPr>
            <w:tcW w:w="105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8FFCD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16A4A4A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507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B0EB87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Frequency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table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Равномерное распределение: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rnd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>5)</w:t>
            </w:r>
            <w:r>
              <w:rPr>
                <w:rFonts w:ascii="Arial" w:hAnsi="Arial" w:cs="Arial"/>
                <w:sz w:val="20"/>
                <w:szCs w:val="20"/>
              </w:rPr>
              <w:t xml:space="preserve"> (Spreadsheet4)</w:t>
            </w:r>
          </w:p>
        </w:tc>
      </w:tr>
      <w:tr w:rsidR="00A21B6F" w14:paraId="6C3B9CB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5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543EAD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F5681C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7DE47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Cumulative</w:t>
            </w:r>
            <w:proofErr w:type="spellEnd"/>
          </w:p>
          <w:p w14:paraId="2907170C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0BE541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  <w:p w14:paraId="3366A370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</w:t>
            </w:r>
            <w:proofErr w:type="spellEnd"/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98DBB4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Cumul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%</w:t>
            </w:r>
          </w:p>
          <w:p w14:paraId="1A313DF8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</w:t>
            </w:r>
            <w:proofErr w:type="spellEnd"/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2301B2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all</w:t>
            </w:r>
            <w:proofErr w:type="spellEnd"/>
          </w:p>
          <w:p w14:paraId="5005091E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Cases</w:t>
            </w:r>
            <w:proofErr w:type="spellEnd"/>
          </w:p>
        </w:tc>
      </w:tr>
      <w:tr w:rsidR="00A21B6F" w14:paraId="2925FBF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F6EF24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4124CD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2D9574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CB59D5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10,20000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42204A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10,2000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DD7D8B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10,20000</w:t>
            </w:r>
          </w:p>
        </w:tc>
      </w:tr>
      <w:tr w:rsidR="00A21B6F" w14:paraId="27D59A9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0DF1F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BC7A4F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ACFE90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139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EE0A8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17,60000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ED8118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27,8000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7E5D7F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17,60000</w:t>
            </w:r>
          </w:p>
        </w:tc>
      </w:tr>
      <w:tr w:rsidR="00A21B6F" w14:paraId="621DBBF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786D0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BC71B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B24613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247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373D11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21,60000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E79CF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49,4000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3E2B9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21,60000</w:t>
            </w:r>
          </w:p>
        </w:tc>
      </w:tr>
      <w:tr w:rsidR="00A21B6F" w14:paraId="59F57F1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C07D4C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39789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95530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347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B5D3ED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20,00000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8FFB7E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69,4000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B00D29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20,00000</w:t>
            </w:r>
          </w:p>
        </w:tc>
      </w:tr>
      <w:tr w:rsidR="00A21B6F" w14:paraId="346F267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95ABE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AFD24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8E5148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451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D0ECBC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20,80000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1696E7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90,2000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7F502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20,80000</w:t>
            </w:r>
          </w:p>
        </w:tc>
      </w:tr>
      <w:tr w:rsidR="00A21B6F" w14:paraId="132559A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2994A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5F765C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4C9663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32549F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9,80000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50685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37DCFA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9,80000</w:t>
            </w:r>
          </w:p>
        </w:tc>
      </w:tr>
      <w:tr w:rsidR="00A21B6F" w14:paraId="52672F2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ED6A8F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Missing</w:t>
            </w:r>
            <w:proofErr w:type="spell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1DB257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F648A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D0A6B2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97ED15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F0032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</w:tr>
    </w:tbl>
    <w:p w14:paraId="5B896D85" w14:textId="77777777" w:rsidR="00A21B6F" w:rsidRDefault="00A21B6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57"/>
        <w:gridCol w:w="1495"/>
      </w:tblGrid>
      <w:tr w:rsidR="00A21B6F" w14:paraId="6E850046" w14:textId="77777777">
        <w:trPr>
          <w:tblHeader/>
        </w:trPr>
        <w:tc>
          <w:tcPr>
            <w:tcW w:w="105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3B6C8B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CBFF98B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D53CA9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Frequency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table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Равномерное распределение: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rnd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>5)</w:t>
            </w:r>
            <w:r>
              <w:rPr>
                <w:rFonts w:ascii="Arial" w:hAnsi="Arial" w:cs="Arial"/>
                <w:sz w:val="20"/>
                <w:szCs w:val="20"/>
              </w:rPr>
              <w:t xml:space="preserve"> (Spreadsheet4)</w:t>
            </w:r>
          </w:p>
        </w:tc>
      </w:tr>
      <w:tr w:rsidR="00A21B6F" w14:paraId="214F9B5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5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687862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DF4AA6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Cumulative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%</w:t>
            </w:r>
          </w:p>
          <w:p w14:paraId="423FB6AB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All</w:t>
            </w:r>
            <w:proofErr w:type="spellEnd"/>
          </w:p>
        </w:tc>
      </w:tr>
      <w:tr w:rsidR="00A21B6F" w14:paraId="079F7C8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06E439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6E181A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10,2000</w:t>
            </w:r>
          </w:p>
        </w:tc>
      </w:tr>
      <w:tr w:rsidR="00A21B6F" w14:paraId="3584863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93424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20E8A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27,8000</w:t>
            </w:r>
          </w:p>
        </w:tc>
      </w:tr>
      <w:tr w:rsidR="00A21B6F" w14:paraId="47EA893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1DF420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2B4B09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49,4000</w:t>
            </w:r>
          </w:p>
        </w:tc>
      </w:tr>
      <w:tr w:rsidR="00A21B6F" w14:paraId="2A123E7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9DC617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5170E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69,4000</w:t>
            </w:r>
          </w:p>
        </w:tc>
      </w:tr>
      <w:tr w:rsidR="00A21B6F" w14:paraId="24585F7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F4296A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57F7A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90,2000</w:t>
            </w:r>
          </w:p>
        </w:tc>
      </w:tr>
      <w:tr w:rsidR="00A21B6F" w14:paraId="745B949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52FA2C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544EB1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</w:tr>
      <w:tr w:rsidR="00A21B6F" w14:paraId="4C694F4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F8EAF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lastRenderedPageBreak/>
              <w:t>Missing</w:t>
            </w:r>
            <w:proofErr w:type="spellEnd"/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F1D447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</w:tr>
    </w:tbl>
    <w:p w14:paraId="7F134C6D" w14:textId="77777777" w:rsidR="00A21B6F" w:rsidRDefault="00A21B6F"/>
    <w:p w14:paraId="09B6CB95" w14:textId="77777777" w:rsidR="00A21B6F" w:rsidRDefault="00A21B6F"/>
    <w:p w14:paraId="362EB8BF" w14:textId="77777777" w:rsidR="00A21B6F" w:rsidRDefault="00A21B6F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57"/>
        <w:gridCol w:w="760"/>
        <w:gridCol w:w="1285"/>
        <w:gridCol w:w="1000"/>
        <w:gridCol w:w="1030"/>
        <w:gridCol w:w="1000"/>
      </w:tblGrid>
      <w:tr w:rsidR="00A21B6F" w14:paraId="4BF89C8A" w14:textId="77777777">
        <w:trPr>
          <w:tblHeader/>
        </w:trPr>
        <w:tc>
          <w:tcPr>
            <w:tcW w:w="105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6C4515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8A2E65C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507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C25F3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Frequency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table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Равномерное распределение: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rnd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>5)</w:t>
            </w:r>
            <w:r>
              <w:rPr>
                <w:rFonts w:ascii="Arial" w:hAnsi="Arial" w:cs="Arial"/>
                <w:sz w:val="20"/>
                <w:szCs w:val="20"/>
              </w:rPr>
              <w:t xml:space="preserve"> (Spreadsheet4)</w:t>
            </w:r>
          </w:p>
        </w:tc>
      </w:tr>
      <w:tr w:rsidR="00A21B6F" w14:paraId="4B8BEA5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5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9A3BFE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FC3B4B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B72AE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Cumulative</w:t>
            </w:r>
            <w:proofErr w:type="spellEnd"/>
          </w:p>
          <w:p w14:paraId="3BEB4D29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FBF077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  <w:p w14:paraId="7844E583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</w:t>
            </w:r>
            <w:proofErr w:type="spellEnd"/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25BC18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Cumul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%</w:t>
            </w:r>
          </w:p>
          <w:p w14:paraId="70AD8E9A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</w:t>
            </w:r>
            <w:proofErr w:type="spellEnd"/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49864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all</w:t>
            </w:r>
            <w:proofErr w:type="spellEnd"/>
          </w:p>
          <w:p w14:paraId="5B970446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Cases</w:t>
            </w:r>
            <w:proofErr w:type="spellEnd"/>
          </w:p>
        </w:tc>
      </w:tr>
      <w:tr w:rsidR="00A21B6F" w14:paraId="0E0B782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AD211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49BFAD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4B2019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1B272A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10,20000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A460F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10,2000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E7215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10,20000</w:t>
            </w:r>
          </w:p>
        </w:tc>
      </w:tr>
      <w:tr w:rsidR="00A21B6F" w14:paraId="0C4EB09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0D6FEB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8B7EF6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926F1E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139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BDC43D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17,60000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1E390B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27,8000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7F2F84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17,60000</w:t>
            </w:r>
          </w:p>
        </w:tc>
      </w:tr>
      <w:tr w:rsidR="00A21B6F" w14:paraId="2347931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D9A8A9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283562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94D035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247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0478C3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21,60000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9C62E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49,4000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549793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21,60000</w:t>
            </w:r>
          </w:p>
        </w:tc>
      </w:tr>
      <w:tr w:rsidR="00A21B6F" w14:paraId="764BE9B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34F33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620995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16597F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347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7411BD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20,00000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D946C5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69,4000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7CB581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20,00000</w:t>
            </w:r>
          </w:p>
        </w:tc>
      </w:tr>
      <w:tr w:rsidR="00A21B6F" w14:paraId="3550490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51A868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68E1A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639A2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451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DF2EA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20,80000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ACC69D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90,2000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4C3313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20,80000</w:t>
            </w:r>
          </w:p>
        </w:tc>
      </w:tr>
      <w:tr w:rsidR="00A21B6F" w14:paraId="13E9187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0E6563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546A9F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B1F92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6D44C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9,80000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4B1A2F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86E37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9,80000</w:t>
            </w:r>
          </w:p>
        </w:tc>
      </w:tr>
      <w:tr w:rsidR="00A21B6F" w14:paraId="1BA4E01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5C3098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Missing</w:t>
            </w:r>
            <w:proofErr w:type="spell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C12D3C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F10D91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26B6A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F7F06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B8E7E4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</w:tr>
    </w:tbl>
    <w:p w14:paraId="1F355FB2" w14:textId="77777777" w:rsidR="00A21B6F" w:rsidRDefault="00A21B6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57"/>
        <w:gridCol w:w="1495"/>
      </w:tblGrid>
      <w:tr w:rsidR="00A21B6F" w14:paraId="13330DC7" w14:textId="77777777">
        <w:trPr>
          <w:tblHeader/>
        </w:trPr>
        <w:tc>
          <w:tcPr>
            <w:tcW w:w="105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4EFE0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B9357C4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9AC98C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Frequency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table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Равномерное распределение: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rnd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>5)</w:t>
            </w:r>
            <w:r>
              <w:rPr>
                <w:rFonts w:ascii="Arial" w:hAnsi="Arial" w:cs="Arial"/>
                <w:sz w:val="20"/>
                <w:szCs w:val="20"/>
              </w:rPr>
              <w:t xml:space="preserve"> (Spreadsheet4)</w:t>
            </w:r>
          </w:p>
        </w:tc>
      </w:tr>
      <w:tr w:rsidR="00A21B6F" w14:paraId="1F9060B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5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A43FF8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36DB2B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Cumulative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%</w:t>
            </w:r>
          </w:p>
          <w:p w14:paraId="1382E4CE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All</w:t>
            </w:r>
            <w:proofErr w:type="spellEnd"/>
          </w:p>
        </w:tc>
      </w:tr>
      <w:tr w:rsidR="00A21B6F" w14:paraId="60823BF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DA4670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CCEBE3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10,2000</w:t>
            </w:r>
          </w:p>
        </w:tc>
      </w:tr>
      <w:tr w:rsidR="00A21B6F" w14:paraId="549F03B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2F8CC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F9F4C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27,8000</w:t>
            </w:r>
          </w:p>
        </w:tc>
      </w:tr>
      <w:tr w:rsidR="00A21B6F" w14:paraId="0988DED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F87C2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E8015B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49,4000</w:t>
            </w:r>
          </w:p>
        </w:tc>
      </w:tr>
      <w:tr w:rsidR="00A21B6F" w14:paraId="2A53DA7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D9D5B0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7BD3E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69,4000</w:t>
            </w:r>
          </w:p>
        </w:tc>
      </w:tr>
      <w:tr w:rsidR="00A21B6F" w14:paraId="0312B9E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143D3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3D6C2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90,2000</w:t>
            </w:r>
          </w:p>
        </w:tc>
      </w:tr>
      <w:tr w:rsidR="00A21B6F" w14:paraId="555E185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29C34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DF1CBB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</w:tr>
      <w:tr w:rsidR="00A21B6F" w14:paraId="3B85866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D92D68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lastRenderedPageBreak/>
              <w:t>Missing</w:t>
            </w:r>
            <w:proofErr w:type="spellEnd"/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AFBA29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</w:tr>
    </w:tbl>
    <w:p w14:paraId="14091DA3" w14:textId="77777777" w:rsidR="00A21B6F" w:rsidRDefault="00A21B6F">
      <w:pPr>
        <w:rPr>
          <w:lang w:val="en-US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57"/>
        <w:gridCol w:w="760"/>
        <w:gridCol w:w="1285"/>
        <w:gridCol w:w="1000"/>
        <w:gridCol w:w="1030"/>
        <w:gridCol w:w="1000"/>
      </w:tblGrid>
      <w:tr w:rsidR="00A21B6F" w:rsidRPr="00202591" w14:paraId="1696CA64" w14:textId="77777777">
        <w:trPr>
          <w:tblHeader/>
        </w:trPr>
        <w:tc>
          <w:tcPr>
            <w:tcW w:w="105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0DC22C" w14:textId="77777777" w:rsidR="00A21B6F" w:rsidRPr="00202591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BDF0F90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507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4F1A3" w14:textId="77777777" w:rsidR="00A21B6F" w:rsidRP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21B6F">
              <w:rPr>
                <w:rFonts w:ascii="Arial" w:hAnsi="Arial" w:cs="Arial"/>
                <w:sz w:val="20"/>
                <w:szCs w:val="20"/>
                <w:lang w:val="en-US"/>
              </w:rPr>
              <w:t xml:space="preserve">Frequency table: </w:t>
            </w:r>
            <w:r>
              <w:rPr>
                <w:rFonts w:ascii="Arial" w:hAnsi="Arial" w:cs="Arial"/>
                <w:sz w:val="20"/>
                <w:szCs w:val="20"/>
              </w:rPr>
              <w:t>Распределение</w:t>
            </w:r>
            <w:r w:rsidRPr="00A21B6F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Пуассона</w:t>
            </w:r>
            <w:r w:rsidRPr="00A21B6F">
              <w:rPr>
                <w:rFonts w:ascii="Arial" w:hAnsi="Arial" w:cs="Arial"/>
                <w:sz w:val="20"/>
                <w:szCs w:val="20"/>
                <w:lang w:val="en-US"/>
              </w:rPr>
              <w:t>: =</w:t>
            </w:r>
            <w:proofErr w:type="spellStart"/>
            <w:proofErr w:type="gramStart"/>
            <w:r w:rsidRPr="00A21B6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RndPoisson</w:t>
            </w:r>
            <w:proofErr w:type="spellEnd"/>
            <w:r w:rsidRPr="00A21B6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(</w:t>
            </w:r>
            <w:proofErr w:type="gramEnd"/>
            <w:r w:rsidRPr="00A21B6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5)</w:t>
            </w:r>
            <w:r w:rsidRPr="00A21B6F">
              <w:rPr>
                <w:rFonts w:ascii="Arial" w:hAnsi="Arial" w:cs="Arial"/>
                <w:sz w:val="20"/>
                <w:szCs w:val="20"/>
                <w:lang w:val="en-US"/>
              </w:rPr>
              <w:t xml:space="preserve"> (Spreadsheet4)</w:t>
            </w:r>
          </w:p>
        </w:tc>
      </w:tr>
      <w:tr w:rsidR="00A21B6F" w14:paraId="41D9697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5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DF1F71" w14:textId="77777777" w:rsidR="00A21B6F" w:rsidRP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605F8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DFE5B7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Cumulative</w:t>
            </w:r>
            <w:proofErr w:type="spellEnd"/>
          </w:p>
          <w:p w14:paraId="427C8987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4D709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Percent</w:t>
            </w:r>
            <w:proofErr w:type="spellEnd"/>
          </w:p>
          <w:p w14:paraId="3AAA49B0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</w:t>
            </w:r>
            <w:proofErr w:type="spellEnd"/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D9C17A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Cumul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%</w:t>
            </w:r>
          </w:p>
          <w:p w14:paraId="09E02550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</w:t>
            </w:r>
            <w:proofErr w:type="spellEnd"/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4262E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%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all</w:t>
            </w:r>
            <w:proofErr w:type="spellEnd"/>
          </w:p>
          <w:p w14:paraId="7539B4C9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Cases</w:t>
            </w:r>
            <w:proofErr w:type="spellEnd"/>
          </w:p>
        </w:tc>
      </w:tr>
      <w:tr w:rsidR="00A21B6F" w14:paraId="3F173AF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F1FF1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693F1B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6F7DA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F4893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2,80000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101C32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2,8000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6A07A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2,80000</w:t>
            </w:r>
          </w:p>
        </w:tc>
      </w:tr>
      <w:tr w:rsidR="00A21B6F" w14:paraId="3A83408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3DFCFA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F0E8F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E7B02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1ED9E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8,20000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45A3D7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11,0000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AB0FA0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8,20000</w:t>
            </w:r>
          </w:p>
        </w:tc>
      </w:tr>
      <w:tr w:rsidR="00A21B6F" w14:paraId="1A05E0E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4F2587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5F8581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91A16C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A73F0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15,00000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6EB7E0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26,0000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0BF41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15,00000</w:t>
            </w:r>
          </w:p>
        </w:tc>
      </w:tr>
      <w:tr w:rsidR="00A21B6F" w14:paraId="1868E83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91D1E9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EC93C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EAEAB8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215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3B92A6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17,00000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75C33F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43,0000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D012AB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17,00000</w:t>
            </w:r>
          </w:p>
        </w:tc>
      </w:tr>
      <w:tr w:rsidR="00A21B6F" w14:paraId="271E7D0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A235E5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FA3B7A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89461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F13E01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17,00000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4945E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60,0000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C921F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17,00000</w:t>
            </w:r>
          </w:p>
        </w:tc>
      </w:tr>
      <w:tr w:rsidR="00A21B6F" w14:paraId="7DE4B1E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FB0F0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3CBE5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1C877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365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44084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13,00000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BE623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73,0000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8B2EA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13,00000</w:t>
            </w:r>
          </w:p>
        </w:tc>
      </w:tr>
      <w:tr w:rsidR="00A21B6F" w14:paraId="39ADF62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A6853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11DFA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77FA41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428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C861D0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12,60000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5D2601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85,6000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7CC1C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12,60000</w:t>
            </w:r>
          </w:p>
        </w:tc>
      </w:tr>
      <w:tr w:rsidR="00A21B6F" w14:paraId="545A30C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CA42C3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701CF1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1304D2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464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ACB9C3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7,20000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F6701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92,8000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FF39D3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7,20000</w:t>
            </w:r>
          </w:p>
        </w:tc>
      </w:tr>
      <w:tr w:rsidR="00A21B6F" w14:paraId="6D11835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E86C2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547DFD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257FB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485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A628CD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4,20000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781A8A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97,0000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9EE058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4,20000</w:t>
            </w:r>
          </w:p>
        </w:tc>
      </w:tr>
      <w:tr w:rsidR="00A21B6F" w14:paraId="7ECC561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E92FC5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A8031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74B9A8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495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34469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645CF2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99,0000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E597F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</w:t>
            </w:r>
          </w:p>
        </w:tc>
      </w:tr>
      <w:tr w:rsidR="00A21B6F" w14:paraId="1BB870E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0ED0D3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6DF1DD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E48281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498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6F6076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0,60000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D46149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99,6000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A5263B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0,60000</w:t>
            </w:r>
          </w:p>
        </w:tc>
      </w:tr>
      <w:tr w:rsidR="00A21B6F" w14:paraId="1C9786F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F8AEF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12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1BDD3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AC4109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499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7DA00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0,20000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302C5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99,8000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0E386D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0,20000</w:t>
            </w:r>
          </w:p>
        </w:tc>
      </w:tr>
      <w:tr w:rsidR="00A21B6F" w14:paraId="616F834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226622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B51877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87FA6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C5C4CA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0,20000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1B7025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AA1188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0,20000</w:t>
            </w:r>
          </w:p>
        </w:tc>
      </w:tr>
      <w:tr w:rsidR="00A21B6F" w14:paraId="48DA04D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0CBBE0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Missing</w:t>
            </w:r>
            <w:proofErr w:type="spellEnd"/>
          </w:p>
        </w:tc>
        <w:tc>
          <w:tcPr>
            <w:tcW w:w="7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903BDF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559607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697756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14148E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55E29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</w:tr>
    </w:tbl>
    <w:p w14:paraId="6EF7890F" w14:textId="77777777" w:rsidR="00A21B6F" w:rsidRDefault="00A21B6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057"/>
        <w:gridCol w:w="1495"/>
      </w:tblGrid>
      <w:tr w:rsidR="00A21B6F" w:rsidRPr="00202591" w14:paraId="2A2D1ACD" w14:textId="77777777">
        <w:trPr>
          <w:tblHeader/>
        </w:trPr>
        <w:tc>
          <w:tcPr>
            <w:tcW w:w="105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51FB10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9195CF8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106CDC" w14:textId="77777777" w:rsidR="00A21B6F" w:rsidRP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21B6F">
              <w:rPr>
                <w:rFonts w:ascii="Arial" w:hAnsi="Arial" w:cs="Arial"/>
                <w:sz w:val="20"/>
                <w:szCs w:val="20"/>
                <w:lang w:val="en-US"/>
              </w:rPr>
              <w:t xml:space="preserve">Frequency table: </w:t>
            </w:r>
            <w:r>
              <w:rPr>
                <w:rFonts w:ascii="Arial" w:hAnsi="Arial" w:cs="Arial"/>
                <w:sz w:val="20"/>
                <w:szCs w:val="20"/>
              </w:rPr>
              <w:t>Распределение</w:t>
            </w:r>
            <w:r w:rsidRPr="00A21B6F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Пуассона</w:t>
            </w:r>
            <w:r w:rsidRPr="00A21B6F">
              <w:rPr>
                <w:rFonts w:ascii="Arial" w:hAnsi="Arial" w:cs="Arial"/>
                <w:sz w:val="20"/>
                <w:szCs w:val="20"/>
                <w:lang w:val="en-US"/>
              </w:rPr>
              <w:t>: =</w:t>
            </w:r>
            <w:proofErr w:type="spellStart"/>
            <w:proofErr w:type="gramStart"/>
            <w:r w:rsidRPr="00A21B6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RndPoisson</w:t>
            </w:r>
            <w:proofErr w:type="spellEnd"/>
            <w:r w:rsidRPr="00A21B6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(</w:t>
            </w:r>
            <w:proofErr w:type="gramEnd"/>
            <w:r w:rsidRPr="00A21B6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5)</w:t>
            </w:r>
            <w:r w:rsidRPr="00A21B6F">
              <w:rPr>
                <w:rFonts w:ascii="Arial" w:hAnsi="Arial" w:cs="Arial"/>
                <w:sz w:val="20"/>
                <w:szCs w:val="20"/>
                <w:lang w:val="en-US"/>
              </w:rPr>
              <w:t xml:space="preserve"> (Spreadsheet4)</w:t>
            </w:r>
          </w:p>
        </w:tc>
      </w:tr>
      <w:tr w:rsidR="00A21B6F" w14:paraId="1624B24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05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69ED16" w14:textId="77777777" w:rsidR="00A21B6F" w:rsidRP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B92AD3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Cumulative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%</w:t>
            </w:r>
          </w:p>
          <w:p w14:paraId="03ACC596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All</w:t>
            </w:r>
            <w:proofErr w:type="spellEnd"/>
          </w:p>
        </w:tc>
      </w:tr>
      <w:tr w:rsidR="00A21B6F" w14:paraId="531DC42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D937A0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37AE12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2,8000</w:t>
            </w:r>
          </w:p>
        </w:tc>
      </w:tr>
      <w:tr w:rsidR="00A21B6F" w14:paraId="46B8545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FBD1CF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ACB569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11,0000</w:t>
            </w:r>
          </w:p>
        </w:tc>
      </w:tr>
      <w:tr w:rsidR="00A21B6F" w14:paraId="4A00D76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8937BF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2C6A90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26,0000</w:t>
            </w:r>
          </w:p>
        </w:tc>
      </w:tr>
      <w:tr w:rsidR="00A21B6F" w14:paraId="0796017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554485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26693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43,0000</w:t>
            </w:r>
          </w:p>
        </w:tc>
      </w:tr>
      <w:tr w:rsidR="00A21B6F" w14:paraId="351A4CD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C26FEC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C6DB9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60,0000</w:t>
            </w:r>
          </w:p>
        </w:tc>
      </w:tr>
      <w:tr w:rsidR="00A21B6F" w14:paraId="548EB0A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03A163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32A69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73,0000</w:t>
            </w:r>
          </w:p>
        </w:tc>
      </w:tr>
      <w:tr w:rsidR="00A21B6F" w14:paraId="26E7D91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1B941E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7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0E0523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85,6000</w:t>
            </w:r>
          </w:p>
        </w:tc>
      </w:tr>
      <w:tr w:rsidR="00A21B6F" w14:paraId="38D94CF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7F6636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80FF91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92,8000</w:t>
            </w:r>
          </w:p>
        </w:tc>
      </w:tr>
      <w:tr w:rsidR="00A21B6F" w14:paraId="515AFE5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6B1F8A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A5A941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97,0000</w:t>
            </w:r>
          </w:p>
        </w:tc>
      </w:tr>
      <w:tr w:rsidR="00A21B6F" w14:paraId="583E9EE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B9C95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12BF38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99,0000</w:t>
            </w:r>
          </w:p>
        </w:tc>
      </w:tr>
      <w:tr w:rsidR="00A21B6F" w14:paraId="281EB38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641D9F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D1650F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99,6000</w:t>
            </w:r>
          </w:p>
        </w:tc>
      </w:tr>
      <w:tr w:rsidR="00A21B6F" w14:paraId="752FC16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D971DF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F24436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99,8000</w:t>
            </w:r>
          </w:p>
        </w:tc>
      </w:tr>
      <w:tr w:rsidR="00A21B6F" w14:paraId="03019A6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1B7AF0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13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482007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</w:tr>
      <w:tr w:rsidR="00A21B6F" w14:paraId="3E1BFC8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8CACE4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Missing</w:t>
            </w:r>
            <w:proofErr w:type="spellEnd"/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D19A60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</w:tr>
    </w:tbl>
    <w:p w14:paraId="52B30ACD" w14:textId="77777777" w:rsidR="00A21B6F" w:rsidRDefault="00A21B6F"/>
    <w:p w14:paraId="07C6AD9F" w14:textId="77777777" w:rsidR="00A21B6F" w:rsidRDefault="00A21B6F">
      <w:pPr>
        <w:rPr>
          <w:lang w:val="en-US"/>
        </w:rPr>
      </w:pPr>
    </w:p>
    <w:p w14:paraId="4004AB5B" w14:textId="77777777" w:rsidR="00A21B6F" w:rsidRDefault="00A21B6F">
      <w:pPr>
        <w:rPr>
          <w:lang w:val="en-US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052"/>
        <w:gridCol w:w="895"/>
        <w:gridCol w:w="1000"/>
        <w:gridCol w:w="1195"/>
      </w:tblGrid>
      <w:tr w:rsidR="00A21B6F" w14:paraId="13EEE9F8" w14:textId="77777777">
        <w:trPr>
          <w:tblHeader/>
        </w:trPr>
        <w:tc>
          <w:tcPr>
            <w:tcW w:w="305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D7A215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071DF16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30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83891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Descriptive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Statistics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(Spreadsheet4)</w:t>
            </w:r>
          </w:p>
        </w:tc>
      </w:tr>
      <w:tr w:rsidR="00A21B6F" w14:paraId="7625DBE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30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29A05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BA43B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48534A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AFE7EB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Geometric</w:t>
            </w:r>
            <w:proofErr w:type="spellEnd"/>
          </w:p>
          <w:p w14:paraId="6F60F863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</w:p>
        </w:tc>
      </w:tr>
      <w:tr w:rsidR="00A21B6F" w14:paraId="6E10693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7158ED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Равномерное распределение</w:t>
            </w:r>
          </w:p>
        </w:tc>
        <w:tc>
          <w:tcPr>
            <w:tcW w:w="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6D3E43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FA52B9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2,530000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4480DC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21B6F" w14:paraId="5C66B83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A12F09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Нормальное распределение</w:t>
            </w:r>
          </w:p>
        </w:tc>
        <w:tc>
          <w:tcPr>
            <w:tcW w:w="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962DD4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691BBF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1,961434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5A406E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1,893998</w:t>
            </w:r>
          </w:p>
        </w:tc>
      </w:tr>
      <w:tr w:rsidR="00A21B6F" w14:paraId="55D5A85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50FEE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Показательное распределение</w:t>
            </w:r>
          </w:p>
        </w:tc>
        <w:tc>
          <w:tcPr>
            <w:tcW w:w="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11F64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8DF19B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5,111714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7A9C94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2,893610</w:t>
            </w:r>
          </w:p>
        </w:tc>
      </w:tr>
      <w:tr w:rsidR="00A21B6F" w14:paraId="483FA7B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A8E662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Распределение Релея</w:t>
            </w:r>
          </w:p>
        </w:tc>
        <w:tc>
          <w:tcPr>
            <w:tcW w:w="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AF4F9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B4D736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0,861337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B1275C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0,763230</w:t>
            </w:r>
          </w:p>
        </w:tc>
      </w:tr>
      <w:tr w:rsidR="00A21B6F" w14:paraId="732486D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13347C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Распределение Пуассона</w:t>
            </w:r>
          </w:p>
        </w:tc>
        <w:tc>
          <w:tcPr>
            <w:tcW w:w="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15AAD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092B0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5,104000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583CE2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4,579363</w:t>
            </w:r>
          </w:p>
        </w:tc>
      </w:tr>
    </w:tbl>
    <w:p w14:paraId="5B56A12D" w14:textId="77777777" w:rsidR="00A21B6F" w:rsidRDefault="00A21B6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052"/>
        <w:gridCol w:w="1120"/>
        <w:gridCol w:w="1000"/>
        <w:gridCol w:w="1000"/>
      </w:tblGrid>
      <w:tr w:rsidR="00A21B6F" w14:paraId="30BD98AC" w14:textId="77777777">
        <w:trPr>
          <w:tblHeader/>
        </w:trPr>
        <w:tc>
          <w:tcPr>
            <w:tcW w:w="305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7233E9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93E2F16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31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136BC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Descriptive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Statistics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(Spreadsheet4)</w:t>
            </w:r>
          </w:p>
        </w:tc>
      </w:tr>
      <w:tr w:rsidR="00A21B6F" w14:paraId="1E7CA80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30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6D82C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FFA15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Harmonic</w:t>
            </w:r>
            <w:proofErr w:type="spellEnd"/>
          </w:p>
          <w:p w14:paraId="6659D942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F0ACD1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Median</w:t>
            </w:r>
            <w:proofErr w:type="spellEnd"/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2A0B8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</w:t>
            </w:r>
            <w:proofErr w:type="spellEnd"/>
          </w:p>
        </w:tc>
      </w:tr>
      <w:tr w:rsidR="00A21B6F" w14:paraId="55BA1BD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7180B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Равномерное распределение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722F5E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900D08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3,000000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50A440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2,000000</w:t>
            </w:r>
          </w:p>
        </w:tc>
      </w:tr>
      <w:tr w:rsidR="00A21B6F" w14:paraId="1C6102D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BEDB6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Нормальное распределение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6B45B2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1,817131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5D8AB2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1,970278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9E77A7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Multiple</w:t>
            </w:r>
            <w:proofErr w:type="spellEnd"/>
          </w:p>
        </w:tc>
      </w:tr>
      <w:tr w:rsidR="00A21B6F" w14:paraId="1C65E82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B76672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Показательное распределение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E209EB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0,462228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A3426E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3,708898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38496F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Multiple</w:t>
            </w:r>
            <w:proofErr w:type="spellEnd"/>
          </w:p>
        </w:tc>
      </w:tr>
      <w:tr w:rsidR="00A21B6F" w14:paraId="0FC6962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76521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Распределение Релея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3F515F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0,544357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216DB3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0,934340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7A2ABE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Multiple</w:t>
            </w:r>
            <w:proofErr w:type="spellEnd"/>
          </w:p>
        </w:tc>
      </w:tr>
      <w:tr w:rsidR="00A21B6F" w14:paraId="6786830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7A91C2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Распределение Пуассона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369F8A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3,972995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931F5E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5,000000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270F66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Multiple</w:t>
            </w:r>
            <w:proofErr w:type="spellEnd"/>
          </w:p>
        </w:tc>
      </w:tr>
    </w:tbl>
    <w:p w14:paraId="2E5CE474" w14:textId="77777777" w:rsidR="00A21B6F" w:rsidRDefault="00A21B6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052"/>
        <w:gridCol w:w="1210"/>
        <w:gridCol w:w="1090"/>
      </w:tblGrid>
      <w:tr w:rsidR="00A21B6F" w14:paraId="4D050996" w14:textId="77777777">
        <w:trPr>
          <w:tblHeader/>
        </w:trPr>
        <w:tc>
          <w:tcPr>
            <w:tcW w:w="305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B5123A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9891DFB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23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FD0AA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Descriptive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Statistics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(Spreadsheet4)</w:t>
            </w:r>
          </w:p>
        </w:tc>
      </w:tr>
      <w:tr w:rsidR="00A21B6F" w14:paraId="3CCD35F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30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4D94D6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3AB50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Frequency</w:t>
            </w:r>
            <w:proofErr w:type="spellEnd"/>
          </w:p>
          <w:p w14:paraId="50DFE02C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Mode</w:t>
            </w:r>
            <w:proofErr w:type="spellEnd"/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7D618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Minimum</w:t>
            </w:r>
            <w:proofErr w:type="spellEnd"/>
          </w:p>
        </w:tc>
      </w:tr>
      <w:tr w:rsidR="00A21B6F" w14:paraId="70FF0F0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9BA650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Равномерное распределение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480848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7274FD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A21B6F" w14:paraId="4A7951E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EFBEBC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Нормальное распределение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4E147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F3365C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0,608998</w:t>
            </w:r>
          </w:p>
        </w:tc>
      </w:tr>
      <w:tr w:rsidR="00A21B6F" w14:paraId="07EF4F7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479C4E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Показательное распределение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41534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EE66EC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0,002284</w:t>
            </w:r>
          </w:p>
        </w:tc>
      </w:tr>
      <w:tr w:rsidR="00A21B6F" w14:paraId="0E79646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85902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Распределение Релея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B4DDC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6CA3D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0,016055</w:t>
            </w:r>
          </w:p>
        </w:tc>
      </w:tr>
      <w:tr w:rsidR="00A21B6F" w14:paraId="4E1D517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E4A0A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Распределение Пуассона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3B546C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229790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</w:tr>
    </w:tbl>
    <w:p w14:paraId="55CB407C" w14:textId="77777777" w:rsidR="00A21B6F" w:rsidRDefault="00A21B6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052"/>
        <w:gridCol w:w="1150"/>
        <w:gridCol w:w="970"/>
        <w:gridCol w:w="970"/>
      </w:tblGrid>
      <w:tr w:rsidR="00A21B6F" w14:paraId="340D3499" w14:textId="77777777">
        <w:trPr>
          <w:tblHeader/>
        </w:trPr>
        <w:tc>
          <w:tcPr>
            <w:tcW w:w="305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5B15B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B21E7DE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30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C91A92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Descriptive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Statistics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(Spreadsheet4)</w:t>
            </w:r>
          </w:p>
        </w:tc>
      </w:tr>
      <w:tr w:rsidR="00A21B6F" w14:paraId="60180CF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30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A7983C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884104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Maximum</w:t>
            </w:r>
            <w:proofErr w:type="spellEnd"/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32FCCF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Lower</w:t>
            </w:r>
            <w:proofErr w:type="spellEnd"/>
          </w:p>
          <w:p w14:paraId="4219808B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Quartile</w:t>
            </w:r>
            <w:proofErr w:type="spellEnd"/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652B30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Upper</w:t>
            </w:r>
            <w:proofErr w:type="spellEnd"/>
          </w:p>
          <w:p w14:paraId="2F36B059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Quartile</w:t>
            </w:r>
            <w:proofErr w:type="spellEnd"/>
          </w:p>
        </w:tc>
      </w:tr>
      <w:tr w:rsidR="00A21B6F" w14:paraId="2EF725B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B72AC4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Равномерное распределение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F0676A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5,00000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BC088D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1,000000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A0E828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4,000000</w:t>
            </w:r>
          </w:p>
        </w:tc>
      </w:tr>
      <w:tr w:rsidR="00A21B6F" w14:paraId="07D93F5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6DC500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Нормальное распределение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2B78B3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3,27017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253DA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1,642811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17B074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2,304317</w:t>
            </w:r>
          </w:p>
        </w:tc>
      </w:tr>
      <w:tr w:rsidR="00A21B6F" w14:paraId="345F6E5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EAC7E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Показательное распределение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0C1BBE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30,09093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9103D0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1,562749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4C40D2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7,396494</w:t>
            </w:r>
          </w:p>
        </w:tc>
      </w:tr>
      <w:tr w:rsidR="00A21B6F" w14:paraId="0DA38C4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7CB7A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Распределение Релея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E5EE0C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1,21306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A1D52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0,659617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73C042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1,142122</w:t>
            </w:r>
          </w:p>
        </w:tc>
      </w:tr>
      <w:tr w:rsidR="00A21B6F" w14:paraId="38435C7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953A3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Распределение Пуассона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A77DE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13,00000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756FD1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3,000000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4F7B8B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7,000000</w:t>
            </w:r>
          </w:p>
        </w:tc>
      </w:tr>
    </w:tbl>
    <w:p w14:paraId="0B3DFF78" w14:textId="77777777" w:rsidR="00A21B6F" w:rsidRDefault="00A21B6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052"/>
        <w:gridCol w:w="1000"/>
        <w:gridCol w:w="970"/>
        <w:gridCol w:w="1060"/>
      </w:tblGrid>
      <w:tr w:rsidR="00A21B6F" w14:paraId="4DED62BE" w14:textId="77777777">
        <w:trPr>
          <w:tblHeader/>
        </w:trPr>
        <w:tc>
          <w:tcPr>
            <w:tcW w:w="305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E5CB5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5EB77BD8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30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7037B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Descriptive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Statistics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(Spreadsheet4)</w:t>
            </w:r>
          </w:p>
        </w:tc>
      </w:tr>
      <w:tr w:rsidR="00A21B6F" w14:paraId="3AB882F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30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203CB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884462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Range</w:t>
            </w:r>
            <w:proofErr w:type="spellEnd"/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B441EF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Quartile</w:t>
            </w:r>
            <w:proofErr w:type="spellEnd"/>
          </w:p>
          <w:p w14:paraId="215261F7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Range</w:t>
            </w:r>
            <w:proofErr w:type="spellEnd"/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50909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Variance</w:t>
            </w:r>
            <w:proofErr w:type="spellEnd"/>
          </w:p>
        </w:tc>
      </w:tr>
      <w:tr w:rsidR="00A21B6F" w14:paraId="734B9C5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56917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Равномерное распределение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D8101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5,00000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AE18C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3,000000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DB9E10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2,22154</w:t>
            </w:r>
          </w:p>
        </w:tc>
      </w:tr>
      <w:tr w:rsidR="00A21B6F" w14:paraId="1B9D2CB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BA5961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Нормальное распределение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39DB4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2,66117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C5D675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0,661506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C13F11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0,24077</w:t>
            </w:r>
          </w:p>
        </w:tc>
      </w:tr>
      <w:tr w:rsidR="00A21B6F" w14:paraId="1B971CF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C86102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Показательное распределение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3E7A58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30,08864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85C1C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5,833745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22655B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24,44525</w:t>
            </w:r>
          </w:p>
        </w:tc>
      </w:tr>
      <w:tr w:rsidR="00A21B6F" w14:paraId="1C1909D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EFF75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Распределение Релея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DAE92B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1,19700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300345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0,482504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FA303A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0,09830</w:t>
            </w:r>
          </w:p>
        </w:tc>
      </w:tr>
      <w:tr w:rsidR="00A21B6F" w14:paraId="339B5D1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9A9496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Распределение Пуассона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42E30E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12,00000</w:t>
            </w:r>
          </w:p>
        </w:tc>
        <w:tc>
          <w:tcPr>
            <w:tcW w:w="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0D8281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4,000000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545059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4,85089</w:t>
            </w:r>
          </w:p>
        </w:tc>
      </w:tr>
    </w:tbl>
    <w:p w14:paraId="6A4F37CF" w14:textId="77777777" w:rsidR="00A21B6F" w:rsidRDefault="00A21B6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052"/>
        <w:gridCol w:w="1000"/>
        <w:gridCol w:w="1150"/>
      </w:tblGrid>
      <w:tr w:rsidR="00A21B6F" w14:paraId="21F346F1" w14:textId="77777777">
        <w:trPr>
          <w:tblHeader/>
        </w:trPr>
        <w:tc>
          <w:tcPr>
            <w:tcW w:w="305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1CF516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DF3349D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21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67354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Descriptive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Statistics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(Spreadsheet4)</w:t>
            </w:r>
          </w:p>
        </w:tc>
      </w:tr>
      <w:tr w:rsidR="00A21B6F" w14:paraId="3A0569F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30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554E9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71B74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Std.Dev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74FC73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Skewness</w:t>
            </w:r>
            <w:proofErr w:type="spellEnd"/>
          </w:p>
        </w:tc>
      </w:tr>
      <w:tr w:rsidR="00A21B6F" w14:paraId="58E87F4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BE3C28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Равномерное распределение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16C32B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1,490484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4A0D2E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-0,047417</w:t>
            </w:r>
          </w:p>
        </w:tc>
      </w:tr>
      <w:tr w:rsidR="00A21B6F" w14:paraId="590E4AD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674092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Нормальное распределение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251E52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0,490686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8FE3E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-0,028763</w:t>
            </w:r>
          </w:p>
        </w:tc>
      </w:tr>
      <w:tr w:rsidR="00A21B6F" w14:paraId="6D82614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919E8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Показательное распределение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394ED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4,944213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B5120D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1,767899</w:t>
            </w:r>
          </w:p>
        </w:tc>
      </w:tr>
      <w:tr w:rsidR="00A21B6F" w14:paraId="3B48425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DAB1A4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Распределение Релея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DDBA1F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0,313526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9ED10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-0,798810</w:t>
            </w:r>
          </w:p>
        </w:tc>
      </w:tr>
      <w:tr w:rsidR="00A21B6F" w14:paraId="7B352C1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2536E1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Распределение Пуассона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72F94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2,202473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91271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0,413226</w:t>
            </w:r>
          </w:p>
        </w:tc>
      </w:tr>
    </w:tbl>
    <w:p w14:paraId="41E8C97E" w14:textId="77777777" w:rsidR="00A21B6F" w:rsidRDefault="00A21B6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052"/>
        <w:gridCol w:w="1150"/>
        <w:gridCol w:w="1000"/>
        <w:gridCol w:w="1000"/>
      </w:tblGrid>
      <w:tr w:rsidR="00A21B6F" w14:paraId="52A5C08C" w14:textId="77777777">
        <w:trPr>
          <w:tblHeader/>
        </w:trPr>
        <w:tc>
          <w:tcPr>
            <w:tcW w:w="305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86B287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3C7BB105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31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2EDB2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Descriptive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Statistics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(Spreadsheet4)</w:t>
            </w:r>
          </w:p>
        </w:tc>
      </w:tr>
      <w:tr w:rsidR="00A21B6F" w14:paraId="788C454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30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D89081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2C6FF0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Std.Err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9CF4A8B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Skewness</w:t>
            </w:r>
            <w:proofErr w:type="spellEnd"/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B6FD0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Kurtosis</w:t>
            </w:r>
            <w:proofErr w:type="spellEnd"/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D7D0A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Std.Err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EA2D9D9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Kurtosis</w:t>
            </w:r>
            <w:proofErr w:type="spellEnd"/>
          </w:p>
        </w:tc>
      </w:tr>
      <w:tr w:rsidR="00A21B6F" w14:paraId="3E6F853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4AA0EA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Равномерное распределение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0C0F0C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0,109218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9F143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-1,00657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97021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0,218006</w:t>
            </w:r>
          </w:p>
        </w:tc>
      </w:tr>
      <w:tr w:rsidR="00A21B6F" w14:paraId="6187F39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559585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Нормальное распределение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55FEAA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0,109218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77016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-0,06094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3DBE6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0,218006</w:t>
            </w:r>
          </w:p>
        </w:tc>
      </w:tr>
      <w:tr w:rsidR="00A21B6F" w14:paraId="077A9DE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983355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Показательное распределение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6110E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0,109218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F9235F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3,98285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CED2D2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0,218006</w:t>
            </w:r>
          </w:p>
        </w:tc>
      </w:tr>
      <w:tr w:rsidR="00A21B6F" w14:paraId="1D8B015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096C8F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Распределение Релея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966D29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0,109218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E6951C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-0,21888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F33D7E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0,218006</w:t>
            </w:r>
          </w:p>
        </w:tc>
      </w:tr>
      <w:tr w:rsidR="00A21B6F" w14:paraId="4788FF8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BE1B2C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Распределение Пуассона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256145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0,109218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15854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-0,16335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765433" w14:textId="77777777" w:rsidR="00A21B6F" w:rsidRDefault="00A21B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0,218006</w:t>
            </w:r>
          </w:p>
        </w:tc>
      </w:tr>
    </w:tbl>
    <w:p w14:paraId="2EC90516" w14:textId="62D516D5" w:rsidR="00A21B6F" w:rsidRPr="00A21B6F" w:rsidRDefault="00A21B6F" w:rsidP="00202591">
      <w:pPr>
        <w:rPr>
          <w:lang w:val="en-US"/>
        </w:rPr>
      </w:pPr>
      <w:bookmarkStart w:id="0" w:name="_GoBack"/>
      <w:bookmarkEnd w:id="0"/>
    </w:p>
    <w:sectPr w:rsidR="00A21B6F" w:rsidRPr="00A21B6F" w:rsidSect="00B5521E">
      <w:pgSz w:w="8391" w:h="5953" w:code="11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printTwoOnOn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9C7"/>
    <w:rsid w:val="00202591"/>
    <w:rsid w:val="007273E4"/>
    <w:rsid w:val="00A21B6F"/>
    <w:rsid w:val="00B5521E"/>
    <w:rsid w:val="00D92D61"/>
    <w:rsid w:val="00E27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174D6"/>
  <w15:chartTrackingRefBased/>
  <w15:docId w15:val="{366975E4-F242-44C4-99EC-BCFB3783A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oleObject" Target="embeddings/oleObject5.bin"/><Relationship Id="rId18" Type="http://schemas.openxmlformats.org/officeDocument/2006/relationships/image" Target="media/image8.e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2.bin"/><Relationship Id="rId12" Type="http://schemas.openxmlformats.org/officeDocument/2006/relationships/image" Target="media/image5.emf"/><Relationship Id="rId17" Type="http://schemas.openxmlformats.org/officeDocument/2006/relationships/oleObject" Target="embeddings/oleObject7.bin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7.emf"/><Relationship Id="rId20" Type="http://schemas.openxmlformats.org/officeDocument/2006/relationships/image" Target="media/image9.emf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oleObject" Target="embeddings/oleObject4.bin"/><Relationship Id="rId24" Type="http://schemas.openxmlformats.org/officeDocument/2006/relationships/fontTable" Target="fontTable.xml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10" Type="http://schemas.openxmlformats.org/officeDocument/2006/relationships/image" Target="media/image4.emf"/><Relationship Id="rId19" Type="http://schemas.openxmlformats.org/officeDocument/2006/relationships/oleObject" Target="embeddings/oleObject8.bin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Relationship Id="rId14" Type="http://schemas.openxmlformats.org/officeDocument/2006/relationships/image" Target="media/image6.emf"/><Relationship Id="rId22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31</Pages>
  <Words>781</Words>
  <Characters>4457</Characters>
  <Application>Microsoft Office Word</Application>
  <DocSecurity>0</DocSecurity>
  <Lines>37</Lines>
  <Paragraphs>10</Paragraphs>
  <ScaleCrop>false</ScaleCrop>
  <Company/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Крутько</dc:creator>
  <cp:keywords/>
  <dc:description/>
  <cp:lastModifiedBy>Алексей Крутько</cp:lastModifiedBy>
  <cp:revision>3</cp:revision>
  <dcterms:created xsi:type="dcterms:W3CDTF">2021-09-20T06:39:00Z</dcterms:created>
  <dcterms:modified xsi:type="dcterms:W3CDTF">2021-09-20T06:49:00Z</dcterms:modified>
</cp:coreProperties>
</file>