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9D" w:rsidRPr="00E33EB4" w:rsidRDefault="00CD169D" w:rsidP="00CD169D">
      <w:pPr>
        <w:tabs>
          <w:tab w:val="left" w:pos="1140"/>
          <w:tab w:val="left" w:pos="2696"/>
        </w:tabs>
        <w:spacing w:after="0" w:line="480" w:lineRule="auto"/>
        <w:jc w:val="center"/>
        <w:rPr>
          <w:rFonts w:ascii="Times New Roman" w:hAnsi="Times New Roman" w:cs="Times New Roman"/>
          <w:b/>
          <w:i/>
          <w:iCs/>
          <w:sz w:val="28"/>
          <w:szCs w:val="28"/>
        </w:rPr>
      </w:pPr>
      <w:r w:rsidRPr="00E33EB4">
        <w:rPr>
          <w:rFonts w:ascii="Times New Roman" w:hAnsi="Times New Roman" w:cs="Times New Roman"/>
          <w:b/>
          <w:sz w:val="28"/>
          <w:szCs w:val="28"/>
        </w:rPr>
        <w:t>CHAPTER THREE</w:t>
      </w:r>
    </w:p>
    <w:p w:rsidR="00CD169D" w:rsidRPr="00E33EB4" w:rsidRDefault="00CD169D" w:rsidP="00CD169D">
      <w:pPr>
        <w:tabs>
          <w:tab w:val="left" w:pos="1140"/>
        </w:tabs>
        <w:spacing w:after="0" w:line="480" w:lineRule="auto"/>
        <w:jc w:val="center"/>
        <w:rPr>
          <w:rFonts w:ascii="Times New Roman" w:hAnsi="Times New Roman" w:cs="Times New Roman"/>
          <w:b/>
          <w:sz w:val="28"/>
          <w:szCs w:val="28"/>
        </w:rPr>
      </w:pPr>
      <w:r w:rsidRPr="00E33EB4">
        <w:rPr>
          <w:rFonts w:ascii="Times New Roman" w:hAnsi="Times New Roman" w:cs="Times New Roman"/>
          <w:b/>
          <w:sz w:val="28"/>
          <w:szCs w:val="28"/>
        </w:rPr>
        <w:t>MATERIALS AND METHODS</w:t>
      </w:r>
    </w:p>
    <w:p w:rsidR="00CD169D" w:rsidRPr="00DA4488" w:rsidRDefault="00CD169D" w:rsidP="00CD169D">
      <w:pPr>
        <w:tabs>
          <w:tab w:val="left" w:pos="720"/>
        </w:tabs>
        <w:spacing w:after="0" w:line="480" w:lineRule="auto"/>
        <w:jc w:val="both"/>
        <w:rPr>
          <w:rFonts w:ascii="Times New Roman" w:hAnsi="Times New Roman" w:cs="Times New Roman"/>
          <w:b/>
          <w:sz w:val="28"/>
          <w:szCs w:val="28"/>
        </w:rPr>
      </w:pPr>
      <w:r w:rsidRPr="00E33EB4">
        <w:rPr>
          <w:rFonts w:ascii="Times New Roman" w:hAnsi="Times New Roman" w:cs="Times New Roman"/>
          <w:b/>
          <w:sz w:val="28"/>
          <w:szCs w:val="28"/>
        </w:rPr>
        <w:t>3.1</w:t>
      </w:r>
      <w:r>
        <w:rPr>
          <w:rFonts w:ascii="Times New Roman" w:hAnsi="Times New Roman" w:cs="Times New Roman"/>
          <w:b/>
          <w:sz w:val="28"/>
          <w:szCs w:val="28"/>
        </w:rPr>
        <w:tab/>
        <w:t>Choosing the Best Environment</w:t>
      </w:r>
    </w:p>
    <w:p w:rsidR="00CD169D" w:rsidRPr="00DA4488" w:rsidRDefault="00CD169D" w:rsidP="00CD169D">
      <w:pPr>
        <w:tabs>
          <w:tab w:val="left" w:pos="720"/>
        </w:tabs>
        <w:spacing w:after="0" w:line="480" w:lineRule="auto"/>
        <w:jc w:val="both"/>
        <w:rPr>
          <w:rFonts w:ascii="Times New Roman" w:hAnsi="Times New Roman" w:cs="Times New Roman"/>
          <w:sz w:val="28"/>
          <w:szCs w:val="28"/>
        </w:rPr>
      </w:pPr>
      <w:r w:rsidRPr="00DA4488">
        <w:rPr>
          <w:rFonts w:ascii="Times New Roman" w:hAnsi="Times New Roman" w:cs="Times New Roman"/>
          <w:sz w:val="28"/>
          <w:szCs w:val="28"/>
        </w:rPr>
        <w:t xml:space="preserve">Knowing the data analytics tools and the intricacy of the </w:t>
      </w:r>
      <w:proofErr w:type="spellStart"/>
      <w:r w:rsidRPr="00DA4488">
        <w:rPr>
          <w:rFonts w:ascii="Times New Roman" w:hAnsi="Times New Roman" w:cs="Times New Roman"/>
          <w:sz w:val="28"/>
          <w:szCs w:val="28"/>
        </w:rPr>
        <w:t>Volve</w:t>
      </w:r>
      <w:proofErr w:type="spellEnd"/>
      <w:r w:rsidRPr="00DA4488">
        <w:rPr>
          <w:rFonts w:ascii="Times New Roman" w:hAnsi="Times New Roman" w:cs="Times New Roman"/>
          <w:sz w:val="28"/>
          <w:szCs w:val="28"/>
        </w:rPr>
        <w:t xml:space="preserve"> dataset, the Python programming language was selected to develop models and conduct computations. Python is often regarded as the greatest scripting language for data mining and analysis. Furthermore, it has a large community, so any difficulties encountered may be readily addressed owing to t</w:t>
      </w:r>
      <w:r>
        <w:rPr>
          <w:rFonts w:ascii="Times New Roman" w:hAnsi="Times New Roman" w:cs="Times New Roman"/>
          <w:sz w:val="28"/>
          <w:szCs w:val="28"/>
        </w:rPr>
        <w:t>he knowledge given on specialized</w:t>
      </w:r>
      <w:r w:rsidRPr="00DA4488">
        <w:rPr>
          <w:rFonts w:ascii="Times New Roman" w:hAnsi="Times New Roman" w:cs="Times New Roman"/>
          <w:sz w:val="28"/>
          <w:szCs w:val="28"/>
        </w:rPr>
        <w:t xml:space="preserve"> forums. This ecosystem includes a plethora of strong libraries spanning from fundamental statistics to complicated machine learning techniques [21]. All libraries shine in terms of performance, productivity, and collaboration, making the entire process of data handling and visualization relatively simple as compared to other languages. </w:t>
      </w:r>
    </w:p>
    <w:p w:rsidR="00CD169D" w:rsidRPr="00E33EB4" w:rsidRDefault="00CD169D" w:rsidP="00CD169D">
      <w:pPr>
        <w:tabs>
          <w:tab w:val="left" w:pos="720"/>
        </w:tabs>
        <w:spacing w:after="0"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3.2. </w:t>
      </w:r>
      <w:r w:rsidRPr="00E33EB4">
        <w:rPr>
          <w:rFonts w:ascii="Times New Roman" w:hAnsi="Times New Roman" w:cs="Times New Roman"/>
          <w:b/>
          <w:sz w:val="28"/>
          <w:szCs w:val="28"/>
        </w:rPr>
        <w:t>Data Acquisition</w:t>
      </w:r>
    </w:p>
    <w:p w:rsidR="00CD169D" w:rsidRDefault="00CD169D" w:rsidP="00CD169D">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t>Data is a major factor in artificial neural network's forecasting ability. In other words, ANN processes a large volume of data that spans a wide range of operational circumstances. If poor, noisy, and insignificant amounts of data are expected, ANN is clearly not the best option. For pattern recognition, prediction, system identification, and control, ANNs have emerged as the technology of choice because of their capacity to handle complicated, non-linear connections between parameters.</w:t>
      </w:r>
    </w:p>
    <w:p w:rsidR="00CD169D" w:rsidRDefault="00CD169D" w:rsidP="00CD169D">
      <w:pPr>
        <w:tabs>
          <w:tab w:val="left" w:pos="709"/>
        </w:tabs>
        <w:spacing w:after="0" w:line="480" w:lineRule="auto"/>
        <w:jc w:val="both"/>
        <w:rPr>
          <w:rFonts w:ascii="Times New Roman" w:hAnsi="Times New Roman" w:cs="Times New Roman"/>
          <w:sz w:val="28"/>
          <w:szCs w:val="28"/>
        </w:rPr>
      </w:pPr>
      <w:r w:rsidRPr="00377FD1">
        <w:rPr>
          <w:rFonts w:ascii="Times New Roman" w:hAnsi="Times New Roman" w:cs="Times New Roman"/>
          <w:sz w:val="28"/>
          <w:szCs w:val="28"/>
        </w:rPr>
        <w:lastRenderedPageBreak/>
        <w:t>The initial hurdle was familiarizing oneself with the available data due to the enorm</w:t>
      </w:r>
      <w:r>
        <w:rPr>
          <w:rFonts w:ascii="Times New Roman" w:hAnsi="Times New Roman" w:cs="Times New Roman"/>
          <w:sz w:val="28"/>
          <w:szCs w:val="28"/>
        </w:rPr>
        <w:t>ous quantity of the collection.</w:t>
      </w:r>
    </w:p>
    <w:p w:rsidR="00CD169D" w:rsidRDefault="00CD169D" w:rsidP="00CD169D">
      <w:pPr>
        <w:tabs>
          <w:tab w:val="left" w:pos="709"/>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The o</w:t>
      </w:r>
      <w:r w:rsidRPr="00AA1BB9">
        <w:rPr>
          <w:rFonts w:ascii="Times New Roman" w:hAnsi="Times New Roman" w:cs="Times New Roman"/>
          <w:sz w:val="28"/>
          <w:szCs w:val="28"/>
        </w:rPr>
        <w:t>il well production data includes the date of production, codes and names as determined by the Norwegian Petroleum Directorate, including the well field code, name, and facility. Following these are the following: Pressure Data (</w:t>
      </w:r>
      <w:proofErr w:type="spellStart"/>
      <w:r w:rsidRPr="00AA1BB9">
        <w:rPr>
          <w:rFonts w:ascii="Times New Roman" w:hAnsi="Times New Roman" w:cs="Times New Roman"/>
          <w:sz w:val="28"/>
          <w:szCs w:val="28"/>
        </w:rPr>
        <w:t>Downhole</w:t>
      </w:r>
      <w:proofErr w:type="spellEnd"/>
      <w:r w:rsidRPr="00AA1BB9">
        <w:rPr>
          <w:rFonts w:ascii="Times New Roman" w:hAnsi="Times New Roman" w:cs="Times New Roman"/>
          <w:sz w:val="28"/>
          <w:szCs w:val="28"/>
        </w:rPr>
        <w:t xml:space="preserve"> Pressure &amp; Temperature, Average Tubing &amp; Annular Pressure Details), Flow Data (Volumetric Data for Produced Gas, Oil, Water, and Injected Water), Flow Kind (e.g. Spherical), and Other Data (</w:t>
      </w:r>
      <w:proofErr w:type="spellStart"/>
      <w:r w:rsidRPr="00AA1BB9">
        <w:rPr>
          <w:rFonts w:ascii="Times New Roman" w:hAnsi="Times New Roman" w:cs="Times New Roman"/>
          <w:sz w:val="28"/>
          <w:szCs w:val="28"/>
        </w:rPr>
        <w:t>Onstream</w:t>
      </w:r>
      <w:proofErr w:type="spellEnd"/>
      <w:r w:rsidRPr="00AA1BB9">
        <w:rPr>
          <w:rFonts w:ascii="Times New Roman" w:hAnsi="Times New Roman" w:cs="Times New Roman"/>
          <w:sz w:val="28"/>
          <w:szCs w:val="28"/>
        </w:rPr>
        <w:t xml:space="preserve"> Hours, Type of Well, Choke Details (e.g. Choke Size, DP Ratio [Pressure dro</w:t>
      </w:r>
      <w:r>
        <w:rPr>
          <w:rFonts w:ascii="Times New Roman" w:hAnsi="Times New Roman" w:cs="Times New Roman"/>
          <w:sz w:val="28"/>
          <w:szCs w:val="28"/>
        </w:rPr>
        <w:t>p/downstream pressure]),</w:t>
      </w:r>
      <w:r w:rsidRPr="00AA1BB9">
        <w:rPr>
          <w:rFonts w:ascii="Times New Roman" w:hAnsi="Times New Roman" w:cs="Times New Roman"/>
          <w:sz w:val="28"/>
          <w:szCs w:val="28"/>
        </w:rPr>
        <w:t xml:space="preserve">were gathered from an abandoned field since the validity of the data is crucial to the accuracy of the machine learning process. </w:t>
      </w:r>
    </w:p>
    <w:p w:rsidR="00CD169D" w:rsidRPr="000234CF" w:rsidRDefault="00CD169D" w:rsidP="00CD169D">
      <w:pPr>
        <w:tabs>
          <w:tab w:val="left" w:pos="709"/>
        </w:tabs>
        <w:spacing w:after="0" w:line="480" w:lineRule="auto"/>
        <w:jc w:val="both"/>
        <w:rPr>
          <w:rFonts w:ascii="Times New Roman" w:hAnsi="Times New Roman" w:cs="Times New Roman"/>
          <w:bCs/>
          <w:sz w:val="28"/>
          <w:szCs w:val="28"/>
        </w:rPr>
      </w:pPr>
      <w:r>
        <w:rPr>
          <w:rFonts w:ascii="Times New Roman" w:hAnsi="Times New Roman" w:cs="Times New Roman"/>
          <w:b/>
          <w:bCs/>
          <w:sz w:val="28"/>
          <w:szCs w:val="28"/>
        </w:rPr>
        <w:t>3.3</w:t>
      </w:r>
      <w:r>
        <w:rPr>
          <w:rFonts w:ascii="Times New Roman" w:hAnsi="Times New Roman" w:cs="Times New Roman"/>
          <w:b/>
          <w:bCs/>
          <w:sz w:val="28"/>
          <w:szCs w:val="28"/>
        </w:rPr>
        <w:tab/>
      </w:r>
      <w:r w:rsidRPr="00E33EB4">
        <w:rPr>
          <w:rFonts w:ascii="Times New Roman" w:hAnsi="Times New Roman" w:cs="Times New Roman"/>
          <w:b/>
          <w:bCs/>
          <w:sz w:val="28"/>
          <w:szCs w:val="28"/>
        </w:rPr>
        <w:t>Selection of Best Input and Target Parameters</w:t>
      </w:r>
    </w:p>
    <w:p w:rsidR="00CD169D" w:rsidRPr="00E33EB4" w:rsidRDefault="00CD169D" w:rsidP="00CD169D">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BB0348">
        <w:rPr>
          <w:rFonts w:ascii="Times New Roman" w:hAnsi="Times New Roman" w:cs="Times New Roman"/>
          <w:bCs/>
          <w:sz w:val="28"/>
          <w:szCs w:val="28"/>
        </w:rPr>
        <w:t>It is generally agreed that in neural networks, having enough data available is one thing, but knowing the best parameters to use for the best outcome is another, as having more input parameters than necessary will result in a large network size and a corresponding decrease in learning speed and efficiency (</w:t>
      </w:r>
      <w:proofErr w:type="spellStart"/>
      <w:r w:rsidRPr="00BB0348">
        <w:rPr>
          <w:rFonts w:ascii="Times New Roman" w:hAnsi="Times New Roman" w:cs="Times New Roman"/>
          <w:bCs/>
          <w:sz w:val="28"/>
          <w:szCs w:val="28"/>
        </w:rPr>
        <w:t>Goda</w:t>
      </w:r>
      <w:proofErr w:type="spellEnd"/>
      <w:r w:rsidRPr="00BB0348">
        <w:rPr>
          <w:rFonts w:ascii="Times New Roman" w:hAnsi="Times New Roman" w:cs="Times New Roman"/>
          <w:bCs/>
          <w:sz w:val="28"/>
          <w:szCs w:val="28"/>
        </w:rPr>
        <w:t xml:space="preserve"> et al., 2005).</w:t>
      </w:r>
    </w:p>
    <w:p w:rsidR="00CD169D" w:rsidRDefault="00CD169D" w:rsidP="00CD169D">
      <w:pPr>
        <w:tabs>
          <w:tab w:val="left" w:pos="720"/>
        </w:tabs>
        <w:spacing w:line="480" w:lineRule="auto"/>
        <w:jc w:val="both"/>
        <w:rPr>
          <w:rFonts w:ascii="Times New Roman" w:hAnsi="Times New Roman" w:cs="Times New Roman"/>
          <w:bCs/>
          <w:sz w:val="28"/>
          <w:szCs w:val="28"/>
        </w:rPr>
      </w:pPr>
      <w:r w:rsidRPr="0051792B">
        <w:rPr>
          <w:rFonts w:ascii="Times New Roman" w:hAnsi="Times New Roman" w:cs="Times New Roman"/>
          <w:bCs/>
          <w:sz w:val="28"/>
          <w:szCs w:val="28"/>
        </w:rPr>
        <w:t xml:space="preserve">As a result of the critical analysis and independence examination, ON STREAM HRS, AVG DOWNHOLE PRESSURE, AVG DP TUBING, AVG WHP P, AVG WHT P were used as primary input parameters, while BORE OIL VOL was the </w:t>
      </w:r>
      <w:r w:rsidRPr="0051792B">
        <w:rPr>
          <w:rFonts w:ascii="Times New Roman" w:hAnsi="Times New Roman" w:cs="Times New Roman"/>
          <w:bCs/>
          <w:sz w:val="28"/>
          <w:szCs w:val="28"/>
        </w:rPr>
        <w:lastRenderedPageBreak/>
        <w:t xml:space="preserve">target output, as knowing the full influence of the parameters is the primary point of concern in ANN model development. </w:t>
      </w:r>
    </w:p>
    <w:p w:rsidR="00CD169D" w:rsidRPr="00441C6D" w:rsidRDefault="00CD169D" w:rsidP="00CD169D">
      <w:pPr>
        <w:tabs>
          <w:tab w:val="left" w:pos="720"/>
        </w:tabs>
        <w:spacing w:line="480" w:lineRule="auto"/>
        <w:jc w:val="both"/>
        <w:rPr>
          <w:rFonts w:ascii="Times New Roman" w:hAnsi="Times New Roman" w:cs="Times New Roman"/>
          <w:bCs/>
          <w:sz w:val="28"/>
          <w:szCs w:val="28"/>
        </w:rPr>
      </w:pPr>
      <w:r w:rsidRPr="00441C6D">
        <w:rPr>
          <w:rFonts w:ascii="Times New Roman" w:hAnsi="Times New Roman" w:cs="Times New Roman"/>
          <w:b/>
          <w:bCs/>
          <w:sz w:val="28"/>
          <w:szCs w:val="28"/>
        </w:rPr>
        <w:t>3.3</w:t>
      </w:r>
      <w:r>
        <w:rPr>
          <w:rFonts w:ascii="Times New Roman" w:hAnsi="Times New Roman" w:cs="Times New Roman"/>
          <w:b/>
          <w:bCs/>
          <w:sz w:val="28"/>
          <w:szCs w:val="28"/>
        </w:rPr>
        <w:tab/>
      </w:r>
      <w:r w:rsidRPr="00441C6D">
        <w:rPr>
          <w:rFonts w:ascii="Times New Roman" w:hAnsi="Times New Roman" w:cs="Times New Roman"/>
          <w:b/>
          <w:bCs/>
          <w:sz w:val="28"/>
          <w:szCs w:val="28"/>
        </w:rPr>
        <w:t xml:space="preserve">Data Pre-Processing  </w:t>
      </w:r>
    </w:p>
    <w:p w:rsidR="00CD169D" w:rsidRDefault="00CD169D" w:rsidP="00CD169D">
      <w:pPr>
        <w:tabs>
          <w:tab w:val="left" w:pos="720"/>
        </w:tabs>
        <w:spacing w:line="480" w:lineRule="auto"/>
        <w:jc w:val="both"/>
        <w:rPr>
          <w:rFonts w:ascii="Times New Roman" w:hAnsi="Times New Roman" w:cs="Times New Roman"/>
          <w:bCs/>
          <w:sz w:val="28"/>
          <w:szCs w:val="28"/>
        </w:rPr>
      </w:pPr>
      <w:r w:rsidRPr="00674022">
        <w:rPr>
          <w:rFonts w:ascii="Times New Roman" w:hAnsi="Times New Roman" w:cs="Times New Roman"/>
          <w:bCs/>
          <w:sz w:val="28"/>
          <w:szCs w:val="28"/>
        </w:rPr>
        <w:t>Normalization method before presenting the input data to the network is mostly a</w:t>
      </w:r>
      <w:r>
        <w:rPr>
          <w:rFonts w:ascii="Times New Roman" w:hAnsi="Times New Roman" w:cs="Times New Roman"/>
          <w:bCs/>
          <w:sz w:val="28"/>
          <w:szCs w:val="28"/>
        </w:rPr>
        <w:t xml:space="preserve"> </w:t>
      </w:r>
      <w:r w:rsidRPr="00674022">
        <w:rPr>
          <w:rFonts w:ascii="Times New Roman" w:hAnsi="Times New Roman" w:cs="Times New Roman"/>
          <w:bCs/>
          <w:sz w:val="28"/>
          <w:szCs w:val="28"/>
        </w:rPr>
        <w:t>decent drill. Mixing variables with large amounts and small amounts blur the</w:t>
      </w:r>
      <w:r w:rsidRPr="00674022">
        <w:rPr>
          <w:rFonts w:ascii="Times New Roman" w:hAnsi="Times New Roman" w:cs="Times New Roman"/>
          <w:bCs/>
          <w:sz w:val="28"/>
          <w:szCs w:val="28"/>
        </w:rPr>
        <w:br/>
        <w:t>learning algorithm on the prominence of a</w:t>
      </w:r>
      <w:r>
        <w:rPr>
          <w:rFonts w:ascii="Times New Roman" w:hAnsi="Times New Roman" w:cs="Times New Roman"/>
          <w:bCs/>
          <w:sz w:val="28"/>
          <w:szCs w:val="28"/>
        </w:rPr>
        <w:t>n</w:t>
      </w:r>
      <w:r w:rsidRPr="00674022">
        <w:rPr>
          <w:rFonts w:ascii="Times New Roman" w:hAnsi="Times New Roman" w:cs="Times New Roman"/>
          <w:bCs/>
          <w:sz w:val="28"/>
          <w:szCs w:val="28"/>
        </w:rPr>
        <w:t xml:space="preserve"> individual variable and may drive it to</w:t>
      </w:r>
      <w:r>
        <w:rPr>
          <w:rFonts w:ascii="Times New Roman" w:hAnsi="Times New Roman" w:cs="Times New Roman"/>
          <w:bCs/>
          <w:sz w:val="28"/>
          <w:szCs w:val="28"/>
        </w:rPr>
        <w:t xml:space="preserve"> </w:t>
      </w:r>
      <w:r w:rsidRPr="00674022">
        <w:rPr>
          <w:rFonts w:ascii="Times New Roman" w:hAnsi="Times New Roman" w:cs="Times New Roman"/>
          <w:bCs/>
          <w:sz w:val="28"/>
          <w:szCs w:val="28"/>
        </w:rPr>
        <w:t>finally discard the variable with the lesser amount (</w:t>
      </w:r>
      <w:proofErr w:type="spellStart"/>
      <w:r w:rsidRPr="00674022">
        <w:rPr>
          <w:rFonts w:ascii="Times New Roman" w:hAnsi="Times New Roman" w:cs="Times New Roman"/>
          <w:bCs/>
          <w:sz w:val="28"/>
          <w:szCs w:val="28"/>
        </w:rPr>
        <w:t>Tymvios</w:t>
      </w:r>
      <w:proofErr w:type="spellEnd"/>
      <w:r w:rsidRPr="00674022">
        <w:rPr>
          <w:rFonts w:ascii="Times New Roman" w:hAnsi="Times New Roman" w:cs="Times New Roman"/>
          <w:bCs/>
          <w:sz w:val="28"/>
          <w:szCs w:val="28"/>
        </w:rPr>
        <w:t xml:space="preserve"> et al., 2008). To ensure</w:t>
      </w:r>
      <w:r>
        <w:rPr>
          <w:rFonts w:ascii="Times New Roman" w:hAnsi="Times New Roman" w:cs="Times New Roman"/>
          <w:bCs/>
          <w:sz w:val="28"/>
          <w:szCs w:val="28"/>
        </w:rPr>
        <w:t xml:space="preserve"> </w:t>
      </w:r>
      <w:r w:rsidRPr="00674022">
        <w:rPr>
          <w:rFonts w:ascii="Times New Roman" w:hAnsi="Times New Roman" w:cs="Times New Roman"/>
          <w:bCs/>
          <w:sz w:val="28"/>
          <w:szCs w:val="28"/>
        </w:rPr>
        <w:t>that the selected data for modeling distinguish distinctive operational varieties and</w:t>
      </w:r>
      <w:r>
        <w:rPr>
          <w:rFonts w:ascii="Times New Roman" w:hAnsi="Times New Roman" w:cs="Times New Roman"/>
          <w:bCs/>
          <w:sz w:val="28"/>
          <w:szCs w:val="28"/>
        </w:rPr>
        <w:t xml:space="preserve"> </w:t>
      </w:r>
      <w:r w:rsidRPr="00674022">
        <w:rPr>
          <w:rFonts w:ascii="Times New Roman" w:hAnsi="Times New Roman" w:cs="Times New Roman"/>
          <w:bCs/>
          <w:sz w:val="28"/>
          <w:szCs w:val="28"/>
        </w:rPr>
        <w:t>off data set will be separated from the list. The data set will be grouped in two i.e.</w:t>
      </w:r>
      <w:r>
        <w:rPr>
          <w:rFonts w:ascii="Times New Roman" w:hAnsi="Times New Roman" w:cs="Times New Roman"/>
          <w:bCs/>
          <w:sz w:val="28"/>
          <w:szCs w:val="28"/>
        </w:rPr>
        <w:t xml:space="preserve"> </w:t>
      </w:r>
      <w:r w:rsidRPr="00674022">
        <w:rPr>
          <w:rFonts w:ascii="Times New Roman" w:hAnsi="Times New Roman" w:cs="Times New Roman"/>
          <w:bCs/>
          <w:sz w:val="28"/>
          <w:szCs w:val="28"/>
        </w:rPr>
        <w:t>training, and testing data sets.</w:t>
      </w:r>
    </w:p>
    <w:p w:rsidR="00CD169D" w:rsidRDefault="00CD169D" w:rsidP="00CD169D">
      <w:pPr>
        <w:tabs>
          <w:tab w:val="left" w:pos="720"/>
        </w:tabs>
        <w:spacing w:line="480" w:lineRule="auto"/>
        <w:jc w:val="both"/>
        <w:rPr>
          <w:rFonts w:ascii="Times New Roman" w:hAnsi="Times New Roman" w:cs="Times New Roman"/>
          <w:bCs/>
          <w:sz w:val="28"/>
          <w:szCs w:val="28"/>
        </w:rPr>
      </w:pPr>
      <w:r w:rsidRPr="00441C6D">
        <w:rPr>
          <w:rFonts w:ascii="Times New Roman" w:hAnsi="Times New Roman" w:cs="Times New Roman"/>
          <w:bCs/>
          <w:sz w:val="28"/>
          <w:szCs w:val="28"/>
        </w:rPr>
        <w:t xml:space="preserve">Consequently, the considered parameters were normalized, using the min-max method, to speed up learning and achieve convergence and in order for the neural network to be more efficient and, in overall, yield better predictions. </w:t>
      </w:r>
    </w:p>
    <w:p w:rsidR="00CD169D" w:rsidRPr="004238A3" w:rsidRDefault="00CD169D" w:rsidP="00CD169D">
      <w:pPr>
        <w:tabs>
          <w:tab w:val="left" w:pos="720"/>
        </w:tabs>
        <w:spacing w:line="480" w:lineRule="auto"/>
        <w:jc w:val="both"/>
        <w:rPr>
          <w:rFonts w:ascii="Times New Roman" w:eastAsiaTheme="minorEastAsia" w:hAnsi="Times New Roman" w:cs="Times New Roman"/>
          <w:bCs/>
          <w:sz w:val="24"/>
          <w:szCs w:val="24"/>
        </w:rPr>
      </w:pPr>
      <w:r w:rsidRPr="00441C6D">
        <w:rPr>
          <w:rFonts w:ascii="Times New Roman" w:hAnsi="Times New Roman" w:cs="Times New Roman"/>
          <w:bCs/>
          <w:sz w:val="28"/>
          <w:szCs w:val="28"/>
        </w:rPr>
        <w:t>Hence, the available data were normalized into the range of 0 to 1 by using Equation 3.1 shown</w:t>
      </w:r>
      <w:r>
        <w:rPr>
          <w:rFonts w:ascii="Times New Roman" w:hAnsi="Times New Roman" w:cs="Times New Roman"/>
          <w:bCs/>
          <w:sz w:val="24"/>
          <w:szCs w:val="24"/>
        </w:rPr>
        <w:t xml:space="preserve"> here</w:t>
      </w:r>
      <w:r w:rsidRPr="00B83997">
        <w:rPr>
          <w:rFonts w:ascii="Times New Roman" w:hAnsi="Times New Roman" w:cs="Times New Roman"/>
          <w:bCs/>
          <w:sz w:val="24"/>
          <w:szCs w:val="24"/>
        </w:rPr>
        <w:t xml:space="preserve">: </w:t>
      </w:r>
    </w:p>
    <w:p w:rsidR="00CD169D" w:rsidRPr="00441C6D" w:rsidRDefault="00CD169D" w:rsidP="00CD169D">
      <w:pPr>
        <w:tabs>
          <w:tab w:val="left" w:pos="720"/>
        </w:tabs>
        <w:spacing w:line="480" w:lineRule="auto"/>
        <w:jc w:val="both"/>
        <w:rPr>
          <w:rFonts w:ascii="Times New Roman" w:eastAsiaTheme="minorEastAsia" w:hAnsi="Times New Roman" w:cs="Times New Roman"/>
          <w:bCs/>
          <w:sz w:val="28"/>
          <w:szCs w:val="28"/>
        </w:rPr>
      </w:pPr>
      <m:oMath>
        <m:r>
          <w:rPr>
            <w:rFonts w:ascii="Cambria Math" w:hAnsi="Cambria Math" w:cs="Times New Roman"/>
            <w:sz w:val="28"/>
            <w:szCs w:val="28"/>
          </w:rPr>
          <m:t>Xn=</m:t>
        </m:r>
        <m:f>
          <m:fPr>
            <m:ctrlPr>
              <w:rPr>
                <w:rFonts w:ascii="Cambria Math" w:hAnsi="Cambria Math" w:cs="Times New Roman"/>
                <w:bCs/>
                <w:i/>
                <w:sz w:val="28"/>
                <w:szCs w:val="28"/>
              </w:rPr>
            </m:ctrlPr>
          </m:fPr>
          <m:num>
            <m:r>
              <w:rPr>
                <w:rFonts w:ascii="Cambria Math" w:hAnsi="Cambria Math" w:cs="Times New Roman"/>
                <w:sz w:val="28"/>
                <w:szCs w:val="28"/>
              </w:rPr>
              <m:t>X - Xmin</m:t>
            </m:r>
          </m:num>
          <m:den>
            <m:r>
              <w:rPr>
                <w:rFonts w:ascii="Cambria Math" w:hAnsi="Cambria Math" w:cs="Times New Roman"/>
                <w:sz w:val="28"/>
                <w:szCs w:val="28"/>
              </w:rPr>
              <m:t>Xmax- Xmin</m:t>
            </m:r>
          </m:den>
        </m:f>
      </m:oMath>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r>
      <w:r>
        <w:rPr>
          <w:rFonts w:ascii="Times New Roman" w:eastAsiaTheme="minorEastAsia" w:hAnsi="Times New Roman" w:cs="Times New Roman"/>
          <w:bCs/>
          <w:sz w:val="28"/>
          <w:szCs w:val="28"/>
        </w:rPr>
        <w:tab/>
        <w:t xml:space="preserve">     </w:t>
      </w:r>
      <w:r w:rsidRPr="00441C6D">
        <w:rPr>
          <w:rFonts w:ascii="Times New Roman" w:eastAsiaTheme="minorEastAsia" w:hAnsi="Times New Roman" w:cs="Times New Roman"/>
          <w:bCs/>
          <w:sz w:val="28"/>
          <w:szCs w:val="28"/>
        </w:rPr>
        <w:t>Equation 3.1</w:t>
      </w:r>
    </w:p>
    <w:p w:rsidR="00CD169D" w:rsidRDefault="00CD169D" w:rsidP="00CD169D">
      <w:pPr>
        <w:tabs>
          <w:tab w:val="left" w:pos="1140"/>
        </w:tabs>
        <w:spacing w:line="480" w:lineRule="auto"/>
        <w:jc w:val="both"/>
        <w:rPr>
          <w:rFonts w:ascii="Times New Roman" w:hAnsi="Times New Roman" w:cs="Times New Roman"/>
          <w:bCs/>
          <w:sz w:val="28"/>
          <w:szCs w:val="28"/>
        </w:rPr>
      </w:pPr>
      <w:r>
        <w:rPr>
          <w:rFonts w:ascii="Times New Roman" w:hAnsi="Times New Roman" w:cs="Times New Roman"/>
          <w:bCs/>
          <w:sz w:val="24"/>
          <w:szCs w:val="24"/>
        </w:rPr>
        <w:t xml:space="preserve"> </w:t>
      </w:r>
      <w:r w:rsidRPr="00441C6D">
        <w:rPr>
          <w:rFonts w:ascii="Times New Roman" w:hAnsi="Times New Roman" w:cs="Times New Roman"/>
          <w:bCs/>
          <w:sz w:val="28"/>
          <w:szCs w:val="28"/>
        </w:rPr>
        <w:t xml:space="preserve">Where </w:t>
      </w:r>
      <w:proofErr w:type="spellStart"/>
      <w:r w:rsidRPr="00441C6D">
        <w:rPr>
          <w:rFonts w:ascii="Times New Roman" w:hAnsi="Times New Roman" w:cs="Times New Roman"/>
          <w:bCs/>
          <w:sz w:val="28"/>
          <w:szCs w:val="28"/>
        </w:rPr>
        <w:t>Xn</w:t>
      </w:r>
      <w:proofErr w:type="spellEnd"/>
      <w:r w:rsidRPr="00441C6D">
        <w:rPr>
          <w:rFonts w:ascii="Times New Roman" w:hAnsi="Times New Roman" w:cs="Times New Roman"/>
          <w:bCs/>
          <w:sz w:val="28"/>
          <w:szCs w:val="28"/>
        </w:rPr>
        <w:t xml:space="preserve"> = normalized value, </w:t>
      </w:r>
      <w:proofErr w:type="spellStart"/>
      <w:r w:rsidRPr="00441C6D">
        <w:rPr>
          <w:rFonts w:ascii="Times New Roman" w:hAnsi="Times New Roman" w:cs="Times New Roman"/>
          <w:bCs/>
          <w:sz w:val="28"/>
          <w:szCs w:val="28"/>
        </w:rPr>
        <w:t>Xmin</w:t>
      </w:r>
      <w:proofErr w:type="spellEnd"/>
      <w:r w:rsidRPr="00441C6D">
        <w:rPr>
          <w:rFonts w:ascii="Times New Roman" w:hAnsi="Times New Roman" w:cs="Times New Roman"/>
          <w:bCs/>
          <w:sz w:val="28"/>
          <w:szCs w:val="28"/>
        </w:rPr>
        <w:t xml:space="preserve"> = minimum of original values, </w:t>
      </w:r>
      <w:proofErr w:type="spellStart"/>
      <w:r w:rsidRPr="00441C6D">
        <w:rPr>
          <w:rFonts w:ascii="Times New Roman" w:hAnsi="Times New Roman" w:cs="Times New Roman"/>
          <w:bCs/>
          <w:sz w:val="28"/>
          <w:szCs w:val="28"/>
        </w:rPr>
        <w:t>Xmax</w:t>
      </w:r>
      <w:proofErr w:type="spellEnd"/>
      <w:r w:rsidRPr="00441C6D">
        <w:rPr>
          <w:rFonts w:ascii="Times New Roman" w:hAnsi="Times New Roman" w:cs="Times New Roman"/>
          <w:bCs/>
          <w:sz w:val="28"/>
          <w:szCs w:val="28"/>
        </w:rPr>
        <w:t xml:space="preserve"> = maximum of original values, and X = original value</w:t>
      </w:r>
    </w:p>
    <w:p w:rsidR="00CD169D" w:rsidRDefault="00CD169D" w:rsidP="00CD169D">
      <w:pPr>
        <w:tabs>
          <w:tab w:val="left" w:pos="1140"/>
        </w:tabs>
        <w:spacing w:line="480" w:lineRule="auto"/>
        <w:jc w:val="both"/>
        <w:rPr>
          <w:rFonts w:ascii="Times New Roman" w:hAnsi="Times New Roman" w:cs="Times New Roman"/>
          <w:bCs/>
          <w:sz w:val="28"/>
          <w:szCs w:val="28"/>
        </w:rPr>
      </w:pPr>
    </w:p>
    <w:p w:rsidR="00CD169D" w:rsidRPr="004238A3" w:rsidRDefault="00CD169D" w:rsidP="00CD169D">
      <w:pPr>
        <w:tabs>
          <w:tab w:val="left" w:pos="1140"/>
        </w:tabs>
        <w:spacing w:line="480" w:lineRule="auto"/>
        <w:jc w:val="both"/>
        <w:rPr>
          <w:rFonts w:ascii="Times New Roman" w:hAnsi="Times New Roman" w:cs="Times New Roman"/>
          <w:bCs/>
          <w:sz w:val="28"/>
          <w:szCs w:val="28"/>
        </w:rPr>
      </w:pPr>
      <w:r>
        <w:rPr>
          <w:rFonts w:ascii="Times New Roman" w:hAnsi="Times New Roman" w:cs="Times New Roman"/>
          <w:b/>
          <w:sz w:val="28"/>
          <w:szCs w:val="28"/>
        </w:rPr>
        <w:t>3.4.</w:t>
      </w:r>
      <w:r>
        <w:rPr>
          <w:rFonts w:ascii="Times New Roman" w:hAnsi="Times New Roman" w:cs="Times New Roman"/>
          <w:b/>
          <w:sz w:val="28"/>
          <w:szCs w:val="28"/>
        </w:rPr>
        <w:tab/>
        <w:t>Training of an Artificial Neural Network</w:t>
      </w:r>
    </w:p>
    <w:p w:rsidR="00CD169D" w:rsidRDefault="00CD169D" w:rsidP="00CD169D">
      <w:pPr>
        <w:spacing w:line="360" w:lineRule="auto"/>
        <w:jc w:val="both"/>
        <w:rPr>
          <w:rFonts w:ascii="Times New Roman" w:hAnsi="Times New Roman" w:cs="Times New Roman"/>
          <w:sz w:val="28"/>
          <w:szCs w:val="28"/>
        </w:rPr>
      </w:pPr>
      <w:r w:rsidRPr="0043438B">
        <w:rPr>
          <w:rFonts w:ascii="Times New Roman" w:hAnsi="Times New Roman" w:cs="Times New Roman"/>
          <w:sz w:val="28"/>
          <w:szCs w:val="28"/>
        </w:rPr>
        <w:t>It is an optimization procedure where an error function is decreased by regulating</w:t>
      </w:r>
      <w:r w:rsidRPr="0043438B">
        <w:rPr>
          <w:rFonts w:ascii="Times New Roman" w:hAnsi="Times New Roman" w:cs="Times New Roman"/>
          <w:sz w:val="28"/>
          <w:szCs w:val="28"/>
        </w:rPr>
        <w:br/>
        <w:t>ANN weights. In the training period, a set of recognized input-output configurations</w:t>
      </w:r>
      <w:r>
        <w:rPr>
          <w:rFonts w:ascii="Times New Roman" w:hAnsi="Times New Roman" w:cs="Times New Roman"/>
          <w:sz w:val="28"/>
          <w:szCs w:val="28"/>
        </w:rPr>
        <w:t xml:space="preserve"> </w:t>
      </w:r>
      <w:r w:rsidRPr="0043438B">
        <w:rPr>
          <w:rFonts w:ascii="Times New Roman" w:hAnsi="Times New Roman" w:cs="Times New Roman"/>
          <w:sz w:val="28"/>
          <w:szCs w:val="28"/>
        </w:rPr>
        <w:t>are continually offered to the network in order to demonstrate the network. The</w:t>
      </w:r>
      <w:r>
        <w:rPr>
          <w:rFonts w:ascii="Times New Roman" w:hAnsi="Times New Roman" w:cs="Times New Roman"/>
          <w:sz w:val="28"/>
          <w:szCs w:val="28"/>
        </w:rPr>
        <w:t xml:space="preserve"> </w:t>
      </w:r>
      <w:r w:rsidRPr="0043438B">
        <w:rPr>
          <w:rFonts w:ascii="Times New Roman" w:hAnsi="Times New Roman" w:cs="Times New Roman"/>
          <w:sz w:val="28"/>
          <w:szCs w:val="28"/>
        </w:rPr>
        <w:t>weights are constantly adjusted in order to decrease the error. The system learn</w:t>
      </w:r>
      <w:r>
        <w:rPr>
          <w:rFonts w:ascii="Times New Roman" w:hAnsi="Times New Roman" w:cs="Times New Roman"/>
          <w:sz w:val="28"/>
          <w:szCs w:val="28"/>
        </w:rPr>
        <w:t xml:space="preserve">s </w:t>
      </w:r>
      <w:r w:rsidRPr="0043438B">
        <w:rPr>
          <w:rFonts w:ascii="Times New Roman" w:hAnsi="Times New Roman" w:cs="Times New Roman"/>
          <w:sz w:val="28"/>
          <w:szCs w:val="28"/>
        </w:rPr>
        <w:t>how</w:t>
      </w:r>
      <w:r>
        <w:rPr>
          <w:rFonts w:ascii="Times New Roman" w:hAnsi="Times New Roman" w:cs="Times New Roman"/>
          <w:sz w:val="28"/>
          <w:szCs w:val="28"/>
        </w:rPr>
        <w:t xml:space="preserve"> </w:t>
      </w:r>
      <w:r w:rsidRPr="0043438B">
        <w:rPr>
          <w:rFonts w:ascii="Times New Roman" w:hAnsi="Times New Roman" w:cs="Times New Roman"/>
          <w:sz w:val="28"/>
          <w:szCs w:val="28"/>
        </w:rPr>
        <w:t>to handle different situations so that the network model can appropriately handle the</w:t>
      </w:r>
      <w:r>
        <w:rPr>
          <w:rFonts w:ascii="Times New Roman" w:hAnsi="Times New Roman" w:cs="Times New Roman"/>
          <w:sz w:val="28"/>
          <w:szCs w:val="28"/>
        </w:rPr>
        <w:t xml:space="preserve"> </w:t>
      </w:r>
      <w:r w:rsidRPr="0043438B">
        <w:rPr>
          <w:rFonts w:ascii="Times New Roman" w:hAnsi="Times New Roman" w:cs="Times New Roman"/>
          <w:sz w:val="28"/>
          <w:szCs w:val="28"/>
        </w:rPr>
        <w:t>similar scenarios in the future. Thus error is deduced from comparing output of an</w:t>
      </w:r>
      <w:r>
        <w:rPr>
          <w:rFonts w:ascii="Times New Roman" w:hAnsi="Times New Roman" w:cs="Times New Roman"/>
          <w:sz w:val="28"/>
          <w:szCs w:val="28"/>
        </w:rPr>
        <w:t xml:space="preserve"> </w:t>
      </w:r>
      <w:r w:rsidRPr="0043438B">
        <w:rPr>
          <w:rFonts w:ascii="Times New Roman" w:hAnsi="Times New Roman" w:cs="Times New Roman"/>
          <w:sz w:val="28"/>
          <w:szCs w:val="28"/>
        </w:rPr>
        <w:t>ANN with the actual output provided by the user. The training is to be conducted</w:t>
      </w:r>
      <w:r>
        <w:rPr>
          <w:rFonts w:ascii="Times New Roman" w:hAnsi="Times New Roman" w:cs="Times New Roman"/>
          <w:sz w:val="28"/>
          <w:szCs w:val="28"/>
        </w:rPr>
        <w:t xml:space="preserve"> </w:t>
      </w:r>
      <w:r w:rsidRPr="0043438B">
        <w:rPr>
          <w:rFonts w:ascii="Times New Roman" w:hAnsi="Times New Roman" w:cs="Times New Roman"/>
          <w:sz w:val="28"/>
          <w:szCs w:val="28"/>
        </w:rPr>
        <w:t>until error is reduced and better performance of ANN is achieved. A both stable and</w:t>
      </w:r>
      <w:r>
        <w:rPr>
          <w:rFonts w:ascii="Times New Roman" w:hAnsi="Times New Roman" w:cs="Times New Roman"/>
          <w:sz w:val="28"/>
          <w:szCs w:val="28"/>
        </w:rPr>
        <w:t xml:space="preserve"> </w:t>
      </w:r>
      <w:r w:rsidRPr="0043438B">
        <w:rPr>
          <w:rFonts w:ascii="Times New Roman" w:hAnsi="Times New Roman" w:cs="Times New Roman"/>
          <w:sz w:val="28"/>
          <w:szCs w:val="28"/>
        </w:rPr>
        <w:t>convergent ANN is desired from a training phase</w:t>
      </w:r>
      <w:r>
        <w:rPr>
          <w:rFonts w:ascii="Times New Roman" w:hAnsi="Times New Roman" w:cs="Times New Roman"/>
          <w:sz w:val="28"/>
          <w:szCs w:val="28"/>
        </w:rPr>
        <w:t>.</w:t>
      </w:r>
    </w:p>
    <w:p w:rsidR="00CD169D" w:rsidRDefault="00CD169D" w:rsidP="00CD169D">
      <w:pPr>
        <w:spacing w:line="360" w:lineRule="auto"/>
        <w:jc w:val="both"/>
        <w:rPr>
          <w:rFonts w:ascii="Times New Roman" w:hAnsi="Times New Roman" w:cs="Times New Roman"/>
          <w:sz w:val="28"/>
          <w:szCs w:val="28"/>
        </w:rPr>
      </w:pPr>
      <w:r w:rsidRPr="0017087D">
        <w:rPr>
          <w:rFonts w:ascii="Times New Roman" w:hAnsi="Times New Roman" w:cs="Times New Roman"/>
          <w:sz w:val="28"/>
          <w:szCs w:val="28"/>
        </w:rPr>
        <w:t xml:space="preserve">To train the network, Python was used along with the </w:t>
      </w:r>
      <w:proofErr w:type="spellStart"/>
      <w:r w:rsidRPr="0017087D">
        <w:rPr>
          <w:rFonts w:ascii="Times New Roman" w:hAnsi="Times New Roman" w:cs="Times New Roman"/>
          <w:sz w:val="28"/>
          <w:szCs w:val="28"/>
        </w:rPr>
        <w:t>TensorFlow</w:t>
      </w:r>
      <w:proofErr w:type="spellEnd"/>
      <w:r w:rsidRPr="0017087D">
        <w:rPr>
          <w:rFonts w:ascii="Times New Roman" w:hAnsi="Times New Roman" w:cs="Times New Roman"/>
          <w:sz w:val="28"/>
          <w:szCs w:val="28"/>
        </w:rPr>
        <w:t xml:space="preserve"> and </w:t>
      </w:r>
      <w:proofErr w:type="spellStart"/>
      <w:r w:rsidRPr="0017087D">
        <w:rPr>
          <w:rFonts w:ascii="Times New Roman" w:hAnsi="Times New Roman" w:cs="Times New Roman"/>
          <w:sz w:val="28"/>
          <w:szCs w:val="28"/>
        </w:rPr>
        <w:t>Keras</w:t>
      </w:r>
      <w:proofErr w:type="spellEnd"/>
      <w:r w:rsidRPr="0017087D">
        <w:rPr>
          <w:rFonts w:ascii="Times New Roman" w:hAnsi="Times New Roman" w:cs="Times New Roman"/>
          <w:sz w:val="28"/>
          <w:szCs w:val="28"/>
        </w:rPr>
        <w:t xml:space="preserve"> libraries. The normalized inputs and target were selected and fed to the system. The network was trained over 100 epochs with a learning rate of 0.001 with the Adam optimizer. The Adam optimizer combines the best traits of other optimizers that use root mean square methods to improve their ability to work with noisy data. The default parameters of the Adam optimizer work well enough to train networks effectively [81]. Figures 3.12 and 3.13 highlight the improvements in model accuracy and model loss of the network throughout training</w:t>
      </w:r>
      <w:r>
        <w:rPr>
          <w:rFonts w:ascii="Times New Roman" w:hAnsi="Times New Roman" w:cs="Times New Roman"/>
          <w:sz w:val="28"/>
          <w:szCs w:val="28"/>
        </w:rPr>
        <w:t>.</w:t>
      </w:r>
    </w:p>
    <w:p w:rsidR="00CD169D" w:rsidRDefault="00CD169D" w:rsidP="00CD169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0875" cy="3487420"/>
            <wp:effectExtent l="0" t="0" r="3175" b="0"/>
            <wp:docPr id="2" name="Picture 2" descr="model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 accurac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48742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extent cx="5730875" cy="4008755"/>
            <wp:effectExtent l="0" t="0" r="3175" b="0"/>
            <wp:docPr id="1" name="Picture 1" descr="model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lo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008755"/>
                    </a:xfrm>
                    <a:prstGeom prst="rect">
                      <a:avLst/>
                    </a:prstGeom>
                    <a:noFill/>
                    <a:ln>
                      <a:noFill/>
                    </a:ln>
                  </pic:spPr>
                </pic:pic>
              </a:graphicData>
            </a:graphic>
          </wp:inline>
        </w:drawing>
      </w:r>
    </w:p>
    <w:p w:rsidR="00CD169D" w:rsidRDefault="00CD169D" w:rsidP="00CD169D">
      <w:pPr>
        <w:spacing w:line="360" w:lineRule="auto"/>
        <w:jc w:val="both"/>
        <w:rPr>
          <w:rFonts w:ascii="Times New Roman" w:hAnsi="Times New Roman" w:cs="Times New Roman"/>
          <w:sz w:val="28"/>
          <w:szCs w:val="28"/>
        </w:rPr>
      </w:pPr>
    </w:p>
    <w:p w:rsidR="00CD169D" w:rsidRDefault="00CD169D" w:rsidP="00CD169D">
      <w:pPr>
        <w:spacing w:line="360" w:lineRule="auto"/>
        <w:jc w:val="both"/>
        <w:rPr>
          <w:rFonts w:ascii="Times New Roman" w:hAnsi="Times New Roman" w:cs="Times New Roman"/>
          <w:sz w:val="28"/>
          <w:szCs w:val="28"/>
        </w:rPr>
      </w:pPr>
    </w:p>
    <w:p w:rsidR="00CD169D" w:rsidRPr="004732C1" w:rsidRDefault="00CD169D" w:rsidP="00CD169D">
      <w:pPr>
        <w:tabs>
          <w:tab w:val="left" w:pos="720"/>
        </w:tabs>
        <w:spacing w:after="0" w:line="480" w:lineRule="auto"/>
        <w:rPr>
          <w:rFonts w:ascii="Times New Roman" w:hAnsi="Times New Roman" w:cs="Times New Roman"/>
          <w:b/>
          <w:bCs/>
          <w:sz w:val="28"/>
          <w:szCs w:val="28"/>
        </w:rPr>
      </w:pPr>
      <w:r w:rsidRPr="004732C1">
        <w:rPr>
          <w:rFonts w:ascii="Times New Roman" w:hAnsi="Times New Roman" w:cs="Times New Roman"/>
          <w:b/>
          <w:bCs/>
          <w:sz w:val="28"/>
          <w:szCs w:val="28"/>
        </w:rPr>
        <w:t>3.5</w:t>
      </w:r>
      <w:r>
        <w:rPr>
          <w:rFonts w:ascii="Times New Roman" w:hAnsi="Times New Roman" w:cs="Times New Roman"/>
          <w:b/>
          <w:bCs/>
          <w:sz w:val="28"/>
          <w:szCs w:val="28"/>
        </w:rPr>
        <w:tab/>
      </w:r>
      <w:r w:rsidRPr="004732C1">
        <w:rPr>
          <w:rFonts w:ascii="Times New Roman" w:hAnsi="Times New Roman" w:cs="Times New Roman"/>
          <w:b/>
          <w:bCs/>
          <w:sz w:val="28"/>
          <w:szCs w:val="28"/>
        </w:rPr>
        <w:t>Design of Network Architecture</w:t>
      </w:r>
    </w:p>
    <w:p w:rsidR="00CD169D" w:rsidRDefault="00CD169D" w:rsidP="00CD169D">
      <w:pPr>
        <w:tabs>
          <w:tab w:val="left" w:pos="720"/>
        </w:tabs>
        <w:spacing w:line="480" w:lineRule="auto"/>
        <w:jc w:val="both"/>
        <w:rPr>
          <w:rFonts w:ascii="Times New Roman" w:hAnsi="Times New Roman" w:cs="Times New Roman"/>
          <w:bCs/>
          <w:sz w:val="28"/>
          <w:szCs w:val="28"/>
        </w:rPr>
      </w:pPr>
      <w:r>
        <w:rPr>
          <w:rFonts w:ascii="Times New Roman" w:hAnsi="Times New Roman" w:cs="Times New Roman"/>
          <w:bCs/>
          <w:sz w:val="28"/>
          <w:szCs w:val="28"/>
        </w:rPr>
        <w:tab/>
      </w:r>
      <w:r w:rsidRPr="004732C1">
        <w:rPr>
          <w:rFonts w:ascii="Times New Roman" w:hAnsi="Times New Roman" w:cs="Times New Roman"/>
          <w:bCs/>
          <w:sz w:val="28"/>
          <w:szCs w:val="28"/>
        </w:rPr>
        <w:t>The number of neurons in the input and output layers quite simply determine the number of input and output parameters. ANN model typically consists of three layers: input, hidden, and output layers.</w:t>
      </w:r>
      <w:r w:rsidRPr="004732C1">
        <w:rPr>
          <w:rFonts w:ascii="Times New Roman" w:hAnsi="Times New Roman" w:cs="Times New Roman"/>
          <w:color w:val="000000"/>
          <w:sz w:val="28"/>
          <w:szCs w:val="28"/>
        </w:rPr>
        <w:t xml:space="preserve"> </w:t>
      </w:r>
      <w:r w:rsidRPr="004732C1">
        <w:rPr>
          <w:rFonts w:ascii="Times New Roman" w:hAnsi="Times New Roman" w:cs="Times New Roman"/>
          <w:bCs/>
          <w:sz w:val="28"/>
          <w:szCs w:val="28"/>
        </w:rPr>
        <w:t xml:space="preserve">Each of these layers consists of neurons (sometimes called nodes). The input layer is the first layer which has neurons that represent the inputs or parameters of a certain problem. The second layer is the hidden layer where the computational process is initiated. The output layer represents the labels or outputs of the problem, and consists of certain number of neurons based on the nature of the problem, being one—probability of pipe sticking—in our situation. In the work proper, well-thought-out choice of number of hidden layer(s) of just 1 </w:t>
      </w:r>
      <w:r>
        <w:rPr>
          <w:rFonts w:ascii="Times New Roman" w:hAnsi="Times New Roman" w:cs="Times New Roman"/>
          <w:bCs/>
          <w:sz w:val="28"/>
          <w:szCs w:val="28"/>
        </w:rPr>
        <w:t xml:space="preserve">with 5 neurons </w:t>
      </w:r>
      <w:r w:rsidRPr="004732C1">
        <w:rPr>
          <w:rFonts w:ascii="Times New Roman" w:hAnsi="Times New Roman" w:cs="Times New Roman"/>
          <w:bCs/>
          <w:sz w:val="28"/>
          <w:szCs w:val="28"/>
        </w:rPr>
        <w:t>was made.</w:t>
      </w:r>
    </w:p>
    <w:p w:rsidR="007B56A4" w:rsidRDefault="007B56A4">
      <w:bookmarkStart w:id="0" w:name="_GoBack"/>
      <w:bookmarkEnd w:id="0"/>
    </w:p>
    <w:sectPr w:rsidR="007B5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9D"/>
    <w:rsid w:val="007B56A4"/>
    <w:rsid w:val="00CD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4CE99-083C-462C-AAEA-A35E6952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Idongesit bill</dc:creator>
  <cp:keywords/>
  <dc:description/>
  <cp:lastModifiedBy>Idongesit bill</cp:lastModifiedBy>
  <cp:revision>1</cp:revision>
  <dcterms:created xsi:type="dcterms:W3CDTF">2022-12-30T18:07:00Z</dcterms:created>
  <dcterms:modified xsi:type="dcterms:W3CDTF">2022-12-30T18:07:00Z</dcterms:modified>
</cp:coreProperties>
</file>