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16EC" w14:textId="77777777">
      <w:pPr>
        <w:pStyle w:val="ListParagraph"/>
        <w:numPr>
          <w:ilvl w:val="0"/>
          <w:numId w:val="1"/>
        </w:numPr>
      </w:pPr>
      <w:r>
        <w:t>Definitions</w:t>
      </w:r>
    </w:p>
    <w:p w14:paraId="C384213E" w14:textId="77777777">
      <w:pPr>
        <w:pStyle w:val="ListParagraph"/>
        <w:numPr>
          <w:ilvl w:val="1"/>
          <w:numId w:val="1"/>
        </w:numPr>
      </w:pPr>
      <w:r>
        <w:t>Agreement means this document.</w:t>
      </w:r>
    </w:p>
    <w:p w14:paraId="DCC34ABD" w14:textId="77777777">
      <w:pPr>
        <w:pStyle w:val="ListParagraph"/>
        <w:numPr>
          <w:ilvl w:val="1"/>
          <w:numId w:val="1"/>
        </w:numPr>
      </w:pPr>
      <w:r>
        <w:t>Party means a signatory.</w:t>
      </w:r>
    </w:p>
    <w:p w14:paraId="E19A8271" w14:textId="77777777">
      <w:r>
        <w:t>An unnumbered interruption.</w:t>
      </w:r>
    </w:p>
    <w:p w14:paraId="ED84E9ED" w14:textId="77777777">
      <w:pPr>
        <w:pStyle w:val="ListParagraph"/>
        <w:numPr>
          <w:ilvl w:val="0"/>
          <w:numId w:val="1"/>
        </w:numPr>
      </w:pPr>
      <w:r>
        <w:t>Obligations</w:t>
      </w:r>
    </w:p>
    <w:p w14:paraId="869624D0" w14:textId="77777777">
      <w:pPr>
        <w:pStyle w:val="ListParagraph"/>
        <w:numPr>
          <w:ilvl w:val="1"/>
          <w:numId w:val="1"/>
        </w:numPr>
      </w:pPr>
      <w:r>
        <w:t>Delivery within thirty days.</w:t>
      </w:r>
    </w:p>
    <w:p w14:paraId="0A4875F3" w14:textId="77777777">
      <w:pPr>
        <w:pStyle w:val="ListParagraph"/>
        <w:numPr>
          <w:ilvl w:val="2"/>
          <w:numId w:val="1"/>
        </w:numPr>
      </w:pPr>
      <w:r>
        <w:t>Packaging requirements.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270BEFBF" w14:textId="77777777">
      <w:pPr>
        <w:spacing w:after="0" w:line="240" w:lineRule="auto"/>
      </w:pPr>
      <w:r>
        <w:separator/>
      </w:r>
    </w:p>
  </w:endnote>
  <w:endnote w:type="continuationSeparator" w:id="0">
    <w:p w14:paraId="04FC6F9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63A45B58" w14:textId="77777777">
      <w:pPr>
        <w:spacing w:after="0" w:line="240" w:lineRule="auto"/>
      </w:pPr>
      <w:r>
        <w:separator/>
      </w:r>
    </w:p>
  </w:footnote>
  <w:footnote w:type="continuationSeparator" w:id="0">
    <w:p w14:paraId="E103C93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246F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319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96"/>
    <w:rsid w:val="00005A81"/>
    <w:rsid w:val="00047834"/>
    <w:rsid w:val="001A745D"/>
    <w:rsid w:val="002B6F96"/>
    <w:rsid w:val="0041366A"/>
    <w:rsid w:val="004C6F26"/>
    <w:rsid w:val="005E03F7"/>
    <w:rsid w:val="007C54EA"/>
    <w:rsid w:val="007E0A1F"/>
    <w:rsid w:val="00CA009D"/>
    <w:rsid w:val="00D46874"/>
    <w:rsid w:val="00DC7384"/>
    <w:rsid w:val="00F9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5359B"/>
  <w15:chartTrackingRefBased/>
</w:settings>
</file>

<file path=word/styles.xml><?xml version="1.0" encoding="utf-8"?>
<w:styl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en-CH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unhideWhenUsed/>
    <w:qFormat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213</Characters>
  <Application>Microsoft Office Word</Application>
  <DocSecurity>0</DocSecurity>
  <Lines>3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list numbering</dc:title>
  <dc:subject/>
  <dc:creator>ritr fixtures</dc:creator>
  <cp:keywords/>
  <dc:description/>
  <cp:lastModifiedBy/>
  <cp:revision>1</cp:revision>
  <dcterms:created xsi:type="dcterms:W3CDTF">2024-01-01T00:00:00Z</dcterms:created>
  <dcterms:modified xsi:type="dcterms:W3CDTF">2024-01-01T00:00:00Z</dcterms:modified>
</cp:coreProperties>
</file>