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3648" w14:textId="77777777" w:rsidR="001547B9" w:rsidRDefault="001547B9" w:rsidP="001547B9">
      <w:r>
        <w:t xml:space="preserve">My Azure DB Server name is </w:t>
      </w:r>
      <w:r w:rsidRPr="001547B9">
        <w:t>dietrichsql.database.windows.net</w:t>
      </w:r>
      <w:r>
        <w:t>.</w:t>
      </w:r>
    </w:p>
    <w:p w14:paraId="44371663" w14:textId="77777777" w:rsidR="001B466E" w:rsidRDefault="001B466E" w:rsidP="001B466E">
      <w:pPr>
        <w:pStyle w:val="Heading1"/>
      </w:pPr>
      <w:r w:rsidRPr="000A134E">
        <w:t xml:space="preserve">ASP.NET </w:t>
      </w:r>
      <w:r>
        <w:t>MVC</w:t>
      </w:r>
      <w:r w:rsidRPr="000A134E">
        <w:t xml:space="preserve"> (.NET Framework</w:t>
      </w:r>
      <w:r>
        <w:t>)</w:t>
      </w:r>
    </w:p>
    <w:p w14:paraId="1062B094" w14:textId="77777777" w:rsidR="009A35AC" w:rsidRDefault="000A134E">
      <w:r>
        <w:t xml:space="preserve">Created project </w:t>
      </w:r>
      <w:r w:rsidR="00965646">
        <w:t>WebSongs1</w:t>
      </w:r>
      <w:r>
        <w:t xml:space="preserve"> on 22-Jan-24, as a</w:t>
      </w:r>
      <w:r w:rsidR="001B466E">
        <w:t>n</w:t>
      </w:r>
      <w:r w:rsidRPr="000A134E">
        <w:t>ASP.NET Web Application (.NET Framework)</w:t>
      </w:r>
      <w:r w:rsidR="0076620E">
        <w:t>, subtype MVC</w:t>
      </w:r>
      <w:r w:rsidR="009E36AD">
        <w:t xml:space="preserve">. </w:t>
      </w:r>
    </w:p>
    <w:p w14:paraId="351CE4B9" w14:textId="77777777" w:rsidR="009E36AD" w:rsidRDefault="009E36AD">
      <w:r>
        <w:t>Started building it according to MS tutorial “</w:t>
      </w:r>
      <w:r w:rsidRPr="009E36AD">
        <w:t>Getting started with ASP.NET MVC 5</w:t>
      </w:r>
      <w:r>
        <w:t xml:space="preserve">”, at </w:t>
      </w:r>
      <w:hyperlink r:id="rId7" w:history="1">
        <w:r w:rsidRPr="00783D94">
          <w:rPr>
            <w:rStyle w:val="Hyperlink"/>
          </w:rPr>
          <w:t>https://learn.microsoft.com/en-us/aspnet/mvc/overview/getting-started/introduction/getting-started</w:t>
        </w:r>
      </w:hyperlink>
      <w:r>
        <w:t xml:space="preserve"> .</w:t>
      </w:r>
    </w:p>
    <w:p w14:paraId="307F6792" w14:textId="77777777" w:rsidR="000C6CDC" w:rsidRDefault="000C6CDC">
      <w:r>
        <w:t xml:space="preserve">Noted the same confusion as when I first started teaching myself ASP.NET on 16-Feb=23: unlike </w:t>
      </w:r>
      <w:proofErr w:type="spellStart"/>
      <w:r>
        <w:t>Winforms</w:t>
      </w:r>
      <w:proofErr w:type="spellEnd"/>
      <w:r>
        <w:t>, or straight HTML, you don’t get full call stack – a full enough view of what code is ultimately being called to bring up what’s on the screen and respond to keyboard and mouse activity.</w:t>
      </w:r>
    </w:p>
    <w:p w14:paraId="22B52821" w14:textId="77777777" w:rsidR="006E7FC1" w:rsidRDefault="006E7FC1">
      <w:r>
        <w:t>@* … *@ to comment out CSH</w:t>
      </w:r>
      <w:r w:rsidR="006F6FFE">
        <w:t>T</w:t>
      </w:r>
      <w:r>
        <w:t>ML code.</w:t>
      </w:r>
    </w:p>
    <w:p w14:paraId="1AD13688" w14:textId="77777777" w:rsidR="00F65CCF" w:rsidRDefault="00F65CCF" w:rsidP="00F65CCF">
      <w:pPr>
        <w:pStyle w:val="Heading2"/>
      </w:pPr>
      <w:r>
        <w:t xml:space="preserve">To link project to existing DB: </w:t>
      </w:r>
    </w:p>
    <w:p w14:paraId="6725D040" w14:textId="77777777" w:rsidR="00F65CCF" w:rsidRDefault="00F65CCF" w:rsidP="00F65CCF">
      <w:r>
        <w:t xml:space="preserve">First, go to NuGet Package Manager and install </w:t>
      </w:r>
      <w:proofErr w:type="spellStart"/>
      <w:proofErr w:type="gramStart"/>
      <w:r>
        <w:t>Microsoft.EntityFrameworkCore.Design</w:t>
      </w:r>
      <w:proofErr w:type="spellEnd"/>
      <w:proofErr w:type="gramEnd"/>
      <w:r>
        <w:t xml:space="preserve"> package. As well as </w:t>
      </w:r>
      <w:proofErr w:type="spellStart"/>
      <w:r>
        <w:t>Microsoft.EntityFrameworkCore</w:t>
      </w:r>
      <w:proofErr w:type="spellEnd"/>
      <w:r>
        <w:t xml:space="preserve">, </w:t>
      </w:r>
      <w:proofErr w:type="gramStart"/>
      <w:r>
        <w:t xml:space="preserve">and </w:t>
      </w:r>
      <w:r w:rsidR="002B13CE">
        <w:t>.</w:t>
      </w:r>
      <w:proofErr w:type="spellStart"/>
      <w:r w:rsidR="002B13CE">
        <w:t>SqlServer</w:t>
      </w:r>
      <w:proofErr w:type="spellEnd"/>
      <w:proofErr w:type="gramEnd"/>
      <w:r w:rsidR="002B13CE">
        <w:t>.</w:t>
      </w:r>
    </w:p>
    <w:p w14:paraId="30B32714" w14:textId="77777777" w:rsidR="00F65CCF" w:rsidRDefault="00F65CCF" w:rsidP="00F65CCF">
      <w:r>
        <w:t xml:space="preserve">(From </w:t>
      </w:r>
      <w:hyperlink r:id="rId8" w:history="1">
        <w:r w:rsidRPr="002D68D1">
          <w:rPr>
            <w:rStyle w:val="Hyperlink"/>
          </w:rPr>
          <w:t>https://learn.microsoft.com/en-us/aspnet/mvc/overview/getting-started/database-first-development/creating-the-web-application</w:t>
        </w:r>
      </w:hyperlink>
      <w:r>
        <w:t xml:space="preserve"> ).</w:t>
      </w:r>
    </w:p>
    <w:p w14:paraId="63EEFF75" w14:textId="77777777" w:rsidR="00146B92" w:rsidRDefault="00F65CCF" w:rsidP="00146B92">
      <w:r>
        <w:t>Make sure if it’s a view, that it’s got an inferable Primary Key! If it doesn’t</w:t>
      </w:r>
      <w:r w:rsidR="00146B92">
        <w:t>:</w:t>
      </w:r>
    </w:p>
    <w:p w14:paraId="62CB197F" w14:textId="77777777" w:rsidR="00146B92" w:rsidRDefault="00146B92" w:rsidP="00146B92">
      <w:pPr>
        <w:pStyle w:val="ListParagraph"/>
        <w:numPr>
          <w:ilvl w:val="0"/>
          <w:numId w:val="1"/>
        </w:numPr>
      </w:pPr>
      <w:r>
        <w:t xml:space="preserve">Add [Key] to the column definition in the Model module, and add </w:t>
      </w:r>
      <w:r w:rsidRPr="00146B92">
        <w:rPr>
          <w:b/>
          <w:bCs/>
        </w:rPr>
        <w:t xml:space="preserve">using </w:t>
      </w:r>
      <w:proofErr w:type="spellStart"/>
      <w:proofErr w:type="gramStart"/>
      <w:r w:rsidRPr="00146B92">
        <w:rPr>
          <w:b/>
          <w:bCs/>
        </w:rPr>
        <w:t>System.ComponentModel.DataAnnotations</w:t>
      </w:r>
      <w:proofErr w:type="spellEnd"/>
      <w:proofErr w:type="gramEnd"/>
      <w:r w:rsidRPr="00146B92">
        <w:rPr>
          <w:b/>
          <w:bCs/>
        </w:rPr>
        <w:t>;</w:t>
      </w:r>
      <w:r>
        <w:t xml:space="preserve"> to the top</w:t>
      </w:r>
    </w:p>
    <w:p w14:paraId="249E0FDB" w14:textId="77777777" w:rsidR="00F65CCF" w:rsidRDefault="00146B92" w:rsidP="00146B92">
      <w:pPr>
        <w:pStyle w:val="ListParagraph"/>
        <w:numPr>
          <w:ilvl w:val="0"/>
          <w:numId w:val="1"/>
        </w:numPr>
      </w:pPr>
      <w:r>
        <w:t>A</w:t>
      </w:r>
      <w:r w:rsidR="00F65CCF">
        <w:t>lter the view by wrapping the key in ISNULL statement, so it can infer by non-null status.)</w:t>
      </w:r>
    </w:p>
    <w:p w14:paraId="0D3E7598" w14:textId="4228E666" w:rsidR="001B14EC" w:rsidRDefault="001B14EC" w:rsidP="00146B92">
      <w:pPr>
        <w:pStyle w:val="ListParagraph"/>
        <w:numPr>
          <w:ilvl w:val="0"/>
          <w:numId w:val="1"/>
        </w:numPr>
      </w:pPr>
      <w:proofErr w:type="gramStart"/>
      <w:r>
        <w:t xml:space="preserve">Remove </w:t>
      </w:r>
      <w:r w:rsidRPr="00FA436A">
        <w:rPr>
          <w:b/>
          <w:bCs/>
        </w:rPr>
        <w:t>.</w:t>
      </w:r>
      <w:proofErr w:type="spellStart"/>
      <w:r w:rsidRPr="00FA436A">
        <w:rPr>
          <w:b/>
          <w:bCs/>
        </w:rPr>
        <w:t>HasNoKey</w:t>
      </w:r>
      <w:proofErr w:type="spellEnd"/>
      <w:proofErr w:type="gramEnd"/>
      <w:r w:rsidRPr="00FA436A">
        <w:rPr>
          <w:b/>
          <w:bCs/>
        </w:rPr>
        <w:t>()</w:t>
      </w:r>
      <w:r>
        <w:t xml:space="preserve"> from the DB Context file’s definition of the view!</w:t>
      </w:r>
    </w:p>
    <w:p w14:paraId="5ED2FB8E" w14:textId="77777777" w:rsidR="00F65CCF" w:rsidRDefault="00F65CCF" w:rsidP="00F65CCF">
      <w:r>
        <w:t xml:space="preserve">Right click Models, Add Item, ADO .NET Entity Data Model. </w:t>
      </w:r>
    </w:p>
    <w:p w14:paraId="5F095CDD" w14:textId="77777777" w:rsidR="00F65CCF" w:rsidRDefault="00F65CCF" w:rsidP="00F65CCF">
      <w:r>
        <w:t>When adding controllers, in Add Scaffolding dialog box, make sure Generate Views checkbox is checked! That’s not mentioned in the tutorial!</w:t>
      </w:r>
    </w:p>
    <w:p w14:paraId="053C61CE" w14:textId="77777777" w:rsidR="00F65CCF" w:rsidRDefault="00F65CCF"/>
    <w:p w14:paraId="7880D54E" w14:textId="77777777" w:rsidR="001B466E" w:rsidRDefault="001B466E" w:rsidP="001B466E">
      <w:pPr>
        <w:pStyle w:val="Heading1"/>
      </w:pPr>
      <w:r w:rsidRPr="000A134E">
        <w:t xml:space="preserve">ASP.NET </w:t>
      </w:r>
      <w:r>
        <w:t>Core</w:t>
      </w:r>
    </w:p>
    <w:p w14:paraId="0183F764" w14:textId="77777777" w:rsidR="001B466E" w:rsidRDefault="001B466E">
      <w:r>
        <w:t xml:space="preserve">Started project </w:t>
      </w:r>
      <w:proofErr w:type="spellStart"/>
      <w:r>
        <w:t>WebCoreSongs</w:t>
      </w:r>
      <w:proofErr w:type="spellEnd"/>
      <w:r>
        <w:t xml:space="preserve"> on 24-Jan-24.</w:t>
      </w:r>
    </w:p>
    <w:p w14:paraId="3EB67A17" w14:textId="77777777" w:rsidR="001B466E" w:rsidRDefault="001B466E" w:rsidP="001B466E">
      <w:r>
        <w:t>Be sure the browse method next to the Start (green arrow) button is IIS Express, rather the https</w:t>
      </w:r>
      <w:r w:rsidR="005430E1">
        <w:t xml:space="preserve"> – when you’re starting the project. Or http</w:t>
      </w:r>
      <w:r>
        <w:t>. https will give you a security error message.</w:t>
      </w:r>
    </w:p>
    <w:p w14:paraId="79769820" w14:textId="77777777" w:rsidR="001B466E" w:rsidRDefault="001B466E" w:rsidP="001B466E">
      <w:r>
        <w:t>Used the online docs linked by the VS project:</w:t>
      </w:r>
    </w:p>
    <w:p w14:paraId="55B6EBC6" w14:textId="77777777" w:rsidR="001B466E" w:rsidRPr="009D3C7B" w:rsidRDefault="00000000" w:rsidP="001B466E">
      <w:pPr>
        <w:rPr>
          <w:u w:val="single"/>
        </w:rPr>
      </w:pPr>
      <w:hyperlink r:id="rId9" w:history="1">
        <w:r w:rsidR="001B466E" w:rsidRPr="009D3C7B">
          <w:rPr>
            <w:rStyle w:val="Hyperlink"/>
          </w:rPr>
          <w:t>Get started with ASP.NET Core MVC | Microsoft Learn</w:t>
        </w:r>
      </w:hyperlink>
    </w:p>
    <w:p w14:paraId="657FF759" w14:textId="77777777" w:rsidR="001B466E" w:rsidRDefault="00000000" w:rsidP="001B466E">
      <w:hyperlink r:id="rId10" w:history="1">
        <w:r w:rsidR="001B466E">
          <w:rPr>
            <w:rStyle w:val="Hyperlink"/>
          </w:rPr>
          <w:t>Productivity tips for .NET developers - Visual Studio (Windows) | Microsoft Learn</w:t>
        </w:r>
      </w:hyperlink>
    </w:p>
    <w:p w14:paraId="79410B2A" w14:textId="77777777" w:rsidR="001B466E" w:rsidRDefault="00000000" w:rsidP="001B466E">
      <w:hyperlink r:id="rId11" w:history="1">
        <w:r w:rsidR="001B466E">
          <w:rPr>
            <w:rStyle w:val="Hyperlink"/>
          </w:rPr>
          <w:t>.NET Application Architecture Guides (microsoft.com)</w:t>
        </w:r>
      </w:hyperlink>
    </w:p>
    <w:p w14:paraId="4F56316F" w14:textId="77777777" w:rsidR="001B466E" w:rsidRDefault="00000000" w:rsidP="001B466E">
      <w:hyperlink r:id="rId12" w:anchor="launch-the-publish-wizard?utm_source=aspnet-start-page&amp;utm_campaign=vside" w:history="1">
        <w:proofErr w:type="spellStart"/>
        <w:r w:rsidR="001B466E">
          <w:rPr>
            <w:rStyle w:val="Hyperlink"/>
          </w:rPr>
          <w:t>Quickstart</w:t>
        </w:r>
        <w:proofErr w:type="spellEnd"/>
        <w:r w:rsidR="001B466E">
          <w:rPr>
            <w:rStyle w:val="Hyperlink"/>
          </w:rPr>
          <w:t>: Deploy an ASP.NET web app - Azure App Service | Microsoft Learn</w:t>
        </w:r>
      </w:hyperlink>
    </w:p>
    <w:p w14:paraId="38B34DCF" w14:textId="77777777" w:rsidR="001B466E" w:rsidRDefault="00000000" w:rsidP="001B466E">
      <w:hyperlink r:id="rId13" w:history="1">
        <w:r w:rsidR="001B466E">
          <w:rPr>
            <w:rStyle w:val="Hyperlink"/>
          </w:rPr>
          <w:t>Azure for .NET developers | Microsoft Learn</w:t>
        </w:r>
      </w:hyperlink>
    </w:p>
    <w:p w14:paraId="51BCD9E9" w14:textId="77777777" w:rsidR="00C2577E" w:rsidRDefault="00F65CCF" w:rsidP="00F65CCF">
      <w:pPr>
        <w:pStyle w:val="Heading2"/>
      </w:pPr>
      <w:r>
        <w:t>Link to existing DB:</w:t>
      </w:r>
    </w:p>
    <w:p w14:paraId="5500A612" w14:textId="77777777" w:rsidR="00F65CCF" w:rsidRDefault="00F65CCF" w:rsidP="00F65CCF">
      <w:r>
        <w:t xml:space="preserve">First, go to NuGet Package Manager and install </w:t>
      </w:r>
      <w:proofErr w:type="spellStart"/>
      <w:proofErr w:type="gramStart"/>
      <w:r>
        <w:t>Microsoft.EntityFrameworkCore.Design</w:t>
      </w:r>
      <w:proofErr w:type="spellEnd"/>
      <w:proofErr w:type="gramEnd"/>
      <w:r>
        <w:t xml:space="preserve"> package. As well as </w:t>
      </w:r>
      <w:proofErr w:type="spellStart"/>
      <w:r>
        <w:t>Microsoft.EntityFrameworkCore</w:t>
      </w:r>
      <w:proofErr w:type="spellEnd"/>
      <w:r>
        <w:t>, and …</w:t>
      </w:r>
      <w:proofErr w:type="spellStart"/>
      <w:r>
        <w:t>SqlServer</w:t>
      </w:r>
      <w:proofErr w:type="spellEnd"/>
      <w:r>
        <w:t xml:space="preserve"> too, right?</w:t>
      </w:r>
    </w:p>
    <w:p w14:paraId="14EFE5FF" w14:textId="77777777" w:rsidR="00F65CCF" w:rsidRPr="00F65CCF" w:rsidRDefault="00F65CCF" w:rsidP="00F65CCF">
      <w:r>
        <w:t>In NuGet Console:</w:t>
      </w:r>
    </w:p>
    <w:p w14:paraId="525718DD" w14:textId="77777777" w:rsidR="00F510EA" w:rsidRDefault="00F510EA" w:rsidP="00F65CCF">
      <w:pPr>
        <w:ind w:left="720"/>
      </w:pPr>
      <w:r w:rsidRPr="00F510EA">
        <w:t>Scaffold-</w:t>
      </w:r>
      <w:proofErr w:type="spellStart"/>
      <w:r w:rsidRPr="00F510EA">
        <w:t>DbContext</w:t>
      </w:r>
      <w:proofErr w:type="spellEnd"/>
      <w:r w:rsidRPr="00F510EA">
        <w:t xml:space="preserve"> "Data Source=</w:t>
      </w:r>
      <w:proofErr w:type="gramStart"/>
      <w:r w:rsidRPr="00F510EA">
        <w:t>tcp:dietrichsql.database.windows.net</w:t>
      </w:r>
      <w:proofErr w:type="gramEnd"/>
      <w:r w:rsidRPr="00F510EA">
        <w:t xml:space="preserve">,1433;Initial Catalog=Songbook; </w:t>
      </w:r>
      <w:proofErr w:type="spellStart"/>
      <w:r w:rsidRPr="00F510EA">
        <w:t>TrustServerCertificate</w:t>
      </w:r>
      <w:proofErr w:type="spellEnd"/>
      <w:r w:rsidRPr="00F510EA">
        <w:t>=</w:t>
      </w:r>
      <w:proofErr w:type="spellStart"/>
      <w:r w:rsidRPr="00F510EA">
        <w:t>False;Connection</w:t>
      </w:r>
      <w:proofErr w:type="spellEnd"/>
      <w:r w:rsidRPr="00F510EA">
        <w:t xml:space="preserve"> Timeout=60; User ID=</w:t>
      </w:r>
      <w:proofErr w:type="spellStart"/>
      <w:r w:rsidRPr="00F510EA">
        <w:t>dietrichuser;Password</w:t>
      </w:r>
      <w:proofErr w:type="spellEnd"/>
      <w:r w:rsidRPr="00F510EA">
        <w:t xml:space="preserve">=algonQin88;  </w:t>
      </w:r>
      <w:proofErr w:type="spellStart"/>
      <w:r w:rsidRPr="00F510EA">
        <w:t>ApplicationIntent</w:t>
      </w:r>
      <w:proofErr w:type="spellEnd"/>
      <w:r w:rsidRPr="00F510EA">
        <w:t>=</w:t>
      </w:r>
      <w:proofErr w:type="spellStart"/>
      <w:r w:rsidRPr="00F510EA">
        <w:t>ReadWrite</w:t>
      </w:r>
      <w:proofErr w:type="spellEnd"/>
      <w:r w:rsidRPr="00F510EA">
        <w:t xml:space="preserve">; </w:t>
      </w:r>
      <w:proofErr w:type="spellStart"/>
      <w:r w:rsidRPr="00F510EA">
        <w:t>MultiSubnetFailover</w:t>
      </w:r>
      <w:proofErr w:type="spellEnd"/>
      <w:r w:rsidRPr="00F510EA">
        <w:t xml:space="preserve">=False" </w:t>
      </w:r>
      <w:proofErr w:type="spellStart"/>
      <w:r w:rsidRPr="00F510EA">
        <w:t>Microsoft.EntityFrameworkCore.SqlServer</w:t>
      </w:r>
      <w:proofErr w:type="spellEnd"/>
      <w:r w:rsidRPr="00F510EA">
        <w:t xml:space="preserve"> -</w:t>
      </w:r>
      <w:proofErr w:type="spellStart"/>
      <w:r w:rsidRPr="00F510EA">
        <w:t>OutputDir</w:t>
      </w:r>
      <w:proofErr w:type="spellEnd"/>
      <w:r w:rsidRPr="00F510EA">
        <w:t xml:space="preserve"> Models/DB  -Table </w:t>
      </w:r>
      <w:proofErr w:type="spellStart"/>
      <w:r w:rsidRPr="00F510EA">
        <w:t>Songbook.Songs</w:t>
      </w:r>
      <w:proofErr w:type="spellEnd"/>
    </w:p>
    <w:p w14:paraId="7261BD16" w14:textId="77777777" w:rsidR="00C2577E" w:rsidRDefault="00C2577E" w:rsidP="00C2577E">
      <w:pPr>
        <w:pStyle w:val="Heading2"/>
      </w:pPr>
      <w:r>
        <w:t>Log of More work: 1/26/2024</w:t>
      </w:r>
    </w:p>
    <w:p w14:paraId="2A9FD6ED" w14:textId="77777777" w:rsidR="00C2577E" w:rsidRDefault="00C2577E" w:rsidP="00C2577E">
      <w:r>
        <w:t xml:space="preserve">Downloaded EF Core Power Tools, from </w:t>
      </w:r>
      <w:proofErr w:type="gramStart"/>
      <w:r w:rsidRPr="00C2577E">
        <w:t>https://marketplace.visualstudio.com/items?itemName=ErikEJ.EFCorePowerTools</w:t>
      </w:r>
      <w:proofErr w:type="gramEnd"/>
    </w:p>
    <w:p w14:paraId="51050528" w14:textId="77777777" w:rsidR="00C2577E" w:rsidRDefault="00C2577E" w:rsidP="00C2577E">
      <w:r>
        <w:t xml:space="preserve">Made a </w:t>
      </w:r>
      <w:r w:rsidRPr="00C2577E">
        <w:rPr>
          <w:b/>
          <w:bCs/>
        </w:rPr>
        <w:t>Blazor app</w:t>
      </w:r>
      <w:r>
        <w:t xml:space="preserve">. Also brought up View SQL Server Explorer on both projects… not that that will do me </w:t>
      </w:r>
      <w:proofErr w:type="spellStart"/>
      <w:r>
        <w:t>necces</w:t>
      </w:r>
      <w:proofErr w:type="spellEnd"/>
      <w:r>
        <w:t xml:space="preserve"> any good</w:t>
      </w:r>
    </w:p>
    <w:p w14:paraId="48A3BF2D" w14:textId="77777777" w:rsidR="001547B9" w:rsidRDefault="001547B9" w:rsidP="00AF0ACF">
      <w:pPr>
        <w:pStyle w:val="Heading2"/>
      </w:pPr>
      <w:r>
        <w:t xml:space="preserve">Back in ASP Core app… tried this to </w:t>
      </w:r>
      <w:r w:rsidR="00AF0ACF">
        <w:t>generate</w:t>
      </w:r>
      <w:r>
        <w:t xml:space="preserve"> model:</w:t>
      </w:r>
    </w:p>
    <w:p w14:paraId="4CE9ED8D" w14:textId="77777777" w:rsidR="00CC2283" w:rsidRDefault="00CC2283" w:rsidP="00C2577E">
      <w:r>
        <w:t>First, go into SSMS to establish a connection to the Azure database.</w:t>
      </w:r>
    </w:p>
    <w:p w14:paraId="454B09A6" w14:textId="77777777" w:rsidR="001547B9" w:rsidRDefault="001547B9" w:rsidP="00C2577E">
      <w:r>
        <w:t>R</w:t>
      </w:r>
      <w:r w:rsidRPr="001547B9">
        <w:t xml:space="preserve">ight-click </w:t>
      </w:r>
      <w:r w:rsidR="0065012E">
        <w:t>on</w:t>
      </w:r>
      <w:r w:rsidRPr="001547B9">
        <w:t xml:space="preserve"> project and select the EF Core Power Tools</w:t>
      </w:r>
      <w:r>
        <w:t>&gt; Reverse Engineer.</w:t>
      </w:r>
    </w:p>
    <w:p w14:paraId="6ABDED75" w14:textId="77777777" w:rsidR="001547B9" w:rsidRDefault="001547B9" w:rsidP="00C2577E">
      <w:r>
        <w:t xml:space="preserve">Add database connection = server name </w:t>
      </w:r>
      <w:r w:rsidRPr="001547B9">
        <w:t>dietrichsql.database.windows.net</w:t>
      </w:r>
      <w:r>
        <w:t xml:space="preserve">, </w:t>
      </w:r>
      <w:proofErr w:type="spellStart"/>
      <w:r>
        <w:t>Authent</w:t>
      </w:r>
      <w:proofErr w:type="spellEnd"/>
      <w:r>
        <w:t xml:space="preserve"> = Microsoft </w:t>
      </w:r>
      <w:proofErr w:type="spellStart"/>
      <w:r>
        <w:t>Entra</w:t>
      </w:r>
      <w:proofErr w:type="spellEnd"/>
      <w:r>
        <w:t xml:space="preserve"> MFA.</w:t>
      </w:r>
    </w:p>
    <w:p w14:paraId="540F99B8" w14:textId="33D9EE30" w:rsidR="00551CC7" w:rsidRDefault="00551CC7" w:rsidP="00C2577E">
      <w:r>
        <w:t xml:space="preserve">Set context to </w:t>
      </w:r>
      <w:proofErr w:type="spellStart"/>
      <w:r>
        <w:t>SongsContext</w:t>
      </w:r>
      <w:proofErr w:type="spellEnd"/>
      <w:r>
        <w:t>. Because it uses the same Context for all tables and views.</w:t>
      </w:r>
    </w:p>
    <w:p w14:paraId="2F305F8A" w14:textId="7DA5FF6D" w:rsidR="00925C7A" w:rsidRDefault="0037796F" w:rsidP="00C2577E">
      <w:r>
        <w:t>Leave</w:t>
      </w:r>
      <w:r w:rsidR="00925C7A">
        <w:t xml:space="preserve"> “Use table and column names directly from the database”</w:t>
      </w:r>
      <w:r>
        <w:t xml:space="preserve"> unchecked! It will screw up other tables if you check it!</w:t>
      </w:r>
    </w:p>
    <w:p w14:paraId="134B9EA3" w14:textId="77777777" w:rsidR="001547B9" w:rsidRDefault="001547B9" w:rsidP="00C2577E">
      <w:r>
        <w:t xml:space="preserve">In Choose Your Settings, set a </w:t>
      </w:r>
      <w:proofErr w:type="spellStart"/>
      <w:r>
        <w:t>tbl</w:t>
      </w:r>
      <w:proofErr w:type="spellEnd"/>
      <w:r>
        <w:t xml:space="preserve">-specific Context Name, and uncheck </w:t>
      </w:r>
      <w:r w:rsidR="00AF0ACF">
        <w:t>“Pluralize or singularize generated object names”!</w:t>
      </w:r>
    </w:p>
    <w:p w14:paraId="571193BA" w14:textId="77777777" w:rsidR="009D3C7B" w:rsidRDefault="009D3C7B" w:rsidP="00C2577E"/>
    <w:p w14:paraId="585D2F78" w14:textId="77777777" w:rsidR="009D3C7B" w:rsidRDefault="009D3C7B" w:rsidP="00C2577E">
      <w:r>
        <w:t>To add view:</w:t>
      </w:r>
    </w:p>
    <w:p w14:paraId="09F2F3D3" w14:textId="7D98881A" w:rsidR="005430E1" w:rsidRDefault="00397A74" w:rsidP="005430E1">
      <w:pPr>
        <w:ind w:left="720"/>
      </w:pPr>
      <w:r>
        <w:t>For the first table</w:t>
      </w:r>
      <w:r w:rsidR="005430E1">
        <w:t xml:space="preserve">, go into </w:t>
      </w:r>
      <w:proofErr w:type="spellStart"/>
      <w:r w:rsidR="005430E1">
        <w:t>Program.cs</w:t>
      </w:r>
      <w:proofErr w:type="spellEnd"/>
      <w:r w:rsidR="005430E1">
        <w:t xml:space="preserve"> and add a line to register the new Controller. It should look like this:</w:t>
      </w:r>
    </w:p>
    <w:p w14:paraId="4880A857" w14:textId="0988E6F3" w:rsidR="005430E1" w:rsidRPr="005430E1" w:rsidRDefault="005430E1" w:rsidP="005430E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gramStart"/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builder.Services.AddDbContext</w:t>
      </w:r>
      <w:proofErr w:type="gramEnd"/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&lt;WebCoreSongs.Models</w:t>
      </w:r>
      <w:r w:rsidR="00397A74">
        <w:rPr>
          <w:rFonts w:ascii="Cascadia Mono" w:hAnsi="Cascadia Mono" w:cs="Cascadia Mono"/>
          <w:color w:val="000000"/>
          <w:kern w:val="0"/>
          <w:sz w:val="18"/>
          <w:szCs w:val="18"/>
        </w:rPr>
        <w:t>.SongsC</w:t>
      </w:r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ontext&gt;(options =&gt;</w:t>
      </w:r>
    </w:p>
    <w:p w14:paraId="0AC6DE69" w14:textId="77777777" w:rsidR="005430E1" w:rsidRPr="005430E1" w:rsidRDefault="005430E1" w:rsidP="005430E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gramStart"/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options.UseSqlServer</w:t>
      </w:r>
      <w:proofErr w:type="gramEnd"/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(builder.Configuration.GetConnectionString(</w:t>
      </w:r>
      <w:r w:rsidRPr="005430E1">
        <w:rPr>
          <w:rFonts w:ascii="Cascadia Mono" w:hAnsi="Cascadia Mono" w:cs="Cascadia Mono"/>
          <w:color w:val="A31515"/>
          <w:kern w:val="0"/>
          <w:sz w:val="18"/>
          <w:szCs w:val="18"/>
        </w:rPr>
        <w:t>"AZURE_SQL_CONNECTIONSTRING"</w:t>
      </w:r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)));</w:t>
      </w:r>
    </w:p>
    <w:p w14:paraId="0A4F1C98" w14:textId="77777777" w:rsidR="005430E1" w:rsidRDefault="005430E1" w:rsidP="00C2577E"/>
    <w:p w14:paraId="18089A69" w14:textId="77777777" w:rsidR="009D3C7B" w:rsidRPr="009D3C7B" w:rsidRDefault="009D3C7B" w:rsidP="009D3C7B">
      <w:pPr>
        <w:ind w:left="720"/>
        <w:rPr>
          <w:rFonts w:ascii="Segoe UI" w:hAnsi="Segoe UI" w:cs="Segoe UI"/>
          <w:color w:val="161616"/>
          <w:sz w:val="20"/>
          <w:szCs w:val="20"/>
          <w:shd w:val="clear" w:color="auto" w:fill="FFFFFF"/>
        </w:rPr>
      </w:pPr>
      <w:r w:rsidRPr="009D3C7B">
        <w:rPr>
          <w:rFonts w:ascii="Segoe UI" w:hAnsi="Segoe UI" w:cs="Segoe UI"/>
          <w:color w:val="161616"/>
          <w:sz w:val="20"/>
          <w:szCs w:val="20"/>
          <w:shd w:val="clear" w:color="auto" w:fill="FFFFFF"/>
        </w:rPr>
        <w:t>In </w:t>
      </w:r>
      <w:r w:rsidRPr="009D3C7B">
        <w:rPr>
          <w:rStyle w:val="Strong"/>
          <w:rFonts w:ascii="Segoe UI" w:hAnsi="Segoe UI" w:cs="Segoe UI"/>
          <w:color w:val="161616"/>
          <w:sz w:val="20"/>
          <w:szCs w:val="20"/>
          <w:shd w:val="clear" w:color="auto" w:fill="FFFFFF"/>
        </w:rPr>
        <w:t>Solution Explorer</w:t>
      </w:r>
      <w:r w:rsidRPr="009D3C7B">
        <w:rPr>
          <w:rFonts w:ascii="Segoe UI" w:hAnsi="Segoe UI" w:cs="Segoe UI"/>
          <w:color w:val="161616"/>
          <w:sz w:val="20"/>
          <w:szCs w:val="20"/>
          <w:shd w:val="clear" w:color="auto" w:fill="FFFFFF"/>
        </w:rPr>
        <w:t>, right-click the </w:t>
      </w:r>
      <w:r w:rsidRPr="009D3C7B">
        <w:rPr>
          <w:rStyle w:val="Emphasis"/>
          <w:rFonts w:ascii="Segoe UI" w:hAnsi="Segoe UI" w:cs="Segoe UI"/>
          <w:color w:val="161616"/>
          <w:sz w:val="20"/>
          <w:szCs w:val="20"/>
          <w:shd w:val="clear" w:color="auto" w:fill="FFFFFF"/>
        </w:rPr>
        <w:t>Controllers</w:t>
      </w:r>
      <w:r w:rsidRPr="009D3C7B">
        <w:rPr>
          <w:rFonts w:ascii="Segoe UI" w:hAnsi="Segoe UI" w:cs="Segoe UI"/>
          <w:color w:val="161616"/>
          <w:sz w:val="20"/>
          <w:szCs w:val="20"/>
          <w:shd w:val="clear" w:color="auto" w:fill="FFFFFF"/>
        </w:rPr>
        <w:t> folder and select </w:t>
      </w:r>
      <w:r w:rsidRPr="009D3C7B">
        <w:rPr>
          <w:rStyle w:val="Strong"/>
          <w:rFonts w:ascii="Segoe UI" w:hAnsi="Segoe UI" w:cs="Segoe UI"/>
          <w:color w:val="161616"/>
          <w:sz w:val="20"/>
          <w:szCs w:val="20"/>
          <w:shd w:val="clear" w:color="auto" w:fill="FFFFFF"/>
        </w:rPr>
        <w:t>Add &gt; New Scaffolded Item</w:t>
      </w:r>
      <w:r w:rsidRPr="009D3C7B">
        <w:rPr>
          <w:rFonts w:ascii="Segoe UI" w:hAnsi="Segoe UI" w:cs="Segoe UI"/>
          <w:color w:val="161616"/>
          <w:sz w:val="20"/>
          <w:szCs w:val="20"/>
          <w:shd w:val="clear" w:color="auto" w:fill="FFFFFF"/>
        </w:rPr>
        <w:t>.</w:t>
      </w:r>
    </w:p>
    <w:p w14:paraId="1D18618C" w14:textId="77777777" w:rsidR="009D3C7B" w:rsidRPr="009D3C7B" w:rsidRDefault="009D3C7B" w:rsidP="009D3C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In the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Add New Scaffolded Item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dialog:</w:t>
      </w:r>
    </w:p>
    <w:p w14:paraId="4B630290" w14:textId="77777777" w:rsidR="009D3C7B" w:rsidRPr="009D3C7B" w:rsidRDefault="009D3C7B" w:rsidP="009D3C7B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lastRenderedPageBreak/>
        <w:t>In the left pane, 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Installed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&gt;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Common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&gt;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MVC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30662BD3" w14:textId="77777777" w:rsidR="009D3C7B" w:rsidRPr="009D3C7B" w:rsidRDefault="009D3C7B" w:rsidP="009D3C7B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MVC Controller with views, using Entity Framework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5AAC0B80" w14:textId="77777777" w:rsidR="009D3C7B" w:rsidRPr="009D3C7B" w:rsidRDefault="009D3C7B" w:rsidP="009D3C7B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Add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15422324" w14:textId="77777777" w:rsidR="009D3C7B" w:rsidRPr="009D3C7B" w:rsidRDefault="009D3C7B" w:rsidP="009D3C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Complete the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Add MVC Controller with views, using Entity Framework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dialog:</w:t>
      </w:r>
    </w:p>
    <w:p w14:paraId="254AD64D" w14:textId="77777777" w:rsidR="009D3C7B" w:rsidRPr="009D3C7B" w:rsidRDefault="009D3C7B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In the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Model class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drop down, select the model.</w:t>
      </w:r>
    </w:p>
    <w:p w14:paraId="430C009E" w14:textId="13081B21" w:rsidR="009D3C7B" w:rsidRPr="009D3C7B" w:rsidRDefault="009D3C7B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In the </w:t>
      </w:r>
      <w:r w:rsidR="00B91A4F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DB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 xml:space="preserve"> context class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 xml:space="preserve"> row, </w:t>
      </w:r>
      <w:r w:rsidR="00B91A4F">
        <w:rPr>
          <w:rFonts w:ascii="Segoe UI" w:eastAsia="Times New Roman" w:hAnsi="Segoe UI" w:cs="Segoe UI"/>
          <w:color w:val="161616"/>
          <w:kern w:val="0"/>
          <w:sz w:val="20"/>
          <w:szCs w:val="20"/>
        </w:rPr>
        <w:t xml:space="preserve">select </w:t>
      </w:r>
      <w:proofErr w:type="spellStart"/>
      <w:r w:rsidR="00397A74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SongsContext</w:t>
      </w:r>
      <w:proofErr w:type="spellEnd"/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09359AD7" w14:textId="77777777" w:rsidR="009D3C7B" w:rsidRPr="009D3C7B" w:rsidRDefault="002404F9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>
        <w:rPr>
          <w:rFonts w:ascii="Segoe UI" w:eastAsia="Times New Roman" w:hAnsi="Segoe UI" w:cs="Segoe UI"/>
          <w:color w:val="161616"/>
          <w:kern w:val="0"/>
          <w:sz w:val="20"/>
          <w:szCs w:val="20"/>
        </w:rPr>
        <w:t>Leave</w:t>
      </w:r>
      <w:r w:rsidR="009D3C7B"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</w:t>
      </w:r>
      <w:r w:rsidR="009D3C7B"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Database provider</w:t>
      </w:r>
      <w:r w:rsidR="009D3C7B"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</w:t>
      </w:r>
      <w:r>
        <w:rPr>
          <w:rFonts w:ascii="Segoe UI" w:eastAsia="Times New Roman" w:hAnsi="Segoe UI" w:cs="Segoe UI"/>
          <w:color w:val="161616"/>
          <w:kern w:val="0"/>
          <w:sz w:val="20"/>
          <w:szCs w:val="20"/>
        </w:rPr>
        <w:t>set to “</w:t>
      </w:r>
      <w:r w:rsidR="00AD6626">
        <w:rPr>
          <w:rFonts w:ascii="Segoe UI" w:eastAsia="Times New Roman" w:hAnsi="Segoe UI" w:cs="Segoe UI"/>
          <w:color w:val="161616"/>
          <w:kern w:val="0"/>
          <w:sz w:val="20"/>
          <w:szCs w:val="20"/>
        </w:rPr>
        <w:t xml:space="preserve">Configured from the selected </w:t>
      </w:r>
      <w:proofErr w:type="spellStart"/>
      <w:r w:rsidR="00AD6626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DBContext</w:t>
      </w:r>
      <w:proofErr w:type="spellEnd"/>
      <w:r>
        <w:rPr>
          <w:rFonts w:ascii="Segoe UI" w:eastAsia="Times New Roman" w:hAnsi="Segoe UI" w:cs="Segoe UI"/>
          <w:color w:val="161616"/>
          <w:kern w:val="0"/>
          <w:sz w:val="20"/>
          <w:szCs w:val="20"/>
        </w:rPr>
        <w:t>”</w:t>
      </w:r>
      <w:r w:rsidR="00AD6626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6881E90B" w14:textId="77777777" w:rsidR="009D3C7B" w:rsidRPr="009D3C7B" w:rsidRDefault="009D3C7B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Views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and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Controller name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: Keep the default.</w:t>
      </w:r>
    </w:p>
    <w:p w14:paraId="5AD63B03" w14:textId="77777777" w:rsidR="009D3C7B" w:rsidRPr="009D3C7B" w:rsidRDefault="009D3C7B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Add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67A2D122" w14:textId="46E912B5" w:rsidR="009D3C7B" w:rsidRPr="009D3C7B" w:rsidRDefault="00B91A4F" w:rsidP="009D3C7B">
      <w:pPr>
        <w:pStyle w:val="NormalWeb"/>
        <w:shd w:val="clear" w:color="auto" w:fill="FFFFFF"/>
        <w:ind w:left="1080"/>
        <w:rPr>
          <w:rFonts w:ascii="Segoe UI" w:hAnsi="Segoe UI" w:cs="Segoe UI"/>
          <w:color w:val="161616"/>
          <w:sz w:val="20"/>
          <w:szCs w:val="20"/>
        </w:rPr>
      </w:pPr>
      <w:r>
        <w:rPr>
          <w:rFonts w:ascii="Segoe UI" w:hAnsi="Segoe UI" w:cs="Segoe UI"/>
          <w:color w:val="161616"/>
          <w:sz w:val="20"/>
          <w:szCs w:val="20"/>
        </w:rPr>
        <w:t xml:space="preserve">MS Doc </w:t>
      </w:r>
      <w:proofErr w:type="gramStart"/>
      <w:r>
        <w:rPr>
          <w:rFonts w:ascii="Segoe UI" w:hAnsi="Segoe UI" w:cs="Segoe UI"/>
          <w:color w:val="161616"/>
          <w:sz w:val="20"/>
          <w:szCs w:val="20"/>
        </w:rPr>
        <w:t>says</w:t>
      </w:r>
      <w:proofErr w:type="gramEnd"/>
      <w:r>
        <w:rPr>
          <w:rFonts w:ascii="Segoe UI" w:hAnsi="Segoe UI" w:cs="Segoe UI"/>
          <w:color w:val="161616"/>
          <w:sz w:val="20"/>
          <w:szCs w:val="20"/>
        </w:rPr>
        <w:t xml:space="preserve"> “</w:t>
      </w:r>
      <w:r w:rsidR="009D3C7B" w:rsidRPr="009D3C7B">
        <w:rPr>
          <w:rFonts w:ascii="Segoe UI" w:hAnsi="Segoe UI" w:cs="Segoe UI"/>
          <w:color w:val="161616"/>
          <w:sz w:val="20"/>
          <w:szCs w:val="20"/>
        </w:rPr>
        <w:t>If you get an error message, select </w:t>
      </w:r>
      <w:r w:rsidR="009D3C7B" w:rsidRPr="009D3C7B">
        <w:rPr>
          <w:rStyle w:val="Strong"/>
          <w:rFonts w:ascii="Segoe UI" w:hAnsi="Segoe UI" w:cs="Segoe UI"/>
          <w:color w:val="161616"/>
          <w:sz w:val="20"/>
          <w:szCs w:val="20"/>
        </w:rPr>
        <w:t>Add</w:t>
      </w:r>
      <w:r w:rsidR="009D3C7B" w:rsidRPr="009D3C7B">
        <w:rPr>
          <w:rFonts w:ascii="Segoe UI" w:hAnsi="Segoe UI" w:cs="Segoe UI"/>
          <w:color w:val="161616"/>
          <w:sz w:val="20"/>
          <w:szCs w:val="20"/>
        </w:rPr>
        <w:t> a second time to try it again.</w:t>
      </w:r>
      <w:r>
        <w:rPr>
          <w:rFonts w:ascii="Segoe UI" w:hAnsi="Segoe UI" w:cs="Segoe UI"/>
          <w:color w:val="161616"/>
          <w:sz w:val="20"/>
          <w:szCs w:val="20"/>
        </w:rPr>
        <w:t>”</w:t>
      </w:r>
    </w:p>
    <w:p w14:paraId="6C3DE688" w14:textId="77777777" w:rsidR="009D3C7B" w:rsidRDefault="009D3C7B" w:rsidP="00C2577E"/>
    <w:p w14:paraId="1DC1DFCD" w14:textId="77777777" w:rsidR="005754D4" w:rsidRPr="001547B9" w:rsidRDefault="005754D4" w:rsidP="00C2577E">
      <w:r>
        <w:t xml:space="preserve">That worked for </w:t>
      </w:r>
      <w:proofErr w:type="spellStart"/>
      <w:r w:rsidRPr="005754D4">
        <w:t>Viewartistnameforlistbox</w:t>
      </w:r>
      <w:proofErr w:type="spellEnd"/>
      <w:r>
        <w:t>, but I got an error creating the View for the model</w:t>
      </w:r>
      <w:r w:rsidR="00CC2283">
        <w:t xml:space="preserve"> – it can’t determine the primary key.</w:t>
      </w:r>
    </w:p>
    <w:p w14:paraId="31B380A2" w14:textId="77777777" w:rsidR="00C2577E" w:rsidRPr="00F65CCF" w:rsidRDefault="00C2577E" w:rsidP="00C2577E"/>
    <w:sectPr w:rsidR="00C2577E" w:rsidRPr="00F65CCF" w:rsidSect="00ED00D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8FFF4" w14:textId="77777777" w:rsidR="00ED00D2" w:rsidRDefault="00ED00D2" w:rsidP="001B466E">
      <w:pPr>
        <w:spacing w:after="0" w:line="240" w:lineRule="auto"/>
      </w:pPr>
      <w:r>
        <w:separator/>
      </w:r>
    </w:p>
  </w:endnote>
  <w:endnote w:type="continuationSeparator" w:id="0">
    <w:p w14:paraId="274EE9BA" w14:textId="77777777" w:rsidR="00ED00D2" w:rsidRDefault="00ED00D2" w:rsidP="001B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8EDA3" w14:textId="77777777" w:rsidR="001B466E" w:rsidRDefault="001B46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0B04" w14:textId="77777777" w:rsidR="001B466E" w:rsidRDefault="001B46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3A427" w14:textId="77777777" w:rsidR="001B466E" w:rsidRDefault="001B4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1BD3C" w14:textId="77777777" w:rsidR="00ED00D2" w:rsidRDefault="00ED00D2" w:rsidP="001B466E">
      <w:pPr>
        <w:spacing w:after="0" w:line="240" w:lineRule="auto"/>
      </w:pPr>
      <w:r>
        <w:separator/>
      </w:r>
    </w:p>
  </w:footnote>
  <w:footnote w:type="continuationSeparator" w:id="0">
    <w:p w14:paraId="6989D7D6" w14:textId="77777777" w:rsidR="00ED00D2" w:rsidRDefault="00ED00D2" w:rsidP="001B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0B74" w14:textId="77777777" w:rsidR="001B466E" w:rsidRDefault="001B46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0BD5" w14:textId="77777777" w:rsidR="001B466E" w:rsidRDefault="001B46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6B78" w14:textId="77777777" w:rsidR="001B466E" w:rsidRDefault="001B46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6D9A"/>
    <w:multiLevelType w:val="hybridMultilevel"/>
    <w:tmpl w:val="DABA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12747"/>
    <w:multiLevelType w:val="multilevel"/>
    <w:tmpl w:val="13E4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D2CCB"/>
    <w:multiLevelType w:val="multilevel"/>
    <w:tmpl w:val="4580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828907">
    <w:abstractNumId w:val="0"/>
  </w:num>
  <w:num w:numId="2" w16cid:durableId="1433672303">
    <w:abstractNumId w:val="2"/>
  </w:num>
  <w:num w:numId="3" w16cid:durableId="132875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34E"/>
    <w:rsid w:val="00007C52"/>
    <w:rsid w:val="000A134E"/>
    <w:rsid w:val="000C6CDC"/>
    <w:rsid w:val="00146B92"/>
    <w:rsid w:val="001547B9"/>
    <w:rsid w:val="001B14EC"/>
    <w:rsid w:val="001B466E"/>
    <w:rsid w:val="00215F64"/>
    <w:rsid w:val="002404F9"/>
    <w:rsid w:val="002B13CE"/>
    <w:rsid w:val="002B306C"/>
    <w:rsid w:val="0037796F"/>
    <w:rsid w:val="00397A74"/>
    <w:rsid w:val="003B3115"/>
    <w:rsid w:val="005106EF"/>
    <w:rsid w:val="005430E1"/>
    <w:rsid w:val="00551CC7"/>
    <w:rsid w:val="005754D4"/>
    <w:rsid w:val="0065012E"/>
    <w:rsid w:val="006E7FC1"/>
    <w:rsid w:val="006F6FFE"/>
    <w:rsid w:val="007079FF"/>
    <w:rsid w:val="0076620E"/>
    <w:rsid w:val="00925C7A"/>
    <w:rsid w:val="00965646"/>
    <w:rsid w:val="009759E2"/>
    <w:rsid w:val="009A0F1E"/>
    <w:rsid w:val="009A35AC"/>
    <w:rsid w:val="009D3C7B"/>
    <w:rsid w:val="009E36AD"/>
    <w:rsid w:val="00A23BA5"/>
    <w:rsid w:val="00AD6626"/>
    <w:rsid w:val="00AF0ACF"/>
    <w:rsid w:val="00B91A4F"/>
    <w:rsid w:val="00B978CF"/>
    <w:rsid w:val="00BB432F"/>
    <w:rsid w:val="00C02348"/>
    <w:rsid w:val="00C2577E"/>
    <w:rsid w:val="00C50C17"/>
    <w:rsid w:val="00CC2283"/>
    <w:rsid w:val="00DD1D03"/>
    <w:rsid w:val="00E67F33"/>
    <w:rsid w:val="00EB5FD8"/>
    <w:rsid w:val="00ED00D2"/>
    <w:rsid w:val="00F510EA"/>
    <w:rsid w:val="00F65CCF"/>
    <w:rsid w:val="00FA4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4F28F"/>
  <w15:docId w15:val="{2C1745FA-652B-4B74-9DCC-B2C8F243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FD8"/>
  </w:style>
  <w:style w:type="paragraph" w:styleId="Heading1">
    <w:name w:val="heading 1"/>
    <w:basedOn w:val="Normal"/>
    <w:next w:val="Normal"/>
    <w:link w:val="Heading1Char"/>
    <w:uiPriority w:val="9"/>
    <w:qFormat/>
    <w:rsid w:val="00C50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6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6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432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0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66E"/>
  </w:style>
  <w:style w:type="paragraph" w:styleId="Footer">
    <w:name w:val="footer"/>
    <w:basedOn w:val="Normal"/>
    <w:link w:val="FooterChar"/>
    <w:uiPriority w:val="99"/>
    <w:unhideWhenUsed/>
    <w:rsid w:val="001B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66E"/>
  </w:style>
  <w:style w:type="character" w:customStyle="1" w:styleId="Heading2Char">
    <w:name w:val="Heading 2 Char"/>
    <w:basedOn w:val="DefaultParagraphFont"/>
    <w:link w:val="Heading2"/>
    <w:uiPriority w:val="9"/>
    <w:rsid w:val="00F65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6B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3C7B"/>
    <w:rPr>
      <w:b/>
      <w:bCs/>
    </w:rPr>
  </w:style>
  <w:style w:type="character" w:styleId="Emphasis">
    <w:name w:val="Emphasis"/>
    <w:basedOn w:val="DefaultParagraphFont"/>
    <w:uiPriority w:val="20"/>
    <w:qFormat/>
    <w:rsid w:val="009D3C7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D3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mvc/overview/getting-started/database-first-development/creating-the-web-application" TargetMode="External"/><Relationship Id="rId13" Type="http://schemas.openxmlformats.org/officeDocument/2006/relationships/hyperlink" Target="https://learn.microsoft.com/en-us/dotnet/azure/?utm_source=aspnet-start-page&amp;utm_campaign=vside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earn.microsoft.com/en-us/aspnet/mvc/overview/getting-started/introduction/getting-started" TargetMode="External"/><Relationship Id="rId12" Type="http://schemas.openxmlformats.org/officeDocument/2006/relationships/hyperlink" Target="https://learn.microsoft.com/en-us/azure/app-service/quickstart-dotnetcore?tabs=net70&amp;pivots=development-environment-vs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tnet.microsoft.com/en-us/learn/dotnet/architecture-guides?utm_source=aspnet-start-page&amp;utm_campaign=vsid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learn.microsoft.com/en-us/visualstudio/ide/csharp-developer-productivity?view=vs-2022&amp;utm_source=VisualStudio&amp;utm_medium=aspnet-getstarted&amp;utm_campaign=VisualStudio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spnet/core/tutorials/first-mvc-app/start-mvc?view=aspnetcore-8.0&amp;tabs=visual-studi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3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Neuman</dc:creator>
  <cp:keywords/>
  <dc:description/>
  <cp:lastModifiedBy>Dietrich Neuman</cp:lastModifiedBy>
  <cp:revision>28</cp:revision>
  <dcterms:created xsi:type="dcterms:W3CDTF">2024-01-22T23:23:00Z</dcterms:created>
  <dcterms:modified xsi:type="dcterms:W3CDTF">2024-02-02T01:29:00Z</dcterms:modified>
</cp:coreProperties>
</file>