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DF" w:rsidRPr="00686B9E" w:rsidRDefault="00221CDF" w:rsidP="00221CDF">
      <w:pPr>
        <w:spacing w:line="360" w:lineRule="auto"/>
        <w:jc w:val="center"/>
        <w:rPr>
          <w:b/>
          <w:caps/>
          <w:sz w:val="36"/>
        </w:rPr>
      </w:pPr>
      <w:r w:rsidRPr="00686B9E">
        <w:rPr>
          <w:b/>
          <w:caps/>
          <w:sz w:val="36"/>
        </w:rPr>
        <w:t>visvesVaraya technolo</w:t>
      </w:r>
      <w:bookmarkStart w:id="0" w:name="_GoBack"/>
      <w:bookmarkEnd w:id="0"/>
      <w:r w:rsidRPr="00686B9E">
        <w:rPr>
          <w:b/>
          <w:caps/>
          <w:sz w:val="36"/>
        </w:rPr>
        <w:t>gical university</w:t>
      </w:r>
    </w:p>
    <w:p w:rsidR="00221CDF" w:rsidRPr="00686B9E" w:rsidRDefault="00221CDF" w:rsidP="00221CDF">
      <w:pPr>
        <w:spacing w:line="360" w:lineRule="auto"/>
        <w:jc w:val="center"/>
        <w:rPr>
          <w:b/>
          <w:caps/>
        </w:rPr>
      </w:pPr>
      <w:r w:rsidRPr="00686B9E">
        <w:rPr>
          <w:b/>
          <w:caps/>
        </w:rPr>
        <w:t>“jnanasangama” BEL</w:t>
      </w:r>
      <w:r>
        <w:rPr>
          <w:b/>
          <w:caps/>
        </w:rPr>
        <w:t>A</w:t>
      </w:r>
      <w:r w:rsidRPr="00686B9E">
        <w:rPr>
          <w:b/>
          <w:caps/>
        </w:rPr>
        <w:t>G</w:t>
      </w:r>
      <w:r>
        <w:rPr>
          <w:b/>
          <w:caps/>
        </w:rPr>
        <w:t>AVI</w:t>
      </w:r>
      <w:r w:rsidRPr="00686B9E">
        <w:rPr>
          <w:b/>
          <w:caps/>
        </w:rPr>
        <w:t>-590</w:t>
      </w:r>
      <w:r>
        <w:rPr>
          <w:b/>
          <w:caps/>
        </w:rPr>
        <w:t xml:space="preserve"> </w:t>
      </w:r>
      <w:r w:rsidRPr="00686B9E">
        <w:rPr>
          <w:b/>
          <w:caps/>
        </w:rPr>
        <w:t>01</w:t>
      </w:r>
      <w:r>
        <w:rPr>
          <w:b/>
          <w:caps/>
        </w:rPr>
        <w:t>8</w:t>
      </w:r>
    </w:p>
    <w:p w:rsidR="00221CDF" w:rsidRPr="00346345" w:rsidRDefault="00221CDF" w:rsidP="00221CDF">
      <w:pPr>
        <w:spacing w:line="360" w:lineRule="auto"/>
        <w:jc w:val="center"/>
        <w:rPr>
          <w:b/>
          <w:caps/>
        </w:rPr>
      </w:pPr>
      <w:r w:rsidRPr="00686B9E">
        <w:rPr>
          <w:b/>
          <w:caps/>
        </w:rPr>
        <w:t>karnataka</w:t>
      </w:r>
    </w:p>
    <w:p w:rsidR="00221CDF" w:rsidRPr="00346345" w:rsidRDefault="00221CDF" w:rsidP="00221CDF">
      <w:pPr>
        <w:spacing w:line="360" w:lineRule="auto"/>
        <w:jc w:val="center"/>
        <w:rPr>
          <w:b/>
          <w:caps/>
        </w:rPr>
      </w:pPr>
      <w:r>
        <w:rPr>
          <w:b/>
          <w:caps/>
          <w:noProof/>
          <w:lang w:val="en-IN" w:eastAsia="en-IN"/>
        </w:rPr>
        <w:drawing>
          <wp:inline distT="0" distB="0" distL="0" distR="0">
            <wp:extent cx="1264920" cy="1127760"/>
            <wp:effectExtent l="0" t="0" r="0" b="0"/>
            <wp:docPr id="1" name="Picture 1" descr="92584036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5840362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DF" w:rsidRPr="00686B9E" w:rsidRDefault="00221CDF" w:rsidP="00221CDF">
      <w:pPr>
        <w:spacing w:line="360" w:lineRule="auto"/>
        <w:jc w:val="center"/>
        <w:rPr>
          <w:b/>
          <w:caps/>
          <w:sz w:val="40"/>
        </w:rPr>
      </w:pPr>
      <w:r w:rsidRPr="004C1B40">
        <w:rPr>
          <w:b/>
          <w:caps/>
          <w:sz w:val="40"/>
        </w:rPr>
        <w:t xml:space="preserve">PROJECT </w:t>
      </w:r>
      <w:r w:rsidRPr="00686B9E">
        <w:rPr>
          <w:b/>
          <w:caps/>
          <w:sz w:val="40"/>
        </w:rPr>
        <w:t>REPORT</w:t>
      </w:r>
    </w:p>
    <w:p w:rsidR="00221CDF" w:rsidRPr="00ED6FA1" w:rsidRDefault="00221CDF" w:rsidP="00221CDF">
      <w:pPr>
        <w:spacing w:after="120"/>
        <w:jc w:val="center"/>
        <w:rPr>
          <w:sz w:val="28"/>
        </w:rPr>
      </w:pPr>
      <w:r w:rsidRPr="00686B9E">
        <w:rPr>
          <w:sz w:val="28"/>
        </w:rPr>
        <w:t>ON</w:t>
      </w:r>
    </w:p>
    <w:p w:rsidR="00221CDF" w:rsidRPr="004C1B40" w:rsidRDefault="00221CDF" w:rsidP="00221CDF">
      <w:pPr>
        <w:autoSpaceDE w:val="0"/>
        <w:autoSpaceDN w:val="0"/>
        <w:adjustRightInd w:val="0"/>
        <w:spacing w:after="480"/>
        <w:jc w:val="center"/>
        <w:rPr>
          <w:b/>
          <w:color w:val="1F497D"/>
          <w:sz w:val="36"/>
          <w:szCs w:val="36"/>
        </w:rPr>
      </w:pPr>
      <w:r w:rsidRPr="00E13117">
        <w:rPr>
          <w:b/>
          <w:bCs/>
          <w:color w:val="1F497D"/>
          <w:sz w:val="36"/>
          <w:szCs w:val="36"/>
        </w:rPr>
        <w:t>“</w:t>
      </w:r>
      <w:r w:rsidRPr="00E13117">
        <w:rPr>
          <w:b/>
          <w:color w:val="1F497D"/>
          <w:sz w:val="36"/>
          <w:szCs w:val="36"/>
        </w:rPr>
        <w:t>Ingenious Brain Tracker</w:t>
      </w:r>
      <w:r w:rsidRPr="00E13117">
        <w:rPr>
          <w:b/>
          <w:bCs/>
          <w:color w:val="1F497D"/>
          <w:sz w:val="36"/>
          <w:szCs w:val="36"/>
        </w:rPr>
        <w:t>”</w:t>
      </w:r>
    </w:p>
    <w:p w:rsidR="00221CDF" w:rsidRPr="00686B9E" w:rsidRDefault="00221CDF" w:rsidP="00221CDF">
      <w:pPr>
        <w:spacing w:line="312" w:lineRule="auto"/>
        <w:jc w:val="center"/>
        <w:rPr>
          <w:b/>
          <w:bCs/>
          <w:iCs/>
          <w:sz w:val="22"/>
          <w:szCs w:val="20"/>
        </w:rPr>
      </w:pPr>
      <w:r w:rsidRPr="00686B9E">
        <w:rPr>
          <w:b/>
          <w:bCs/>
          <w:iCs/>
          <w:sz w:val="22"/>
          <w:szCs w:val="20"/>
        </w:rPr>
        <w:t>SUBMITTED IN PARTIAL FULFILLMENT OF THE REQUIREMENTS</w:t>
      </w:r>
    </w:p>
    <w:p w:rsidR="00221CDF" w:rsidRPr="00686B9E" w:rsidRDefault="00221CDF" w:rsidP="00221CDF">
      <w:pPr>
        <w:spacing w:after="120" w:line="312" w:lineRule="auto"/>
        <w:jc w:val="center"/>
        <w:rPr>
          <w:b/>
          <w:bCs/>
          <w:iCs/>
          <w:sz w:val="22"/>
          <w:szCs w:val="20"/>
        </w:rPr>
      </w:pPr>
      <w:r w:rsidRPr="00686B9E">
        <w:rPr>
          <w:b/>
          <w:bCs/>
          <w:iCs/>
          <w:sz w:val="22"/>
          <w:szCs w:val="20"/>
        </w:rPr>
        <w:t>FOR THE AWARD OF THE DEGREE</w:t>
      </w:r>
      <w:r>
        <w:rPr>
          <w:b/>
          <w:bCs/>
          <w:iCs/>
          <w:sz w:val="22"/>
          <w:szCs w:val="20"/>
        </w:rPr>
        <w:t xml:space="preserve"> OF </w:t>
      </w:r>
    </w:p>
    <w:p w:rsidR="00221CDF" w:rsidRPr="00DF14C0" w:rsidRDefault="00221CDF" w:rsidP="00221CDF">
      <w:pPr>
        <w:spacing w:line="312" w:lineRule="auto"/>
        <w:jc w:val="center"/>
        <w:rPr>
          <w:color w:val="2F5496"/>
          <w:szCs w:val="32"/>
        </w:rPr>
      </w:pPr>
      <w:r w:rsidRPr="00DF14C0">
        <w:rPr>
          <w:b/>
          <w:color w:val="2F5496"/>
        </w:rPr>
        <w:t>BACHELOR OF ENGINEERING</w:t>
      </w:r>
      <w:r w:rsidRPr="00DF14C0">
        <w:rPr>
          <w:color w:val="2F5496"/>
          <w:szCs w:val="32"/>
        </w:rPr>
        <w:t xml:space="preserve"> </w:t>
      </w:r>
    </w:p>
    <w:p w:rsidR="00221CDF" w:rsidRPr="00DF14C0" w:rsidRDefault="00221CDF" w:rsidP="00221CDF">
      <w:pPr>
        <w:spacing w:line="312" w:lineRule="auto"/>
        <w:jc w:val="center"/>
        <w:rPr>
          <w:color w:val="2F5496"/>
          <w:szCs w:val="32"/>
        </w:rPr>
      </w:pPr>
      <w:r w:rsidRPr="00DF14C0">
        <w:rPr>
          <w:color w:val="2F5496"/>
          <w:szCs w:val="32"/>
        </w:rPr>
        <w:t>IN</w:t>
      </w:r>
    </w:p>
    <w:p w:rsidR="00221CDF" w:rsidRPr="00ED6FA1" w:rsidRDefault="00221CDF" w:rsidP="00221CDF">
      <w:pPr>
        <w:tabs>
          <w:tab w:val="center" w:pos="4334"/>
          <w:tab w:val="right" w:pos="8669"/>
        </w:tabs>
        <w:spacing w:after="240" w:line="312" w:lineRule="auto"/>
        <w:jc w:val="center"/>
        <w:rPr>
          <w:b/>
          <w:bCs/>
          <w:iCs/>
          <w:color w:val="2F5496"/>
          <w:sz w:val="20"/>
          <w:szCs w:val="20"/>
        </w:rPr>
      </w:pPr>
      <w:r w:rsidRPr="00DF14C0">
        <w:rPr>
          <w:b/>
          <w:color w:val="2F5496"/>
        </w:rPr>
        <w:t>ELECTRONICS AND COMMUNICATION ENGINEERING</w:t>
      </w:r>
    </w:p>
    <w:p w:rsidR="00221CDF" w:rsidRPr="00ED6FA1" w:rsidRDefault="00221CDF" w:rsidP="00221CDF">
      <w:pPr>
        <w:spacing w:after="360"/>
        <w:jc w:val="center"/>
        <w:rPr>
          <w:sz w:val="28"/>
        </w:rPr>
      </w:pPr>
      <w:r w:rsidRPr="00686B9E">
        <w:rPr>
          <w:sz w:val="28"/>
        </w:rPr>
        <w:t>Submitted by: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954"/>
        <w:gridCol w:w="3072"/>
      </w:tblGrid>
      <w:tr w:rsidR="00221CDF" w:rsidRPr="00BD5083" w:rsidTr="003C7FB6">
        <w:trPr>
          <w:jc w:val="center"/>
        </w:trPr>
        <w:tc>
          <w:tcPr>
            <w:tcW w:w="5954" w:type="dxa"/>
            <w:shd w:val="clear" w:color="auto" w:fill="auto"/>
          </w:tcPr>
          <w:p w:rsidR="00221CDF" w:rsidRPr="00BD5083" w:rsidRDefault="00221CDF" w:rsidP="00221CDF">
            <w:pPr>
              <w:numPr>
                <w:ilvl w:val="0"/>
                <w:numId w:val="1"/>
              </w:numPr>
              <w:ind w:left="426"/>
              <w:jc w:val="both"/>
              <w:rPr>
                <w:b/>
                <w:szCs w:val="32"/>
              </w:rPr>
            </w:pPr>
            <w:r w:rsidRPr="00BD5083">
              <w:rPr>
                <w:b/>
                <w:szCs w:val="32"/>
              </w:rPr>
              <w:t>MANASA M</w:t>
            </w:r>
          </w:p>
          <w:p w:rsidR="00221CDF" w:rsidRPr="00BD5083" w:rsidRDefault="00221CDF" w:rsidP="00221CDF">
            <w:pPr>
              <w:numPr>
                <w:ilvl w:val="0"/>
                <w:numId w:val="1"/>
              </w:numPr>
              <w:ind w:left="426"/>
              <w:jc w:val="both"/>
              <w:rPr>
                <w:b/>
                <w:szCs w:val="32"/>
              </w:rPr>
            </w:pPr>
            <w:r w:rsidRPr="00BD5083">
              <w:rPr>
                <w:b/>
                <w:szCs w:val="32"/>
              </w:rPr>
              <w:t>NAYANA C P</w:t>
            </w:r>
          </w:p>
          <w:p w:rsidR="00221CDF" w:rsidRPr="00BD5083" w:rsidRDefault="00221CDF" w:rsidP="00221CDF">
            <w:pPr>
              <w:numPr>
                <w:ilvl w:val="0"/>
                <w:numId w:val="1"/>
              </w:numPr>
              <w:ind w:left="426"/>
              <w:jc w:val="both"/>
              <w:rPr>
                <w:b/>
                <w:szCs w:val="32"/>
              </w:rPr>
            </w:pPr>
            <w:r w:rsidRPr="00BD5083">
              <w:rPr>
                <w:b/>
                <w:szCs w:val="32"/>
              </w:rPr>
              <w:t>MANOHAR N</w:t>
            </w:r>
          </w:p>
          <w:p w:rsidR="00221CDF" w:rsidRPr="00BD5083" w:rsidRDefault="00221CDF" w:rsidP="00221CDF">
            <w:pPr>
              <w:numPr>
                <w:ilvl w:val="0"/>
                <w:numId w:val="1"/>
              </w:numPr>
              <w:ind w:left="426"/>
              <w:jc w:val="both"/>
              <w:rPr>
                <w:b/>
                <w:szCs w:val="32"/>
              </w:rPr>
            </w:pPr>
            <w:r w:rsidRPr="00BD5083">
              <w:rPr>
                <w:b/>
                <w:szCs w:val="32"/>
              </w:rPr>
              <w:t>LOKESH S P</w:t>
            </w:r>
          </w:p>
        </w:tc>
        <w:tc>
          <w:tcPr>
            <w:tcW w:w="3072" w:type="dxa"/>
            <w:shd w:val="clear" w:color="auto" w:fill="auto"/>
          </w:tcPr>
          <w:p w:rsidR="00221CDF" w:rsidRPr="00BD5083" w:rsidRDefault="00221CDF" w:rsidP="008A4162">
            <w:pPr>
              <w:rPr>
                <w:b/>
                <w:szCs w:val="32"/>
              </w:rPr>
            </w:pPr>
            <w:r w:rsidRPr="00BD5083">
              <w:rPr>
                <w:b/>
                <w:szCs w:val="32"/>
              </w:rPr>
              <w:t>[1CG14EC056]</w:t>
            </w:r>
          </w:p>
          <w:p w:rsidR="00221CDF" w:rsidRPr="00BD5083" w:rsidRDefault="00221CDF" w:rsidP="008A4162">
            <w:pPr>
              <w:rPr>
                <w:b/>
                <w:szCs w:val="32"/>
              </w:rPr>
            </w:pPr>
            <w:r w:rsidRPr="00BD5083">
              <w:rPr>
                <w:b/>
                <w:szCs w:val="32"/>
              </w:rPr>
              <w:t>[1CG14EC072]</w:t>
            </w:r>
          </w:p>
          <w:p w:rsidR="00221CDF" w:rsidRPr="00BD5083" w:rsidRDefault="00221CDF" w:rsidP="008A4162">
            <w:pPr>
              <w:rPr>
                <w:b/>
                <w:szCs w:val="32"/>
              </w:rPr>
            </w:pPr>
            <w:r w:rsidRPr="00BD5083">
              <w:rPr>
                <w:b/>
                <w:szCs w:val="32"/>
              </w:rPr>
              <w:t>[1CG14EC058]</w:t>
            </w:r>
          </w:p>
          <w:p w:rsidR="00221CDF" w:rsidRPr="00BD5083" w:rsidRDefault="00221CDF" w:rsidP="008A4162">
            <w:pPr>
              <w:rPr>
                <w:b/>
                <w:szCs w:val="32"/>
              </w:rPr>
            </w:pPr>
            <w:r w:rsidRPr="00BD5083">
              <w:rPr>
                <w:b/>
                <w:szCs w:val="32"/>
              </w:rPr>
              <w:t>[1CG14EC052]</w:t>
            </w:r>
          </w:p>
        </w:tc>
      </w:tr>
    </w:tbl>
    <w:p w:rsidR="00221CDF" w:rsidRPr="00ED6FA1" w:rsidRDefault="00221CDF" w:rsidP="00221CDF">
      <w:pPr>
        <w:spacing w:after="480"/>
        <w:jc w:val="center"/>
        <w:rPr>
          <w:b/>
          <w:color w:val="17365D"/>
          <w:szCs w:val="32"/>
        </w:rPr>
      </w:pPr>
      <w:r>
        <w:rPr>
          <w:b/>
          <w:color w:val="17365D"/>
          <w:szCs w:val="32"/>
        </w:rPr>
        <w:t xml:space="preserve"> </w:t>
      </w: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5920"/>
        <w:gridCol w:w="3119"/>
      </w:tblGrid>
      <w:tr w:rsidR="00221CDF" w:rsidRPr="00DD1931" w:rsidTr="008A4162">
        <w:trPr>
          <w:trHeight w:val="1427"/>
        </w:trPr>
        <w:tc>
          <w:tcPr>
            <w:tcW w:w="5920" w:type="dxa"/>
            <w:shd w:val="clear" w:color="auto" w:fill="auto"/>
          </w:tcPr>
          <w:p w:rsidR="00221CDF" w:rsidRPr="005B6F2C" w:rsidRDefault="00221CDF" w:rsidP="003C7FB6">
            <w:pPr>
              <w:tabs>
                <w:tab w:val="left" w:pos="6435"/>
              </w:tabs>
              <w:spacing w:after="120"/>
              <w:jc w:val="both"/>
              <w:rPr>
                <w:b/>
                <w:color w:val="FFC000"/>
                <w:sz w:val="22"/>
                <w:szCs w:val="22"/>
              </w:rPr>
            </w:pPr>
            <w:r w:rsidRPr="005B6F2C">
              <w:rPr>
                <w:b/>
                <w:color w:val="FFC000"/>
                <w:sz w:val="28"/>
                <w:szCs w:val="28"/>
              </w:rPr>
              <w:t>Guide</w:t>
            </w:r>
            <w:r w:rsidRPr="005B6F2C">
              <w:rPr>
                <w:b/>
                <w:color w:val="FFC000"/>
                <w:sz w:val="22"/>
                <w:szCs w:val="22"/>
              </w:rPr>
              <w:t xml:space="preserve">: </w:t>
            </w:r>
          </w:p>
          <w:p w:rsidR="00221CDF" w:rsidRPr="005B6F2C" w:rsidRDefault="00221CDF" w:rsidP="008A4162">
            <w:pPr>
              <w:tabs>
                <w:tab w:val="left" w:pos="6435"/>
              </w:tabs>
              <w:jc w:val="both"/>
              <w:rPr>
                <w:b/>
                <w:bCs/>
                <w:color w:val="000000"/>
              </w:rPr>
            </w:pPr>
            <w:r w:rsidRPr="005B6F2C">
              <w:rPr>
                <w:b/>
                <w:bCs/>
                <w:color w:val="000000"/>
              </w:rPr>
              <w:t xml:space="preserve">Mr. </w:t>
            </w:r>
            <w:r w:rsidRPr="004E1753">
              <w:rPr>
                <w:b/>
                <w:bCs/>
                <w:color w:val="000000"/>
              </w:rPr>
              <w:t>RAJENDRA C J</w:t>
            </w:r>
            <w:r w:rsidRPr="005B6F2C">
              <w:rPr>
                <w:b/>
                <w:bCs/>
                <w:color w:val="000000"/>
              </w:rPr>
              <w:t>,</w:t>
            </w:r>
          </w:p>
          <w:p w:rsidR="00221CDF" w:rsidRPr="009D7753" w:rsidRDefault="00221CDF" w:rsidP="008A4162">
            <w:pPr>
              <w:tabs>
                <w:tab w:val="left" w:pos="6435"/>
              </w:tabs>
              <w:jc w:val="both"/>
              <w:rPr>
                <w:b/>
                <w:color w:val="002060"/>
              </w:rPr>
            </w:pPr>
            <w:r w:rsidRPr="004E1753">
              <w:rPr>
                <w:b/>
                <w:color w:val="002060"/>
              </w:rPr>
              <w:t>Assistant</w:t>
            </w:r>
            <w:r w:rsidRPr="009D7753">
              <w:rPr>
                <w:b/>
                <w:color w:val="002060"/>
              </w:rPr>
              <w:t xml:space="preserve"> professor,</w:t>
            </w:r>
          </w:p>
          <w:p w:rsidR="00221CDF" w:rsidRPr="009D7753" w:rsidRDefault="00221CDF" w:rsidP="008A4162">
            <w:pPr>
              <w:tabs>
                <w:tab w:val="left" w:pos="6435"/>
              </w:tabs>
              <w:jc w:val="both"/>
              <w:rPr>
                <w:b/>
                <w:color w:val="002060"/>
                <w:lang w:val="en-IN"/>
              </w:rPr>
            </w:pPr>
            <w:r w:rsidRPr="009D7753">
              <w:rPr>
                <w:b/>
                <w:color w:val="002060"/>
              </w:rPr>
              <w:t>Dept. of ECE,</w:t>
            </w:r>
          </w:p>
          <w:p w:rsidR="00221CDF" w:rsidRPr="00DD1931" w:rsidRDefault="00221CDF" w:rsidP="008A4162">
            <w:pPr>
              <w:tabs>
                <w:tab w:val="left" w:pos="6435"/>
              </w:tabs>
              <w:jc w:val="both"/>
              <w:rPr>
                <w:b/>
                <w:color w:val="FF9900"/>
                <w:sz w:val="22"/>
                <w:szCs w:val="22"/>
              </w:rPr>
            </w:pPr>
            <w:r w:rsidRPr="009D7753">
              <w:rPr>
                <w:b/>
                <w:color w:val="002060"/>
              </w:rPr>
              <w:t xml:space="preserve">C.I.T, </w:t>
            </w:r>
            <w:proofErr w:type="spellStart"/>
            <w:r w:rsidRPr="009D7753">
              <w:rPr>
                <w:b/>
                <w:color w:val="002060"/>
              </w:rPr>
              <w:t>Gubbi</w:t>
            </w:r>
            <w:proofErr w:type="spellEnd"/>
            <w:r w:rsidRPr="009D7753">
              <w:rPr>
                <w:b/>
                <w:color w:val="002060"/>
              </w:rPr>
              <w:t>.</w:t>
            </w:r>
            <w:r w:rsidRPr="00DD1931">
              <w:rPr>
                <w:b/>
                <w:color w:val="5B9BD5"/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:rsidR="00221CDF" w:rsidRPr="005B6F2C" w:rsidRDefault="00221CDF" w:rsidP="008A4162">
            <w:pPr>
              <w:tabs>
                <w:tab w:val="left" w:pos="6435"/>
              </w:tabs>
              <w:spacing w:after="120"/>
              <w:jc w:val="both"/>
              <w:rPr>
                <w:b/>
                <w:color w:val="FFC000"/>
                <w:sz w:val="28"/>
                <w:szCs w:val="28"/>
              </w:rPr>
            </w:pPr>
            <w:r w:rsidRPr="005B6F2C">
              <w:rPr>
                <w:b/>
                <w:color w:val="FFC000"/>
                <w:sz w:val="28"/>
                <w:szCs w:val="28"/>
              </w:rPr>
              <w:t>HOD:</w:t>
            </w:r>
          </w:p>
          <w:p w:rsidR="00221CDF" w:rsidRPr="005B6F2C" w:rsidRDefault="00221CDF" w:rsidP="008A4162">
            <w:pPr>
              <w:tabs>
                <w:tab w:val="left" w:pos="6435"/>
              </w:tabs>
              <w:jc w:val="both"/>
              <w:rPr>
                <w:b/>
                <w:bCs/>
                <w:color w:val="000000"/>
              </w:rPr>
            </w:pPr>
            <w:proofErr w:type="spellStart"/>
            <w:r w:rsidRPr="005B6F2C">
              <w:rPr>
                <w:b/>
                <w:color w:val="000000"/>
              </w:rPr>
              <w:t>Dr.RAJAGOPALA</w:t>
            </w:r>
            <w:proofErr w:type="spellEnd"/>
            <w:r w:rsidRPr="005B6F2C">
              <w:rPr>
                <w:b/>
                <w:color w:val="000000"/>
              </w:rPr>
              <w:t xml:space="preserve"> R</w:t>
            </w:r>
            <w:r w:rsidRPr="005B6F2C">
              <w:rPr>
                <w:b/>
                <w:bCs/>
                <w:color w:val="000000"/>
              </w:rPr>
              <w:t>,</w:t>
            </w:r>
          </w:p>
          <w:p w:rsidR="00221CDF" w:rsidRPr="009D7753" w:rsidRDefault="00221CDF" w:rsidP="008A4162">
            <w:pPr>
              <w:tabs>
                <w:tab w:val="left" w:pos="6435"/>
              </w:tabs>
              <w:jc w:val="both"/>
              <w:rPr>
                <w:b/>
                <w:bCs/>
                <w:color w:val="002060"/>
              </w:rPr>
            </w:pPr>
            <w:r w:rsidRPr="009D7753">
              <w:rPr>
                <w:b/>
                <w:bCs/>
                <w:color w:val="002060"/>
              </w:rPr>
              <w:t>Professor &amp; Head,</w:t>
            </w:r>
          </w:p>
          <w:p w:rsidR="00221CDF" w:rsidRPr="009D7753" w:rsidRDefault="00221CDF" w:rsidP="008A4162">
            <w:pPr>
              <w:tabs>
                <w:tab w:val="left" w:pos="6435"/>
              </w:tabs>
              <w:jc w:val="both"/>
              <w:rPr>
                <w:b/>
                <w:color w:val="002060"/>
              </w:rPr>
            </w:pPr>
            <w:r w:rsidRPr="009D7753">
              <w:rPr>
                <w:b/>
                <w:color w:val="002060"/>
              </w:rPr>
              <w:t>Dept. of ECE,</w:t>
            </w:r>
          </w:p>
          <w:p w:rsidR="00221CDF" w:rsidRPr="00DD1931" w:rsidRDefault="00221CDF" w:rsidP="008A4162">
            <w:pPr>
              <w:tabs>
                <w:tab w:val="left" w:pos="6435"/>
              </w:tabs>
              <w:jc w:val="both"/>
              <w:rPr>
                <w:b/>
                <w:color w:val="FF9900"/>
                <w:sz w:val="22"/>
                <w:szCs w:val="22"/>
              </w:rPr>
            </w:pPr>
            <w:r w:rsidRPr="009D7753">
              <w:rPr>
                <w:b/>
                <w:color w:val="002060"/>
              </w:rPr>
              <w:t xml:space="preserve">C.I.T, </w:t>
            </w:r>
            <w:proofErr w:type="spellStart"/>
            <w:r w:rsidRPr="009D7753">
              <w:rPr>
                <w:b/>
                <w:color w:val="002060"/>
              </w:rPr>
              <w:t>Gubbi</w:t>
            </w:r>
            <w:proofErr w:type="spellEnd"/>
            <w:r w:rsidRPr="009D7753">
              <w:rPr>
                <w:b/>
                <w:color w:val="002060"/>
              </w:rPr>
              <w:t>.</w:t>
            </w:r>
          </w:p>
        </w:tc>
      </w:tr>
    </w:tbl>
    <w:p w:rsidR="00221CDF" w:rsidRDefault="00221CDF" w:rsidP="00221CDF">
      <w:pPr>
        <w:tabs>
          <w:tab w:val="left" w:pos="6435"/>
        </w:tabs>
        <w:spacing w:after="100" w:afterAutospacing="1"/>
        <w:jc w:val="both"/>
        <w:rPr>
          <w:b/>
          <w:color w:val="FF9900"/>
          <w:sz w:val="22"/>
          <w:szCs w:val="22"/>
        </w:rPr>
      </w:pPr>
    </w:p>
    <w:p w:rsidR="00221CDF" w:rsidRPr="000B0BB8" w:rsidRDefault="00221CDF" w:rsidP="00221CDF">
      <w:pPr>
        <w:ind w:left="-567"/>
        <w:jc w:val="center"/>
        <w:rPr>
          <w:b/>
          <w:sz w:val="32"/>
          <w:szCs w:val="3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607571E" wp14:editId="42A618FA">
            <wp:simplePos x="0" y="0"/>
            <wp:positionH relativeFrom="column">
              <wp:posOffset>4721225</wp:posOffset>
            </wp:positionH>
            <wp:positionV relativeFrom="paragraph">
              <wp:posOffset>34925</wp:posOffset>
            </wp:positionV>
            <wp:extent cx="620395" cy="590550"/>
            <wp:effectExtent l="0" t="0" r="8255" b="0"/>
            <wp:wrapNone/>
            <wp:docPr id="3" name="Picture 3" descr="D:\CIT 2\NAAC\Post SSR\Execution - Final Phase\Institute PPT\Supporting Documents\ppt images\NA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IT 2\NAAC\Post SSR\Execution - Final Phase\Institute PPT\Supporting Documents\ppt images\NAAC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40A5554" wp14:editId="5B7859F8">
            <wp:simplePos x="0" y="0"/>
            <wp:positionH relativeFrom="column">
              <wp:posOffset>5280660</wp:posOffset>
            </wp:positionH>
            <wp:positionV relativeFrom="paragraph">
              <wp:posOffset>34925</wp:posOffset>
            </wp:positionV>
            <wp:extent cx="516255" cy="590550"/>
            <wp:effectExtent l="0" t="0" r="0" b="0"/>
            <wp:wrapNone/>
            <wp:docPr id="2" name="Picture 2" descr="D:\CIT 2\NAAC\Post SSR\Execution - Final Phase\Institute PPT\Supporting Documents\ppt image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IT 2\NAAC\Post SSR\Execution - Final Phase\Institute PPT\Supporting Documents\ppt images\download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32072DC" wp14:editId="7EE32DBF">
            <wp:simplePos x="0" y="0"/>
            <wp:positionH relativeFrom="column">
              <wp:posOffset>-160655</wp:posOffset>
            </wp:positionH>
            <wp:positionV relativeFrom="paragraph">
              <wp:posOffset>128270</wp:posOffset>
            </wp:positionV>
            <wp:extent cx="680085" cy="590550"/>
            <wp:effectExtent l="0" t="0" r="5715" b="0"/>
            <wp:wrapNone/>
            <wp:docPr id="4" name="Picture 4" descr="D:\CIT 2\Quick Reference\logo\CIT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IT 2\Quick Reference\logo\CIT LOGO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B0BB8">
        <w:rPr>
          <w:b/>
          <w:sz w:val="32"/>
          <w:szCs w:val="34"/>
        </w:rPr>
        <w:t>Channabasaveshwara</w:t>
      </w:r>
      <w:proofErr w:type="spellEnd"/>
      <w:r w:rsidRPr="000B0BB8">
        <w:rPr>
          <w:b/>
          <w:sz w:val="32"/>
          <w:szCs w:val="34"/>
        </w:rPr>
        <w:t xml:space="preserve"> Institute of Technology</w:t>
      </w:r>
    </w:p>
    <w:p w:rsidR="00221CDF" w:rsidRPr="000B0BB8" w:rsidRDefault="00221CDF" w:rsidP="00221CDF">
      <w:pPr>
        <w:spacing w:line="276" w:lineRule="auto"/>
        <w:ind w:left="-567"/>
        <w:jc w:val="center"/>
        <w:rPr>
          <w:b/>
          <w:sz w:val="20"/>
          <w:szCs w:val="20"/>
        </w:rPr>
      </w:pPr>
      <w:r w:rsidRPr="000B0BB8">
        <w:rPr>
          <w:b/>
          <w:sz w:val="20"/>
          <w:szCs w:val="20"/>
        </w:rPr>
        <w:t>(Affiliated to VTU, Belgaum &amp; Approved by AICTE, New Delhi)</w:t>
      </w:r>
    </w:p>
    <w:p w:rsidR="00221CDF" w:rsidRPr="000B0BB8" w:rsidRDefault="00221CDF" w:rsidP="00221CDF">
      <w:pPr>
        <w:tabs>
          <w:tab w:val="center" w:pos="4320"/>
          <w:tab w:val="left" w:pos="8325"/>
        </w:tabs>
        <w:spacing w:line="276" w:lineRule="auto"/>
        <w:ind w:left="-567"/>
        <w:jc w:val="center"/>
        <w:rPr>
          <w:b/>
          <w:sz w:val="20"/>
          <w:szCs w:val="20"/>
        </w:rPr>
      </w:pPr>
      <w:r w:rsidRPr="000B0BB8">
        <w:rPr>
          <w:b/>
          <w:sz w:val="20"/>
          <w:szCs w:val="20"/>
        </w:rPr>
        <w:t xml:space="preserve">(NAAC Accredited &amp; </w:t>
      </w:r>
      <w:smartTag w:uri="urn:schemas-microsoft-com:office:smarttags" w:element="stockticker">
        <w:r w:rsidRPr="000B0BB8">
          <w:rPr>
            <w:b/>
            <w:sz w:val="20"/>
            <w:szCs w:val="20"/>
          </w:rPr>
          <w:t>ISO</w:t>
        </w:r>
      </w:smartTag>
      <w:r w:rsidRPr="000B0BB8">
        <w:rPr>
          <w:b/>
          <w:sz w:val="20"/>
          <w:szCs w:val="20"/>
        </w:rPr>
        <w:t xml:space="preserve"> 9001:2015 Certified Institution)</w:t>
      </w:r>
    </w:p>
    <w:p w:rsidR="00221CDF" w:rsidRDefault="00221CDF" w:rsidP="00221CDF">
      <w:pPr>
        <w:spacing w:line="276" w:lineRule="auto"/>
        <w:ind w:left="-567"/>
        <w:jc w:val="center"/>
      </w:pPr>
      <w:r w:rsidRPr="000B0BB8">
        <w:t xml:space="preserve">NH 206 (B.H. Road), </w:t>
      </w:r>
      <w:proofErr w:type="spellStart"/>
      <w:r w:rsidRPr="000B0BB8">
        <w:t>Gubbi</w:t>
      </w:r>
      <w:proofErr w:type="spellEnd"/>
      <w:r w:rsidRPr="000B0BB8">
        <w:t xml:space="preserve">, </w:t>
      </w:r>
      <w:proofErr w:type="spellStart"/>
      <w:r w:rsidRPr="000B0BB8">
        <w:t>Tumkur</w:t>
      </w:r>
      <w:proofErr w:type="spellEnd"/>
      <w:r w:rsidRPr="000B0BB8">
        <w:t xml:space="preserve"> – 572216. Karnataka.</w:t>
      </w:r>
    </w:p>
    <w:p w:rsidR="00221CDF" w:rsidRDefault="00221CDF" w:rsidP="00221CDF">
      <w:pPr>
        <w:spacing w:line="276" w:lineRule="auto"/>
        <w:ind w:left="-567"/>
        <w:jc w:val="center"/>
        <w:rPr>
          <w:b/>
        </w:rPr>
      </w:pPr>
      <w:r w:rsidRPr="004C7837">
        <w:rPr>
          <w:b/>
        </w:rPr>
        <w:t>2017-18</w:t>
      </w:r>
    </w:p>
    <w:p w:rsidR="00221CDF" w:rsidRPr="00221CDF" w:rsidRDefault="00221CDF" w:rsidP="00221CDF">
      <w:pPr>
        <w:tabs>
          <w:tab w:val="left" w:pos="5400"/>
        </w:tabs>
        <w:spacing w:after="120"/>
        <w:jc w:val="center"/>
        <w:rPr>
          <w:b/>
        </w:rPr>
      </w:pPr>
      <w:r w:rsidRPr="00686B9E">
        <w:rPr>
          <w:b/>
        </w:rPr>
        <w:t>DEPARTMENT OF ELECTRONICS &amp; COMMUNICATION ENGINEERING</w:t>
      </w:r>
    </w:p>
    <w:sectPr w:rsidR="00221CDF" w:rsidRPr="00221CDF" w:rsidSect="00221CDF">
      <w:pgSz w:w="11906" w:h="16838" w:code="9"/>
      <w:pgMar w:top="1440" w:right="1440" w:bottom="1361" w:left="1440" w:header="709" w:footer="709" w:gutter="0"/>
      <w:pgBorders>
        <w:top w:val="thinThickSmallGap" w:sz="24" w:space="15" w:color="auto"/>
        <w:left w:val="thinThickSmallGap" w:sz="24" w:space="20" w:color="auto"/>
        <w:bottom w:val="thickThinSmallGap" w:sz="24" w:space="15" w:color="auto"/>
        <w:right w:val="thickThinSmallGap" w:sz="24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D1CCC"/>
    <w:multiLevelType w:val="hybridMultilevel"/>
    <w:tmpl w:val="E0443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DF"/>
    <w:rsid w:val="000C30CF"/>
    <w:rsid w:val="00221CDF"/>
    <w:rsid w:val="003C7FB6"/>
    <w:rsid w:val="00703FDB"/>
    <w:rsid w:val="0073186A"/>
    <w:rsid w:val="00E0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191CF-34F1-4B87-8499-317D0CCB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18699-5528-48C6-A2A8-C16D9313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SP</dc:creator>
  <cp:keywords/>
  <dc:description/>
  <cp:lastModifiedBy>Lokesh SP</cp:lastModifiedBy>
  <cp:revision>2</cp:revision>
  <dcterms:created xsi:type="dcterms:W3CDTF">2018-06-09T15:20:00Z</dcterms:created>
  <dcterms:modified xsi:type="dcterms:W3CDTF">2016-06-09T20:03:00Z</dcterms:modified>
</cp:coreProperties>
</file>