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87.96875" w:hRule="atLeast"/>
          <w:tblHeader w:val="1"/>
        </w:trPr>
        <w:tc>
          <w:tcPr>
            <w:gridSpan w:val="3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widowControl w:val="0"/>
              <w:spacing w:after="120" w:before="120" w:line="240" w:lineRule="auto"/>
              <w:jc w:val="center"/>
              <w:rPr/>
            </w:pPr>
            <w:bookmarkStart w:colFirst="0" w:colLast="0" w:name="_kqv0ta41i96t" w:id="0"/>
            <w:bookmarkEnd w:id="0"/>
            <w:r w:rsidDel="00000000" w:rsidR="00000000" w:rsidRPr="00000000">
              <w:rPr>
                <w:rtl w:val="0"/>
              </w:rPr>
              <w:t xml:space="preserve">splu4ug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.978515625" w:hRule="atLeast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Autumn</w:t>
            </w:r>
          </w:p>
        </w:tc>
        <w:tc>
          <w:tcPr>
            <w:tcBorders>
              <w:left w:color="000000" w:space="0" w:sz="6" w:val="single"/>
            </w:tcBorders>
            <w:shd w:fill="ff464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85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Cobalt</w:t>
            </w:r>
          </w:p>
        </w:tc>
        <w:tc>
          <w:tcPr>
            <w:shd w:fill="ff464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85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Coven (Halloween)</w:t>
            </w:r>
          </w:p>
        </w:tc>
        <w:tc>
          <w:tcPr>
            <w:tcBorders>
              <w:left w:color="000000" w:space="0" w:sz="6" w:val="single"/>
            </w:tcBorders>
            <w:shd w:fill="ff464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cff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Cyberspace</w:t>
            </w:r>
          </w:p>
        </w:tc>
        <w:tc>
          <w:tcPr>
            <w:shd w:fill="ff464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Gingerbread (Winterfest)</w:t>
            </w:r>
          </w:p>
        </w:tc>
        <w:tc>
          <w:tcPr>
            <w:tcBorders>
              <w:left w:color="000000" w:space="0" w:sz="6" w:val="single"/>
            </w:tcBorders>
            <w:shd w:fill="ff464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cff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Grove</w:t>
            </w:r>
          </w:p>
        </w:tc>
        <w:tc>
          <w:tcPr>
            <w:shd w:fill="ff464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cff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Hanging Gardens</w:t>
            </w:r>
          </w:p>
        </w:tc>
        <w:tc>
          <w:tcPr>
            <w:tcBorders>
              <w:left w:color="000000" w:space="0" w:sz="6" w:val="single"/>
            </w:tcBorders>
            <w:shd w:fill="ff464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Hanging Gardens (Spring)</w:t>
            </w:r>
          </w:p>
        </w:tc>
        <w:tc>
          <w:tcPr>
            <w:shd w:fill="ff464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Jotunheim</w:t>
            </w:r>
          </w:p>
        </w:tc>
        <w:tc>
          <w:tcPr>
            <w:tcBorders>
              <w:left w:color="000000" w:space="0" w:sz="6" w:val="single"/>
            </w:tcBorders>
            <w:shd w:fill="ff464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85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Lumora</w:t>
            </w:r>
          </w:p>
        </w:tc>
        <w:tc>
          <w:tcPr>
            <w:shd w:fill="ff464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85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Monster Labs (Halloween)</w:t>
            </w:r>
          </w:p>
        </w:tc>
        <w:tc>
          <w:tcPr>
            <w:tcBorders>
              <w:left w:color="000000" w:space="0" w:sz="6" w:val="single"/>
            </w:tcBorders>
            <w:shd w:fill="ff464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cff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O2</w:t>
            </w:r>
          </w:p>
        </w:tc>
        <w:tc>
          <w:tcPr>
            <w:shd w:fill="ff464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Orion</w:t>
            </w:r>
          </w:p>
        </w:tc>
        <w:tc>
          <w:tcPr>
            <w:shd w:fill="ff464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85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Pirates</w:t>
            </w:r>
          </w:p>
        </w:tc>
        <w:tc>
          <w:tcPr>
            <w:tcBorders>
              <w:left w:color="000000" w:space="0" w:sz="6" w:val="single"/>
            </w:tcBorders>
            <w:shd w:fill="ff464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85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Quantum</w:t>
            </w:r>
          </w:p>
        </w:tc>
        <w:tc>
          <w:tcPr>
            <w:shd w:fill="ff464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85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Rome</w:t>
            </w:r>
          </w:p>
        </w:tc>
        <w:tc>
          <w:tcPr>
            <w:tcBorders>
              <w:left w:color="000000" w:space="0" w:sz="6" w:val="single"/>
            </w:tcBorders>
            <w:shd w:fill="ff464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Ruins</w:t>
            </w:r>
          </w:p>
        </w:tc>
        <w:tc>
          <w:tcPr>
            <w:shd w:fill="ff464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Serrano</w:t>
            </w:r>
          </w:p>
        </w:tc>
        <w:tc>
          <w:tcPr>
            <w:tcBorders>
              <w:left w:color="000000" w:space="0" w:sz="6" w:val="single"/>
            </w:tcBorders>
            <w:shd w:fill="ff464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85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Soul’s End</w:t>
            </w:r>
          </w:p>
        </w:tc>
        <w:tc>
          <w:tcPr>
            <w:shd w:fill="ff464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85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Spring (Spring)</w:t>
            </w:r>
          </w:p>
        </w:tc>
        <w:tc>
          <w:tcPr>
            <w:tcBorders>
              <w:left w:color="000000" w:space="0" w:sz="6" w:val="single"/>
            </w:tcBorders>
            <w:shd w:fill="ff464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85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Summer (Summer)</w:t>
            </w:r>
          </w:p>
        </w:tc>
        <w:tc>
          <w:tcPr>
            <w:shd w:fill="ff464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85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Summer Coast</w:t>
            </w:r>
          </w:p>
        </w:tc>
        <w:tc>
          <w:tcPr>
            <w:tcBorders>
              <w:left w:color="000000" w:space="0" w:sz="6" w:val="single"/>
            </w:tcBorders>
            <w:shd w:fill="ff464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cff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Temple</w:t>
            </w:r>
          </w:p>
        </w:tc>
        <w:tc>
          <w:tcPr>
            <w:shd w:fill="ff464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85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Tesla Labs</w:t>
            </w:r>
          </w:p>
        </w:tc>
        <w:tc>
          <w:tcPr>
            <w:tcBorders>
              <w:left w:color="000000" w:space="0" w:sz="6" w:val="single"/>
            </w:tcBorders>
            <w:shd w:fill="ff464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cff6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Tropical</w:t>
            </w:r>
          </w:p>
        </w:tc>
        <w:tc>
          <w:tcPr>
            <w:shd w:fill="ff464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Winter (Winterfest)</w:t>
            </w:r>
          </w:p>
        </w:tc>
        <w:tc>
          <w:tcPr>
            <w:tcBorders>
              <w:left w:color="000000" w:space="0" w:sz="6" w:val="single"/>
            </w:tcBorders>
            <w:shd w:fill="ff464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85c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