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97430" w14:textId="77777777" w:rsidR="002F0B16" w:rsidRPr="00250F97" w:rsidRDefault="00977B3F" w:rsidP="00250F97">
      <w:pPr>
        <w:jc w:val="right"/>
        <w:rPr>
          <w:b/>
          <w:sz w:val="28"/>
          <w:u w:val="single"/>
        </w:rPr>
      </w:pPr>
      <w:r w:rsidRPr="00250F97">
        <w:rPr>
          <w:b/>
          <w:sz w:val="28"/>
          <w:u w:val="single"/>
        </w:rPr>
        <w:t xml:space="preserve">S+ Web Site disclaimers and terms </w:t>
      </w:r>
    </w:p>
    <w:p w14:paraId="1CBD873B" w14:textId="77777777" w:rsidR="00B73CCC" w:rsidRDefault="00B73CCC"/>
    <w:p w14:paraId="5E454A65" w14:textId="77777777" w:rsidR="00D539F3" w:rsidRDefault="00D539F3"/>
    <w:p w14:paraId="2343FA7B" w14:textId="23524437" w:rsidR="00D539F3" w:rsidRDefault="00250F97">
      <w:r>
        <w:t xml:space="preserve">Insert in the footer on </w:t>
      </w:r>
      <w:r w:rsidR="00960E88">
        <w:t xml:space="preserve">the main page </w:t>
      </w:r>
      <w:r>
        <w:t>--</w:t>
      </w:r>
    </w:p>
    <w:p w14:paraId="270190D4" w14:textId="77777777" w:rsidR="00960E88" w:rsidRDefault="00960E88"/>
    <w:p w14:paraId="654B77E6" w14:textId="77777777" w:rsidR="00250F97" w:rsidRDefault="00250F97"/>
    <w:p w14:paraId="5027C754" w14:textId="40134C15" w:rsidR="00960E88" w:rsidRPr="00250F97" w:rsidRDefault="00B42D3B">
      <w:pPr>
        <w:rPr>
          <w:rFonts w:ascii="Corbel" w:hAnsi="Corbel"/>
        </w:rPr>
      </w:pPr>
      <w:r w:rsidRPr="00250F97">
        <w:rPr>
          <w:rFonts w:ascii="Corbel" w:hAnsi="Corbel"/>
          <w:color w:val="767171" w:themeColor="background2" w:themeShade="80"/>
        </w:rPr>
        <w:t xml:space="preserve">Copyright </w:t>
      </w:r>
      <w:r w:rsidR="00124E1C">
        <w:rPr>
          <w:rFonts w:ascii="Corbel" w:hAnsi="Corbel"/>
          <w:color w:val="767171" w:themeColor="background2" w:themeShade="80"/>
        </w:rPr>
        <w:t>2017</w:t>
      </w:r>
      <w:r w:rsidR="00A2789C" w:rsidRPr="00250F97">
        <w:rPr>
          <w:rFonts w:ascii="Corbel" w:hAnsi="Corbel"/>
          <w:color w:val="767171" w:themeColor="background2" w:themeShade="80"/>
        </w:rPr>
        <w:t xml:space="preserve">.  All rights reserved </w:t>
      </w:r>
      <w:r w:rsidR="00A2789C" w:rsidRPr="00250F97">
        <w:rPr>
          <w:rFonts w:ascii="Corbel" w:hAnsi="Corbel"/>
          <w:b/>
          <w:color w:val="ED7D31" w:themeColor="accent2"/>
        </w:rPr>
        <w:t xml:space="preserve">I </w:t>
      </w:r>
      <w:r w:rsidR="00A2789C" w:rsidRPr="00250F97">
        <w:rPr>
          <w:rFonts w:ascii="Corbel" w:hAnsi="Corbel"/>
          <w:color w:val="767171" w:themeColor="background2" w:themeShade="80"/>
        </w:rPr>
        <w:t>Terms and Conditions</w:t>
      </w:r>
      <w:r w:rsidR="00A2789C" w:rsidRPr="00250F97">
        <w:rPr>
          <w:rFonts w:ascii="Corbel" w:hAnsi="Corbel"/>
        </w:rPr>
        <w:t xml:space="preserve"> </w:t>
      </w:r>
      <w:r w:rsidR="002239B5" w:rsidRPr="00250F97">
        <w:rPr>
          <w:rFonts w:ascii="Corbel" w:hAnsi="Corbel"/>
        </w:rPr>
        <w:t xml:space="preserve">   </w:t>
      </w:r>
    </w:p>
    <w:p w14:paraId="01ED08D8" w14:textId="77777777" w:rsidR="00D539F3" w:rsidRDefault="00D539F3"/>
    <w:p w14:paraId="7D78F6DE" w14:textId="77777777" w:rsidR="00D539F3" w:rsidRDefault="00D539F3"/>
    <w:p w14:paraId="26047A49" w14:textId="77777777" w:rsidR="00250F97" w:rsidRDefault="00250F97"/>
    <w:p w14:paraId="707C8E73" w14:textId="22A80847" w:rsidR="001D1CB1" w:rsidRDefault="000F065D">
      <w:r>
        <w:t xml:space="preserve">Click into </w:t>
      </w:r>
      <w:r w:rsidR="00250F97">
        <w:t>the above line and bring up window from below --</w:t>
      </w:r>
      <w:r w:rsidR="00DD53D2">
        <w:t xml:space="preserve"> </w:t>
      </w:r>
    </w:p>
    <w:p w14:paraId="68F10D61" w14:textId="77777777" w:rsidR="00DD53D2" w:rsidRDefault="00DD53D2"/>
    <w:p w14:paraId="4CDC3E95" w14:textId="77777777" w:rsidR="00250F97" w:rsidRDefault="00250F97">
      <w:bookmarkStart w:id="0" w:name="_GoBack"/>
      <w:bookmarkEnd w:id="0"/>
    </w:p>
    <w:p w14:paraId="3859BA43" w14:textId="77777777" w:rsidR="00250F97" w:rsidRDefault="00250F97"/>
    <w:p w14:paraId="1E36A3E1" w14:textId="3139B1F3" w:rsidR="00A939AB" w:rsidRPr="004B3BD5" w:rsidRDefault="00A939AB">
      <w:pPr>
        <w:rPr>
          <w:rFonts w:ascii="Corbel" w:hAnsi="Corbel"/>
          <w:color w:val="767171" w:themeColor="background2" w:themeShade="80"/>
          <w:sz w:val="22"/>
          <w:szCs w:val="20"/>
          <w:u w:val="single"/>
        </w:rPr>
      </w:pPr>
      <w:r w:rsidRPr="004B3BD5">
        <w:rPr>
          <w:rFonts w:ascii="Corbel" w:hAnsi="Corbel"/>
          <w:color w:val="767171" w:themeColor="background2" w:themeShade="80"/>
          <w:sz w:val="22"/>
          <w:szCs w:val="20"/>
          <w:u w:val="single"/>
        </w:rPr>
        <w:t>Operation</w:t>
      </w:r>
    </w:p>
    <w:p w14:paraId="62D81476" w14:textId="0D9B7941" w:rsidR="00727D18" w:rsidRPr="004B3BD5" w:rsidRDefault="00727D18" w:rsidP="00727D18">
      <w:pPr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  <w:r w:rsidRPr="00727D18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This website is operated by </w:t>
      </w: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S Plus Group</w:t>
      </w:r>
      <w:r w:rsidRPr="00727D18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 Limited. All inquiries may be directed to:</w:t>
      </w:r>
    </w:p>
    <w:p w14:paraId="2D752E05" w14:textId="77777777" w:rsidR="001F7EB5" w:rsidRPr="004B3BD5" w:rsidRDefault="001F7EB5" w:rsidP="00727D18">
      <w:pPr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</w:p>
    <w:p w14:paraId="03733356" w14:textId="3BBEE578" w:rsidR="001F7EB5" w:rsidRPr="004B3BD5" w:rsidRDefault="00721609" w:rsidP="007058F1">
      <w:pPr>
        <w:ind w:left="720"/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S Plus Group Limited</w:t>
      </w:r>
    </w:p>
    <w:p w14:paraId="1113B2CC" w14:textId="6F78CE27" w:rsidR="00721609" w:rsidRPr="004B3BD5" w:rsidRDefault="00721609" w:rsidP="007058F1">
      <w:pPr>
        <w:ind w:left="720"/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Suite 2201, Tower 2, Times Square</w:t>
      </w:r>
    </w:p>
    <w:p w14:paraId="3D689069" w14:textId="575F433E" w:rsidR="00721609" w:rsidRPr="004B3BD5" w:rsidRDefault="00721609" w:rsidP="007058F1">
      <w:pPr>
        <w:ind w:left="720"/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1 Matheson Street</w:t>
      </w:r>
      <w:r w:rsidR="00A36A5A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, Causeway Bay</w:t>
      </w:r>
    </w:p>
    <w:p w14:paraId="7CA381E1" w14:textId="5CFFDBA8" w:rsidR="00A36A5A" w:rsidRPr="004B3BD5" w:rsidRDefault="00A36A5A" w:rsidP="00124E1C">
      <w:pPr>
        <w:ind w:left="720"/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Hong Kong, S.A.R., China</w:t>
      </w:r>
    </w:p>
    <w:p w14:paraId="25606485" w14:textId="5E9AA946" w:rsidR="00705845" w:rsidRPr="004B3BD5" w:rsidRDefault="00B13C54" w:rsidP="00727D18">
      <w:pPr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o</w:t>
      </w:r>
      <w:r w:rsidR="00705845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r </w:t>
      </w:r>
    </w:p>
    <w:p w14:paraId="7DFCFF4E" w14:textId="42EEB9D6" w:rsidR="00705845" w:rsidRPr="00727D18" w:rsidRDefault="00250F97" w:rsidP="007058F1">
      <w:pPr>
        <w:ind w:left="720"/>
        <w:rPr>
          <w:rFonts w:ascii="Corbel" w:eastAsia="Times New Roman" w:hAnsi="Corbel"/>
          <w:color w:val="000000" w:themeColor="text1"/>
          <w:sz w:val="22"/>
          <w:szCs w:val="20"/>
        </w:rPr>
      </w:pPr>
      <w:hyperlink r:id="rId4" w:history="1">
        <w:r w:rsidRPr="007D0C07">
          <w:rPr>
            <w:rStyle w:val="Hyperlink"/>
            <w:rFonts w:ascii="Corbel" w:eastAsia="Times New Roman" w:hAnsi="Corbel"/>
            <w:sz w:val="22"/>
            <w:szCs w:val="20"/>
            <w:shd w:val="clear" w:color="auto" w:fill="FFFFFF"/>
          </w:rPr>
          <w:t>info@splusgroup.net</w:t>
        </w:r>
      </w:hyperlink>
      <w:r>
        <w:rPr>
          <w:rFonts w:ascii="Corbel" w:eastAsia="Times New Roman" w:hAnsi="Corbel"/>
          <w:color w:val="000000" w:themeColor="text1"/>
          <w:sz w:val="22"/>
          <w:szCs w:val="20"/>
          <w:shd w:val="clear" w:color="auto" w:fill="FFFFFF"/>
        </w:rPr>
        <w:t xml:space="preserve"> </w:t>
      </w:r>
    </w:p>
    <w:p w14:paraId="150F4BBD" w14:textId="77777777" w:rsidR="00DD53D2" w:rsidRDefault="00DD53D2">
      <w:pPr>
        <w:rPr>
          <w:rFonts w:ascii="Corbel" w:hAnsi="Corbel"/>
          <w:color w:val="000000" w:themeColor="text1"/>
          <w:sz w:val="22"/>
          <w:szCs w:val="20"/>
        </w:rPr>
      </w:pPr>
    </w:p>
    <w:p w14:paraId="6E5CDC30" w14:textId="77777777" w:rsidR="00124E1C" w:rsidRPr="00250F97" w:rsidRDefault="00124E1C">
      <w:pPr>
        <w:rPr>
          <w:rFonts w:ascii="Corbel" w:hAnsi="Corbel"/>
          <w:color w:val="000000" w:themeColor="text1"/>
          <w:sz w:val="22"/>
          <w:szCs w:val="20"/>
        </w:rPr>
      </w:pPr>
    </w:p>
    <w:p w14:paraId="0D6C8E7F" w14:textId="18A36219" w:rsidR="00A939AB" w:rsidRPr="004B3BD5" w:rsidRDefault="00A939AB">
      <w:pPr>
        <w:rPr>
          <w:rFonts w:ascii="Corbel" w:hAnsi="Corbel"/>
          <w:color w:val="767171" w:themeColor="background2" w:themeShade="80"/>
          <w:sz w:val="22"/>
          <w:szCs w:val="20"/>
          <w:u w:val="single"/>
        </w:rPr>
      </w:pPr>
      <w:r w:rsidRPr="004B3BD5">
        <w:rPr>
          <w:rFonts w:ascii="Corbel" w:hAnsi="Corbel"/>
          <w:color w:val="767171" w:themeColor="background2" w:themeShade="80"/>
          <w:sz w:val="22"/>
          <w:szCs w:val="20"/>
          <w:u w:val="single"/>
        </w:rPr>
        <w:t>Usage</w:t>
      </w:r>
    </w:p>
    <w:p w14:paraId="15CCA0F5" w14:textId="7926294B" w:rsidR="00250F97" w:rsidRPr="004B3BD5" w:rsidRDefault="00A939AB" w:rsidP="00A939AB">
      <w:pPr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  <w:r w:rsidRPr="00A939AB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Your use of this website is governed </w:t>
      </w:r>
      <w:r w:rsidR="00250F97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by these terms and conditions.  P</w:t>
      </w:r>
      <w:r w:rsidRPr="00A939AB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lease take the time to review </w:t>
      </w: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them</w:t>
      </w:r>
      <w:r w:rsidRPr="00A939AB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. </w:t>
      </w:r>
      <w:r w:rsidR="00124E1C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Terms and Conditions may change from time to time.  Users should routinely check for changes to the Terms and Conditions.</w:t>
      </w:r>
    </w:p>
    <w:p w14:paraId="61DA7F61" w14:textId="77777777" w:rsidR="00250F97" w:rsidRPr="004B3BD5" w:rsidRDefault="00250F97" w:rsidP="00A939AB">
      <w:pPr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</w:p>
    <w:p w14:paraId="68945967" w14:textId="66478C33" w:rsidR="00A939AB" w:rsidRPr="004B3BD5" w:rsidRDefault="00A939AB" w:rsidP="00A939AB">
      <w:pPr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  <w:r w:rsidRPr="00A939AB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Your use of </w:t>
      </w:r>
      <w:hyperlink r:id="rId5" w:history="1">
        <w:r w:rsidRPr="004B3BD5">
          <w:rPr>
            <w:rStyle w:val="Hyperlink"/>
            <w:rFonts w:ascii="Corbel" w:eastAsia="Times New Roman" w:hAnsi="Corbel"/>
            <w:color w:val="767171" w:themeColor="background2" w:themeShade="80"/>
            <w:sz w:val="22"/>
            <w:szCs w:val="20"/>
            <w:shd w:val="clear" w:color="auto" w:fill="FFFFFF"/>
          </w:rPr>
          <w:t>www.splusgroup.net</w:t>
        </w:r>
      </w:hyperlink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 </w:t>
      </w:r>
      <w:r w:rsidRPr="00A939AB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constitutes your agreement to follow these rules and to be bound by them. </w:t>
      </w: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They apply to the entirety of the website and its contents.  </w:t>
      </w:r>
      <w:r w:rsidRPr="00A939AB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If you do not agree with any of these terms</w:t>
      </w: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 and conditions, do not use the</w:t>
      </w:r>
      <w:r w:rsidRPr="00A939AB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 </w:t>
      </w:r>
      <w:hyperlink r:id="rId6" w:history="1">
        <w:r w:rsidRPr="004B3BD5">
          <w:rPr>
            <w:rStyle w:val="Hyperlink"/>
            <w:rFonts w:ascii="Corbel" w:eastAsia="Times New Roman" w:hAnsi="Corbel"/>
            <w:color w:val="767171" w:themeColor="background2" w:themeShade="80"/>
            <w:sz w:val="22"/>
            <w:szCs w:val="20"/>
            <w:shd w:val="clear" w:color="auto" w:fill="FFFFFF"/>
          </w:rPr>
          <w:t>www.splusgroup.net</w:t>
        </w:r>
      </w:hyperlink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 </w:t>
      </w:r>
      <w:r w:rsidRPr="00A939AB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website.</w:t>
      </w:r>
    </w:p>
    <w:p w14:paraId="2A464C5D" w14:textId="77777777" w:rsidR="007058F1" w:rsidRPr="00A939AB" w:rsidRDefault="007058F1" w:rsidP="00A939AB">
      <w:pPr>
        <w:rPr>
          <w:rFonts w:ascii="Corbel" w:eastAsia="Times New Roman" w:hAnsi="Corbel"/>
          <w:color w:val="767171" w:themeColor="background2" w:themeShade="80"/>
          <w:sz w:val="22"/>
          <w:szCs w:val="20"/>
        </w:rPr>
      </w:pPr>
    </w:p>
    <w:p w14:paraId="17D4B13A" w14:textId="77777777" w:rsidR="00376565" w:rsidRPr="004B3BD5" w:rsidRDefault="00376565">
      <w:pPr>
        <w:rPr>
          <w:rFonts w:ascii="Corbel" w:hAnsi="Corbel"/>
          <w:color w:val="767171" w:themeColor="background2" w:themeShade="80"/>
          <w:sz w:val="22"/>
          <w:szCs w:val="20"/>
        </w:rPr>
      </w:pPr>
    </w:p>
    <w:p w14:paraId="1E5AC41A" w14:textId="00B43BE3" w:rsidR="00C434BC" w:rsidRPr="004B3BD5" w:rsidRDefault="00A939AB">
      <w:pPr>
        <w:rPr>
          <w:rFonts w:ascii="Corbel" w:hAnsi="Corbel"/>
          <w:color w:val="767171" w:themeColor="background2" w:themeShade="80"/>
          <w:sz w:val="22"/>
          <w:szCs w:val="20"/>
          <w:u w:val="single"/>
        </w:rPr>
      </w:pPr>
      <w:r w:rsidRPr="004B3BD5">
        <w:rPr>
          <w:rFonts w:ascii="Corbel" w:hAnsi="Corbel"/>
          <w:color w:val="767171" w:themeColor="background2" w:themeShade="80"/>
          <w:sz w:val="22"/>
          <w:szCs w:val="20"/>
          <w:u w:val="single"/>
        </w:rPr>
        <w:t xml:space="preserve">General </w:t>
      </w:r>
    </w:p>
    <w:p w14:paraId="7A614580" w14:textId="685E1BAF" w:rsidR="00A939AB" w:rsidRPr="004B3BD5" w:rsidRDefault="00A939AB">
      <w:pPr>
        <w:rPr>
          <w:rFonts w:ascii="Corbel" w:hAnsi="Corbel"/>
          <w:color w:val="767171" w:themeColor="background2" w:themeShade="80"/>
          <w:sz w:val="22"/>
          <w:szCs w:val="20"/>
        </w:rPr>
      </w:pPr>
      <w:r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This website and its contents </w:t>
      </w:r>
      <w:r w:rsidR="00B22537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on this website </w:t>
      </w:r>
      <w:r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are intended to provide </w:t>
      </w:r>
      <w:r w:rsidR="00B22537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general information only.  </w:t>
      </w:r>
      <w:r w:rsidR="00C95896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Therein the </w:t>
      </w:r>
      <w:r w:rsidRPr="004B3BD5">
        <w:rPr>
          <w:rFonts w:ascii="Corbel" w:hAnsi="Corbel"/>
          <w:color w:val="767171" w:themeColor="background2" w:themeShade="80"/>
          <w:sz w:val="22"/>
          <w:szCs w:val="20"/>
        </w:rPr>
        <w:t>information</w:t>
      </w:r>
      <w:r w:rsidR="007058F1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, product and activity </w:t>
      </w:r>
      <w:r w:rsidR="00C95896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mentioned is </w:t>
      </w:r>
      <w:r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related to Hong Kong and to S Plus Group Limited colleagues, clients and potential customers.  </w:t>
      </w:r>
      <w:r w:rsidR="007058F1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Such information may be neither relevant nor appropriate for people located in locations outside of Hong Kong. </w:t>
      </w:r>
      <w:r w:rsidR="00C95896"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 S Plus Group Limited </w:t>
      </w:r>
      <w:r w:rsidR="00B22537"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have made every effort to </w:t>
      </w:r>
      <w:r w:rsidR="00C95896"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be </w:t>
      </w:r>
      <w:r w:rsidR="00B22537"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as accurate as possible, </w:t>
      </w:r>
      <w:r w:rsidR="00C95896" w:rsidRPr="004B3BD5">
        <w:rPr>
          <w:rFonts w:ascii="Corbel" w:hAnsi="Corbel" w:cs="Arial"/>
          <w:color w:val="767171" w:themeColor="background2" w:themeShade="80"/>
          <w:sz w:val="22"/>
          <w:szCs w:val="20"/>
        </w:rPr>
        <w:t>however, S Plus Group Limited</w:t>
      </w:r>
      <w:r w:rsidR="00B22537"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 makes no warranties, either express or implied, as to the accuracy of the information contained in any of the materials on this website</w:t>
      </w:r>
    </w:p>
    <w:p w14:paraId="24A3AFE5" w14:textId="77777777" w:rsidR="00D539F3" w:rsidRPr="004B3BD5" w:rsidRDefault="00D539F3">
      <w:pPr>
        <w:rPr>
          <w:rFonts w:ascii="Corbel" w:hAnsi="Corbel"/>
          <w:color w:val="767171" w:themeColor="background2" w:themeShade="80"/>
          <w:sz w:val="22"/>
          <w:szCs w:val="20"/>
        </w:rPr>
      </w:pPr>
    </w:p>
    <w:p w14:paraId="01D77EBE" w14:textId="77777777" w:rsidR="007058F1" w:rsidRPr="004B3BD5" w:rsidRDefault="007058F1">
      <w:pPr>
        <w:rPr>
          <w:rFonts w:ascii="Corbel" w:hAnsi="Corbel"/>
          <w:color w:val="767171" w:themeColor="background2" w:themeShade="80"/>
          <w:sz w:val="22"/>
          <w:szCs w:val="20"/>
        </w:rPr>
      </w:pPr>
    </w:p>
    <w:p w14:paraId="7D58E841" w14:textId="480B12DD" w:rsidR="00C95896" w:rsidRPr="004B3BD5" w:rsidRDefault="00C95896">
      <w:pPr>
        <w:rPr>
          <w:rFonts w:ascii="Corbel" w:hAnsi="Corbel"/>
          <w:color w:val="767171" w:themeColor="background2" w:themeShade="80"/>
          <w:sz w:val="22"/>
          <w:szCs w:val="20"/>
          <w:u w:val="single"/>
        </w:rPr>
      </w:pPr>
      <w:r w:rsidRPr="004B3BD5">
        <w:rPr>
          <w:rFonts w:ascii="Corbel" w:hAnsi="Corbel"/>
          <w:color w:val="767171" w:themeColor="background2" w:themeShade="80"/>
          <w:sz w:val="22"/>
          <w:szCs w:val="20"/>
          <w:u w:val="single"/>
        </w:rPr>
        <w:t>Ownership of rights</w:t>
      </w:r>
    </w:p>
    <w:p w14:paraId="2B0A15B2" w14:textId="5B120406" w:rsidR="00264D4E" w:rsidRPr="004B3BD5" w:rsidRDefault="00682478" w:rsidP="00682478">
      <w:pPr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All rights, including copyright, in this website are owned by or licensed to </w:t>
      </w: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S Plus Group Limited</w:t>
      </w: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.  </w:t>
      </w:r>
      <w:r w:rsidR="00F741A1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The materials found on </w:t>
      </w:r>
      <w:hyperlink r:id="rId7" w:history="1">
        <w:r w:rsidR="00F741A1" w:rsidRPr="004B3BD5">
          <w:rPr>
            <w:rStyle w:val="Hyperlink"/>
            <w:rFonts w:ascii="Corbel" w:eastAsia="Times New Roman" w:hAnsi="Corbel"/>
            <w:color w:val="767171" w:themeColor="background2" w:themeShade="80"/>
            <w:sz w:val="22"/>
            <w:szCs w:val="20"/>
            <w:shd w:val="clear" w:color="auto" w:fill="FFFFFF"/>
          </w:rPr>
          <w:t>www.splusgroup.net</w:t>
        </w:r>
      </w:hyperlink>
      <w:r w:rsidR="00F741A1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 including but not limited to all text, graphics, drawings, </w:t>
      </w:r>
      <w:r w:rsidR="00F741A1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lastRenderedPageBreak/>
        <w:t xml:space="preserve">photographs and data in whatever form are owned by </w:t>
      </w:r>
      <w:r w:rsidR="00310D81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S Plus Group Limited or related companies or licensors who have reserved their intellectual property rights.</w:t>
      </w:r>
    </w:p>
    <w:p w14:paraId="3E388C9F" w14:textId="77777777" w:rsidR="00264D4E" w:rsidRPr="004B3BD5" w:rsidRDefault="00264D4E" w:rsidP="00682478">
      <w:pPr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</w:p>
    <w:p w14:paraId="2BB4FB93" w14:textId="71442B2D" w:rsidR="00682478" w:rsidRPr="004B3BD5" w:rsidRDefault="00682478" w:rsidP="00682478">
      <w:pPr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</w:pP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Any use of this website or its contents, including copying or storing it or them in whole or part, other than for your own personal, non-commercial use is prohibited without the permission of S Plus Group Limited. You may not modify, </w:t>
      </w:r>
      <w:r w:rsidR="00F741A1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reproduce, </w:t>
      </w: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distribute</w:t>
      </w:r>
      <w:r w:rsidR="00F741A1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, </w:t>
      </w: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re-post </w:t>
      </w:r>
      <w:r w:rsidR="00F741A1"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 xml:space="preserve">or make available to the public </w:t>
      </w: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anything on this website for any purpose.</w:t>
      </w:r>
    </w:p>
    <w:p w14:paraId="5F394772" w14:textId="77777777" w:rsidR="00F741A1" w:rsidRPr="004B3BD5" w:rsidRDefault="00F741A1" w:rsidP="00682478">
      <w:pPr>
        <w:rPr>
          <w:rFonts w:ascii="Corbel" w:eastAsia="新細明體" w:hAnsi="Corbel"/>
          <w:color w:val="767171" w:themeColor="background2" w:themeShade="80"/>
          <w:sz w:val="22"/>
          <w:szCs w:val="20"/>
        </w:rPr>
      </w:pPr>
    </w:p>
    <w:p w14:paraId="6BDF826C" w14:textId="77777777" w:rsidR="00124E1C" w:rsidRPr="004B3BD5" w:rsidRDefault="00124E1C" w:rsidP="00682478">
      <w:pPr>
        <w:rPr>
          <w:rFonts w:ascii="Corbel" w:eastAsia="新細明體" w:hAnsi="Corbel"/>
          <w:color w:val="767171" w:themeColor="background2" w:themeShade="80"/>
          <w:sz w:val="22"/>
          <w:szCs w:val="20"/>
        </w:rPr>
      </w:pPr>
    </w:p>
    <w:p w14:paraId="48644C0F" w14:textId="0A3D9E5C" w:rsidR="00682478" w:rsidRPr="004B3BD5" w:rsidRDefault="00EE432E">
      <w:pPr>
        <w:rPr>
          <w:rFonts w:ascii="Corbel" w:hAnsi="Corbel"/>
          <w:color w:val="767171" w:themeColor="background2" w:themeShade="80"/>
          <w:sz w:val="22"/>
          <w:szCs w:val="20"/>
        </w:rPr>
      </w:pPr>
      <w:r w:rsidRPr="004B3BD5">
        <w:rPr>
          <w:rFonts w:ascii="Corbel" w:hAnsi="Corbel" w:cs="Arial"/>
          <w:color w:val="767171" w:themeColor="background2" w:themeShade="80"/>
          <w:sz w:val="22"/>
          <w:szCs w:val="20"/>
          <w:u w:val="single"/>
        </w:rPr>
        <w:t>Virus to your Computer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  <w:u w:val="single"/>
        </w:rPr>
        <w:br/>
      </w:r>
      <w:r w:rsidRPr="004B3BD5">
        <w:rPr>
          <w:rFonts w:ascii="Corbel" w:eastAsia="Times New Roman" w:hAnsi="Corbel"/>
          <w:color w:val="767171" w:themeColor="background2" w:themeShade="80"/>
          <w:sz w:val="22"/>
          <w:szCs w:val="20"/>
          <w:shd w:val="clear" w:color="auto" w:fill="FFFFFF"/>
        </w:rPr>
        <w:t>S Plus Group Limited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 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>makes every effort to ensure that this we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>bsite is free from bugs or viruse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s. 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>We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 do not guarantee that your use of this website won’t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 cause damage to your computer and 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shall not be liable 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>for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 loss or damage 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of either equipment or data 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which may arise 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>because of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 xml:space="preserve"> using this website</w:t>
      </w:r>
      <w:r w:rsidRPr="004B3BD5">
        <w:rPr>
          <w:rFonts w:ascii="Corbel" w:hAnsi="Corbel" w:cs="Arial"/>
          <w:color w:val="767171" w:themeColor="background2" w:themeShade="80"/>
          <w:sz w:val="22"/>
          <w:szCs w:val="20"/>
        </w:rPr>
        <w:t>.</w:t>
      </w:r>
    </w:p>
    <w:p w14:paraId="7850D792" w14:textId="77777777" w:rsidR="00C95896" w:rsidRPr="004B3BD5" w:rsidRDefault="00C95896">
      <w:pPr>
        <w:rPr>
          <w:rFonts w:ascii="Corbel" w:hAnsi="Corbel"/>
          <w:color w:val="767171" w:themeColor="background2" w:themeShade="80"/>
          <w:sz w:val="22"/>
          <w:szCs w:val="20"/>
        </w:rPr>
      </w:pPr>
    </w:p>
    <w:p w14:paraId="789B56C7" w14:textId="77777777" w:rsidR="00124E1C" w:rsidRPr="004B3BD5" w:rsidRDefault="00124E1C">
      <w:pPr>
        <w:rPr>
          <w:rFonts w:ascii="Corbel" w:hAnsi="Corbel"/>
          <w:color w:val="767171" w:themeColor="background2" w:themeShade="80"/>
          <w:sz w:val="22"/>
          <w:szCs w:val="20"/>
        </w:rPr>
      </w:pPr>
    </w:p>
    <w:p w14:paraId="6FF63563" w14:textId="4A962A22" w:rsidR="00250F97" w:rsidRPr="004B3BD5" w:rsidRDefault="00250F97">
      <w:pPr>
        <w:rPr>
          <w:rFonts w:ascii="Corbel" w:hAnsi="Corbel"/>
          <w:color w:val="767171" w:themeColor="background2" w:themeShade="80"/>
          <w:sz w:val="22"/>
          <w:szCs w:val="20"/>
          <w:u w:val="single"/>
        </w:rPr>
      </w:pPr>
      <w:r w:rsidRPr="004B3BD5">
        <w:rPr>
          <w:rFonts w:ascii="Corbel" w:hAnsi="Corbel"/>
          <w:color w:val="767171" w:themeColor="background2" w:themeShade="80"/>
          <w:sz w:val="22"/>
          <w:szCs w:val="20"/>
          <w:u w:val="single"/>
        </w:rPr>
        <w:t>Links to other websites</w:t>
      </w:r>
    </w:p>
    <w:p w14:paraId="536AFDC4" w14:textId="4AC3F91B" w:rsidR="00250F97" w:rsidRPr="004B3BD5" w:rsidRDefault="00124E1C">
      <w:pPr>
        <w:rPr>
          <w:rFonts w:ascii="Corbel" w:hAnsi="Corbel"/>
          <w:color w:val="767171" w:themeColor="background2" w:themeShade="80"/>
          <w:sz w:val="22"/>
          <w:szCs w:val="20"/>
        </w:rPr>
      </w:pPr>
      <w:hyperlink r:id="rId8" w:history="1">
        <w:r w:rsidRPr="004B3BD5">
          <w:rPr>
            <w:rStyle w:val="Hyperlink"/>
            <w:rFonts w:ascii="Corbel" w:hAnsi="Corbel"/>
            <w:color w:val="767171" w:themeColor="background2" w:themeShade="80"/>
            <w:sz w:val="22"/>
            <w:szCs w:val="20"/>
          </w:rPr>
          <w:t>www.splusgroup.net</w:t>
        </w:r>
      </w:hyperlink>
      <w:r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 </w:t>
      </w:r>
      <w:r w:rsidR="00250F97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 may from time to time </w:t>
      </w:r>
      <w:r w:rsidRPr="004B3BD5">
        <w:rPr>
          <w:rFonts w:ascii="Corbel" w:hAnsi="Corbel"/>
          <w:color w:val="767171" w:themeColor="background2" w:themeShade="80"/>
          <w:sz w:val="22"/>
          <w:szCs w:val="20"/>
        </w:rPr>
        <w:t>contain</w:t>
      </w:r>
      <w:r w:rsidR="00250F97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 links to other websites of interest. </w:t>
      </w:r>
      <w:r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 </w:t>
      </w:r>
      <w:r w:rsidR="00250F97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S Plus Group Limited </w:t>
      </w:r>
      <w:r w:rsidRPr="004B3BD5">
        <w:rPr>
          <w:rFonts w:ascii="Corbel" w:hAnsi="Corbel"/>
          <w:color w:val="767171" w:themeColor="background2" w:themeShade="80"/>
          <w:sz w:val="22"/>
          <w:szCs w:val="20"/>
        </w:rPr>
        <w:t>cannot</w:t>
      </w:r>
      <w:r w:rsidR="00250F97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 vet or have any control over their contents, therefore, S Plus Group Limited </w:t>
      </w:r>
      <w:r w:rsidRPr="004B3BD5">
        <w:rPr>
          <w:rFonts w:ascii="Corbel" w:hAnsi="Corbel"/>
          <w:color w:val="767171" w:themeColor="background2" w:themeShade="80"/>
          <w:sz w:val="22"/>
          <w:szCs w:val="20"/>
        </w:rPr>
        <w:t>shall not</w:t>
      </w:r>
      <w:r w:rsidR="00250F97" w:rsidRPr="004B3BD5">
        <w:rPr>
          <w:rFonts w:ascii="Corbel" w:hAnsi="Corbel"/>
          <w:color w:val="767171" w:themeColor="background2" w:themeShade="80"/>
          <w:sz w:val="22"/>
          <w:szCs w:val="20"/>
        </w:rPr>
        <w:t xml:space="preserve"> accept any liability in respect of the use of these websites</w:t>
      </w:r>
      <w:r w:rsidRPr="004B3BD5">
        <w:rPr>
          <w:rFonts w:ascii="Corbel" w:hAnsi="Corbel"/>
          <w:color w:val="767171" w:themeColor="background2" w:themeShade="80"/>
          <w:sz w:val="22"/>
          <w:szCs w:val="20"/>
        </w:rPr>
        <w:t>.</w:t>
      </w:r>
    </w:p>
    <w:p w14:paraId="5B385075" w14:textId="77777777" w:rsidR="00124E1C" w:rsidRPr="004B3BD5" w:rsidRDefault="00124E1C">
      <w:pPr>
        <w:rPr>
          <w:rFonts w:ascii="Corbel" w:hAnsi="Corbel"/>
          <w:color w:val="767171" w:themeColor="background2" w:themeShade="80"/>
          <w:sz w:val="22"/>
          <w:szCs w:val="20"/>
        </w:rPr>
      </w:pPr>
    </w:p>
    <w:p w14:paraId="63601544" w14:textId="77777777" w:rsidR="00124E1C" w:rsidRPr="004B3BD5" w:rsidRDefault="00124E1C">
      <w:pPr>
        <w:rPr>
          <w:rFonts w:ascii="Corbel" w:hAnsi="Corbel"/>
          <w:color w:val="767171" w:themeColor="background2" w:themeShade="80"/>
          <w:sz w:val="22"/>
          <w:szCs w:val="20"/>
        </w:rPr>
      </w:pPr>
    </w:p>
    <w:p w14:paraId="781CB009" w14:textId="77777777" w:rsidR="00124E1C" w:rsidRPr="004B3BD5" w:rsidRDefault="00124E1C">
      <w:pPr>
        <w:rPr>
          <w:rFonts w:ascii="Corbel" w:hAnsi="Corbel"/>
          <w:color w:val="767171" w:themeColor="background2" w:themeShade="80"/>
          <w:sz w:val="22"/>
          <w:szCs w:val="20"/>
        </w:rPr>
      </w:pPr>
    </w:p>
    <w:p w14:paraId="1A737591" w14:textId="01971D6F" w:rsidR="00124E1C" w:rsidRPr="004B3BD5" w:rsidRDefault="00124E1C">
      <w:pPr>
        <w:rPr>
          <w:rFonts w:ascii="Corbel" w:hAnsi="Corbel"/>
          <w:color w:val="767171" w:themeColor="background2" w:themeShade="80"/>
          <w:sz w:val="22"/>
          <w:szCs w:val="20"/>
        </w:rPr>
      </w:pPr>
      <w:r w:rsidRPr="004B3BD5">
        <w:rPr>
          <w:rFonts w:ascii="Corbel" w:hAnsi="Corbel"/>
          <w:color w:val="767171" w:themeColor="background2" w:themeShade="80"/>
          <w:sz w:val="22"/>
          <w:szCs w:val="20"/>
        </w:rPr>
        <w:t>Last updated on 25 April 2017</w:t>
      </w:r>
    </w:p>
    <w:p w14:paraId="506AE77C" w14:textId="77777777" w:rsidR="00C95896" w:rsidRPr="004B3BD5" w:rsidRDefault="00C95896">
      <w:pPr>
        <w:rPr>
          <w:rFonts w:ascii="Corbel" w:hAnsi="Corbel"/>
          <w:color w:val="767171" w:themeColor="background2" w:themeShade="80"/>
          <w:sz w:val="22"/>
          <w:szCs w:val="20"/>
        </w:rPr>
      </w:pPr>
    </w:p>
    <w:p w14:paraId="0D471C9F" w14:textId="77777777" w:rsidR="00B73CCC" w:rsidRPr="004B3BD5" w:rsidRDefault="00B73CCC">
      <w:pPr>
        <w:rPr>
          <w:rFonts w:ascii="Corbel" w:hAnsi="Corbel"/>
          <w:color w:val="767171" w:themeColor="background2" w:themeShade="80"/>
          <w:sz w:val="22"/>
          <w:szCs w:val="20"/>
        </w:rPr>
      </w:pPr>
    </w:p>
    <w:sectPr w:rsidR="00B73CCC" w:rsidRPr="004B3BD5" w:rsidSect="002D76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3F"/>
    <w:rsid w:val="000F065D"/>
    <w:rsid w:val="00124E1C"/>
    <w:rsid w:val="001D1CB1"/>
    <w:rsid w:val="001F7EB5"/>
    <w:rsid w:val="002239B5"/>
    <w:rsid w:val="00241F01"/>
    <w:rsid w:val="00250F97"/>
    <w:rsid w:val="00264D4E"/>
    <w:rsid w:val="002D761F"/>
    <w:rsid w:val="002F0B16"/>
    <w:rsid w:val="00310D81"/>
    <w:rsid w:val="00376565"/>
    <w:rsid w:val="003A61A6"/>
    <w:rsid w:val="004B3BD5"/>
    <w:rsid w:val="00682478"/>
    <w:rsid w:val="00705845"/>
    <w:rsid w:val="007058F1"/>
    <w:rsid w:val="00721609"/>
    <w:rsid w:val="00727D18"/>
    <w:rsid w:val="007D2854"/>
    <w:rsid w:val="00960E88"/>
    <w:rsid w:val="00977B3F"/>
    <w:rsid w:val="00A2789C"/>
    <w:rsid w:val="00A36A5A"/>
    <w:rsid w:val="00A573C2"/>
    <w:rsid w:val="00A939AB"/>
    <w:rsid w:val="00B13C54"/>
    <w:rsid w:val="00B22537"/>
    <w:rsid w:val="00B42D3B"/>
    <w:rsid w:val="00B73CCC"/>
    <w:rsid w:val="00C434BC"/>
    <w:rsid w:val="00C95896"/>
    <w:rsid w:val="00D50726"/>
    <w:rsid w:val="00D539F3"/>
    <w:rsid w:val="00D57136"/>
    <w:rsid w:val="00DD53D2"/>
    <w:rsid w:val="00EE432E"/>
    <w:rsid w:val="00F741A1"/>
    <w:rsid w:val="00FE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35C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2478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A61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F0B1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CC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A61A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F0B16"/>
    <w:rPr>
      <w:rFonts w:ascii="Times New Roman" w:hAnsi="Times New Roman" w:cs="Times New Roman"/>
      <w:b/>
      <w:bCs/>
      <w:sz w:val="27"/>
      <w:szCs w:val="27"/>
    </w:rPr>
  </w:style>
  <w:style w:type="paragraph" w:customStyle="1" w:styleId="style9">
    <w:name w:val="style9"/>
    <w:basedOn w:val="Normal"/>
    <w:rsid w:val="002F0B1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939A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D2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nfo@splusgroup.net" TargetMode="External"/><Relationship Id="rId5" Type="http://schemas.openxmlformats.org/officeDocument/2006/relationships/hyperlink" Target="http://www.splusgroup.net" TargetMode="External"/><Relationship Id="rId6" Type="http://schemas.openxmlformats.org/officeDocument/2006/relationships/hyperlink" Target="http://www.splusgroup.net" TargetMode="External"/><Relationship Id="rId7" Type="http://schemas.openxmlformats.org/officeDocument/2006/relationships/hyperlink" Target="http://www.splusgroup.net" TargetMode="External"/><Relationship Id="rId8" Type="http://schemas.openxmlformats.org/officeDocument/2006/relationships/hyperlink" Target="http://www.splusgroup.ne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470</Words>
  <Characters>2682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rees</dc:creator>
  <cp:keywords/>
  <dc:description/>
  <cp:lastModifiedBy>david rees</cp:lastModifiedBy>
  <cp:revision>3</cp:revision>
  <dcterms:created xsi:type="dcterms:W3CDTF">2017-04-25T07:43:00Z</dcterms:created>
  <dcterms:modified xsi:type="dcterms:W3CDTF">2017-04-25T09:10:00Z</dcterms:modified>
</cp:coreProperties>
</file>