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67C40" w14:textId="77777777" w:rsidR="00875913" w:rsidRDefault="008759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424"/>
        <w:gridCol w:w="2149"/>
        <w:gridCol w:w="2511"/>
      </w:tblGrid>
      <w:tr w:rsidR="00875913" w:rsidRPr="00875913" w14:paraId="41116082" w14:textId="7914519D" w:rsidTr="00875913">
        <w:tc>
          <w:tcPr>
            <w:tcW w:w="0" w:type="auto"/>
            <w:hideMark/>
          </w:tcPr>
          <w:p w14:paraId="6DD851F2" w14:textId="77777777" w:rsidR="00875913" w:rsidRPr="00875913" w:rsidRDefault="00875913" w:rsidP="00875913">
            <w:pPr>
              <w:spacing w:after="160" w:line="278" w:lineRule="auto"/>
              <w:rPr>
                <w:b/>
                <w:bCs/>
              </w:rPr>
            </w:pPr>
            <w:r w:rsidRPr="00875913">
              <w:rPr>
                <w:b/>
                <w:bCs/>
              </w:rPr>
              <w:t>Research Question</w:t>
            </w:r>
          </w:p>
        </w:tc>
        <w:tc>
          <w:tcPr>
            <w:tcW w:w="0" w:type="auto"/>
            <w:hideMark/>
          </w:tcPr>
          <w:p w14:paraId="1ECCB47E" w14:textId="77777777" w:rsidR="00875913" w:rsidRPr="00875913" w:rsidRDefault="00875913" w:rsidP="00875913">
            <w:pPr>
              <w:spacing w:after="160" w:line="278" w:lineRule="auto"/>
              <w:rPr>
                <w:b/>
                <w:bCs/>
              </w:rPr>
            </w:pPr>
            <w:r w:rsidRPr="00875913">
              <w:rPr>
                <w:b/>
                <w:bCs/>
              </w:rPr>
              <w:t>Category (optional)</w:t>
            </w:r>
          </w:p>
        </w:tc>
        <w:tc>
          <w:tcPr>
            <w:tcW w:w="0" w:type="auto"/>
            <w:hideMark/>
          </w:tcPr>
          <w:p w14:paraId="2E34F7C1" w14:textId="77777777" w:rsidR="00875913" w:rsidRPr="00875913" w:rsidRDefault="00875913" w:rsidP="00875913">
            <w:pPr>
              <w:spacing w:after="160" w:line="278" w:lineRule="auto"/>
              <w:rPr>
                <w:b/>
                <w:bCs/>
              </w:rPr>
            </w:pPr>
            <w:r w:rsidRPr="00875913">
              <w:rPr>
                <w:b/>
                <w:bCs/>
              </w:rPr>
              <w:t>Expected Top Matches</w:t>
            </w:r>
          </w:p>
        </w:tc>
        <w:tc>
          <w:tcPr>
            <w:tcW w:w="0" w:type="auto"/>
          </w:tcPr>
          <w:p w14:paraId="52ACF0DB" w14:textId="1A0711FF" w:rsidR="00875913" w:rsidRPr="00875913" w:rsidRDefault="00875913" w:rsidP="00875913">
            <w:pPr>
              <w:rPr>
                <w:b/>
                <w:bCs/>
              </w:rPr>
            </w:pPr>
            <w:r>
              <w:rPr>
                <w:b/>
                <w:bCs/>
              </w:rPr>
              <w:t>Actual Matches</w:t>
            </w:r>
          </w:p>
        </w:tc>
      </w:tr>
      <w:tr w:rsidR="00875913" w:rsidRPr="00875913" w14:paraId="0CF47B21" w14:textId="4FA0EEBA" w:rsidTr="00875913">
        <w:tc>
          <w:tcPr>
            <w:tcW w:w="0" w:type="auto"/>
            <w:hideMark/>
          </w:tcPr>
          <w:p w14:paraId="52B03A4F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What are cancer survival disparities in South Carolina?</w:t>
            </w:r>
          </w:p>
        </w:tc>
        <w:tc>
          <w:tcPr>
            <w:tcW w:w="0" w:type="auto"/>
            <w:hideMark/>
          </w:tcPr>
          <w:p w14:paraId="4DB9D5C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Cancer</w:t>
            </w:r>
          </w:p>
        </w:tc>
        <w:tc>
          <w:tcPr>
            <w:tcW w:w="0" w:type="auto"/>
            <w:hideMark/>
          </w:tcPr>
          <w:p w14:paraId="6D4BB891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SEER, SC DPH Cancer Registry, CDC WONDER, ACS, SVI</w:t>
            </w:r>
          </w:p>
        </w:tc>
        <w:tc>
          <w:tcPr>
            <w:tcW w:w="0" w:type="auto"/>
          </w:tcPr>
          <w:p w14:paraId="7FB408FA" w14:textId="65259A03" w:rsidR="00875913" w:rsidRPr="00875913" w:rsidRDefault="00875913" w:rsidP="00875913">
            <w:r>
              <w:t>TCIA, SEER, TCGA, CDC PLACES, BRFSS</w:t>
            </w:r>
          </w:p>
        </w:tc>
      </w:tr>
      <w:tr w:rsidR="00875913" w:rsidRPr="00875913" w14:paraId="5126AFE6" w14:textId="38C9641E" w:rsidTr="00875913">
        <w:tc>
          <w:tcPr>
            <w:tcW w:w="0" w:type="auto"/>
            <w:hideMark/>
          </w:tcPr>
          <w:p w14:paraId="1A245C8F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What genomic markers are associated with breast cancer?</w:t>
            </w:r>
          </w:p>
        </w:tc>
        <w:tc>
          <w:tcPr>
            <w:tcW w:w="0" w:type="auto"/>
            <w:hideMark/>
          </w:tcPr>
          <w:p w14:paraId="7FFF9CEE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Genomics/Molecular</w:t>
            </w:r>
          </w:p>
        </w:tc>
        <w:tc>
          <w:tcPr>
            <w:tcW w:w="0" w:type="auto"/>
            <w:hideMark/>
          </w:tcPr>
          <w:p w14:paraId="0C346581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 xml:space="preserve">TCGA/GDC, TCIA, </w:t>
            </w:r>
            <w:proofErr w:type="spellStart"/>
            <w:r w:rsidRPr="00875913">
              <w:t>dbGaP</w:t>
            </w:r>
            <w:proofErr w:type="spellEnd"/>
            <w:r w:rsidRPr="00875913">
              <w:t>, GEO, All of Us</w:t>
            </w:r>
          </w:p>
        </w:tc>
        <w:tc>
          <w:tcPr>
            <w:tcW w:w="0" w:type="auto"/>
          </w:tcPr>
          <w:p w14:paraId="2CD67E66" w14:textId="5816D5C4" w:rsidR="00875913" w:rsidRPr="00875913" w:rsidRDefault="00875913" w:rsidP="00875913">
            <w:r>
              <w:t>TCIA, TCGA, SEER, CDC PLACES, BRFSS</w:t>
            </w:r>
          </w:p>
        </w:tc>
      </w:tr>
      <w:tr w:rsidR="00875913" w:rsidRPr="00875913" w14:paraId="30B99F3C" w14:textId="3BBBD1E4" w:rsidTr="00875913">
        <w:tc>
          <w:tcPr>
            <w:tcW w:w="0" w:type="auto"/>
            <w:hideMark/>
          </w:tcPr>
          <w:p w14:paraId="5436E092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How does social vulnerability affect diabetes prevalence?</w:t>
            </w:r>
          </w:p>
        </w:tc>
        <w:tc>
          <w:tcPr>
            <w:tcW w:w="0" w:type="auto"/>
            <w:hideMark/>
          </w:tcPr>
          <w:p w14:paraId="58522EF5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SDOH</w:t>
            </w:r>
          </w:p>
        </w:tc>
        <w:tc>
          <w:tcPr>
            <w:tcW w:w="0" w:type="auto"/>
            <w:hideMark/>
          </w:tcPr>
          <w:p w14:paraId="63E058C0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CDC PLACES, ACS, SVI, County Health Rankings, AHRQ SDOH</w:t>
            </w:r>
          </w:p>
        </w:tc>
        <w:tc>
          <w:tcPr>
            <w:tcW w:w="0" w:type="auto"/>
          </w:tcPr>
          <w:p w14:paraId="0B0681D4" w14:textId="1FF8AC8D" w:rsidR="00875913" w:rsidRPr="00875913" w:rsidRDefault="00875913" w:rsidP="00875913">
            <w:r>
              <w:t>CDC PLACES, BRFSS, CDC Wonder, SEER, N3C data enclave</w:t>
            </w:r>
          </w:p>
        </w:tc>
      </w:tr>
      <w:tr w:rsidR="00875913" w:rsidRPr="00875913" w14:paraId="1E4CA19D" w14:textId="13AF4E73" w:rsidTr="00875913">
        <w:tc>
          <w:tcPr>
            <w:tcW w:w="0" w:type="auto"/>
            <w:hideMark/>
          </w:tcPr>
          <w:p w14:paraId="5C1E8056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How does rurality affect access to primary care?</w:t>
            </w:r>
          </w:p>
        </w:tc>
        <w:tc>
          <w:tcPr>
            <w:tcW w:w="0" w:type="auto"/>
            <w:hideMark/>
          </w:tcPr>
          <w:p w14:paraId="192E3E48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Rurality</w:t>
            </w:r>
          </w:p>
        </w:tc>
        <w:tc>
          <w:tcPr>
            <w:tcW w:w="0" w:type="auto"/>
            <w:hideMark/>
          </w:tcPr>
          <w:p w14:paraId="1E181E3C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USDA RUCC, ACS, County Health Rankings, AHRQ SDOH, CDC PLACES</w:t>
            </w:r>
          </w:p>
        </w:tc>
        <w:tc>
          <w:tcPr>
            <w:tcW w:w="0" w:type="auto"/>
          </w:tcPr>
          <w:p w14:paraId="5C38E400" w14:textId="79B54523" w:rsidR="00875913" w:rsidRPr="00875913" w:rsidRDefault="00875913" w:rsidP="00875913">
            <w:r>
              <w:t xml:space="preserve">HRSA, CDC PLACES, HRS, </w:t>
            </w:r>
            <w:proofErr w:type="spellStart"/>
            <w:r>
              <w:t>AIDSVu</w:t>
            </w:r>
            <w:proofErr w:type="spellEnd"/>
            <w:r>
              <w:t>, NHIS</w:t>
            </w:r>
          </w:p>
        </w:tc>
      </w:tr>
      <w:tr w:rsidR="00875913" w:rsidRPr="00875913" w14:paraId="5C2FF1A3" w14:textId="0D8FB808" w:rsidTr="00875913">
        <w:tc>
          <w:tcPr>
            <w:tcW w:w="0" w:type="auto"/>
            <w:hideMark/>
          </w:tcPr>
          <w:p w14:paraId="7CE0D840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County-level obesity and physical inactivity</w:t>
            </w:r>
          </w:p>
        </w:tc>
        <w:tc>
          <w:tcPr>
            <w:tcW w:w="0" w:type="auto"/>
            <w:hideMark/>
          </w:tcPr>
          <w:p w14:paraId="58D515BF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Chronic Disease</w:t>
            </w:r>
          </w:p>
        </w:tc>
        <w:tc>
          <w:tcPr>
            <w:tcW w:w="0" w:type="auto"/>
            <w:hideMark/>
          </w:tcPr>
          <w:p w14:paraId="01B01C07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CDC PLACES, BRFSS, County Health Rankings, NHANES</w:t>
            </w:r>
          </w:p>
        </w:tc>
        <w:tc>
          <w:tcPr>
            <w:tcW w:w="0" w:type="auto"/>
          </w:tcPr>
          <w:p w14:paraId="768B345F" w14:textId="1751AD05" w:rsidR="00875913" w:rsidRPr="00875913" w:rsidRDefault="00875913" w:rsidP="00875913">
            <w:r>
              <w:t>SEER, CDC PLACES, BRFSS, CDC WONDER, TCGA</w:t>
            </w:r>
          </w:p>
        </w:tc>
      </w:tr>
      <w:tr w:rsidR="00875913" w:rsidRPr="00875913" w14:paraId="561A16E3" w14:textId="55652668" w:rsidTr="00875913">
        <w:tc>
          <w:tcPr>
            <w:tcW w:w="0" w:type="auto"/>
            <w:hideMark/>
          </w:tcPr>
          <w:p w14:paraId="3655E3C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Air pollution and asthma hospitalizations</w:t>
            </w:r>
          </w:p>
        </w:tc>
        <w:tc>
          <w:tcPr>
            <w:tcW w:w="0" w:type="auto"/>
            <w:hideMark/>
          </w:tcPr>
          <w:p w14:paraId="1810AA9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Environmental Exposure</w:t>
            </w:r>
          </w:p>
        </w:tc>
        <w:tc>
          <w:tcPr>
            <w:tcW w:w="0" w:type="auto"/>
            <w:hideMark/>
          </w:tcPr>
          <w:p w14:paraId="526DB734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 xml:space="preserve">EPA AQS, CDC Environmental Public Health Tracking, EPA </w:t>
            </w:r>
            <w:proofErr w:type="spellStart"/>
            <w:r w:rsidRPr="00875913">
              <w:t>Envirofacts</w:t>
            </w:r>
            <w:proofErr w:type="spellEnd"/>
            <w:r w:rsidRPr="00875913">
              <w:t>, PLACES</w:t>
            </w:r>
          </w:p>
        </w:tc>
        <w:tc>
          <w:tcPr>
            <w:tcW w:w="0" w:type="auto"/>
          </w:tcPr>
          <w:p w14:paraId="1205991F" w14:textId="2A248997" w:rsidR="00875913" w:rsidRDefault="00875913" w:rsidP="00875913">
            <w:r>
              <w:t>CDC PLACES</w:t>
            </w:r>
            <w:r w:rsidR="00473E67">
              <w:t>, BRFSS, SEER, CDC WONDER, NHANES</w:t>
            </w:r>
          </w:p>
          <w:p w14:paraId="76791079" w14:textId="77777777" w:rsidR="00875913" w:rsidRPr="00875913" w:rsidRDefault="00875913" w:rsidP="00875913">
            <w:pPr>
              <w:jc w:val="center"/>
            </w:pPr>
          </w:p>
        </w:tc>
      </w:tr>
      <w:tr w:rsidR="00875913" w:rsidRPr="00875913" w14:paraId="3D292DD3" w14:textId="1D79E559" w:rsidTr="00875913">
        <w:tc>
          <w:tcPr>
            <w:tcW w:w="0" w:type="auto"/>
            <w:hideMark/>
          </w:tcPr>
          <w:p w14:paraId="41ECE9DE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Medicare spending among older adults</w:t>
            </w:r>
          </w:p>
        </w:tc>
        <w:tc>
          <w:tcPr>
            <w:tcW w:w="0" w:type="auto"/>
            <w:hideMark/>
          </w:tcPr>
          <w:p w14:paraId="38D4B69A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Claims/Payment</w:t>
            </w:r>
          </w:p>
        </w:tc>
        <w:tc>
          <w:tcPr>
            <w:tcW w:w="0" w:type="auto"/>
            <w:hideMark/>
          </w:tcPr>
          <w:p w14:paraId="536DFA53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 xml:space="preserve">CMS Data, </w:t>
            </w:r>
            <w:proofErr w:type="spellStart"/>
            <w:r w:rsidRPr="00875913">
              <w:t>ResDAC</w:t>
            </w:r>
            <w:proofErr w:type="spellEnd"/>
            <w:r w:rsidRPr="00875913">
              <w:t>, Medicare LDS, MEPS</w:t>
            </w:r>
          </w:p>
        </w:tc>
        <w:tc>
          <w:tcPr>
            <w:tcW w:w="0" w:type="auto"/>
          </w:tcPr>
          <w:p w14:paraId="7E906BB9" w14:textId="3B53B09E" w:rsidR="00875913" w:rsidRPr="00875913" w:rsidRDefault="00473E67" w:rsidP="00875913">
            <w:proofErr w:type="spellStart"/>
            <w:r>
              <w:t>ResDAC</w:t>
            </w:r>
            <w:proofErr w:type="spellEnd"/>
            <w:r>
              <w:t>, HRS, CMS, HCUP, HRSA</w:t>
            </w:r>
          </w:p>
        </w:tc>
      </w:tr>
      <w:tr w:rsidR="00875913" w:rsidRPr="00875913" w14:paraId="117274C3" w14:textId="0581A513" w:rsidTr="00875913">
        <w:tc>
          <w:tcPr>
            <w:tcW w:w="0" w:type="auto"/>
            <w:hideMark/>
          </w:tcPr>
          <w:p w14:paraId="6FCFD22A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lastRenderedPageBreak/>
              <w:t>Emergency department opioid overdoses</w:t>
            </w:r>
          </w:p>
        </w:tc>
        <w:tc>
          <w:tcPr>
            <w:tcW w:w="0" w:type="auto"/>
            <w:hideMark/>
          </w:tcPr>
          <w:p w14:paraId="12BE7F49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Substance Use</w:t>
            </w:r>
          </w:p>
        </w:tc>
        <w:tc>
          <w:tcPr>
            <w:tcW w:w="0" w:type="auto"/>
            <w:hideMark/>
          </w:tcPr>
          <w:p w14:paraId="3125C7E5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CDC WONDER, TEDS, NSDUH, SC DPH</w:t>
            </w:r>
          </w:p>
        </w:tc>
        <w:tc>
          <w:tcPr>
            <w:tcW w:w="0" w:type="auto"/>
          </w:tcPr>
          <w:p w14:paraId="68B32FEB" w14:textId="69FE3681" w:rsidR="00875913" w:rsidRPr="00875913" w:rsidRDefault="00473E67" w:rsidP="00875913">
            <w:r>
              <w:t>SEER, SAMHSA TEDS, SAMHSA NSDUH, TCGA, SAMHSA Data Tools</w:t>
            </w:r>
          </w:p>
        </w:tc>
      </w:tr>
      <w:tr w:rsidR="00875913" w:rsidRPr="00875913" w14:paraId="00959609" w14:textId="3D4228C8" w:rsidTr="00875913">
        <w:tc>
          <w:tcPr>
            <w:tcW w:w="0" w:type="auto"/>
            <w:hideMark/>
          </w:tcPr>
          <w:p w14:paraId="6EF604C6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Depression among college students</w:t>
            </w:r>
          </w:p>
        </w:tc>
        <w:tc>
          <w:tcPr>
            <w:tcW w:w="0" w:type="auto"/>
            <w:hideMark/>
          </w:tcPr>
          <w:p w14:paraId="6F221903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Mental Health</w:t>
            </w:r>
          </w:p>
        </w:tc>
        <w:tc>
          <w:tcPr>
            <w:tcW w:w="0" w:type="auto"/>
            <w:hideMark/>
          </w:tcPr>
          <w:p w14:paraId="0A267650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NSDUH, BRFSS, NHIS</w:t>
            </w:r>
          </w:p>
        </w:tc>
        <w:tc>
          <w:tcPr>
            <w:tcW w:w="0" w:type="auto"/>
          </w:tcPr>
          <w:p w14:paraId="5E733D06" w14:textId="045244DE" w:rsidR="00875913" w:rsidRPr="00875913" w:rsidRDefault="00473E67" w:rsidP="00473E67">
            <w:pPr>
              <w:ind w:firstLine="720"/>
            </w:pPr>
            <w:r>
              <w:t>SEER, TCGA, SAMHSA MH-CLD, SAMHSA Data Tools, TCIA</w:t>
            </w:r>
          </w:p>
        </w:tc>
      </w:tr>
      <w:tr w:rsidR="00875913" w:rsidRPr="00875913" w14:paraId="65946271" w14:textId="05F8EA4C" w:rsidTr="00875913">
        <w:tc>
          <w:tcPr>
            <w:tcW w:w="0" w:type="auto"/>
            <w:hideMark/>
          </w:tcPr>
          <w:p w14:paraId="05A988E0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HIV incidence in South Carolina</w:t>
            </w:r>
          </w:p>
        </w:tc>
        <w:tc>
          <w:tcPr>
            <w:tcW w:w="0" w:type="auto"/>
            <w:hideMark/>
          </w:tcPr>
          <w:p w14:paraId="53F4B64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HIV/Infectious Disease</w:t>
            </w:r>
          </w:p>
        </w:tc>
        <w:tc>
          <w:tcPr>
            <w:tcW w:w="0" w:type="auto"/>
            <w:hideMark/>
          </w:tcPr>
          <w:p w14:paraId="6E023411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 xml:space="preserve">CDC </w:t>
            </w:r>
            <w:proofErr w:type="spellStart"/>
            <w:r w:rsidRPr="00875913">
              <w:t>AtlasPlus</w:t>
            </w:r>
            <w:proofErr w:type="spellEnd"/>
            <w:r w:rsidRPr="00875913">
              <w:t xml:space="preserve">, </w:t>
            </w:r>
            <w:proofErr w:type="spellStart"/>
            <w:r w:rsidRPr="00875913">
              <w:t>AIDSVu</w:t>
            </w:r>
            <w:proofErr w:type="spellEnd"/>
            <w:r w:rsidRPr="00875913">
              <w:t>, SC DPH, CDC WONDER</w:t>
            </w:r>
          </w:p>
        </w:tc>
        <w:tc>
          <w:tcPr>
            <w:tcW w:w="0" w:type="auto"/>
          </w:tcPr>
          <w:p w14:paraId="6D460424" w14:textId="092981CE" w:rsidR="00875913" w:rsidRPr="00875913" w:rsidRDefault="00473E67" w:rsidP="00875913">
            <w:r>
              <w:t>TCIA, TCGA, SEER, CDC PLACES, BRFSS</w:t>
            </w:r>
          </w:p>
        </w:tc>
      </w:tr>
      <w:tr w:rsidR="00875913" w:rsidRPr="00875913" w14:paraId="4ECAEA75" w14:textId="3219DC0E" w:rsidTr="00875913">
        <w:tc>
          <w:tcPr>
            <w:tcW w:w="0" w:type="auto"/>
            <w:hideMark/>
          </w:tcPr>
          <w:p w14:paraId="0891630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Alzheimer's disease imaging biomarkers</w:t>
            </w:r>
          </w:p>
        </w:tc>
        <w:tc>
          <w:tcPr>
            <w:tcW w:w="0" w:type="auto"/>
            <w:hideMark/>
          </w:tcPr>
          <w:p w14:paraId="4C91563E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Imaging</w:t>
            </w:r>
          </w:p>
        </w:tc>
        <w:tc>
          <w:tcPr>
            <w:tcW w:w="0" w:type="auto"/>
            <w:hideMark/>
          </w:tcPr>
          <w:p w14:paraId="7EA659A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ADNI, TCIA</w:t>
            </w:r>
          </w:p>
        </w:tc>
        <w:tc>
          <w:tcPr>
            <w:tcW w:w="0" w:type="auto"/>
          </w:tcPr>
          <w:p w14:paraId="72CE5182" w14:textId="294B39EF" w:rsidR="00875913" w:rsidRPr="00875913" w:rsidRDefault="00473E67" w:rsidP="00875913">
            <w:r>
              <w:t>TCIA, SEER, TCGA, CDC PLACES, BRFSS</w:t>
            </w:r>
          </w:p>
        </w:tc>
      </w:tr>
      <w:tr w:rsidR="00875913" w:rsidRPr="00875913" w14:paraId="7E19A05B" w14:textId="7019CB21" w:rsidTr="00875913">
        <w:tc>
          <w:tcPr>
            <w:tcW w:w="0" w:type="auto"/>
            <w:hideMark/>
          </w:tcPr>
          <w:p w14:paraId="599175BA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ICU mortality prediction using EHR data</w:t>
            </w:r>
          </w:p>
        </w:tc>
        <w:tc>
          <w:tcPr>
            <w:tcW w:w="0" w:type="auto"/>
            <w:hideMark/>
          </w:tcPr>
          <w:p w14:paraId="3C5E37A3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EHR/Clinical</w:t>
            </w:r>
          </w:p>
        </w:tc>
        <w:tc>
          <w:tcPr>
            <w:tcW w:w="0" w:type="auto"/>
            <w:hideMark/>
          </w:tcPr>
          <w:p w14:paraId="0589449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MIMIC-IV, N3C, All of Us</w:t>
            </w:r>
          </w:p>
        </w:tc>
        <w:tc>
          <w:tcPr>
            <w:tcW w:w="0" w:type="auto"/>
          </w:tcPr>
          <w:p w14:paraId="75631656" w14:textId="4F709D51" w:rsidR="00875913" w:rsidRPr="00875913" w:rsidRDefault="00473E67" w:rsidP="00875913">
            <w:r>
              <w:t>TCIA, TCGA, SEER, ADNI, SAMHSA MH-CLD</w:t>
            </w:r>
          </w:p>
        </w:tc>
      </w:tr>
      <w:tr w:rsidR="00875913" w:rsidRPr="00875913" w14:paraId="494FB0AD" w14:textId="755CCB1D" w:rsidTr="00875913">
        <w:tc>
          <w:tcPr>
            <w:tcW w:w="0" w:type="auto"/>
            <w:hideMark/>
          </w:tcPr>
          <w:p w14:paraId="3829D026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 xml:space="preserve">Food </w:t>
            </w:r>
            <w:proofErr w:type="gramStart"/>
            <w:r w:rsidRPr="00875913">
              <w:rPr>
                <w:b/>
                <w:bCs/>
              </w:rPr>
              <w:t>deserts</w:t>
            </w:r>
            <w:proofErr w:type="gramEnd"/>
            <w:r w:rsidRPr="00875913">
              <w:rPr>
                <w:b/>
                <w:bCs/>
              </w:rPr>
              <w:t xml:space="preserve"> and obesity</w:t>
            </w:r>
          </w:p>
        </w:tc>
        <w:tc>
          <w:tcPr>
            <w:tcW w:w="0" w:type="auto"/>
            <w:hideMark/>
          </w:tcPr>
          <w:p w14:paraId="37231CD8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Food/Nutrition</w:t>
            </w:r>
          </w:p>
        </w:tc>
        <w:tc>
          <w:tcPr>
            <w:tcW w:w="0" w:type="auto"/>
            <w:hideMark/>
          </w:tcPr>
          <w:p w14:paraId="5916588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USDA Food Environment Atlas, CDC PLACES, ACS, SVI</w:t>
            </w:r>
          </w:p>
        </w:tc>
        <w:tc>
          <w:tcPr>
            <w:tcW w:w="0" w:type="auto"/>
          </w:tcPr>
          <w:p w14:paraId="7188A029" w14:textId="6DFE571A" w:rsidR="00875913" w:rsidRPr="00875913" w:rsidRDefault="00473E67" w:rsidP="00875913">
            <w:r>
              <w:t>CDC PLACES, BRFSS, SEER, NHANES, TCGA</w:t>
            </w:r>
          </w:p>
        </w:tc>
      </w:tr>
      <w:tr w:rsidR="00875913" w:rsidRPr="00875913" w14:paraId="1EBBCDFB" w14:textId="217540E7" w:rsidTr="00875913">
        <w:tc>
          <w:tcPr>
            <w:tcW w:w="0" w:type="auto"/>
            <w:hideMark/>
          </w:tcPr>
          <w:p w14:paraId="1139B112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Childhood vaccination coverage by county</w:t>
            </w:r>
          </w:p>
        </w:tc>
        <w:tc>
          <w:tcPr>
            <w:tcW w:w="0" w:type="auto"/>
            <w:hideMark/>
          </w:tcPr>
          <w:p w14:paraId="6D4AB94E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Public Health</w:t>
            </w:r>
          </w:p>
        </w:tc>
        <w:tc>
          <w:tcPr>
            <w:tcW w:w="0" w:type="auto"/>
            <w:hideMark/>
          </w:tcPr>
          <w:p w14:paraId="66B3E742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CDC WONDER, NIS, ACS</w:t>
            </w:r>
          </w:p>
        </w:tc>
        <w:tc>
          <w:tcPr>
            <w:tcW w:w="0" w:type="auto"/>
          </w:tcPr>
          <w:p w14:paraId="70A2FB9F" w14:textId="4B4E6A48" w:rsidR="00875913" w:rsidRPr="00875913" w:rsidRDefault="00473E67" w:rsidP="00875913">
            <w:r>
              <w:t xml:space="preserve">SC Health Data, SCDHHS, CMS, YRBSS, </w:t>
            </w:r>
            <w:proofErr w:type="spellStart"/>
            <w:r>
              <w:t>ResDAC</w:t>
            </w:r>
            <w:proofErr w:type="spellEnd"/>
          </w:p>
        </w:tc>
      </w:tr>
      <w:tr w:rsidR="00875913" w:rsidRPr="00875913" w14:paraId="2AB67F5A" w14:textId="379BFAA6" w:rsidTr="00875913">
        <w:tc>
          <w:tcPr>
            <w:tcW w:w="0" w:type="auto"/>
            <w:hideMark/>
          </w:tcPr>
          <w:p w14:paraId="25D9EB74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COVID-19 hospitalization trends</w:t>
            </w:r>
          </w:p>
        </w:tc>
        <w:tc>
          <w:tcPr>
            <w:tcW w:w="0" w:type="auto"/>
            <w:hideMark/>
          </w:tcPr>
          <w:p w14:paraId="342A8FBE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Infectious Disease</w:t>
            </w:r>
          </w:p>
        </w:tc>
        <w:tc>
          <w:tcPr>
            <w:tcW w:w="0" w:type="auto"/>
            <w:hideMark/>
          </w:tcPr>
          <w:p w14:paraId="5FD93441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N3C, CDC COVID Data Tracker, HHS Protect</w:t>
            </w:r>
          </w:p>
        </w:tc>
        <w:tc>
          <w:tcPr>
            <w:tcW w:w="0" w:type="auto"/>
          </w:tcPr>
          <w:p w14:paraId="66087C11" w14:textId="6E84F6F0" w:rsidR="00875913" w:rsidRPr="00875913" w:rsidRDefault="00473E67" w:rsidP="00875913">
            <w:r>
              <w:t xml:space="preserve">CDC </w:t>
            </w:r>
            <w:proofErr w:type="spellStart"/>
            <w:r>
              <w:t>AtlasPlus</w:t>
            </w:r>
            <w:proofErr w:type="spellEnd"/>
            <w:r>
              <w:t xml:space="preserve">, </w:t>
            </w:r>
            <w:proofErr w:type="spellStart"/>
            <w:r>
              <w:t>AIDSVu</w:t>
            </w:r>
            <w:proofErr w:type="spellEnd"/>
            <w:r>
              <w:t>, AHEAD HIV Dashboard, CDC WONDER, NHIS</w:t>
            </w:r>
          </w:p>
        </w:tc>
      </w:tr>
      <w:tr w:rsidR="00875913" w:rsidRPr="00875913" w14:paraId="4C268397" w14:textId="6E8C7921" w:rsidTr="00875913">
        <w:tc>
          <w:tcPr>
            <w:tcW w:w="0" w:type="auto"/>
            <w:hideMark/>
          </w:tcPr>
          <w:p w14:paraId="36405C17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Heart disease mortality by county</w:t>
            </w:r>
          </w:p>
        </w:tc>
        <w:tc>
          <w:tcPr>
            <w:tcW w:w="0" w:type="auto"/>
            <w:hideMark/>
          </w:tcPr>
          <w:p w14:paraId="5E19A144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Chronic Disease</w:t>
            </w:r>
          </w:p>
        </w:tc>
        <w:tc>
          <w:tcPr>
            <w:tcW w:w="0" w:type="auto"/>
            <w:hideMark/>
          </w:tcPr>
          <w:p w14:paraId="184C8F6A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CDC WONDER, PLACES, County Health Rankings</w:t>
            </w:r>
          </w:p>
        </w:tc>
        <w:tc>
          <w:tcPr>
            <w:tcW w:w="0" w:type="auto"/>
          </w:tcPr>
          <w:p w14:paraId="1A9F38D0" w14:textId="60323D06" w:rsidR="00875913" w:rsidRPr="00875913" w:rsidRDefault="0053563E" w:rsidP="00875913">
            <w:r>
              <w:t>TCIA, TCGA, SEER, CDC PLACES, BRFSS</w:t>
            </w:r>
          </w:p>
        </w:tc>
      </w:tr>
      <w:tr w:rsidR="00875913" w:rsidRPr="00875913" w14:paraId="2D2DD5BD" w14:textId="695355E8" w:rsidTr="00875913">
        <w:tc>
          <w:tcPr>
            <w:tcW w:w="0" w:type="auto"/>
            <w:hideMark/>
          </w:tcPr>
          <w:p w14:paraId="7C930687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Maternal mortality and prenatal care</w:t>
            </w:r>
          </w:p>
        </w:tc>
        <w:tc>
          <w:tcPr>
            <w:tcW w:w="0" w:type="auto"/>
            <w:hideMark/>
          </w:tcPr>
          <w:p w14:paraId="2F6E5E9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Maternal/Child Health</w:t>
            </w:r>
          </w:p>
        </w:tc>
        <w:tc>
          <w:tcPr>
            <w:tcW w:w="0" w:type="auto"/>
            <w:hideMark/>
          </w:tcPr>
          <w:p w14:paraId="38303A00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NVSS, PRAMS, CDC WONDER</w:t>
            </w:r>
          </w:p>
        </w:tc>
        <w:tc>
          <w:tcPr>
            <w:tcW w:w="0" w:type="auto"/>
          </w:tcPr>
          <w:p w14:paraId="0BDC3257" w14:textId="1A23CBD8" w:rsidR="00875913" w:rsidRPr="00875913" w:rsidRDefault="0053563E" w:rsidP="00875913">
            <w:r>
              <w:t>TCIA, TCGA, SEER, CDC PLACES, BRFSS</w:t>
            </w:r>
          </w:p>
        </w:tc>
      </w:tr>
      <w:tr w:rsidR="00875913" w:rsidRPr="00875913" w14:paraId="67BD2C5F" w14:textId="1983DFE4" w:rsidTr="00875913">
        <w:tc>
          <w:tcPr>
            <w:tcW w:w="0" w:type="auto"/>
            <w:hideMark/>
          </w:tcPr>
          <w:p w14:paraId="526D6EED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lastRenderedPageBreak/>
              <w:t>Stroke incidence among Medicare beneficiaries</w:t>
            </w:r>
          </w:p>
        </w:tc>
        <w:tc>
          <w:tcPr>
            <w:tcW w:w="0" w:type="auto"/>
            <w:hideMark/>
          </w:tcPr>
          <w:p w14:paraId="4B456DF0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Claims</w:t>
            </w:r>
          </w:p>
        </w:tc>
        <w:tc>
          <w:tcPr>
            <w:tcW w:w="0" w:type="auto"/>
            <w:hideMark/>
          </w:tcPr>
          <w:p w14:paraId="419762FC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 xml:space="preserve">CMS Data, </w:t>
            </w:r>
            <w:proofErr w:type="spellStart"/>
            <w:r w:rsidRPr="00875913">
              <w:t>ResDAC</w:t>
            </w:r>
            <w:proofErr w:type="spellEnd"/>
            <w:r w:rsidRPr="00875913">
              <w:t>, Medicare LDS</w:t>
            </w:r>
          </w:p>
        </w:tc>
        <w:tc>
          <w:tcPr>
            <w:tcW w:w="0" w:type="auto"/>
          </w:tcPr>
          <w:p w14:paraId="17FA139F" w14:textId="0EF22B6F" w:rsidR="00875913" w:rsidRPr="00875913" w:rsidRDefault="0053563E" w:rsidP="00875913">
            <w:r>
              <w:t xml:space="preserve">SEER, TCGA, TCIA, HRS, </w:t>
            </w:r>
            <w:proofErr w:type="spellStart"/>
            <w:r>
              <w:t>AIDSVu</w:t>
            </w:r>
            <w:proofErr w:type="spellEnd"/>
          </w:p>
        </w:tc>
      </w:tr>
      <w:tr w:rsidR="00875913" w:rsidRPr="00875913" w14:paraId="0A9BB049" w14:textId="6FCF8649" w:rsidTr="00875913">
        <w:tc>
          <w:tcPr>
            <w:tcW w:w="0" w:type="auto"/>
            <w:hideMark/>
          </w:tcPr>
          <w:p w14:paraId="5F5C15A5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Physical activity and obesity</w:t>
            </w:r>
          </w:p>
        </w:tc>
        <w:tc>
          <w:tcPr>
            <w:tcW w:w="0" w:type="auto"/>
            <w:hideMark/>
          </w:tcPr>
          <w:p w14:paraId="6AB752AD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Survey</w:t>
            </w:r>
          </w:p>
        </w:tc>
        <w:tc>
          <w:tcPr>
            <w:tcW w:w="0" w:type="auto"/>
            <w:hideMark/>
          </w:tcPr>
          <w:p w14:paraId="15EB9ABB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BRFSS, NHANES, PLACES</w:t>
            </w:r>
          </w:p>
        </w:tc>
        <w:tc>
          <w:tcPr>
            <w:tcW w:w="0" w:type="auto"/>
          </w:tcPr>
          <w:p w14:paraId="6E547BBF" w14:textId="0F9133B0" w:rsidR="00875913" w:rsidRPr="00875913" w:rsidRDefault="0053563E" w:rsidP="00875913">
            <w:r>
              <w:t>CDC PLACES, BRFSS, SEER, NHANES, CDC WONDER</w:t>
            </w:r>
          </w:p>
        </w:tc>
      </w:tr>
      <w:tr w:rsidR="00875913" w:rsidRPr="00875913" w14:paraId="13D92D69" w14:textId="3A1C50FD" w:rsidTr="00875913">
        <w:tc>
          <w:tcPr>
            <w:tcW w:w="0" w:type="auto"/>
            <w:hideMark/>
          </w:tcPr>
          <w:p w14:paraId="11C6846A" w14:textId="77777777" w:rsidR="00875913" w:rsidRPr="00875913" w:rsidRDefault="00875913" w:rsidP="00875913">
            <w:pPr>
              <w:spacing w:after="160" w:line="278" w:lineRule="auto"/>
            </w:pPr>
            <w:r w:rsidRPr="00875913">
              <w:rPr>
                <w:b/>
                <w:bCs/>
              </w:rPr>
              <w:t>Health insurance coverage among rural adults</w:t>
            </w:r>
          </w:p>
        </w:tc>
        <w:tc>
          <w:tcPr>
            <w:tcW w:w="0" w:type="auto"/>
            <w:hideMark/>
          </w:tcPr>
          <w:p w14:paraId="07D28A36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SDOH</w:t>
            </w:r>
          </w:p>
        </w:tc>
        <w:tc>
          <w:tcPr>
            <w:tcW w:w="0" w:type="auto"/>
            <w:hideMark/>
          </w:tcPr>
          <w:p w14:paraId="330CF9D5" w14:textId="77777777" w:rsidR="00875913" w:rsidRPr="00875913" w:rsidRDefault="00875913" w:rsidP="00875913">
            <w:pPr>
              <w:spacing w:after="160" w:line="278" w:lineRule="auto"/>
            </w:pPr>
            <w:r w:rsidRPr="00875913">
              <w:t>ACS, BRFSS, MEPS</w:t>
            </w:r>
          </w:p>
        </w:tc>
        <w:tc>
          <w:tcPr>
            <w:tcW w:w="0" w:type="auto"/>
          </w:tcPr>
          <w:p w14:paraId="48662D14" w14:textId="270094E5" w:rsidR="00875913" w:rsidRPr="00875913" w:rsidRDefault="0053563E" w:rsidP="0053563E">
            <w:pPr>
              <w:ind w:firstLine="720"/>
            </w:pPr>
            <w:r>
              <w:t xml:space="preserve">HRSA, </w:t>
            </w:r>
            <w:proofErr w:type="spellStart"/>
            <w:r>
              <w:t>Healthcare.goc</w:t>
            </w:r>
            <w:proofErr w:type="spellEnd"/>
            <w:r>
              <w:t xml:space="preserve"> Public use files, OECD Health Statistics, USDA Rural-Urban Continuum codes, MEPS</w:t>
            </w:r>
          </w:p>
        </w:tc>
      </w:tr>
      <w:tr w:rsidR="000958AF" w:rsidRPr="00875913" w14:paraId="691909A5" w14:textId="77777777" w:rsidTr="00875913">
        <w:tc>
          <w:tcPr>
            <w:tcW w:w="0" w:type="auto"/>
          </w:tcPr>
          <w:p w14:paraId="0C9082D7" w14:textId="7ACA1A34" w:rsidR="000958AF" w:rsidRPr="00875913" w:rsidRDefault="000958AF" w:rsidP="00875913">
            <w:pPr>
              <w:rPr>
                <w:b/>
                <w:bCs/>
              </w:rPr>
            </w:pPr>
            <w:r>
              <w:rPr>
                <w:b/>
                <w:bCs/>
              </w:rPr>
              <w:t>Cancer</w:t>
            </w:r>
          </w:p>
        </w:tc>
        <w:tc>
          <w:tcPr>
            <w:tcW w:w="0" w:type="auto"/>
          </w:tcPr>
          <w:p w14:paraId="1EF82954" w14:textId="77777777" w:rsidR="000958AF" w:rsidRPr="00875913" w:rsidRDefault="000958AF" w:rsidP="00875913"/>
        </w:tc>
        <w:tc>
          <w:tcPr>
            <w:tcW w:w="0" w:type="auto"/>
          </w:tcPr>
          <w:p w14:paraId="31565056" w14:textId="0F50B269" w:rsidR="000958AF" w:rsidRPr="00875913" w:rsidRDefault="0048500F" w:rsidP="00875913">
            <w:r>
              <w:t>SEER, TCGA, TCIA, CDC WONDER, SC DPH Cancer Registry</w:t>
            </w:r>
          </w:p>
        </w:tc>
        <w:tc>
          <w:tcPr>
            <w:tcW w:w="0" w:type="auto"/>
          </w:tcPr>
          <w:p w14:paraId="5754BE65" w14:textId="46A87FD3" w:rsidR="000958AF" w:rsidRDefault="00936577" w:rsidP="0053563E">
            <w:pPr>
              <w:ind w:firstLine="720"/>
            </w:pPr>
            <w:r>
              <w:t>TCGA, SEER, TCIA, CDC Environmental Public Health Tracking Network</w:t>
            </w:r>
            <w:r w:rsidR="00574FC7">
              <w:t>, CDC PLACES</w:t>
            </w:r>
          </w:p>
        </w:tc>
      </w:tr>
      <w:tr w:rsidR="000958AF" w:rsidRPr="00875913" w14:paraId="307B22A7" w14:textId="77777777" w:rsidTr="00875913">
        <w:tc>
          <w:tcPr>
            <w:tcW w:w="0" w:type="auto"/>
          </w:tcPr>
          <w:p w14:paraId="2F1076F5" w14:textId="3D53A4EE" w:rsidR="00525F6D" w:rsidRDefault="00525F6D" w:rsidP="00875913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="000958AF">
              <w:rPr>
                <w:b/>
                <w:bCs/>
              </w:rPr>
              <w:t>iabetes</w:t>
            </w:r>
          </w:p>
        </w:tc>
        <w:tc>
          <w:tcPr>
            <w:tcW w:w="0" w:type="auto"/>
          </w:tcPr>
          <w:p w14:paraId="25B06DA5" w14:textId="77777777" w:rsidR="000958AF" w:rsidRPr="00875913" w:rsidRDefault="000958AF" w:rsidP="00875913"/>
        </w:tc>
        <w:tc>
          <w:tcPr>
            <w:tcW w:w="0" w:type="auto"/>
          </w:tcPr>
          <w:p w14:paraId="7C6B2835" w14:textId="0B9001C4" w:rsidR="000958AF" w:rsidRPr="00875913" w:rsidRDefault="00360917" w:rsidP="00875913">
            <w:r>
              <w:t>CDC PLACES, BRFSS, NHANES, CDC WONDER, All of Us</w:t>
            </w:r>
          </w:p>
        </w:tc>
        <w:tc>
          <w:tcPr>
            <w:tcW w:w="0" w:type="auto"/>
          </w:tcPr>
          <w:p w14:paraId="35F26E38" w14:textId="2B5950BF" w:rsidR="000958AF" w:rsidRDefault="00A51CC7" w:rsidP="0053563E">
            <w:pPr>
              <w:ind w:firstLine="720"/>
            </w:pPr>
            <w:r>
              <w:t xml:space="preserve">CDC PLACES, BRFSS, NHANES, </w:t>
            </w:r>
            <w:proofErr w:type="spellStart"/>
            <w:r>
              <w:t>Framington</w:t>
            </w:r>
            <w:proofErr w:type="spellEnd"/>
            <w:r>
              <w:t xml:space="preserve"> Heart Study, WHI</w:t>
            </w:r>
          </w:p>
        </w:tc>
      </w:tr>
      <w:tr w:rsidR="00525F6D" w:rsidRPr="00875913" w14:paraId="6DDC301D" w14:textId="77777777" w:rsidTr="00875913">
        <w:tc>
          <w:tcPr>
            <w:tcW w:w="0" w:type="auto"/>
          </w:tcPr>
          <w:p w14:paraId="774321ED" w14:textId="2ABE5C5B" w:rsidR="00525F6D" w:rsidRDefault="00525F6D" w:rsidP="00875913">
            <w:pPr>
              <w:rPr>
                <w:b/>
                <w:bCs/>
              </w:rPr>
            </w:pPr>
            <w:r>
              <w:rPr>
                <w:b/>
                <w:bCs/>
              </w:rPr>
              <w:t>Medicare</w:t>
            </w:r>
          </w:p>
        </w:tc>
        <w:tc>
          <w:tcPr>
            <w:tcW w:w="0" w:type="auto"/>
          </w:tcPr>
          <w:p w14:paraId="6579821F" w14:textId="77777777" w:rsidR="00525F6D" w:rsidRPr="00875913" w:rsidRDefault="00525F6D" w:rsidP="00875913"/>
        </w:tc>
        <w:tc>
          <w:tcPr>
            <w:tcW w:w="0" w:type="auto"/>
          </w:tcPr>
          <w:p w14:paraId="0181D760" w14:textId="22FB76F0" w:rsidR="00525F6D" w:rsidRPr="00875913" w:rsidRDefault="00360917" w:rsidP="00875913">
            <w:r>
              <w:t xml:space="preserve">CMS Data, </w:t>
            </w:r>
            <w:proofErr w:type="spellStart"/>
            <w:r>
              <w:t>ResDAC</w:t>
            </w:r>
            <w:proofErr w:type="spellEnd"/>
            <w:r>
              <w:t xml:space="preserve">, </w:t>
            </w:r>
            <w:r w:rsidR="0056226E">
              <w:t>Medicare LDS, MEPS</w:t>
            </w:r>
          </w:p>
        </w:tc>
        <w:tc>
          <w:tcPr>
            <w:tcW w:w="0" w:type="auto"/>
          </w:tcPr>
          <w:p w14:paraId="3343182C" w14:textId="5AB35C03" w:rsidR="00525F6D" w:rsidRDefault="00574FC7" w:rsidP="0053563E">
            <w:pPr>
              <w:ind w:firstLine="720"/>
            </w:pPr>
            <w:proofErr w:type="spellStart"/>
            <w:r>
              <w:t>ResDAC</w:t>
            </w:r>
            <w:proofErr w:type="spellEnd"/>
            <w:r>
              <w:t>, CMS, HRSA, WHI, Add Health</w:t>
            </w:r>
          </w:p>
          <w:p w14:paraId="6D3037DE" w14:textId="77777777" w:rsidR="00574FC7" w:rsidRPr="00574FC7" w:rsidRDefault="00574FC7" w:rsidP="00574FC7">
            <w:pPr>
              <w:jc w:val="right"/>
            </w:pPr>
          </w:p>
        </w:tc>
      </w:tr>
      <w:tr w:rsidR="00525F6D" w:rsidRPr="00875913" w14:paraId="3FE1A32B" w14:textId="77777777" w:rsidTr="00875913">
        <w:tc>
          <w:tcPr>
            <w:tcW w:w="0" w:type="auto"/>
          </w:tcPr>
          <w:p w14:paraId="07802C58" w14:textId="52C01E15" w:rsidR="00525F6D" w:rsidRDefault="00525F6D" w:rsidP="00875913">
            <w:pPr>
              <w:rPr>
                <w:b/>
                <w:bCs/>
              </w:rPr>
            </w:pPr>
            <w:r>
              <w:rPr>
                <w:b/>
                <w:bCs/>
              </w:rPr>
              <w:t>Brain MRI</w:t>
            </w:r>
          </w:p>
        </w:tc>
        <w:tc>
          <w:tcPr>
            <w:tcW w:w="0" w:type="auto"/>
          </w:tcPr>
          <w:p w14:paraId="5B31E344" w14:textId="77777777" w:rsidR="00525F6D" w:rsidRPr="00875913" w:rsidRDefault="00525F6D" w:rsidP="00875913"/>
        </w:tc>
        <w:tc>
          <w:tcPr>
            <w:tcW w:w="0" w:type="auto"/>
          </w:tcPr>
          <w:p w14:paraId="23E8837E" w14:textId="45503661" w:rsidR="00525F6D" w:rsidRPr="00875913" w:rsidRDefault="0056226E" w:rsidP="00875913">
            <w:r>
              <w:t>ADNI, TCIA, UK Biobank</w:t>
            </w:r>
          </w:p>
        </w:tc>
        <w:tc>
          <w:tcPr>
            <w:tcW w:w="0" w:type="auto"/>
          </w:tcPr>
          <w:p w14:paraId="2A093FCF" w14:textId="0C9507BF" w:rsidR="00525F6D" w:rsidRDefault="00FE7AFE" w:rsidP="0053563E">
            <w:pPr>
              <w:ind w:firstLine="720"/>
            </w:pPr>
            <w:r>
              <w:t xml:space="preserve">ADNI, TCIA, CDC Environmental Public Health Tracking Network, CDC PLACES, EPA </w:t>
            </w:r>
            <w:proofErr w:type="spellStart"/>
            <w:r>
              <w:t>Envirofacts</w:t>
            </w:r>
            <w:proofErr w:type="spellEnd"/>
          </w:p>
        </w:tc>
      </w:tr>
      <w:tr w:rsidR="00525F6D" w:rsidRPr="00875913" w14:paraId="3A5CC7F9" w14:textId="77777777" w:rsidTr="00875913">
        <w:tc>
          <w:tcPr>
            <w:tcW w:w="0" w:type="auto"/>
          </w:tcPr>
          <w:p w14:paraId="16D08005" w14:textId="621B6569" w:rsidR="00525F6D" w:rsidRDefault="00525F6D" w:rsidP="00875913">
            <w:pPr>
              <w:rPr>
                <w:b/>
                <w:bCs/>
              </w:rPr>
            </w:pPr>
            <w:r>
              <w:rPr>
                <w:b/>
                <w:bCs/>
              </w:rPr>
              <w:t>Electronic health records</w:t>
            </w:r>
          </w:p>
        </w:tc>
        <w:tc>
          <w:tcPr>
            <w:tcW w:w="0" w:type="auto"/>
          </w:tcPr>
          <w:p w14:paraId="57CC0679" w14:textId="77777777" w:rsidR="00525F6D" w:rsidRPr="00875913" w:rsidRDefault="00525F6D" w:rsidP="00875913"/>
        </w:tc>
        <w:tc>
          <w:tcPr>
            <w:tcW w:w="0" w:type="auto"/>
          </w:tcPr>
          <w:p w14:paraId="492134CF" w14:textId="391CBB7A" w:rsidR="00525F6D" w:rsidRPr="00875913" w:rsidRDefault="0056226E" w:rsidP="00875913">
            <w:r>
              <w:t>N3C, MIMIC-IV, All of Us</w:t>
            </w:r>
          </w:p>
        </w:tc>
        <w:tc>
          <w:tcPr>
            <w:tcW w:w="0" w:type="auto"/>
          </w:tcPr>
          <w:p w14:paraId="19F3D5C6" w14:textId="51235670" w:rsidR="00525F6D" w:rsidRDefault="0094015C" w:rsidP="0053563E">
            <w:pPr>
              <w:ind w:firstLine="720"/>
            </w:pPr>
            <w:r>
              <w:t xml:space="preserve">MIMIC-IV, EPA </w:t>
            </w:r>
            <w:proofErr w:type="spellStart"/>
            <w:r>
              <w:t>Envirofacts</w:t>
            </w:r>
            <w:proofErr w:type="spellEnd"/>
            <w:r>
              <w:t xml:space="preserve">, </w:t>
            </w:r>
            <w:proofErr w:type="spellStart"/>
            <w:r>
              <w:t>AIDSVu</w:t>
            </w:r>
            <w:proofErr w:type="spellEnd"/>
            <w:r>
              <w:t xml:space="preserve">, CDC </w:t>
            </w:r>
            <w:proofErr w:type="spellStart"/>
            <w:r>
              <w:t>AtlasPlus</w:t>
            </w:r>
            <w:proofErr w:type="spellEnd"/>
            <w:r>
              <w:t>, CDC WONDER</w:t>
            </w:r>
          </w:p>
        </w:tc>
      </w:tr>
      <w:tr w:rsidR="00525F6D" w:rsidRPr="00875913" w14:paraId="2CE96AF9" w14:textId="77777777" w:rsidTr="00875913">
        <w:tc>
          <w:tcPr>
            <w:tcW w:w="0" w:type="auto"/>
          </w:tcPr>
          <w:p w14:paraId="3B9201A6" w14:textId="300039FD" w:rsidR="00525F6D" w:rsidRDefault="00525F6D" w:rsidP="00875913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medicaid</w:t>
            </w:r>
            <w:proofErr w:type="spellEnd"/>
          </w:p>
        </w:tc>
        <w:tc>
          <w:tcPr>
            <w:tcW w:w="0" w:type="auto"/>
          </w:tcPr>
          <w:p w14:paraId="6B5600E3" w14:textId="77777777" w:rsidR="00525F6D" w:rsidRPr="00875913" w:rsidRDefault="00525F6D" w:rsidP="00875913"/>
        </w:tc>
        <w:tc>
          <w:tcPr>
            <w:tcW w:w="0" w:type="auto"/>
          </w:tcPr>
          <w:p w14:paraId="5D6CFE86" w14:textId="6B2F1B1A" w:rsidR="00525F6D" w:rsidRPr="00875913" w:rsidRDefault="00350741" w:rsidP="00875913">
            <w:r>
              <w:t xml:space="preserve">SCDHHS, CMS, </w:t>
            </w:r>
            <w:proofErr w:type="spellStart"/>
            <w:r>
              <w:t>ResDAC</w:t>
            </w:r>
            <w:proofErr w:type="spellEnd"/>
            <w:r>
              <w:t>, SC Health Data, MEPS</w:t>
            </w:r>
          </w:p>
        </w:tc>
        <w:tc>
          <w:tcPr>
            <w:tcW w:w="0" w:type="auto"/>
          </w:tcPr>
          <w:p w14:paraId="396D3079" w14:textId="28988A20" w:rsidR="00525F6D" w:rsidRDefault="008F2708" w:rsidP="0053563E">
            <w:pPr>
              <w:ind w:firstLine="720"/>
            </w:pPr>
            <w:proofErr w:type="spellStart"/>
            <w:r>
              <w:t>ResDAC</w:t>
            </w:r>
            <w:proofErr w:type="spellEnd"/>
            <w:r>
              <w:t>, CMS Data, SC Health Data, SCDHHS, SCANDHEC</w:t>
            </w:r>
          </w:p>
        </w:tc>
      </w:tr>
    </w:tbl>
    <w:p w14:paraId="2111445D" w14:textId="77777777" w:rsidR="00875913" w:rsidRDefault="00875913"/>
    <w:sectPr w:rsidR="008759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913"/>
    <w:rsid w:val="000958AF"/>
    <w:rsid w:val="00350741"/>
    <w:rsid w:val="00360917"/>
    <w:rsid w:val="00473E67"/>
    <w:rsid w:val="0048500F"/>
    <w:rsid w:val="00525F6D"/>
    <w:rsid w:val="0053563E"/>
    <w:rsid w:val="0056226E"/>
    <w:rsid w:val="00574FC7"/>
    <w:rsid w:val="00875913"/>
    <w:rsid w:val="008F2708"/>
    <w:rsid w:val="00936577"/>
    <w:rsid w:val="0094015C"/>
    <w:rsid w:val="00A51CC7"/>
    <w:rsid w:val="00BC3331"/>
    <w:rsid w:val="00DF46BB"/>
    <w:rsid w:val="00FE7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ED719"/>
  <w15:chartTrackingRefBased/>
  <w15:docId w15:val="{DEF282B2-6997-4657-84D8-D04D7414C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9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9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9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9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9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9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5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Plowman, Sydney</dc:creator>
  <cp:keywords/>
  <dc:description/>
  <cp:lastModifiedBy>Plowman, Sydney</cp:lastModifiedBy>
  <cp:revision>13</cp:revision>
  <dcterms:created xsi:type="dcterms:W3CDTF">2026-07-09T14:20:00Z</dcterms:created>
  <dcterms:modified xsi:type="dcterms:W3CDTF">2026-07-09T14:53:00Z</dcterms:modified>
</cp:coreProperties>
</file>