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Supplier Liability Clauses Contract Between SplxAI and Google</w:t>
        <w:br/>
        <w:br/>
        <w:t>1. Limitation of Liability</w:t>
        <w:br/>
        <w:br/>
        <w:t>SPLXAI’s total liability to Google under this Agreement, whether in contract, tort (including negligence), breach of statutory duty, or otherwise, shall not exceed:</w:t>
        <w:br/>
        <w:br/>
        <w:t>a. The total amount paid by Google to SPLXAI under this Agreement; or</w:t>
        <w:br/>
        <w:t>b. A sum equivalent to three (3) months' worth of fees paid under this Agreement.</w:t>
        <w:br/>
        <w:br/>
        <w:t>2. Exclusion of Liability</w:t>
        <w:br/>
        <w:br/>
        <w:t>SPLXAI shall not be liable for:</w:t>
        <w:br/>
        <w:br/>
        <w:t>a. Any indirect, incidental, punitive, special, or consequential damages, including but not limited to loss of profits, revenue, data, or business opportunities, even if advised of the possibility of such damages.</w:t>
        <w:br/>
        <w:t>b. Any loss or damage caused by delays, disruptions, or failures beyond SPLXAI’s reasonable control, including but not limited to acts of God, cyberattacks, or governmental restrictions.</w:t>
        <w:br/>
        <w:br/>
        <w:t>3. Representations and Warranties</w:t>
        <w:br/>
        <w:br/>
        <w:t>SPLXAI represents and warrants that:</w:t>
        <w:br/>
        <w:br/>
        <w:t>a. All products or services supplied under this Agreement will meet the specifications agreed upon by the parties.</w:t>
        <w:br/>
        <w:t>b. The products or services will be free from material defects in design, material, or workmanship for a period of [insert duration, e.g., "twelve (12) months"] from delivery.</w:t>
        <w:br/>
        <w:t>c. SPLXAI will perform all services with reasonable care, skill, and diligence consistent with industry standards.</w:t>
        <w:br/>
        <w:br/>
        <w:t>4. Indemnification</w:t>
        <w:br/>
        <w:br/>
        <w:t>SPLXAI shall indemnify and hold harmless Google and its affiliates from and against any and all claims, damages, costs, or liabilities, including reasonable attorney’s fees, arising from:</w:t>
        <w:br/>
        <w:br/>
        <w:t>a. Breaches of this Agreement by SPLXAI;</w:t>
        <w:br/>
        <w:t>b. Any third-party claims related to defective products, intellectual property infringement, or violations of applicable law caused by SPLXAI.</w:t>
        <w:br/>
        <w:br/>
        <w:t>5. Insurance</w:t>
        <w:br/>
        <w:br/>
        <w:t>SPLXAI shall procure and maintain insurance policies, including but not limited to general liability, product liability, and cyber liability insurance, with minimum coverage limits of [insert coverage amount]. SPLXAI shall provide Google with certificates of insurance upon request.</w:t>
        <w:br/>
        <w:br/>
        <w:t>6. Product Recalls</w:t>
        <w:br/>
        <w:br/>
        <w:t>In the event of a product defect or safety issue requiring a recall, SPLXAI shall:</w:t>
        <w:br/>
        <w:br/>
        <w:t>a. Bear all costs associated with the recall, including repair, replacement, or reimbursement of defective products; and</w:t>
        <w:br/>
        <w:t>b. Notify Google immediately of the issue and cooperate fully in resolving the matter.</w:t>
        <w:br/>
        <w:br/>
        <w:t>7. Compliance with Laws</w:t>
        <w:br/>
        <w:br/>
        <w:t>SPLXAI warrants that it will comply with all applicable laws, regulations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