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100" w:firstLine="0"/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HISTORIAS DE USUARIO SPRINT 1 </w:t>
      </w:r>
    </w:p>
    <w:p w:rsidR="00000000" w:rsidDel="00000000" w:rsidP="00000000" w:rsidRDefault="00000000" w:rsidRPr="00000000" w14:paraId="00000002">
      <w:pPr>
        <w:spacing w:before="74" w:lineRule="auto"/>
        <w:ind w:left="100" w:firstLine="0"/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E2-G28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4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Visualización de productos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3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before="34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Yo como usuario 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 Quiero visualizar todos los productos, sin necesidad de hacer un registro previo, para poder ver los productos que voy a decidir o no comprar.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3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Los productos se deben mostrar por categorías.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Se verá en la página la fotografía o video del producto con su nombre, precio actual y en caso de estar en oferta con el precio de descuento.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Botones que indiquen la siguiente página o anterior para ver más producto.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A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Visualización de productos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3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before="34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Yo como usuario 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  Quiero visualizar toda la información del producto, para poder ver las especificaciones del producto y decidir si lo compro o no.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3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Se mostrará la imagen del producto.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Se mostrará el nombre, la descripción, el precio y el stock.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Se podrá agregar al carrito.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Si desea comprarlo tendrá que iniciar sesión o en su defecto crear una cuenta. 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31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Registrar o crear nueva cuenta.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39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before="34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crear una cuenta o perfil para poder comprar mi (s) producto(s)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before="3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proporcionar un email.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proporcionar una contraseña.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confirmar su contraseña.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proporcionar sus nombres y apellidos.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proporcionar su tipo y número de documento.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proporcionar el nombre y dirección de la ciudad donde se encuentra.</w:t>
            </w:r>
          </w:p>
        </w:tc>
      </w:tr>
    </w:tbl>
    <w:p w:rsidR="00000000" w:rsidDel="00000000" w:rsidP="00000000" w:rsidRDefault="00000000" w:rsidRPr="00000000" w14:paraId="00000049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4A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iniciar sesión para poder acceder a la plataforma.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0" w:before="3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ingresar su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ingresar su contraseña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5F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Modificar datos de 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visualizar y verificar mi información de usuario para actualizarla.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ingresar sus datos actuales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cambiar sus datos por unos nuevos y confirmar el cambio.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74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Agregar producto (s) al carrito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agregar el o los producto (s) al carrito de compras para poder continuar con la compra.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puede agregar productos al carrito.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para poder comprar el o los productos debe iniciar sesión.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podrá visualizar toda la información de sus productos seleccionados.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puede cancelar la compra de alguno o de todos los productos seleccionados.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puede visualizar la cantidad a pagar. 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>
          <w:rFonts w:ascii="Comic Sans MS" w:cs="Comic Sans MS" w:eastAsia="Comic Sans MS" w:hAnsi="Comic Sans MS"/>
          <w:sz w:val="20"/>
          <w:szCs w:val="20"/>
        </w:rPr>
        <w:sectPr>
          <w:pgSz w:h="15840" w:w="12240" w:orient="portrait"/>
          <w:pgMar w:bottom="280" w:top="1340" w:left="1600" w:right="15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8D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Pagar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realizar la compra del o los productos para verificar que la compra se realizó correctamente.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realizará la compra.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podrá verificar si sus datos personales y envío están correctos. </w:t>
            </w:r>
          </w:p>
          <w:p w:rsidR="00000000" w:rsidDel="00000000" w:rsidP="00000000" w:rsidRDefault="00000000" w:rsidRPr="00000000" w14:paraId="0000009F">
            <w:pPr>
              <w:spacing w:before="0" w:lineRule="auto"/>
              <w:ind w:left="720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A3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Confirmar Compra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C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una confirmación de la compra para verificar que fue exitosa.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observará que la información registrada para realizar la compra es correcta. </w:t>
            </w:r>
          </w:p>
        </w:tc>
      </w:tr>
    </w:tbl>
    <w:p w:rsidR="00000000" w:rsidDel="00000000" w:rsidP="00000000" w:rsidRDefault="00000000" w:rsidRPr="00000000" w14:paraId="000000B6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B7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Actualizar información de producto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administrador o usuario proveedor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como usuario administrador necesito actualizar la información del producto para que el cliente conozca con detalle la información actualizada del producto.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La plataforma debe tener la opción de actualizar información de producto.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administrador debe seleccionar el producto al que desea cambiar información.</w:t>
            </w:r>
          </w:p>
        </w:tc>
      </w:tr>
    </w:tbl>
    <w:p w:rsidR="00000000" w:rsidDel="00000000" w:rsidP="00000000" w:rsidRDefault="00000000" w:rsidRPr="00000000" w14:paraId="000000CB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D4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Número:HU-10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Eliminar producto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D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administrador o usuario vendedor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como usuario administrador necesito eliminar un producto para actualizar el stock de productos.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La plataforma debe tener la opción de eliminar el producto que se seleccione.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administrador debe seleccionar el producto que desea eliminar. </w:t>
            </w:r>
          </w:p>
        </w:tc>
      </w:tr>
    </w:tbl>
    <w:p w:rsidR="00000000" w:rsidDel="00000000" w:rsidP="00000000" w:rsidRDefault="00000000" w:rsidRPr="00000000" w14:paraId="000000E8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E9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Ver perfil de usuario o cliente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2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ver mi perfil para poder verificar que todos mis datos están debidamente diligenciados.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podrá ver toda su información suministrada en el debido registro y creación de cuenta, excepto su contraseña. </w:t>
            </w:r>
          </w:p>
        </w:tc>
      </w:tr>
    </w:tbl>
    <w:p w:rsidR="00000000" w:rsidDel="00000000" w:rsidP="00000000" w:rsidRDefault="00000000" w:rsidRPr="00000000" w14:paraId="000000FC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FD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Editar perfil de 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6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acceder a mi información para modificarla.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podrá modificar sus datos registrados en la plataforma. </w:t>
            </w:r>
          </w:p>
        </w:tc>
      </w:tr>
    </w:tbl>
    <w:p w:rsidR="00000000" w:rsidDel="00000000" w:rsidP="00000000" w:rsidRDefault="00000000" w:rsidRPr="00000000" w14:paraId="00000110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11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o cliente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Quiero recuperar mi contraseña en caso de olvido para poder iniciar sesión y garantizar la seguridad de los datos.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Se enviará una nueva contraseña al cliente y luego él la podrá modificar. </w:t>
            </w:r>
          </w:p>
        </w:tc>
      </w:tr>
    </w:tbl>
    <w:p w:rsidR="00000000" w:rsidDel="00000000" w:rsidP="00000000" w:rsidRDefault="00000000" w:rsidRPr="00000000" w14:paraId="00000124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25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 HU-14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Borrar cuenta de 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administrador o usuario común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Necesito borrar mi cuenta de usuario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La plataforma debe tener la opción de borrar la cuenta.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confirmar si desea eliminar su cuenta.</w:t>
            </w:r>
          </w:p>
        </w:tc>
      </w:tr>
    </w:tbl>
    <w:p w:rsidR="00000000" w:rsidDel="00000000" w:rsidP="00000000" w:rsidRDefault="00000000" w:rsidRPr="00000000" w14:paraId="00000139">
      <w:pPr>
        <w:spacing w:before="8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3A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before="29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Número:10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before="29" w:lineRule="auto"/>
              <w:ind w:left="37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Buscar 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34" w:lineRule="auto"/>
              <w:ind w:left="37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3">
            <w:pPr>
              <w:spacing w:before="39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rol: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Yo como usuario administrador o usuario común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before="30" w:lineRule="auto"/>
              <w:ind w:left="32" w:firstLine="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Necesito buscar un usuario en la plataforma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28" w:lineRule="auto"/>
              <w:ind w:left="32" w:firstLine="0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spacing w:after="0" w:before="28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La plataforma debe tener un buscador de usuarios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usuario debe ingresar el nombre del usuario que desea buscar</w:t>
            </w:r>
          </w:p>
        </w:tc>
      </w:tr>
    </w:tbl>
    <w:p w:rsidR="00000000" w:rsidDel="00000000" w:rsidP="00000000" w:rsidRDefault="00000000" w:rsidRPr="00000000" w14:paraId="0000014E">
      <w:pPr>
        <w:spacing w:line="276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Quattrocento Sans" w:cs="Quattrocento Sans" w:eastAsia="Quattrocento Sans" w:hAnsi="Quattrocento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Quattrocento Sans" w:cs="Quattrocento Sans" w:eastAsia="Quattrocento Sans" w:hAnsi="Quattrocento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Hn7mA2HQ97FxFf+5z/PrSyrQQ==">AMUW2mWwsEBBx0Yj6J+lQQXREGCrj0ZJ0qI+EII2pa3CmErDzGXjJQA/kq42QT1ixzQHSEL5Tcz+izJJiV8EkL7oQDUYCST2WdcdO0cPSY71kKvzAUV0RB0=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