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6D81" w14:textId="7485905E" w:rsidR="00302D15" w:rsidRPr="00A4691E" w:rsidRDefault="00302D15" w:rsidP="00D4728B">
      <w:pPr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bookmarkStart w:id="0" w:name="_Hlk76187027"/>
      <w:r w:rsidRPr="00802D3E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Лабораторна робота №</w:t>
      </w:r>
      <w:r w:rsidR="00A4691E" w:rsidRPr="009A596A"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  <w:t>1</w:t>
      </w:r>
      <w:r w:rsidR="003B2DF9"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  <w:t>0</w:t>
      </w:r>
      <w:r w:rsidRPr="00802D3E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. </w:t>
      </w:r>
      <w:r w:rsidR="00A4691E"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  <w:t>Користуваць</w:t>
      </w:r>
      <w:r w:rsidR="00A4691E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кі функції</w:t>
      </w:r>
    </w:p>
    <w:p w14:paraId="6924ED7E" w14:textId="44A1ED91" w:rsidR="00384B57" w:rsidRDefault="00384B57" w:rsidP="008724F2">
      <w:pPr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</w:p>
    <w:p w14:paraId="1323A5E0" w14:textId="012AA6A0" w:rsidR="00687528" w:rsidRDefault="00687528" w:rsidP="008724F2">
      <w:pPr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Користувацькі </w:t>
      </w:r>
      <w:r w:rsidRPr="00687528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функції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дуже </w:t>
      </w:r>
      <w:r w:rsidRPr="00687528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схожі з збереженими процедурами. Однак, на відміну від збережених процедур, вони можуть використовуватися тільки в запитах так само, як і системні функції. Як і процедури, вони можуть мати один або кілька параметрів, але повертають скалярні типи даних, наприклад int, decimal, varchar, або тип даних table.</w:t>
      </w:r>
    </w:p>
    <w:p w14:paraId="661CA4EE" w14:textId="77777777" w:rsidR="00A4691E" w:rsidRPr="00A4691E" w:rsidRDefault="00A4691E" w:rsidP="00A4691E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Основні обмеження:</w:t>
      </w:r>
    </w:p>
    <w:p w14:paraId="73F0318C" w14:textId="77777777" w:rsidR="00A4691E" w:rsidRPr="00A4691E" w:rsidRDefault="00A4691E" w:rsidP="002B2417">
      <w:pPr>
        <w:numPr>
          <w:ilvl w:val="1"/>
          <w:numId w:val="20"/>
        </w:numPr>
        <w:tabs>
          <w:tab w:val="clear" w:pos="1440"/>
          <w:tab w:val="left" w:pos="851"/>
        </w:tabs>
        <w:ind w:left="0" w:firstLine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Визначені користувачем функції не можуть виконувати дії, що змінюють стан бази даних.</w:t>
      </w:r>
    </w:p>
    <w:p w14:paraId="60A9C80F" w14:textId="40AC636E" w:rsidR="00A4691E" w:rsidRPr="00A4691E" w:rsidRDefault="00A4691E" w:rsidP="002B2417">
      <w:pPr>
        <w:numPr>
          <w:ilvl w:val="1"/>
          <w:numId w:val="20"/>
        </w:numPr>
        <w:tabs>
          <w:tab w:val="clear" w:pos="1440"/>
          <w:tab w:val="left" w:pos="851"/>
        </w:tabs>
        <w:ind w:left="0" w:firstLine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Визначені користувачем функції не можуть містити пропозицію OUTPUT INTO, метою яко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ї</w:t>
      </w:r>
      <w:r w:rsidRPr="00A4691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є таблиця.</w:t>
      </w:r>
    </w:p>
    <w:p w14:paraId="6C6CDF8F" w14:textId="77777777" w:rsidR="00A4691E" w:rsidRPr="00A4691E" w:rsidRDefault="00A4691E" w:rsidP="002B2417">
      <w:pPr>
        <w:numPr>
          <w:ilvl w:val="1"/>
          <w:numId w:val="20"/>
        </w:numPr>
        <w:tabs>
          <w:tab w:val="clear" w:pos="1440"/>
          <w:tab w:val="left" w:pos="851"/>
        </w:tabs>
        <w:ind w:left="0" w:firstLine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Визначені користувачем функції не можуть повертати кілька результуючих наборів. Використовуйте збережену процедуру, якщо потрібно повертати кілька результуючих наборів.</w:t>
      </w:r>
    </w:p>
    <w:p w14:paraId="1A73D889" w14:textId="4047A071" w:rsidR="00A4691E" w:rsidRDefault="00A4691E" w:rsidP="002B2417">
      <w:pPr>
        <w:numPr>
          <w:ilvl w:val="1"/>
          <w:numId w:val="20"/>
        </w:numPr>
        <w:tabs>
          <w:tab w:val="clear" w:pos="1440"/>
          <w:tab w:val="left" w:pos="851"/>
        </w:tabs>
        <w:ind w:left="0" w:firstLine="709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Обробка помилок у функціях, які визначаються користувачем, обмежена. UDF не підтримує тип TRY ... CATCH, @ERROR і RAISERROR.</w:t>
      </w:r>
    </w:p>
    <w:p w14:paraId="563A7B33" w14:textId="77777777" w:rsidR="00A4691E" w:rsidRPr="00A4691E" w:rsidRDefault="00A4691E" w:rsidP="002B2417">
      <w:pPr>
        <w:numPr>
          <w:ilvl w:val="1"/>
          <w:numId w:val="21"/>
        </w:numPr>
        <w:tabs>
          <w:tab w:val="clear" w:pos="1440"/>
          <w:tab w:val="left" w:pos="851"/>
        </w:tabs>
        <w:ind w:left="0" w:firstLine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Визначені користувачем функції не можуть викликати збережену процедуру, але можуть викликати розширену збережену процедуру.</w:t>
      </w:r>
    </w:p>
    <w:p w14:paraId="1C954A5E" w14:textId="77777777" w:rsidR="00A4691E" w:rsidRPr="00A4691E" w:rsidRDefault="00A4691E" w:rsidP="002B2417">
      <w:pPr>
        <w:numPr>
          <w:ilvl w:val="1"/>
          <w:numId w:val="21"/>
        </w:numPr>
        <w:tabs>
          <w:tab w:val="clear" w:pos="1440"/>
          <w:tab w:val="left" w:pos="851"/>
        </w:tabs>
        <w:ind w:left="0" w:firstLine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Визначені користувачем функції не можуть використовувати динамічний SQL і тимчасові таблиці. Табличні змінні дозволені до використання.</w:t>
      </w:r>
    </w:p>
    <w:p w14:paraId="2652AEC6" w14:textId="031AF58F" w:rsidR="00A4691E" w:rsidRPr="00A4691E" w:rsidRDefault="00A4691E" w:rsidP="002B2417">
      <w:pPr>
        <w:numPr>
          <w:ilvl w:val="1"/>
          <w:numId w:val="21"/>
        </w:numPr>
        <w:tabs>
          <w:tab w:val="clear" w:pos="1440"/>
          <w:tab w:val="left" w:pos="851"/>
        </w:tabs>
        <w:ind w:left="0" w:firstLine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Пуст</w:t>
      </w:r>
      <w:r w:rsidR="00436A1D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а</w:t>
      </w:r>
      <w:r w:rsidRPr="00A4691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пропозицію FOR XML заборонено.</w:t>
      </w:r>
    </w:p>
    <w:p w14:paraId="4D07A55D" w14:textId="2A39B6F9" w:rsidR="00A4691E" w:rsidRPr="00687528" w:rsidRDefault="00A4691E" w:rsidP="002B2417">
      <w:pPr>
        <w:numPr>
          <w:ilvl w:val="1"/>
          <w:numId w:val="21"/>
        </w:numPr>
        <w:tabs>
          <w:tab w:val="clear" w:pos="1440"/>
          <w:tab w:val="left" w:pos="851"/>
        </w:tabs>
        <w:ind w:left="0" w:firstLine="709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Визначені користувачем функції можуть бути вкладеними, тобто з однієї функції може бути викликана інша.</w:t>
      </w:r>
    </w:p>
    <w:p w14:paraId="3A433BB6" w14:textId="77777777" w:rsidR="00687528" w:rsidRPr="00687528" w:rsidRDefault="00687528" w:rsidP="00687528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 правило, продуктивність скалярних призначених для користувача функцій виявляється невисокою за вказаними нижче причин:</w:t>
      </w:r>
    </w:p>
    <w:p w14:paraId="5557EBEC" w14:textId="6F6EC52C" w:rsidR="00687528" w:rsidRPr="00687528" w:rsidRDefault="00687528" w:rsidP="00687528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– </w:t>
      </w:r>
      <w:r w:rsidRPr="0068752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ітеративні виклики</w:t>
      </w: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Користувацькі </w:t>
      </w: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функції викликаються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теративно - одноразово у відповідному кортежі. Постійні перемикання контексту при виклику функцій вимагають додаткових ресурсів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;</w:t>
      </w:r>
    </w:p>
    <w:p w14:paraId="0CBD943A" w14:textId="482D2E87" w:rsidR="00687528" w:rsidRPr="00687528" w:rsidRDefault="00687528" w:rsidP="00687528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– </w:t>
      </w:r>
      <w:r w:rsidRPr="0068752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відсутність оцінки витрат</w:t>
      </w: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Під час оптимізації оцінюються тільки реляційні оператори, але не скалярні. До появи скалярних функцій користувача скалярні оператори, як правило, були невибагливі до ресурсів і не потребували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оцінки</w:t>
      </w: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 Досить було враховувати невелике збільшення завантаження ЦП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;</w:t>
      </w:r>
    </w:p>
    <w:p w14:paraId="5FEC1F41" w14:textId="1E31E3AB" w:rsidR="00687528" w:rsidRPr="00687528" w:rsidRDefault="00687528" w:rsidP="00687528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– </w:t>
      </w:r>
      <w:r w:rsidRPr="0068752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виконання, орієнтоване на інтерпретацію</w:t>
      </w: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Користувацькі </w:t>
      </w: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функції оцінюються як пакети інструкцій, але інструкції виконуються по черзі. Кожна інструкція компілюється окремо, а потім скомпільований план кешуєт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ь</w:t>
      </w: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ся. Хоча така стратегія кешування дозволяє уникнути повторної компіляції і трохи заощадити час, кожна інструкція виконується ізольовано. Перехресна оптимізація інструкцій не проводиться.</w:t>
      </w:r>
    </w:p>
    <w:p w14:paraId="032D351E" w14:textId="342CDABE" w:rsidR="00A4691E" w:rsidRPr="00A4691E" w:rsidRDefault="00436A1D" w:rsidP="00687528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– </w:t>
      </w:r>
      <w:r w:rsidRPr="00436A1D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послідовне виконання</w:t>
      </w:r>
      <w:r w:rsidR="00687528"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 У SQL Server не допускається паралелізм всередині запитів, що викликають призначені для користувача функції.</w:t>
      </w:r>
    </w:p>
    <w:p w14:paraId="72D07D72" w14:textId="080AA16E" w:rsidR="00A4691E" w:rsidRPr="00687528" w:rsidRDefault="00A4691E" w:rsidP="00687528">
      <w:pPr>
        <w:jc w:val="center"/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</w:pPr>
      <w:r w:rsidRPr="00A4691E"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  <w:lastRenderedPageBreak/>
        <w:t xml:space="preserve">Проста </w:t>
      </w:r>
      <w:r w:rsidR="00687528" w:rsidRPr="00687528"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  <w:t xml:space="preserve">скалярна </w:t>
      </w:r>
      <w:r w:rsidRPr="00A4691E"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  <w:t>функція</w:t>
      </w:r>
    </w:p>
    <w:p w14:paraId="0E0C404A" w14:textId="77777777" w:rsidR="00687528" w:rsidRPr="00687528" w:rsidRDefault="00687528" w:rsidP="00687528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Визначення скалярної функції наступне:</w:t>
      </w:r>
    </w:p>
    <w:p w14:paraId="50CF581B" w14:textId="77777777" w:rsidR="00687528" w:rsidRPr="00687528" w:rsidRDefault="00687528" w:rsidP="00687528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CREAТЕ ЕіЕСТ10Е [імя_схеми.] Імя_функциі</w:t>
      </w:r>
    </w:p>
    <w:p w14:paraId="2291E964" w14:textId="4D39ED42" w:rsidR="00687528" w:rsidRPr="00687528" w:rsidRDefault="00687528" w:rsidP="00687528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[{@ Ім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’</w:t>
      </w: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я_параме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</w:t>
      </w: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ра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и</w:t>
      </w: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п_параметра}] [, ...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n</w:t>
      </w: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]</w:t>
      </w:r>
    </w:p>
    <w:p w14:paraId="46F6DB6B" w14:textId="77777777" w:rsidR="00687528" w:rsidRPr="00687528" w:rsidRDefault="00687528" w:rsidP="00687528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RETURNS</w:t>
      </w:r>
    </w:p>
    <w:p w14:paraId="1B8D9AF6" w14:textId="77777777" w:rsidR="00687528" w:rsidRPr="00687528" w:rsidRDefault="00687528" w:rsidP="00687528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[WITH]</w:t>
      </w:r>
    </w:p>
    <w:p w14:paraId="6F2B7390" w14:textId="77777777" w:rsidR="00687528" w:rsidRPr="00687528" w:rsidRDefault="00687528" w:rsidP="00687528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AS</w:t>
      </w:r>
    </w:p>
    <w:p w14:paraId="40B2BF76" w14:textId="77777777" w:rsidR="00687528" w:rsidRPr="00687528" w:rsidRDefault="00687528" w:rsidP="00687528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BEGIN</w:t>
      </w:r>
    </w:p>
    <w:p w14:paraId="0BF0E19A" w14:textId="77777777" w:rsidR="00687528" w:rsidRDefault="00687528" w:rsidP="00687528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&lt;Оператори Transact-SQL, що становлять тіло процедури&gt; </w:t>
      </w:r>
    </w:p>
    <w:p w14:paraId="2ABDD2A8" w14:textId="77777777" w:rsidR="00687528" w:rsidRDefault="00687528" w:rsidP="00687528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RETURN &lt;скалярн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е</w:t>
      </w: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значення&gt; </w:t>
      </w:r>
    </w:p>
    <w:p w14:paraId="2A3A941A" w14:textId="7615507D" w:rsidR="00A4691E" w:rsidRPr="00A4691E" w:rsidRDefault="00687528" w:rsidP="00687528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875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END</w:t>
      </w:r>
    </w:p>
    <w:p w14:paraId="7D2D15BC" w14:textId="77777777" w:rsidR="00687528" w:rsidRPr="009A596A" w:rsidRDefault="00687528" w:rsidP="00A4691E">
      <w:pPr>
        <w:rPr>
          <w:rFonts w:ascii="Verdana" w:eastAsia="Times New Roman" w:hAnsi="Verdana"/>
          <w:i/>
          <w:iCs/>
          <w:color w:val="000000"/>
          <w:sz w:val="26"/>
          <w:szCs w:val="26"/>
          <w:lang w:val="ru-RU" w:eastAsia="uk-UA"/>
        </w:rPr>
      </w:pPr>
    </w:p>
    <w:p w14:paraId="4EAF19D6" w14:textId="4E781AA2" w:rsidR="00687528" w:rsidRPr="00687528" w:rsidRDefault="00687528" w:rsidP="00A4691E">
      <w:pPr>
        <w:rPr>
          <w:rFonts w:ascii="Verdana" w:eastAsia="Times New Roman" w:hAnsi="Verdana"/>
          <w:i/>
          <w:iCs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i/>
          <w:iCs/>
          <w:color w:val="000000"/>
          <w:sz w:val="26"/>
          <w:szCs w:val="26"/>
          <w:lang w:val="uk-UA" w:eastAsia="uk-UA"/>
        </w:rPr>
        <w:t xml:space="preserve">Приклад: </w:t>
      </w:r>
    </w:p>
    <w:p w14:paraId="43696C1C" w14:textId="45A7BA9E" w:rsidR="00A4691E" w:rsidRPr="00A4691E" w:rsidRDefault="00A4691E" w:rsidP="00A4691E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i/>
          <w:iCs/>
          <w:color w:val="000000"/>
          <w:sz w:val="26"/>
          <w:szCs w:val="26"/>
          <w:lang w:eastAsia="uk-UA"/>
        </w:rPr>
        <w:t>CREATE FUNCTION testF(@n1 int, @n2 as int)</w:t>
      </w:r>
    </w:p>
    <w:p w14:paraId="3E654504" w14:textId="77777777" w:rsidR="00A4691E" w:rsidRPr="00A4691E" w:rsidRDefault="00A4691E" w:rsidP="00A4691E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i/>
          <w:iCs/>
          <w:color w:val="000000"/>
          <w:sz w:val="26"/>
          <w:szCs w:val="26"/>
          <w:lang w:eastAsia="uk-UA"/>
        </w:rPr>
        <w:t>RETURNS int</w:t>
      </w:r>
    </w:p>
    <w:p w14:paraId="4E1571EF" w14:textId="77777777" w:rsidR="00A4691E" w:rsidRPr="00A4691E" w:rsidRDefault="00A4691E" w:rsidP="00A4691E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i/>
          <w:iCs/>
          <w:color w:val="000000"/>
          <w:sz w:val="26"/>
          <w:szCs w:val="26"/>
          <w:lang w:eastAsia="uk-UA"/>
        </w:rPr>
        <w:t>AS</w:t>
      </w:r>
    </w:p>
    <w:p w14:paraId="27C0C29B" w14:textId="77777777" w:rsidR="00A4691E" w:rsidRPr="00A4691E" w:rsidRDefault="00A4691E" w:rsidP="00A4691E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i/>
          <w:iCs/>
          <w:color w:val="000000"/>
          <w:sz w:val="26"/>
          <w:szCs w:val="26"/>
          <w:lang w:eastAsia="uk-UA"/>
        </w:rPr>
        <w:t>BEGIN</w:t>
      </w:r>
    </w:p>
    <w:p w14:paraId="28F6738D" w14:textId="77777777" w:rsidR="00A4691E" w:rsidRPr="00A4691E" w:rsidRDefault="00A4691E" w:rsidP="00A4691E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i/>
          <w:iCs/>
          <w:color w:val="000000"/>
          <w:sz w:val="26"/>
          <w:szCs w:val="26"/>
          <w:lang w:eastAsia="uk-UA"/>
        </w:rPr>
        <w:t>Return (@n1 * @n2)</w:t>
      </w:r>
    </w:p>
    <w:p w14:paraId="11BBA764" w14:textId="77777777" w:rsidR="00A4691E" w:rsidRPr="00A4691E" w:rsidRDefault="00A4691E" w:rsidP="00A4691E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i/>
          <w:iCs/>
          <w:color w:val="000000"/>
          <w:sz w:val="26"/>
          <w:szCs w:val="26"/>
          <w:lang w:eastAsia="uk-UA"/>
        </w:rPr>
        <w:t>END</w:t>
      </w:r>
    </w:p>
    <w:p w14:paraId="16E2DDBA" w14:textId="67115F86" w:rsidR="00A4691E" w:rsidRDefault="00A4691E" w:rsidP="00A4691E">
      <w:pPr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викликати функцію на виконання можна, можливо так:</w:t>
      </w:r>
    </w:p>
    <w:p w14:paraId="63B12A71" w14:textId="73DCDB57" w:rsidR="00A4691E" w:rsidRDefault="00A4691E" w:rsidP="00A4691E">
      <w:pPr>
        <w:jc w:val="center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A4691E">
        <w:rPr>
          <w:rFonts w:ascii="Verdana" w:eastAsia="Times New Roman" w:hAnsi="Verdana"/>
          <w:i/>
          <w:iCs/>
          <w:color w:val="000000"/>
          <w:sz w:val="26"/>
          <w:szCs w:val="26"/>
          <w:lang w:eastAsia="uk-UA"/>
        </w:rPr>
        <w:t>Select dbo.testF(5, 8)</w:t>
      </w:r>
    </w:p>
    <w:p w14:paraId="4B8FBEAF" w14:textId="2C6E07B0" w:rsidR="00A4691E" w:rsidRDefault="00A4691E" w:rsidP="00A4691E">
      <w:pPr>
        <w:jc w:val="center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A4691E">
        <w:rPr>
          <w:noProof/>
        </w:rPr>
        <w:drawing>
          <wp:inline distT="0" distB="0" distL="0" distR="0" wp14:anchorId="35556F40" wp14:editId="00B8D5DB">
            <wp:extent cx="3695700" cy="617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0012" w14:textId="100276D8" w:rsidR="00A4691E" w:rsidRDefault="00A4691E">
      <w:pPr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Місцезнаходження функції:</w:t>
      </w:r>
    </w:p>
    <w:p w14:paraId="7E6B37E2" w14:textId="09982D45" w:rsidR="00A4691E" w:rsidRDefault="00A4691E" w:rsidP="00A4691E">
      <w:pPr>
        <w:jc w:val="center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A4691E">
        <w:rPr>
          <w:rFonts w:ascii="Verdana" w:eastAsia="Times New Roman" w:hAnsi="Verdana"/>
          <w:noProof/>
          <w:color w:val="000000"/>
          <w:sz w:val="26"/>
          <w:szCs w:val="26"/>
          <w:lang w:eastAsia="uk-UA"/>
        </w:rPr>
        <w:drawing>
          <wp:inline distT="0" distB="0" distL="0" distR="0" wp14:anchorId="58F3FCBB" wp14:editId="1E8AD2FC">
            <wp:extent cx="2125980" cy="3508305"/>
            <wp:effectExtent l="0" t="0" r="762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4D98D760-CFF0-41B4-BE16-AAE8CA305D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4D98D760-CFF0-41B4-BE16-AAE8CA305D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091" t="25907" r="83181" b="29693"/>
                    <a:stretch/>
                  </pic:blipFill>
                  <pic:spPr>
                    <a:xfrm>
                      <a:off x="0" y="0"/>
                      <a:ext cx="2129773" cy="35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AF59" w14:textId="77777777" w:rsidR="002B2417" w:rsidRPr="002B2417" w:rsidRDefault="002B2417" w:rsidP="002B2417">
      <w:pPr>
        <w:rPr>
          <w:rFonts w:ascii="Verdana" w:eastAsia="Times New Roman" w:hAnsi="Verdana"/>
          <w:i/>
          <w:iCs/>
          <w:color w:val="000000"/>
          <w:sz w:val="26"/>
          <w:szCs w:val="26"/>
          <w:lang w:eastAsia="uk-UA"/>
        </w:rPr>
      </w:pPr>
      <w:r w:rsidRPr="00A4691E">
        <w:rPr>
          <w:rFonts w:ascii="Verdana" w:eastAsia="Times New Roman" w:hAnsi="Verdana"/>
          <w:i/>
          <w:iCs/>
          <w:color w:val="000000"/>
          <w:sz w:val="26"/>
          <w:szCs w:val="26"/>
          <w:lang w:val="ru-RU" w:eastAsia="uk-UA"/>
        </w:rPr>
        <w:lastRenderedPageBreak/>
        <w:t>Використання</w:t>
      </w:r>
      <w:r w:rsidRPr="002B2417">
        <w:rPr>
          <w:rFonts w:ascii="Verdana" w:eastAsia="Times New Roman" w:hAnsi="Verdana"/>
          <w:i/>
          <w:iCs/>
          <w:color w:val="000000"/>
          <w:sz w:val="26"/>
          <w:szCs w:val="26"/>
          <w:lang w:eastAsia="uk-UA"/>
        </w:rPr>
        <w:t xml:space="preserve"> </w:t>
      </w:r>
      <w:r w:rsidRPr="00A4691E">
        <w:rPr>
          <w:rFonts w:ascii="Verdana" w:eastAsia="Times New Roman" w:hAnsi="Verdana"/>
          <w:i/>
          <w:iCs/>
          <w:color w:val="000000"/>
          <w:sz w:val="26"/>
          <w:szCs w:val="26"/>
          <w:lang w:val="ru-RU" w:eastAsia="uk-UA"/>
        </w:rPr>
        <w:t>в</w:t>
      </w:r>
      <w:r w:rsidRPr="002B2417">
        <w:rPr>
          <w:rFonts w:ascii="Verdana" w:eastAsia="Times New Roman" w:hAnsi="Verdana"/>
          <w:i/>
          <w:iCs/>
          <w:color w:val="000000"/>
          <w:sz w:val="26"/>
          <w:szCs w:val="26"/>
          <w:lang w:eastAsia="uk-UA"/>
        </w:rPr>
        <w:t xml:space="preserve"> </w:t>
      </w:r>
      <w:r w:rsidRPr="00A4691E">
        <w:rPr>
          <w:rFonts w:ascii="Verdana" w:eastAsia="Times New Roman" w:hAnsi="Verdana"/>
          <w:i/>
          <w:iCs/>
          <w:color w:val="000000"/>
          <w:sz w:val="26"/>
          <w:szCs w:val="26"/>
          <w:lang w:val="ru-RU" w:eastAsia="uk-UA"/>
        </w:rPr>
        <w:t>запитах</w:t>
      </w:r>
      <w:r w:rsidRPr="002B2417">
        <w:rPr>
          <w:rFonts w:ascii="Verdana" w:eastAsia="Times New Roman" w:hAnsi="Verdana"/>
          <w:i/>
          <w:iCs/>
          <w:color w:val="000000"/>
          <w:sz w:val="26"/>
          <w:szCs w:val="26"/>
          <w:lang w:eastAsia="uk-UA"/>
        </w:rPr>
        <w:t>:</w:t>
      </w:r>
    </w:p>
    <w:p w14:paraId="758CAFFD" w14:textId="77777777" w:rsidR="002B2417" w:rsidRPr="00A4691E" w:rsidRDefault="002B2417" w:rsidP="002B2417">
      <w:pPr>
        <w:jc w:val="center"/>
        <w:rPr>
          <w:rFonts w:ascii="Verdana" w:eastAsia="Times New Roman" w:hAnsi="Verdana"/>
          <w:i/>
          <w:iCs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i/>
          <w:iCs/>
          <w:color w:val="000000"/>
          <w:sz w:val="26"/>
          <w:szCs w:val="26"/>
          <w:lang w:eastAsia="uk-UA"/>
        </w:rPr>
        <w:t>Select *, dbo.testF(Price, ProductCount) As sum from Orders</w:t>
      </w:r>
    </w:p>
    <w:p w14:paraId="314861C4" w14:textId="77777777" w:rsidR="002B2417" w:rsidRDefault="002B2417" w:rsidP="002B2417">
      <w:pPr>
        <w:jc w:val="center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A4691E">
        <w:rPr>
          <w:rFonts w:ascii="Verdana" w:eastAsia="Times New Roman" w:hAnsi="Verdana"/>
          <w:noProof/>
          <w:color w:val="000000"/>
          <w:sz w:val="26"/>
          <w:szCs w:val="26"/>
          <w:lang w:eastAsia="uk-UA"/>
        </w:rPr>
        <w:drawing>
          <wp:inline distT="0" distB="0" distL="0" distR="0" wp14:anchorId="40DB6290" wp14:editId="3B60F74B">
            <wp:extent cx="3124200" cy="1243330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625BBDF-34D2-49B7-BC97-1444E9B6A9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625BBDF-34D2-49B7-BC97-1444E9B6A9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7491" t="55545" r="51797" b="22125"/>
                    <a:stretch/>
                  </pic:blipFill>
                  <pic:spPr bwMode="auto">
                    <a:xfrm>
                      <a:off x="0" y="0"/>
                      <a:ext cx="3124200" cy="124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04540" w14:textId="77777777" w:rsidR="002B2417" w:rsidRDefault="002B2417">
      <w:pPr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</w:p>
    <w:p w14:paraId="2E0D5336" w14:textId="07E87A16" w:rsidR="00A4691E" w:rsidRPr="009A596A" w:rsidRDefault="00A4691E">
      <w:pPr>
        <w:rPr>
          <w:rFonts w:ascii="Verdana" w:eastAsia="Times New Roman" w:hAnsi="Verdana"/>
          <w:color w:val="000000"/>
          <w:sz w:val="26"/>
          <w:szCs w:val="26"/>
          <w:lang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Функції</w:t>
      </w:r>
      <w:r w:rsidRPr="009A596A">
        <w:rPr>
          <w:rFonts w:ascii="Verdana" w:eastAsia="Times New Roman" w:hAnsi="Verdana"/>
          <w:color w:val="000000"/>
          <w:sz w:val="26"/>
          <w:szCs w:val="26"/>
          <w:lang w:eastAsia="uk-UA"/>
        </w:rPr>
        <w:t xml:space="preserve"> </w:t>
      </w:r>
      <w:r w:rsidRPr="00A4691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</w:t>
      </w:r>
      <w:r w:rsidRPr="009A596A">
        <w:rPr>
          <w:rFonts w:ascii="Verdana" w:eastAsia="Times New Roman" w:hAnsi="Verdana"/>
          <w:color w:val="000000"/>
          <w:sz w:val="26"/>
          <w:szCs w:val="26"/>
          <w:lang w:eastAsia="uk-UA"/>
        </w:rPr>
        <w:t xml:space="preserve"> </w:t>
      </w:r>
      <w:r w:rsidRPr="00A4691E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запитами</w:t>
      </w:r>
      <w:r w:rsidRPr="009A596A">
        <w:rPr>
          <w:rFonts w:ascii="Verdana" w:eastAsia="Times New Roman" w:hAnsi="Verdana"/>
          <w:color w:val="000000"/>
          <w:sz w:val="26"/>
          <w:szCs w:val="26"/>
          <w:lang w:eastAsia="uk-UA"/>
        </w:rPr>
        <w:t>:</w:t>
      </w:r>
    </w:p>
    <w:p w14:paraId="623EADB4" w14:textId="77777777" w:rsidR="00A4691E" w:rsidRPr="00A4691E" w:rsidRDefault="00A4691E" w:rsidP="00A4691E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eastAsia="uk-UA"/>
        </w:rPr>
        <w:t xml:space="preserve">CREATE FUNCTION dbo.ufnGetCountProduct(@Product int) </w:t>
      </w:r>
    </w:p>
    <w:p w14:paraId="199AB586" w14:textId="77777777" w:rsidR="00A4691E" w:rsidRPr="00A4691E" w:rsidRDefault="00A4691E" w:rsidP="00A4691E">
      <w:pPr>
        <w:ind w:firstLine="720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eastAsia="uk-UA"/>
        </w:rPr>
        <w:t>RETURNS int</w:t>
      </w:r>
    </w:p>
    <w:p w14:paraId="5F329511" w14:textId="77777777" w:rsidR="00A4691E" w:rsidRPr="00A4691E" w:rsidRDefault="00A4691E" w:rsidP="00A4691E">
      <w:pPr>
        <w:ind w:firstLine="720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eastAsia="uk-UA"/>
        </w:rPr>
        <w:t xml:space="preserve">AS </w:t>
      </w:r>
    </w:p>
    <w:p w14:paraId="328DA0A4" w14:textId="77777777" w:rsidR="00A4691E" w:rsidRPr="00A4691E" w:rsidRDefault="00A4691E" w:rsidP="00A4691E">
      <w:pPr>
        <w:ind w:firstLine="720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eastAsia="uk-UA"/>
        </w:rPr>
        <w:t xml:space="preserve">BEGIN </w:t>
      </w:r>
    </w:p>
    <w:p w14:paraId="7E5889E4" w14:textId="77777777" w:rsidR="00A4691E" w:rsidRPr="00A4691E" w:rsidRDefault="00A4691E" w:rsidP="00A4691E">
      <w:pPr>
        <w:ind w:left="720" w:firstLine="720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eastAsia="uk-UA"/>
        </w:rPr>
        <w:t xml:space="preserve"> DECLARE @ret int </w:t>
      </w:r>
    </w:p>
    <w:p w14:paraId="25AEF9A0" w14:textId="77777777" w:rsidR="00A4691E" w:rsidRPr="00A4691E" w:rsidRDefault="00A4691E" w:rsidP="00A4691E">
      <w:pPr>
        <w:ind w:left="720" w:firstLine="720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eastAsia="uk-UA"/>
        </w:rPr>
        <w:t xml:space="preserve"> SELECT @ret = SUM (orders.ProductCount) FROM orders </w:t>
      </w:r>
    </w:p>
    <w:p w14:paraId="44AB2419" w14:textId="77777777" w:rsidR="00A4691E" w:rsidRPr="00A4691E" w:rsidRDefault="00A4691E" w:rsidP="00A4691E">
      <w:pPr>
        <w:ind w:left="720" w:firstLine="720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eastAsia="uk-UA"/>
        </w:rPr>
        <w:t xml:space="preserve"> WHERE ProductID = @Product</w:t>
      </w:r>
    </w:p>
    <w:p w14:paraId="0924AF9B" w14:textId="1FA5B218" w:rsidR="00A4691E" w:rsidRPr="00A4691E" w:rsidRDefault="00A4691E" w:rsidP="00A4691E">
      <w:pPr>
        <w:ind w:left="720" w:firstLine="720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eastAsia="uk-UA"/>
        </w:rPr>
        <w:t xml:space="preserve"> IF (@ret IS NULL)  SET @ret = 0; </w:t>
      </w:r>
    </w:p>
    <w:p w14:paraId="5F717CBD" w14:textId="77777777" w:rsidR="00A4691E" w:rsidRPr="00A4691E" w:rsidRDefault="00A4691E" w:rsidP="00A4691E">
      <w:pPr>
        <w:ind w:left="720" w:firstLine="720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eastAsia="uk-UA"/>
        </w:rPr>
        <w:t xml:space="preserve"> RETURN @ret; </w:t>
      </w:r>
    </w:p>
    <w:p w14:paraId="1FCB37AD" w14:textId="77777777" w:rsidR="00A4691E" w:rsidRPr="00A4691E" w:rsidRDefault="00A4691E" w:rsidP="00A4691E">
      <w:pPr>
        <w:ind w:firstLine="720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eastAsia="uk-UA"/>
        </w:rPr>
        <w:t>END;</w:t>
      </w:r>
    </w:p>
    <w:p w14:paraId="71B167EC" w14:textId="07376549" w:rsidR="00A4691E" w:rsidRDefault="00A4691E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77D299E3" w14:textId="77777777" w:rsidR="00A4691E" w:rsidRPr="00A4691E" w:rsidRDefault="00A4691E" w:rsidP="00A4691E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eastAsia="uk-UA"/>
        </w:rPr>
        <w:t>Select ProductName, dbo.ufnGetCountProduct(Id) Count_In_Orders from Products</w:t>
      </w:r>
    </w:p>
    <w:p w14:paraId="733553B8" w14:textId="06EE4663" w:rsidR="00A4691E" w:rsidRDefault="00A4691E" w:rsidP="00A4691E">
      <w:pPr>
        <w:jc w:val="center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noProof/>
        </w:rPr>
        <w:drawing>
          <wp:inline distT="0" distB="0" distL="0" distR="0" wp14:anchorId="7E6904FF" wp14:editId="522595BD">
            <wp:extent cx="4158615" cy="121264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636" t="37654" r="14312" b="24478"/>
                    <a:stretch/>
                  </pic:blipFill>
                  <pic:spPr bwMode="auto">
                    <a:xfrm>
                      <a:off x="0" y="0"/>
                      <a:ext cx="4161414" cy="12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EE574" w14:textId="32ADFA04" w:rsidR="00A4691E" w:rsidRDefault="00A4691E" w:rsidP="00A4691E">
      <w:pPr>
        <w:jc w:val="center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noProof/>
        </w:rPr>
        <w:drawing>
          <wp:inline distT="0" distB="0" distL="0" distR="0" wp14:anchorId="2C111B97" wp14:editId="236CCA9D">
            <wp:extent cx="4137660" cy="106319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636" t="41291" r="13830" b="25120"/>
                    <a:stretch/>
                  </pic:blipFill>
                  <pic:spPr bwMode="auto">
                    <a:xfrm>
                      <a:off x="0" y="0"/>
                      <a:ext cx="4141163" cy="106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D473D" w14:textId="76AA4888" w:rsidR="00A4691E" w:rsidRDefault="00A4691E">
      <w:pPr>
        <w:rPr>
          <w:rFonts w:ascii="Verdana" w:eastAsia="Times New Roman" w:hAnsi="Verdana"/>
          <w:color w:val="000000"/>
          <w:sz w:val="26"/>
          <w:szCs w:val="26"/>
          <w:lang w:eastAsia="uk-UA"/>
        </w:rPr>
      </w:pPr>
      <w:r w:rsidRPr="00A4691E">
        <w:rPr>
          <w:rFonts w:ascii="Verdana" w:eastAsia="Times New Roman" w:hAnsi="Verdana"/>
          <w:color w:val="000000"/>
          <w:sz w:val="26"/>
          <w:szCs w:val="26"/>
          <w:lang w:eastAsia="uk-UA"/>
        </w:rPr>
        <w:t>Принципи створення функцій</w:t>
      </w:r>
    </w:p>
    <w:p w14:paraId="7796C1EC" w14:textId="77777777" w:rsidR="008334CA" w:rsidRPr="008334CA" w:rsidRDefault="008334CA" w:rsidP="008334CA">
      <w:pPr>
        <w:numPr>
          <w:ilvl w:val="0"/>
          <w:numId w:val="23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1. Коли треба робити?</w:t>
      </w:r>
    </w:p>
    <w:p w14:paraId="6D9A8593" w14:textId="77777777" w:rsidR="008334CA" w:rsidRPr="008334CA" w:rsidRDefault="008334CA" w:rsidP="008334CA">
      <w:pPr>
        <w:numPr>
          <w:ilvl w:val="1"/>
          <w:numId w:val="23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Тоді, коли постійно робимо одну і ту саме дію на сталій структурі таблиць</w:t>
      </w:r>
    </w:p>
    <w:p w14:paraId="5C034892" w14:textId="77777777" w:rsidR="008334CA" w:rsidRPr="008334CA" w:rsidRDefault="008334CA" w:rsidP="008334CA">
      <w:pPr>
        <w:numPr>
          <w:ilvl w:val="1"/>
          <w:numId w:val="23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Коли базою користуються багато користувачів, які не вміють будувати підзапити, але можуть оперувати вбудованими функціями</w:t>
      </w:r>
    </w:p>
    <w:p w14:paraId="0503DFBC" w14:textId="77777777" w:rsidR="008334CA" w:rsidRPr="008334CA" w:rsidRDefault="008334CA" w:rsidP="008334CA">
      <w:pPr>
        <w:numPr>
          <w:ilvl w:val="0"/>
          <w:numId w:val="23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2. З чого починати написання функції?</w:t>
      </w:r>
    </w:p>
    <w:p w14:paraId="00AAE8D9" w14:textId="77777777" w:rsidR="008334CA" w:rsidRPr="008334CA" w:rsidRDefault="008334CA" w:rsidP="008334CA">
      <w:pPr>
        <w:numPr>
          <w:ilvl w:val="1"/>
          <w:numId w:val="23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Проаналізувати задачу та розробити алгоритм</w:t>
      </w:r>
    </w:p>
    <w:p w14:paraId="37B36D21" w14:textId="77777777" w:rsidR="008334CA" w:rsidRPr="008334CA" w:rsidRDefault="008334CA" w:rsidP="008334CA">
      <w:pPr>
        <w:numPr>
          <w:ilvl w:val="1"/>
          <w:numId w:val="23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Оптимізувати код за швидкодією та кількістю звертань до БД</w:t>
      </w:r>
    </w:p>
    <w:p w14:paraId="796E497A" w14:textId="77777777" w:rsidR="008334CA" w:rsidRPr="008334CA" w:rsidRDefault="008334CA" w:rsidP="008334CA">
      <w:pPr>
        <w:numPr>
          <w:ilvl w:val="0"/>
          <w:numId w:val="23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3. Як організувати отримання, передачу та обробку всередині функції значень з БД?</w:t>
      </w:r>
    </w:p>
    <w:p w14:paraId="1705C55C" w14:textId="38A56940" w:rsidR="008334CA" w:rsidRPr="008334CA" w:rsidRDefault="008334CA" w:rsidP="008334CA">
      <w:pPr>
        <w:numPr>
          <w:ilvl w:val="1"/>
          <w:numId w:val="23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Використ</w:t>
      </w:r>
      <w:r w:rsidR="002B241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овува</w:t>
      </w: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ти змінні для обміну даними та розрахунків</w:t>
      </w:r>
    </w:p>
    <w:p w14:paraId="7DAD8E53" w14:textId="77777777" w:rsidR="00A4691E" w:rsidRDefault="00A4691E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72A23F49" w14:textId="204EFCAB" w:rsidR="00A4691E" w:rsidRPr="009A596A" w:rsidRDefault="008334CA">
      <w:pPr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</w:pPr>
      <w:r w:rsidRPr="009A596A"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  <w:t>Параметр за замовчунням</w:t>
      </w:r>
    </w:p>
    <w:p w14:paraId="2A3AC86B" w14:textId="068D508A" w:rsidR="00300C2C" w:rsidRPr="00140125" w:rsidRDefault="00140125">
      <w:pPr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Особливості використання параметрів за замовчунням полягає в тому, що необхідно їх обов’язково відзначати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параметром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default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, якщо вони не передбачені для визначення.</w:t>
      </w:r>
    </w:p>
    <w:p w14:paraId="113FDE07" w14:textId="7BB6ADE9" w:rsidR="008334CA" w:rsidRPr="009A596A" w:rsidRDefault="008334CA">
      <w:pPr>
        <w:rPr>
          <w:rFonts w:ascii="Verdana" w:eastAsia="Times New Roman" w:hAnsi="Verdana"/>
          <w:color w:val="000000"/>
          <w:sz w:val="26"/>
          <w:szCs w:val="26"/>
          <w:lang w:eastAsia="uk-UA"/>
        </w:rPr>
      </w:pPr>
      <w:r w:rsidRPr="0014012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Особливість</w:t>
      </w:r>
      <w:r w:rsidRPr="009A596A">
        <w:rPr>
          <w:rFonts w:ascii="Verdana" w:eastAsia="Times New Roman" w:hAnsi="Verdana"/>
          <w:color w:val="000000"/>
          <w:sz w:val="26"/>
          <w:szCs w:val="26"/>
          <w:lang w:eastAsia="uk-UA"/>
        </w:rPr>
        <w:t xml:space="preserve"> </w:t>
      </w:r>
      <w:r w:rsidRPr="00140125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виклику</w:t>
      </w:r>
      <w:r w:rsidRPr="009A596A">
        <w:rPr>
          <w:rFonts w:ascii="Verdana" w:eastAsia="Times New Roman" w:hAnsi="Verdana"/>
          <w:color w:val="000000"/>
          <w:sz w:val="26"/>
          <w:szCs w:val="26"/>
          <w:lang w:eastAsia="uk-UA"/>
        </w:rPr>
        <w:t>:</w:t>
      </w:r>
    </w:p>
    <w:p w14:paraId="4CA6077F" w14:textId="77777777" w:rsidR="008334CA" w:rsidRPr="008334CA" w:rsidRDefault="008334CA" w:rsidP="008334CA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CREATE FUNCTION SelectSumOrdersByProdIdDateN (@Product int, @NDays int = 10) RETURNS int</w:t>
      </w:r>
    </w:p>
    <w:p w14:paraId="187A6722" w14:textId="77777777" w:rsidR="008334CA" w:rsidRPr="008334CA" w:rsidRDefault="008334CA" w:rsidP="008334CA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AS </w:t>
      </w:r>
    </w:p>
    <w:p w14:paraId="2AD34E95" w14:textId="77777777" w:rsidR="008334CA" w:rsidRPr="008334CA" w:rsidRDefault="008334CA" w:rsidP="008334CA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BEGIN </w:t>
      </w:r>
    </w:p>
    <w:p w14:paraId="077A6BB2" w14:textId="77777777" w:rsidR="008334CA" w:rsidRPr="008334CA" w:rsidRDefault="008334CA" w:rsidP="008334CA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DECLARE @ret int </w:t>
      </w:r>
    </w:p>
    <w:p w14:paraId="7E823CAA" w14:textId="77777777" w:rsidR="008334CA" w:rsidRPr="008334CA" w:rsidRDefault="008334CA" w:rsidP="008334CA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  SELECT @ret = SUM (o.ProductCount*o.price) FROM orders AS o</w:t>
      </w:r>
    </w:p>
    <w:p w14:paraId="655E3E04" w14:textId="77777777" w:rsidR="008334CA" w:rsidRPr="008334CA" w:rsidRDefault="008334CA" w:rsidP="008334CA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 WHERE ProductID = @Product</w:t>
      </w:r>
    </w:p>
    <w:p w14:paraId="6B7E0DD2" w14:textId="77777777" w:rsidR="008334CA" w:rsidRPr="008334CA" w:rsidRDefault="008334CA" w:rsidP="008334CA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   and o.CreatedAt BETWEEN CAST(GETDATE()-@NDays AS DATE) AND CAST(GETDATE() AS DATE)</w:t>
      </w:r>
    </w:p>
    <w:p w14:paraId="5DE5207B" w14:textId="77777777" w:rsidR="008334CA" w:rsidRPr="008334CA" w:rsidRDefault="008334CA" w:rsidP="008334CA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IF (@ret IS NULL) SET @ret = 0; </w:t>
      </w:r>
    </w:p>
    <w:p w14:paraId="3A1BFDCE" w14:textId="77777777" w:rsidR="008334CA" w:rsidRPr="008334CA" w:rsidRDefault="008334CA" w:rsidP="008334CA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RETURN @ret; </w:t>
      </w:r>
    </w:p>
    <w:p w14:paraId="5EE4899F" w14:textId="77777777" w:rsidR="008334CA" w:rsidRPr="008334CA" w:rsidRDefault="008334CA" w:rsidP="008334CA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END;</w:t>
      </w:r>
    </w:p>
    <w:p w14:paraId="0080850A" w14:textId="77777777" w:rsidR="008334CA" w:rsidRPr="008334CA" w:rsidRDefault="008334CA" w:rsidP="008334CA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---</w:t>
      </w:r>
    </w:p>
    <w:p w14:paraId="5D7C6FCD" w14:textId="77777777" w:rsidR="008334CA" w:rsidRPr="008334CA" w:rsidRDefault="008334CA" w:rsidP="008334CA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select o.*, dbo.SelectSumOrdersByProdIdDateN(o.ProductId, 1) </w:t>
      </w:r>
    </w:p>
    <w:p w14:paraId="09D9FAE5" w14:textId="77777777" w:rsidR="008334CA" w:rsidRPr="008334CA" w:rsidRDefault="008334CA" w:rsidP="008334CA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 orders as o</w:t>
      </w:r>
    </w:p>
    <w:p w14:paraId="0A7AE5F5" w14:textId="77777777" w:rsidR="008334CA" w:rsidRPr="008334CA" w:rsidRDefault="008334CA" w:rsidP="008334CA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select o.*, dbo.SelectSumOrdersByProdIdDateN(o.ProductId, </w:t>
      </w:r>
      <w:r w:rsidRPr="008334CA">
        <w:rPr>
          <w:rFonts w:ascii="Verdana" w:eastAsia="Times New Roman" w:hAnsi="Verdana"/>
          <w:color w:val="FF0000"/>
          <w:sz w:val="26"/>
          <w:szCs w:val="26"/>
          <w:lang w:val="uk-UA" w:eastAsia="uk-UA"/>
        </w:rPr>
        <w:t>default</w:t>
      </w: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) </w:t>
      </w:r>
    </w:p>
    <w:p w14:paraId="27D4956A" w14:textId="77777777" w:rsidR="008334CA" w:rsidRPr="008334CA" w:rsidRDefault="008334CA" w:rsidP="008334CA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from orders as o</w:t>
      </w:r>
    </w:p>
    <w:p w14:paraId="0F681035" w14:textId="77777777" w:rsidR="008334CA" w:rsidRPr="00A4691E" w:rsidRDefault="008334CA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3D35B9DF" w14:textId="60971D2C" w:rsidR="00F11DA5" w:rsidRPr="008334CA" w:rsidRDefault="00F11DA5">
      <w:pPr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br w:type="page"/>
      </w:r>
    </w:p>
    <w:p w14:paraId="49703031" w14:textId="7679E43C" w:rsidR="003A092D" w:rsidRDefault="003A092D" w:rsidP="003A092D">
      <w:pPr>
        <w:jc w:val="center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lastRenderedPageBreak/>
        <w:t>Завдання</w:t>
      </w:r>
    </w:p>
    <w:p w14:paraId="1D334299" w14:textId="2AE17C8F" w:rsidR="00A07A28" w:rsidRDefault="00A07A28" w:rsidP="003A092D">
      <w:pPr>
        <w:pStyle w:val="a8"/>
        <w:numPr>
          <w:ilvl w:val="0"/>
          <w:numId w:val="19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A07A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Проробити вс</w:t>
      </w:r>
      <w:r w:rsidR="00F11DA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 w:rsidRPr="00A07A2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приклади </w:t>
      </w:r>
      <w:r w:rsidR="00A4691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 роботи</w:t>
      </w:r>
    </w:p>
    <w:p w14:paraId="27744182" w14:textId="3E5541AF" w:rsidR="00300C2C" w:rsidRDefault="00300C2C" w:rsidP="003A092D">
      <w:pPr>
        <w:pStyle w:val="a8"/>
        <w:numPr>
          <w:ilvl w:val="0"/>
          <w:numId w:val="19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Створити функцію для отримання суми закупок за кодом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амовника.</w:t>
      </w:r>
    </w:p>
    <w:p w14:paraId="67C5B5BB" w14:textId="2FE549CC" w:rsidR="00300C2C" w:rsidRDefault="00300C2C" w:rsidP="003A092D">
      <w:pPr>
        <w:pStyle w:val="a8"/>
        <w:numPr>
          <w:ilvl w:val="0"/>
          <w:numId w:val="19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Створити функцію для отримання імені </w:t>
      </w:r>
      <w:r w:rsidR="002B241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</w:t>
      </w:r>
      <w:r w:rsidR="002B241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амовника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за його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id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Використати дану функцію для таблиці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Orders</w:t>
      </w:r>
      <w:r w:rsidRPr="00300C2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p w14:paraId="752274AE" w14:textId="30D1B1A3" w:rsidR="00300C2C" w:rsidRDefault="00300C2C" w:rsidP="003A092D">
      <w:pPr>
        <w:pStyle w:val="a8"/>
        <w:numPr>
          <w:ilvl w:val="0"/>
          <w:numId w:val="19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Створити функцію для отримання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максимальної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вартості замовлення за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id</w:t>
      </w:r>
      <w:r w:rsidRPr="00300C2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 w:rsidR="002B241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</w:t>
      </w:r>
      <w:r w:rsidR="002B241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амовника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(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CustomerId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)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Використати дану функцію для таблиці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Customers</w:t>
      </w:r>
      <w:r w:rsidRPr="00300C2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p w14:paraId="0774F244" w14:textId="5354D7AC" w:rsidR="008334CA" w:rsidRPr="008334CA" w:rsidRDefault="00300C2C" w:rsidP="008334CA">
      <w:pPr>
        <w:pStyle w:val="a8"/>
        <w:numPr>
          <w:ilvl w:val="0"/>
          <w:numId w:val="19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00C2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*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Створити користувацькі функції для отримання з повного імені окремо </w:t>
      </w:r>
      <w:r w:rsidR="002B241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значення 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Ім</w:t>
      </w:r>
      <w:r w:rsidR="002B241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ені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та окремо По батькові</w:t>
      </w:r>
      <w:r w:rsid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(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dbo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want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_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name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2 для імені, 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dbo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want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_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name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3 – для По батькові</w:t>
      </w:r>
      <w:r w:rsid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).</w:t>
      </w:r>
    </w:p>
    <w:p w14:paraId="2C7ED779" w14:textId="2C8CB896" w:rsidR="008334CA" w:rsidRPr="008334CA" w:rsidRDefault="00300C2C" w:rsidP="008334CA">
      <w:pPr>
        <w:pStyle w:val="a8"/>
        <w:numPr>
          <w:ilvl w:val="0"/>
          <w:numId w:val="19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00C2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*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Модифікувати таблицю 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Customers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і додати поля 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Name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2, 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Name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3 (відповідно для </w:t>
      </w:r>
      <w:r w:rsidR="002B2417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Імені 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 для По батькові)</w:t>
      </w:r>
      <w:r w:rsid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куди через </w:t>
      </w:r>
      <w:r w:rsid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UPDATE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з</w:t>
      </w:r>
      <w:r w:rsid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використанням нових функцій занести данні.</w:t>
      </w:r>
    </w:p>
    <w:p w14:paraId="29A1A283" w14:textId="15547526" w:rsidR="008334CA" w:rsidRPr="008334CA" w:rsidRDefault="009A596A" w:rsidP="008334CA">
      <w:pPr>
        <w:pStyle w:val="a8"/>
        <w:numPr>
          <w:ilvl w:val="0"/>
          <w:numId w:val="19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9A596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*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Створити </w:t>
      </w:r>
      <w:r w:rsidR="002B241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наступні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функції та перевірити 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ї</w:t>
      </w:r>
      <w:r w:rsidR="008334CA"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х роботу</w:t>
      </w:r>
    </w:p>
    <w:p w14:paraId="38E434C3" w14:textId="77777777" w:rsidR="008334CA" w:rsidRPr="008334CA" w:rsidRDefault="008334CA" w:rsidP="008334CA">
      <w:pPr>
        <w:pStyle w:val="a8"/>
        <w:numPr>
          <w:ilvl w:val="1"/>
          <w:numId w:val="19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підрахунок сум продажів по </w:t>
      </w:r>
      <w:r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id</w:t>
      </w: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продукту</w:t>
      </w:r>
    </w:p>
    <w:p w14:paraId="25C8E705" w14:textId="77777777" w:rsidR="008334CA" w:rsidRPr="008334CA" w:rsidRDefault="008334CA" w:rsidP="008334CA">
      <w:pPr>
        <w:pStyle w:val="a8"/>
        <w:numPr>
          <w:ilvl w:val="1"/>
          <w:numId w:val="19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підрахунок числа замовлень по </w:t>
      </w:r>
      <w:r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id</w:t>
      </w: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продукту</w:t>
      </w:r>
    </w:p>
    <w:p w14:paraId="27537DEA" w14:textId="77777777" w:rsidR="008334CA" w:rsidRPr="008334CA" w:rsidRDefault="008334CA" w:rsidP="008334CA">
      <w:pPr>
        <w:pStyle w:val="a8"/>
        <w:numPr>
          <w:ilvl w:val="1"/>
          <w:numId w:val="19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підрахунок сум продажів по </w:t>
      </w:r>
      <w:r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id</w:t>
      </w: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продукту за останніх 10 днів</w:t>
      </w:r>
    </w:p>
    <w:p w14:paraId="49123E58" w14:textId="77777777" w:rsidR="008334CA" w:rsidRPr="008334CA" w:rsidRDefault="008334CA" w:rsidP="008334CA">
      <w:pPr>
        <w:pStyle w:val="a8"/>
        <w:numPr>
          <w:ilvl w:val="1"/>
          <w:numId w:val="19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підрахунок числа замовлень по </w:t>
      </w:r>
      <w:r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id</w:t>
      </w: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продукту за останніх 10 днів</w:t>
      </w:r>
    </w:p>
    <w:p w14:paraId="5BEE829E" w14:textId="77777777" w:rsidR="008334CA" w:rsidRPr="008334CA" w:rsidRDefault="008334CA" w:rsidP="008334CA">
      <w:pPr>
        <w:pStyle w:val="a8"/>
        <w:numPr>
          <w:ilvl w:val="1"/>
          <w:numId w:val="19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підрахунок сум продажів по </w:t>
      </w:r>
      <w:r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id</w:t>
      </w: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продукту за останніх </w:t>
      </w:r>
      <w:r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N</w:t>
      </w: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днів</w:t>
      </w:r>
    </w:p>
    <w:p w14:paraId="6815E0A1" w14:textId="77777777" w:rsidR="008334CA" w:rsidRPr="008334CA" w:rsidRDefault="008334CA" w:rsidP="008334CA">
      <w:pPr>
        <w:pStyle w:val="a8"/>
        <w:numPr>
          <w:ilvl w:val="1"/>
          <w:numId w:val="19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підрахунок числа замовлень по </w:t>
      </w:r>
      <w:r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id</w:t>
      </w: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продукту за останніх </w:t>
      </w:r>
      <w:r w:rsidRPr="008334CA">
        <w:rPr>
          <w:rFonts w:ascii="Verdana" w:eastAsia="Times New Roman" w:hAnsi="Verdana"/>
          <w:color w:val="000000"/>
          <w:sz w:val="26"/>
          <w:szCs w:val="26"/>
          <w:lang w:eastAsia="uk-UA"/>
        </w:rPr>
        <w:t>N</w:t>
      </w: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днів</w:t>
      </w:r>
    </w:p>
    <w:p w14:paraId="2A577CA5" w14:textId="5EE0FE73" w:rsidR="008334CA" w:rsidRPr="008334CA" w:rsidRDefault="008334CA" w:rsidP="008334CA">
      <w:pPr>
        <w:pStyle w:val="a8"/>
        <w:numPr>
          <w:ilvl w:val="0"/>
          <w:numId w:val="19"/>
        </w:num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*</w:t>
      </w:r>
      <w:r w:rsidRPr="00737418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Об'єднати </w:t>
      </w: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всі 6 функці</w:t>
      </w:r>
      <w:r w:rsidRPr="008334CA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й,</w:t>
      </w:r>
      <w:r w:rsidRPr="008334C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вибираючи виконання по переданому параметру</w:t>
      </w:r>
    </w:p>
    <w:p w14:paraId="0BA9B811" w14:textId="77777777" w:rsidR="00A4691E" w:rsidRPr="00A07A28" w:rsidRDefault="00A4691E" w:rsidP="008334CA">
      <w:pPr>
        <w:pStyle w:val="a8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40680EA6" w14:textId="75C8BD73" w:rsidR="00F11DA5" w:rsidRDefault="00F11DA5" w:rsidP="00A4691E">
      <w:pPr>
        <w:pStyle w:val="a8"/>
        <w:ind w:left="1440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</w:p>
    <w:bookmarkEnd w:id="0"/>
    <w:p w14:paraId="34D3CF74" w14:textId="77777777" w:rsidR="00F11DA5" w:rsidRPr="00A07A28" w:rsidRDefault="00F11DA5" w:rsidP="00F11DA5">
      <w:pPr>
        <w:pStyle w:val="a8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</w:p>
    <w:sectPr w:rsidR="00F11DA5" w:rsidRPr="00A07A28" w:rsidSect="005F2F88">
      <w:footerReference w:type="default" r:id="rId12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E8166" w14:textId="77777777" w:rsidR="00DA7B24" w:rsidRDefault="00DA7B24" w:rsidP="005F2F88">
      <w:pPr>
        <w:bidi/>
      </w:pPr>
      <w:r>
        <w:separator/>
      </w:r>
    </w:p>
  </w:endnote>
  <w:endnote w:type="continuationSeparator" w:id="0">
    <w:p w14:paraId="4AE31392" w14:textId="77777777" w:rsidR="00DA7B24" w:rsidRDefault="00DA7B24" w:rsidP="005F2F88">
      <w:pPr>
        <w:bidi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5882467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1958C45F" w14:textId="2336C068" w:rsidR="00384B57" w:rsidRPr="005F2F88" w:rsidRDefault="00384B57">
        <w:pPr>
          <w:pStyle w:val="a6"/>
          <w:jc w:val="right"/>
          <w:rPr>
            <w:sz w:val="22"/>
            <w:szCs w:val="22"/>
          </w:rPr>
        </w:pPr>
        <w:r w:rsidRPr="005F2F88">
          <w:rPr>
            <w:sz w:val="22"/>
            <w:szCs w:val="22"/>
          </w:rPr>
          <w:fldChar w:fldCharType="begin"/>
        </w:r>
        <w:r w:rsidRPr="005F2F88">
          <w:rPr>
            <w:sz w:val="22"/>
            <w:szCs w:val="22"/>
          </w:rPr>
          <w:instrText>PAGE   \* MERGEFORMAT</w:instrText>
        </w:r>
        <w:r w:rsidRPr="005F2F88">
          <w:rPr>
            <w:sz w:val="22"/>
            <w:szCs w:val="22"/>
          </w:rPr>
          <w:fldChar w:fldCharType="separate"/>
        </w:r>
        <w:r w:rsidRPr="005F2F88">
          <w:rPr>
            <w:sz w:val="22"/>
            <w:szCs w:val="22"/>
            <w:lang w:val="ru-RU"/>
          </w:rPr>
          <w:t>2</w:t>
        </w:r>
        <w:r w:rsidRPr="005F2F88">
          <w:rPr>
            <w:sz w:val="22"/>
            <w:szCs w:val="22"/>
          </w:rPr>
          <w:fldChar w:fldCharType="end"/>
        </w:r>
      </w:p>
    </w:sdtContent>
  </w:sdt>
  <w:p w14:paraId="5D292333" w14:textId="77777777" w:rsidR="00384B57" w:rsidRDefault="00384B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F5A49" w14:textId="77777777" w:rsidR="00DA7B24" w:rsidRDefault="00DA7B24" w:rsidP="005F2F88">
      <w:pPr>
        <w:bidi/>
      </w:pPr>
      <w:r>
        <w:separator/>
      </w:r>
    </w:p>
  </w:footnote>
  <w:footnote w:type="continuationSeparator" w:id="0">
    <w:p w14:paraId="487A2EF7" w14:textId="77777777" w:rsidR="00DA7B24" w:rsidRDefault="00DA7B24" w:rsidP="005F2F88">
      <w:pPr>
        <w:bidi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2EA"/>
    <w:multiLevelType w:val="hybridMultilevel"/>
    <w:tmpl w:val="D3A056F4"/>
    <w:lvl w:ilvl="0" w:tplc="2078F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A4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AAF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940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49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CE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C3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8C2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EE7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9F5F1B"/>
    <w:multiLevelType w:val="multilevel"/>
    <w:tmpl w:val="BDC6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01D87"/>
    <w:multiLevelType w:val="multilevel"/>
    <w:tmpl w:val="F752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935B3"/>
    <w:multiLevelType w:val="multilevel"/>
    <w:tmpl w:val="B21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1711F"/>
    <w:multiLevelType w:val="multilevel"/>
    <w:tmpl w:val="276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F21D5"/>
    <w:multiLevelType w:val="hybridMultilevel"/>
    <w:tmpl w:val="35EC2B1E"/>
    <w:lvl w:ilvl="0" w:tplc="692E8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0EB9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54E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6E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F25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87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7A4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C3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5932FE"/>
    <w:multiLevelType w:val="multilevel"/>
    <w:tmpl w:val="CC0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00BFC"/>
    <w:multiLevelType w:val="multilevel"/>
    <w:tmpl w:val="DD16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B238F"/>
    <w:multiLevelType w:val="multilevel"/>
    <w:tmpl w:val="D012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B0F5C"/>
    <w:multiLevelType w:val="multilevel"/>
    <w:tmpl w:val="C338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5358B"/>
    <w:multiLevelType w:val="multilevel"/>
    <w:tmpl w:val="95C2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9584E"/>
    <w:multiLevelType w:val="multilevel"/>
    <w:tmpl w:val="EC1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E73B3"/>
    <w:multiLevelType w:val="multilevel"/>
    <w:tmpl w:val="BD02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81970"/>
    <w:multiLevelType w:val="hybridMultilevel"/>
    <w:tmpl w:val="F4C018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45D69"/>
    <w:multiLevelType w:val="hybridMultilevel"/>
    <w:tmpl w:val="B0C4CE60"/>
    <w:lvl w:ilvl="0" w:tplc="D8A4A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FC4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AE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9C5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2E5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B6E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A5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C65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6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70E2E2A"/>
    <w:multiLevelType w:val="hybridMultilevel"/>
    <w:tmpl w:val="77CEA128"/>
    <w:lvl w:ilvl="0" w:tplc="0C965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E2A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265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16B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E6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E5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04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6A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DA7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427FA7"/>
    <w:multiLevelType w:val="multilevel"/>
    <w:tmpl w:val="0314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07606"/>
    <w:multiLevelType w:val="hybridMultilevel"/>
    <w:tmpl w:val="425C1D90"/>
    <w:lvl w:ilvl="0" w:tplc="7F683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634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EC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62B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042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8F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CF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A4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984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6525E88"/>
    <w:multiLevelType w:val="hybridMultilevel"/>
    <w:tmpl w:val="B3C41D8C"/>
    <w:lvl w:ilvl="0" w:tplc="EE585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F20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A4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B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D06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EC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4A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B6E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EC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CA510F"/>
    <w:multiLevelType w:val="multilevel"/>
    <w:tmpl w:val="F186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B75A79"/>
    <w:multiLevelType w:val="hybridMultilevel"/>
    <w:tmpl w:val="4A9E2268"/>
    <w:lvl w:ilvl="0" w:tplc="49524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A97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5CF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E7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B89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89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0D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AC1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3C9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84B4361"/>
    <w:multiLevelType w:val="multilevel"/>
    <w:tmpl w:val="4656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783610"/>
    <w:multiLevelType w:val="multilevel"/>
    <w:tmpl w:val="6E86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225D1"/>
    <w:multiLevelType w:val="multilevel"/>
    <w:tmpl w:val="15B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D14D25"/>
    <w:multiLevelType w:val="multilevel"/>
    <w:tmpl w:val="729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25394"/>
    <w:multiLevelType w:val="multilevel"/>
    <w:tmpl w:val="4A5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1"/>
  </w:num>
  <w:num w:numId="3">
    <w:abstractNumId w:val="25"/>
  </w:num>
  <w:num w:numId="4">
    <w:abstractNumId w:val="6"/>
  </w:num>
  <w:num w:numId="5">
    <w:abstractNumId w:val="12"/>
  </w:num>
  <w:num w:numId="6">
    <w:abstractNumId w:val="4"/>
  </w:num>
  <w:num w:numId="7">
    <w:abstractNumId w:val="24"/>
  </w:num>
  <w:num w:numId="8">
    <w:abstractNumId w:val="21"/>
  </w:num>
  <w:num w:numId="9">
    <w:abstractNumId w:val="8"/>
  </w:num>
  <w:num w:numId="10">
    <w:abstractNumId w:val="1"/>
  </w:num>
  <w:num w:numId="11">
    <w:abstractNumId w:val="16"/>
  </w:num>
  <w:num w:numId="12">
    <w:abstractNumId w:val="2"/>
  </w:num>
  <w:num w:numId="13">
    <w:abstractNumId w:val="10"/>
  </w:num>
  <w:num w:numId="14">
    <w:abstractNumId w:val="3"/>
  </w:num>
  <w:num w:numId="15">
    <w:abstractNumId w:val="9"/>
  </w:num>
  <w:num w:numId="16">
    <w:abstractNumId w:val="23"/>
  </w:num>
  <w:num w:numId="17">
    <w:abstractNumId w:val="19"/>
  </w:num>
  <w:num w:numId="18">
    <w:abstractNumId w:val="7"/>
  </w:num>
  <w:num w:numId="19">
    <w:abstractNumId w:val="13"/>
  </w:num>
  <w:num w:numId="20">
    <w:abstractNumId w:val="20"/>
  </w:num>
  <w:num w:numId="21">
    <w:abstractNumId w:val="15"/>
  </w:num>
  <w:num w:numId="22">
    <w:abstractNumId w:val="0"/>
  </w:num>
  <w:num w:numId="23">
    <w:abstractNumId w:val="17"/>
  </w:num>
  <w:num w:numId="24">
    <w:abstractNumId w:val="18"/>
  </w:num>
  <w:num w:numId="25">
    <w:abstractNumId w:val="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DUytjQ3MbAwMrBQ0lEKTi0uzszPAykwqgUAtWSmKSwAAAA="/>
  </w:docVars>
  <w:rsids>
    <w:rsidRoot w:val="00392280"/>
    <w:rsid w:val="00140125"/>
    <w:rsid w:val="001633E6"/>
    <w:rsid w:val="00197E6B"/>
    <w:rsid w:val="001B2E2A"/>
    <w:rsid w:val="001C3172"/>
    <w:rsid w:val="001F3997"/>
    <w:rsid w:val="002471B6"/>
    <w:rsid w:val="002B2417"/>
    <w:rsid w:val="002F3C2C"/>
    <w:rsid w:val="00300C2C"/>
    <w:rsid w:val="00302D15"/>
    <w:rsid w:val="003043E0"/>
    <w:rsid w:val="00384B57"/>
    <w:rsid w:val="00392280"/>
    <w:rsid w:val="003A092D"/>
    <w:rsid w:val="003B2DF9"/>
    <w:rsid w:val="00436A1D"/>
    <w:rsid w:val="004510FC"/>
    <w:rsid w:val="00460770"/>
    <w:rsid w:val="004B12BA"/>
    <w:rsid w:val="004F21EE"/>
    <w:rsid w:val="00533155"/>
    <w:rsid w:val="00581F73"/>
    <w:rsid w:val="00590A4B"/>
    <w:rsid w:val="005B3B58"/>
    <w:rsid w:val="005F2F88"/>
    <w:rsid w:val="006319DB"/>
    <w:rsid w:val="00687528"/>
    <w:rsid w:val="006B5EE7"/>
    <w:rsid w:val="00737418"/>
    <w:rsid w:val="007D780B"/>
    <w:rsid w:val="00802D3E"/>
    <w:rsid w:val="008334CA"/>
    <w:rsid w:val="0083567B"/>
    <w:rsid w:val="008724F2"/>
    <w:rsid w:val="00875378"/>
    <w:rsid w:val="00887796"/>
    <w:rsid w:val="00941934"/>
    <w:rsid w:val="009A280D"/>
    <w:rsid w:val="009A5756"/>
    <w:rsid w:val="009A596A"/>
    <w:rsid w:val="009B0AF3"/>
    <w:rsid w:val="00A07A28"/>
    <w:rsid w:val="00A4691E"/>
    <w:rsid w:val="00A74197"/>
    <w:rsid w:val="00AA0092"/>
    <w:rsid w:val="00AB143C"/>
    <w:rsid w:val="00AC40B4"/>
    <w:rsid w:val="00AC5D17"/>
    <w:rsid w:val="00BA7D60"/>
    <w:rsid w:val="00C038F5"/>
    <w:rsid w:val="00C477E6"/>
    <w:rsid w:val="00C57769"/>
    <w:rsid w:val="00C73123"/>
    <w:rsid w:val="00C910D4"/>
    <w:rsid w:val="00C95567"/>
    <w:rsid w:val="00D4728B"/>
    <w:rsid w:val="00DA7B24"/>
    <w:rsid w:val="00DD1FDF"/>
    <w:rsid w:val="00DE7D51"/>
    <w:rsid w:val="00EB55C1"/>
    <w:rsid w:val="00EE2607"/>
    <w:rsid w:val="00EE59FC"/>
    <w:rsid w:val="00F11DA5"/>
    <w:rsid w:val="00F451AB"/>
    <w:rsid w:val="00F65A4D"/>
    <w:rsid w:val="00F83ED3"/>
    <w:rsid w:val="00F9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3EF4"/>
  <w15:chartTrackingRefBased/>
  <w15:docId w15:val="{C3747865-9E78-4EF5-85F5-BA5AFC1B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997"/>
  </w:style>
  <w:style w:type="paragraph" w:styleId="1">
    <w:name w:val="heading 1"/>
    <w:basedOn w:val="a"/>
    <w:next w:val="a"/>
    <w:link w:val="10"/>
    <w:uiPriority w:val="9"/>
    <w:qFormat/>
    <w:rsid w:val="00302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2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228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D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2280"/>
    <w:rPr>
      <w:rFonts w:eastAsia="Times New Roman"/>
      <w:b/>
      <w:bCs/>
      <w:sz w:val="27"/>
      <w:szCs w:val="27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392280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b">
    <w:name w:val="b"/>
    <w:basedOn w:val="a0"/>
    <w:rsid w:val="00392280"/>
  </w:style>
  <w:style w:type="character" w:styleId="HTML">
    <w:name w:val="HTML Code"/>
    <w:basedOn w:val="a0"/>
    <w:uiPriority w:val="99"/>
    <w:semiHidden/>
    <w:unhideWhenUsed/>
    <w:rsid w:val="00392280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392280"/>
  </w:style>
  <w:style w:type="character" w:customStyle="1" w:styleId="20">
    <w:name w:val="Заголовок 2 Знак"/>
    <w:basedOn w:val="a0"/>
    <w:link w:val="2"/>
    <w:uiPriority w:val="9"/>
    <w:rsid w:val="00392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2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302D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header"/>
    <w:basedOn w:val="a"/>
    <w:link w:val="a5"/>
    <w:uiPriority w:val="99"/>
    <w:unhideWhenUsed/>
    <w:rsid w:val="005F2F88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2F88"/>
  </w:style>
  <w:style w:type="paragraph" w:styleId="a6">
    <w:name w:val="footer"/>
    <w:basedOn w:val="a"/>
    <w:link w:val="a7"/>
    <w:uiPriority w:val="99"/>
    <w:unhideWhenUsed/>
    <w:rsid w:val="005F2F88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2F88"/>
  </w:style>
  <w:style w:type="paragraph" w:styleId="a8">
    <w:name w:val="List Paragraph"/>
    <w:basedOn w:val="a"/>
    <w:uiPriority w:val="34"/>
    <w:qFormat/>
    <w:rsid w:val="009A280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B0AF3"/>
    <w:rPr>
      <w:rFonts w:ascii="Calibri" w:hAnsi="Calibri" w:cs="Calibr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B0AF3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2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93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5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2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46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8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3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93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69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68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7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8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10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52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9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6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33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7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9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6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49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5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16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20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54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34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1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16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85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39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2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6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4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0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6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6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35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01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95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32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0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19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62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1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100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47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86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4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27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4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3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3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63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9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8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41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1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1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91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8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36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52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1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79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23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9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3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8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3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79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6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81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5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23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71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4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2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8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7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2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0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79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3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9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0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5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0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88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20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5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5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1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98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58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4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94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5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27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9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41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58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4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23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5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88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1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0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1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8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35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31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6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8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20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9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03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01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05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4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18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3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386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14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05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5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24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4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8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24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9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23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2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1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6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83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21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6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2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6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1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7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41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9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5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5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6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3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47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4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4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39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07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21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39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7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88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48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1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8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3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48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5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8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9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9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55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67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1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2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283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8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5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8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92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2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1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73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4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63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0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56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476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4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08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32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86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56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1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9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71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51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22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2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3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0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2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2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51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3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42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3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0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90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59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6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4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8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9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9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4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93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7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88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7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1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91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3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4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3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1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7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9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55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3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56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4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7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32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34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77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46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1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04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86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0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84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6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7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08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0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5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14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5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25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2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5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73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29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9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9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75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2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5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5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4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0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7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1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1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8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6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18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76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5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34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8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3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52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9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97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03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0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4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8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90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09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04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8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7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18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7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46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6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43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3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36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5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75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3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94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61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71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39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3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0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50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7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89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93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7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87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82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9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9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66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41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6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7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8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3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34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0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6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88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7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19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1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9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4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8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87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74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1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96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7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82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3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4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3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8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73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3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6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0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4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62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3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3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3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1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8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4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76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94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3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5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3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38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46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43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7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04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0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9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7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0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53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95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6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8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9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32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5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98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5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7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66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6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57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0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2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01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22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73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8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9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4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0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92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0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0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06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1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03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80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62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0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6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3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1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10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13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12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2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5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4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6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9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5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65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0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2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9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4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1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26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4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1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807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72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57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652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38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5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313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770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52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4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11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17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83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1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49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5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9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6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6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608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203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014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777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1281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569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4841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071">
          <w:marLeft w:val="118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07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21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8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51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60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29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0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3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25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08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7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38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88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1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0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0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2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69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39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3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5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7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83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6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65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4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96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64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4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89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8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67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6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5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61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0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8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3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3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84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42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5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6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8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96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6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28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3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7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4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15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3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33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9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58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59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21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45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4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57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5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7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5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0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23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0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2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22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5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22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7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82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8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30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6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05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7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54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7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85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0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98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1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8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91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0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3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09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5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46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7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54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0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8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20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5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41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4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0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3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4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02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7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8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94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34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2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46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8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6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4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49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7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5</Pages>
  <Words>3615</Words>
  <Characters>2062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21</cp:revision>
  <cp:lastPrinted>2020-01-22T06:02:00Z</cp:lastPrinted>
  <dcterms:created xsi:type="dcterms:W3CDTF">2019-12-12T08:15:00Z</dcterms:created>
  <dcterms:modified xsi:type="dcterms:W3CDTF">2022-01-14T09:43:00Z</dcterms:modified>
</cp:coreProperties>
</file>