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D81" w14:textId="336D80DF" w:rsidR="00302D15" w:rsidRPr="001E4142" w:rsidRDefault="00302D15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Лабораторна робота №3</w:t>
      </w:r>
    </w:p>
    <w:p w14:paraId="6E138530" w14:textId="0821B415" w:rsidR="00C36C87" w:rsidRPr="003B67C8" w:rsidRDefault="00C36C87" w:rsidP="00C36C87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Створимо таблиці для товарів, покупців і замовлень (УВАГА! Якщо ви виконували всі роботи підряд, то у вас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частина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таблиц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ь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вже є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– або створіть нову базу, або </w:t>
      </w:r>
      <w:r w:rsidR="002742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внесіть коригування в запити, що надаються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3"/>
      </w:tblGrid>
      <w:tr w:rsidR="00C36C87" w:rsidRPr="003B67C8" w14:paraId="5A626042" w14:textId="77777777" w:rsidTr="00602D8D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DE9851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USE productsdb;</w:t>
            </w:r>
          </w:p>
          <w:p w14:paraId="02A48686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7CC98630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5A2DD287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2AF275F6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32A42DF1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5F834CA4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 NVARCHAR (20)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4B202477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2B23D0D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1810436B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42F71BE4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</w:p>
          <w:p w14:paraId="1CF5C043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1ADD9A4A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4274DB74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1813D16D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4B5605B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</w:p>
          <w:p w14:paraId="3E26CD8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71A83BF0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5E105C59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 (Id),</w:t>
            </w:r>
          </w:p>
          <w:p w14:paraId="34B3AD68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(Id),</w:t>
            </w:r>
          </w:p>
          <w:p w14:paraId="6C1037E9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 DATE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453DCA46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6E85B72B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1AD0E15D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08B7206F" w14:textId="6BA7CC55" w:rsidR="003C7F4D" w:rsidRPr="003B67C8" w:rsidRDefault="003C7F4D" w:rsidP="003C7F4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Таблиця Orders містить посилання на дві інші таблиці через поля ProductId і CustomerId.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 в таблиці деякі дані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(УВАГА! Якщо ви виконували всі роботи підряд, то у вас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частина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таблиц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ь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вже є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– або створіть нову базу, або внесіть коригування в запити, що надаються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3"/>
      </w:tblGrid>
      <w:tr w:rsidR="003C7F4D" w:rsidRPr="003B67C8" w14:paraId="12416613" w14:textId="77777777" w:rsidTr="00602D8D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463FAF8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3A9FE239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( 'IPhone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'Apple',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22B66E5D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( 'IPhone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 Pro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'Apple',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4BB4AE77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( 'IPhone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'Apple', 5,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28999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6D95EC69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'Galaxy S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 Ultra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'Samsung',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2B9B688A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( 'Galaxy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Z Fold2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'Samsung', 1, 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000),</w:t>
            </w:r>
          </w:p>
          <w:p w14:paraId="04063B4C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 Mi 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'Xiaomi', 2, 26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7E1D78D2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( 'OnePlus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8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'OnePlus', 6,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4BB1028E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 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('Tom'), ('Bob'), ('Sam')</w:t>
            </w:r>
          </w:p>
          <w:p w14:paraId="60BBDB93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</w:p>
          <w:p w14:paraId="21E37603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</w:p>
          <w:p w14:paraId="2E33223D" w14:textId="77777777" w:rsidR="003C7F4D" w:rsidRPr="005832D8" w:rsidRDefault="003C7F4D" w:rsidP="00602D8D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7AB54D22" w14:textId="77777777" w:rsidR="003C7F4D" w:rsidRDefault="003C7F4D" w:rsidP="00602D8D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185CFC6D" w14:textId="77777777" w:rsidR="003C7F4D" w:rsidRDefault="003C7F4D" w:rsidP="00602D8D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424CAACE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7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</w:t>
            </w:r>
          </w:p>
        </w:tc>
      </w:tr>
    </w:tbl>
    <w:p w14:paraId="00AC53B2" w14:textId="77777777" w:rsidR="00C36C87" w:rsidRDefault="00C36C87" w:rsidP="004B12BA">
      <w:pPr>
        <w:pStyle w:val="1"/>
        <w:spacing w:before="0"/>
        <w:ind w:left="120"/>
        <w:jc w:val="center"/>
        <w:rPr>
          <w:rFonts w:ascii="Verdana" w:hAnsi="Verdana"/>
          <w:color w:val="000000"/>
          <w:sz w:val="26"/>
          <w:szCs w:val="26"/>
          <w:lang w:val="ru-RU"/>
        </w:rPr>
      </w:pPr>
    </w:p>
    <w:p w14:paraId="3CFC3DDD" w14:textId="1B03ED1E" w:rsidR="00AB143C" w:rsidRPr="001E4142" w:rsidRDefault="006E51C1" w:rsidP="004B12BA">
      <w:pPr>
        <w:pStyle w:val="1"/>
        <w:spacing w:before="0"/>
        <w:ind w:left="120"/>
        <w:jc w:val="center"/>
        <w:rPr>
          <w:rFonts w:ascii="Verdana" w:hAnsi="Verdana"/>
          <w:color w:val="000000"/>
          <w:sz w:val="26"/>
          <w:szCs w:val="26"/>
          <w:lang w:val="ru-RU"/>
        </w:rPr>
      </w:pPr>
      <w:r w:rsidRPr="001E4142">
        <w:rPr>
          <w:rFonts w:ascii="Verdana" w:hAnsi="Verdana"/>
          <w:color w:val="000000"/>
          <w:sz w:val="26"/>
          <w:szCs w:val="26"/>
          <w:lang w:val="ru-RU"/>
        </w:rPr>
        <w:t>Груп</w:t>
      </w:r>
      <w:r>
        <w:rPr>
          <w:rFonts w:ascii="Verdana" w:hAnsi="Verdana"/>
          <w:color w:val="000000"/>
          <w:sz w:val="26"/>
          <w:szCs w:val="26"/>
          <w:lang w:val="ru-RU"/>
        </w:rPr>
        <w:t>у</w:t>
      </w:r>
      <w:r w:rsidRPr="001E4142">
        <w:rPr>
          <w:rFonts w:ascii="Verdana" w:hAnsi="Verdana"/>
          <w:color w:val="000000"/>
          <w:sz w:val="26"/>
          <w:szCs w:val="26"/>
          <w:lang w:val="ru-RU"/>
        </w:rPr>
        <w:t>вання</w:t>
      </w:r>
    </w:p>
    <w:p w14:paraId="33DE1DF8" w14:textId="5399CE22" w:rsidR="00AB143C" w:rsidRPr="001E4142" w:rsidRDefault="006E51C1" w:rsidP="004B12BA">
      <w:pPr>
        <w:pStyle w:val="2"/>
        <w:spacing w:before="0"/>
        <w:ind w:left="120"/>
        <w:jc w:val="center"/>
        <w:rPr>
          <w:rFonts w:ascii="Verdana" w:hAnsi="Verdana"/>
          <w:color w:val="000000"/>
          <w:lang w:val="ru-RU"/>
        </w:rPr>
      </w:pPr>
      <w:r w:rsidRPr="001E4142">
        <w:rPr>
          <w:rFonts w:ascii="Verdana" w:hAnsi="Verdana"/>
          <w:color w:val="000000"/>
          <w:lang w:val="ru-RU"/>
        </w:rPr>
        <w:t xml:space="preserve">Агрегатні </w:t>
      </w:r>
      <w:r w:rsidR="00AB143C" w:rsidRPr="001E4142">
        <w:rPr>
          <w:rFonts w:ascii="Verdana" w:hAnsi="Verdana"/>
          <w:color w:val="000000"/>
          <w:lang w:val="ru-RU"/>
        </w:rPr>
        <w:t>функції</w:t>
      </w:r>
    </w:p>
    <w:p w14:paraId="4E4B5DED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Агрегатні функції виконують обчислення над значеннями в наборі рядків. В T-SQL є наступні агрегатні функції:</w:t>
      </w:r>
    </w:p>
    <w:p w14:paraId="3C5F3F24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AVG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середнє значення</w:t>
      </w:r>
    </w:p>
    <w:p w14:paraId="2D060D17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SUM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суму значень</w:t>
      </w:r>
    </w:p>
    <w:p w14:paraId="5C30E9FE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MIN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найменше значення</w:t>
      </w:r>
    </w:p>
    <w:p w14:paraId="5B8DAFC8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MAX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найбільше значення</w:t>
      </w:r>
    </w:p>
    <w:p w14:paraId="659D64D2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COUNT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кількість рядків в запиті</w:t>
      </w:r>
    </w:p>
    <w:p w14:paraId="6231ABF9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 аргумент все агрегатні функції приймають вираз, яке представляє критерій дя визначення значень. Найчастіше, в якості вираження виступає назва стовпчика, над значеннями якого треба проводити обчислення.</w:t>
      </w:r>
    </w:p>
    <w:p w14:paraId="269F4793" w14:textId="523DFA70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Вирази в функціях AVG і SUM має представляти числове значення. Вираз у функціях MIN, MAX і COUNT може представляти числове або </w:t>
      </w:r>
      <w:r w:rsidR="006E51C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рядків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ове значення або дату.</w:t>
      </w:r>
    </w:p>
    <w:p w14:paraId="47899D4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Все агрегатні функції за винятком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COUNT (*)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ігнорують значення NULL.</w:t>
      </w:r>
    </w:p>
    <w:p w14:paraId="0562B210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Avg</w:t>
      </w:r>
    </w:p>
    <w:p w14:paraId="3655D56C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Функція Avg повертає середнє значення на діапазоні значень стовпця таблиці.</w:t>
      </w:r>
    </w:p>
    <w:p w14:paraId="270646E7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Знайдемо середню ціну товарів з бази даних: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24064263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2F59FF6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(Price)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Average_Price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1F2D9547" w14:textId="19217560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пошуку середнього значення в якості вираження в функцію передається стовпець Price. Для одержуваного значення встановлюється псевдонім Average_Price, хоча можна його і не встановлювати</w:t>
      </w:r>
      <w:r w:rsidR="008624C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r w:rsidR="008624C2" w:rsidRPr="008624C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УВАГА!!!</w:t>
      </w:r>
      <w:r w:rsidR="008624C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Результат може відрізнятись від отриманого у вашій БД, у зв’язку з різним змістом таблиць)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32C48FF2" w14:textId="0C1CE9FB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2ECA8EA9" wp14:editId="4DB27180">
            <wp:extent cx="4061846" cy="624263"/>
            <wp:effectExtent l="0" t="0" r="0" b="4445"/>
            <wp:docPr id="35" name="Рисунок 35" descr="Функция avg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Функция avg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57" r="3488" b="10326"/>
                    <a:stretch/>
                  </pic:blipFill>
                  <pic:spPr bwMode="auto">
                    <a:xfrm>
                      <a:off x="0" y="0"/>
                      <a:ext cx="4063181" cy="62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17DF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ми можемо застосувати фільтрацію. Наприклад, знайти середню ціну для товарів якогось певного виробника: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283107F2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0C81AA1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(Price)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47B28F52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 = 'Apple'</w:t>
            </w:r>
          </w:p>
        </w:tc>
      </w:tr>
    </w:tbl>
    <w:p w14:paraId="7C0A898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І, крім того, ми можемо знаходити середнє значення для більш складних виразів. Наприклад, знайдемо середню суму всіх товарів, з огляду на їх кількість: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F2E33" w:rsidRPr="001E4142" w14:paraId="5A008AAF" w14:textId="77777777" w:rsidTr="003F2E33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5160D14" w14:textId="77777777" w:rsidR="003F2E33" w:rsidRPr="001E4142" w:rsidRDefault="003F2E33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(Price * ProductCount)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61D55448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Count</w:t>
      </w:r>
    </w:p>
    <w:p w14:paraId="500F3FE6" w14:textId="36B17066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Функція Count обчислює кількість рядків у вибірці. Є дві форми цієї функції. перша форма</w:t>
      </w:r>
      <w:r w:rsidR="005E16BE" w:rsidRPr="005E16B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COUNT (*)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підраховує число рядків у вибірці: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F2E33" w:rsidRPr="001E4142" w14:paraId="44FD2C43" w14:textId="77777777" w:rsidTr="003F2E33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1E412A36" w14:textId="77777777" w:rsidR="003F2E33" w:rsidRPr="001E4142" w:rsidRDefault="003F2E33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3F97ED97" w14:textId="1F9AC585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2BCFAC62" wp14:editId="6B66A11D">
            <wp:extent cx="2797763" cy="614391"/>
            <wp:effectExtent l="0" t="0" r="3175" b="0"/>
            <wp:docPr id="34" name="Рисунок 34" descr="Функция count в T-SQL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Функция count в T-SQL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55056" r="4662" b="9560"/>
                    <a:stretch/>
                  </pic:blipFill>
                  <pic:spPr bwMode="auto">
                    <a:xfrm>
                      <a:off x="0" y="0"/>
                      <a:ext cx="2798383" cy="6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9F3C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Друга форма функції обчислює кількість рядків за певним стовпцем, при цьому рядки зі значеннями NULL ігноруються: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F2E33" w:rsidRPr="001E4142" w14:paraId="35BB6D4E" w14:textId="77777777" w:rsidTr="003F2E33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78EA0CA" w14:textId="77777777" w:rsidR="003F2E33" w:rsidRPr="001E4142" w:rsidRDefault="003F2E33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(Manufacturer)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725D0FFE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Min і Max</w:t>
      </w:r>
    </w:p>
    <w:p w14:paraId="773B6820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Функції Min і Max повертають відповідно мінімальне і максимальне значення за стовпцем. Наприклад, знайдемо мінімальну ціну серед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5E16BE" w:rsidRPr="001E4142" w14:paraId="675D76A0" w14:textId="77777777" w:rsidTr="005E16B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3469F64" w14:textId="77777777" w:rsidR="005E16BE" w:rsidRPr="001E4142" w:rsidRDefault="005E16BE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 (Price)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079CB3EA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Пошук максимальної ціни: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5E16BE" w:rsidRPr="001E4142" w14:paraId="7F9AD2B1" w14:textId="77777777" w:rsidTr="005E16B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CAF63F7" w14:textId="77777777" w:rsidR="005E16BE" w:rsidRPr="001E4142" w:rsidRDefault="005E16BE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MAX (Price)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7191D9F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Дані функції також ігнорують значення NULL і не враховують їх при підрахунку.</w:t>
      </w:r>
    </w:p>
    <w:p w14:paraId="0362E652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Sum</w:t>
      </w:r>
    </w:p>
    <w:p w14:paraId="042A7D55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Функція Sum обчислює суму значень стовпця. Наприклад, підрахуємо загальна кількість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5E16BE" w:rsidRPr="001E4142" w14:paraId="3B68CE4A" w14:textId="77777777" w:rsidTr="005E16B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0A0299A" w14:textId="77777777" w:rsidR="005E16BE" w:rsidRPr="001E4142" w:rsidRDefault="005E16BE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3EBEC274" w14:textId="3B0D52C4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5914EDE9" wp14:editId="45579210">
            <wp:extent cx="3837709" cy="651163"/>
            <wp:effectExtent l="0" t="0" r="0" b="0"/>
            <wp:docPr id="33" name="Рисунок 33" descr="Функция SUM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Функция SUM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60" r="398" b="13457"/>
                    <a:stretch/>
                  </pic:blipFill>
                  <pic:spPr bwMode="auto">
                    <a:xfrm>
                      <a:off x="0" y="0"/>
                      <a:ext cx="3839721" cy="6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A040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замість імені стовпця може передаватися обчислюється вираз. Наприклад, знайдемо загальну вартість всіх наявних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2DD906B4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55A4C9A8" w14:textId="33A0A058" w:rsidR="003F2E33" w:rsidRPr="001E4142" w:rsidRDefault="0038300A" w:rsidP="008624C2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 * Price)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79E2E49B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All і Distinct</w:t>
      </w:r>
    </w:p>
    <w:p w14:paraId="1068F783" w14:textId="31B574DE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 замовчуванням всі вищеперелічених п'ять функцій враховують всі рядки вибірки для обчислення результату. Але вибірка може містити значення</w:t>
      </w:r>
      <w:r w:rsidR="005E16B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що повторюються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Якщо необхідно виконати обчислення тільки над унікальними значеннями, виключивши з набору значень повторювані дані, то для цього застосовується оператор DISTINCT.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8A3002" w:rsidRPr="001E4142" w14:paraId="6105ADE8" w14:textId="77777777" w:rsidTr="008A300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C53AC4B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(DISTINCT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Average_Price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31ED967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 замовчуванням замість DISTINCT застосовується оператор ALL, який вибирає всі рядки: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8A3002" w:rsidRPr="001E4142" w14:paraId="5A08BBF7" w14:textId="77777777" w:rsidTr="008A300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452DD82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(ALL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Average_Price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1C1FC74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Так як цей оператор неявно мається на увазі при відсутності DISTINCT, то його можна не вказувати.</w:t>
      </w:r>
    </w:p>
    <w:p w14:paraId="0A2BB7E6" w14:textId="459764B5" w:rsidR="00AB143C" w:rsidRPr="001E4142" w:rsidRDefault="005E16BE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Комбінування </w:t>
      </w:r>
      <w:r w:rsidR="00AB143C"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функцій</w:t>
      </w:r>
    </w:p>
    <w:p w14:paraId="4A3A9745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Об'єднаймо застосування декількох функцій: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8A3002" w:rsidRPr="001E4142" w14:paraId="7418FAF0" w14:textId="77777777" w:rsidTr="008A300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A4F195D" w14:textId="77022C41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ProdCount,</w:t>
            </w:r>
            <w:r w:rsidR="008624C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TotalCount,</w:t>
            </w:r>
          </w:p>
          <w:p w14:paraId="0ACDE7CD" w14:textId="1E305343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 (Price)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MinPrice,</w:t>
            </w:r>
            <w:r w:rsidR="008624C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MAX (Price)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MaxPrice,</w:t>
            </w:r>
            <w:r w:rsidR="00D20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</w:p>
          <w:p w14:paraId="18426736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(Price)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AvgPrice</w:t>
            </w:r>
          </w:p>
          <w:p w14:paraId="467E3DE3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0FA47315" w14:textId="4C48EB65" w:rsidR="00302D15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12F7FA56" wp14:editId="41498819">
            <wp:extent cx="3815715" cy="581891"/>
            <wp:effectExtent l="0" t="0" r="0" b="8890"/>
            <wp:docPr id="32" name="Рисунок 32" descr="Агрегатные функции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Агрегатные функции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58" b="11902"/>
                    <a:stretch/>
                  </pic:blipFill>
                  <pic:spPr bwMode="auto">
                    <a:xfrm>
                      <a:off x="0" y="0"/>
                      <a:ext cx="3815715" cy="5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681D0" w14:textId="77777777" w:rsidR="00AB143C" w:rsidRPr="001E4142" w:rsidRDefault="00AB143C" w:rsidP="004B12BA">
      <w:pPr>
        <w:pStyle w:val="2"/>
        <w:spacing w:before="0"/>
        <w:ind w:left="120"/>
        <w:jc w:val="center"/>
        <w:rPr>
          <w:rFonts w:ascii="Verdana" w:hAnsi="Verdana"/>
          <w:color w:val="000000"/>
          <w:lang w:val="ru-RU"/>
        </w:rPr>
      </w:pPr>
      <w:r w:rsidRPr="001E4142">
        <w:rPr>
          <w:rFonts w:ascii="Verdana" w:hAnsi="Verdana"/>
          <w:color w:val="000000"/>
          <w:lang w:val="ru-RU"/>
        </w:rPr>
        <w:t>Оператори GROUP BY і HAVING</w:t>
      </w:r>
    </w:p>
    <w:p w14:paraId="7C2E0429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групування даних в T-SQL застосовуються оператори GROUP BY і HAVING, для використання яких застосовується наступний формальний синтаксис: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47458F" w14:paraId="3F09D079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06D1659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стовпці</w:t>
            </w:r>
          </w:p>
          <w:p w14:paraId="13FF0F27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таблиця</w:t>
            </w:r>
          </w:p>
          <w:p w14:paraId="3AF51533" w14:textId="2C96E1E8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умова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_фільтраці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ї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рядків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  <w:p w14:paraId="673B0AAF" w14:textId="631C5656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стовбці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_для_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групування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  <w:p w14:paraId="5F15CE83" w14:textId="4E9431E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умова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_фільтраці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ї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_груп]</w:t>
            </w:r>
          </w:p>
          <w:p w14:paraId="62A069DB" w14:textId="26FBBA9F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[ORDER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стовбці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_для_сорт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ування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</w:tc>
      </w:tr>
    </w:tbl>
    <w:p w14:paraId="768F8A98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GROUP BY</w:t>
      </w:r>
    </w:p>
    <w:p w14:paraId="7BC4E4D9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GROUP BY визначає, як рядки будуть групуватися.</w:t>
      </w:r>
    </w:p>
    <w:p w14:paraId="4B8C4DF2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згрупуємо товари по виробнику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6774E98C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1AB6BA2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</w:p>
          <w:p w14:paraId="584D278D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22F33640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</w:p>
        </w:tc>
      </w:tr>
    </w:tbl>
    <w:p w14:paraId="0B3097D3" w14:textId="662D4952" w:rsidR="00AB143C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Перший стовпець в </w:t>
      </w:r>
      <w:r w:rsidR="006E51C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SELECT - Manufacturer представляє назву групи, а другий стовпець - ModelsCount представляє результат функції Count, яка обчислює кількість рядків в групі.</w:t>
      </w:r>
    </w:p>
    <w:p w14:paraId="7262B2E4" w14:textId="4F75C871" w:rsidR="008624C2" w:rsidRPr="001E4142" w:rsidRDefault="008624C2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Варто враховувати, що будь-який стовпець, який використовується в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SELECT (не рахуючи стовпців, які зберігають результат агрегатних функцій), повинні бути вказані після оператора GROUP BY.</w:t>
      </w:r>
    </w:p>
    <w:p w14:paraId="623D25B5" w14:textId="18561E5A" w:rsidR="00AB143C" w:rsidRPr="001E4142" w:rsidRDefault="00AB143C" w:rsidP="00D2000A">
      <w:pPr>
        <w:jc w:val="center"/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6FA8262F" wp14:editId="55939BC4">
            <wp:extent cx="1905000" cy="1163782"/>
            <wp:effectExtent l="0" t="0" r="0" b="0"/>
            <wp:docPr id="39" name="Рисунок 39" descr="Группировка и GROUP BY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руппировка и GROUP BY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85" r="50222" b="5484"/>
                    <a:stretch/>
                  </pic:blipFill>
                  <pic:spPr bwMode="auto">
                    <a:xfrm>
                      <a:off x="0" y="0"/>
                      <a:ext cx="1905694" cy="116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8976" w14:textId="0CB0655D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Так, наприклад, в разі вище стовпець Manufacturer вказано і в виразі SELECT, і в виразі GROUP BY.</w:t>
      </w:r>
    </w:p>
    <w:p w14:paraId="4D92659C" w14:textId="09EAF269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 якщо в </w:t>
      </w:r>
      <w:r w:rsidR="006E51C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SELECT проводиться вибірка по одному або кількох стовпців і також використовуються агрегатні функції, то необхідно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 xml:space="preserve">вжити вислів GROUP BY. Так, наступний приклад працювати не буде, так як він не містить вираз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1C5230BA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B0518D1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</w:p>
          <w:p w14:paraId="1D95F12E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</w:tc>
      </w:tr>
    </w:tbl>
    <w:p w14:paraId="18242032" w14:textId="77548E9B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Інший приклад, додамо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 за кількістю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75F334AD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CDBE21B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ProductCount,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</w:p>
          <w:p w14:paraId="4A7E2197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63DB7A64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ProductCount</w:t>
            </w:r>
          </w:p>
        </w:tc>
      </w:tr>
    </w:tbl>
    <w:p w14:paraId="0E38D5B3" w14:textId="2B840DEF" w:rsidR="00AB143C" w:rsidRPr="001E4142" w:rsidRDefault="00BD5C23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</w:t>
      </w:r>
      <w:r w:rsidR="00AB143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ператор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AB143C"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GROUP BY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="00AB143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може виконувати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="00AB143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 по безлічі стовпців.</w:t>
      </w:r>
    </w:p>
    <w:p w14:paraId="356AE974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стовпець, по якому проводиться групування, містить значення NULL, то рядки зі значенням NULL складуть окрему групу.</w:t>
      </w:r>
    </w:p>
    <w:p w14:paraId="618ACE2C" w14:textId="67BF068C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Слід враховувати, що вираз</w:t>
      </w:r>
      <w:r w:rsidR="00D8099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GROUP BY</w:t>
      </w:r>
      <w:r w:rsidR="00D8099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має йти після висловлення</w:t>
      </w:r>
      <w:r w:rsidR="00D8099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WHERE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D8099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але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 вира</w:t>
      </w:r>
      <w:r w:rsidR="00D8099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зу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ORDER BY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5"/>
        <w:gridCol w:w="3734"/>
      </w:tblGrid>
      <w:tr w:rsidR="00D2000A" w:rsidRPr="001E4142" w14:paraId="1C78CDFF" w14:textId="168CD787" w:rsidTr="00D2000A">
        <w:trPr>
          <w:tblCellSpacing w:w="0" w:type="dxa"/>
        </w:trPr>
        <w:tc>
          <w:tcPr>
            <w:tcW w:w="3073" w:type="pct"/>
            <w:vAlign w:val="center"/>
            <w:hideMark/>
          </w:tcPr>
          <w:p w14:paraId="0FD79D04" w14:textId="77777777" w:rsidR="00D2000A" w:rsidRDefault="00D2000A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Manufacturer, </w:t>
            </w:r>
          </w:p>
          <w:p w14:paraId="423D89FD" w14:textId="43CFA41C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</w:p>
          <w:p w14:paraId="4DE38B4C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2D63BB07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Price&gt; 30000</w:t>
            </w:r>
          </w:p>
          <w:p w14:paraId="660ABBE8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</w:p>
          <w:p w14:paraId="44D78E3F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 DESC</w:t>
            </w:r>
          </w:p>
        </w:tc>
        <w:tc>
          <w:tcPr>
            <w:tcW w:w="1927" w:type="pct"/>
          </w:tcPr>
          <w:p w14:paraId="1E66C7F5" w14:textId="43D58858" w:rsidR="00D2000A" w:rsidRPr="001E4142" w:rsidRDefault="00D2000A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71DC6751" wp14:editId="2F7475FA">
                  <wp:extent cx="1953490" cy="1004455"/>
                  <wp:effectExtent l="0" t="0" r="0" b="5715"/>
                  <wp:docPr id="38" name="Рисунок 38" descr="GROUP BY в MS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GROUP BY в MS SQL Serv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45" r="48696" b="3048"/>
                          <a:stretch/>
                        </pic:blipFill>
                        <pic:spPr bwMode="auto">
                          <a:xfrm>
                            <a:off x="0" y="0"/>
                            <a:ext cx="1954008" cy="1004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37192" w14:textId="37013185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</w:p>
    <w:p w14:paraId="0AA8E840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Фільтрація груп. HAVING</w:t>
      </w:r>
    </w:p>
    <w:p w14:paraId="0CE29C8B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HAVING визначає, які групи будуть включені в вихідний результат, тобто виконує фільтрацію груп.</w:t>
      </w:r>
    </w:p>
    <w:p w14:paraId="6C9C4A4C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Застосування HAVING багато в чому подібне до використання WHERE. Тільки є WHERE застосовується до фільтрації рядків, то HAVING використовується для фільтрації груп.</w:t>
      </w:r>
    </w:p>
    <w:p w14:paraId="42DB4297" w14:textId="6A51D665" w:rsidR="00AB143C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знайдемо всі групи товарів по виробникам, для яких визначено більше 1 моделі: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5"/>
        <w:gridCol w:w="3734"/>
      </w:tblGrid>
      <w:tr w:rsidR="00D2000A" w:rsidRPr="001E4142" w14:paraId="77FB5A75" w14:textId="77777777" w:rsidTr="00D969FA">
        <w:trPr>
          <w:tblCellSpacing w:w="0" w:type="dxa"/>
        </w:trPr>
        <w:tc>
          <w:tcPr>
            <w:tcW w:w="3073" w:type="pct"/>
            <w:vAlign w:val="center"/>
            <w:hideMark/>
          </w:tcPr>
          <w:p w14:paraId="2855C1DD" w14:textId="77777777" w:rsidR="00EB76C7" w:rsidRDefault="00D2000A" w:rsidP="00D20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Manufacturer, </w:t>
            </w:r>
          </w:p>
          <w:p w14:paraId="0AA9F41C" w14:textId="7DF12CEF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</w:p>
          <w:p w14:paraId="350683A8" w14:textId="77777777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55F58152" w14:textId="77777777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</w:p>
          <w:p w14:paraId="736108AE" w14:textId="466F16F5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(*)&gt; 1</w:t>
            </w:r>
          </w:p>
        </w:tc>
        <w:tc>
          <w:tcPr>
            <w:tcW w:w="1927" w:type="pct"/>
          </w:tcPr>
          <w:p w14:paraId="6C970082" w14:textId="02E8DF3E" w:rsidR="00D2000A" w:rsidRPr="001E4142" w:rsidRDefault="00EB76C7" w:rsidP="00D969F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3AC90CFD" wp14:editId="4E0419FB">
                  <wp:extent cx="2029690" cy="831273"/>
                  <wp:effectExtent l="0" t="0" r="8890" b="6985"/>
                  <wp:docPr id="37" name="Рисунок 37" descr="HAVING в T-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AVING в T-SQ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728" r="46062" b="5680"/>
                          <a:stretch/>
                        </pic:blipFill>
                        <pic:spPr bwMode="auto">
                          <a:xfrm>
                            <a:off x="0" y="0"/>
                            <a:ext cx="2029690" cy="83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AC3E5" w14:textId="2C5A14EA" w:rsidR="00D2000A" w:rsidRDefault="00D2000A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05860047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цьому в одній команді ми можемо використовувати вирази WHERE і HAVING: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09188036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0844EA4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</w:p>
          <w:p w14:paraId="1EC9E74F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42BB93BF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* ProductCount&gt; 80000</w:t>
            </w:r>
          </w:p>
          <w:p w14:paraId="311FDC41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</w:p>
          <w:p w14:paraId="2E518999" w14:textId="65AB7695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COUNT(*)&gt; 1</w:t>
            </w:r>
          </w:p>
        </w:tc>
      </w:tr>
    </w:tbl>
    <w:p w14:paraId="0BFB51FD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Тобто в даному випадку спочатку фільтруються рядки: вибираються ті товари, загальна вартість яких більше 80000. Потім вибрані товари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групуються по виробникам. І далі фільтруються самі групи - вибираються ті групи, які містять більше 1 моделі.</w:t>
      </w:r>
    </w:p>
    <w:p w14:paraId="43851D7E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при цьому необхідно провести сортування, то вираз ORDER BY йде після висловлення HAVING:</w:t>
      </w:r>
    </w:p>
    <w:tbl>
      <w:tblPr>
        <w:tblW w:w="502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4059"/>
      </w:tblGrid>
      <w:tr w:rsidR="00EB76C7" w:rsidRPr="001E4142" w14:paraId="0F7F5880" w14:textId="6571D50F" w:rsidTr="00EB76C7">
        <w:trPr>
          <w:tblCellSpacing w:w="0" w:type="dxa"/>
        </w:trPr>
        <w:tc>
          <w:tcPr>
            <w:tcW w:w="2914" w:type="pct"/>
            <w:vAlign w:val="center"/>
            <w:hideMark/>
          </w:tcPr>
          <w:p w14:paraId="6B48B125" w14:textId="77777777" w:rsidR="00EB76C7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Manufacturer, </w:t>
            </w:r>
          </w:p>
          <w:p w14:paraId="278060E6" w14:textId="77777777" w:rsidR="00EB76C7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Models, </w:t>
            </w:r>
          </w:p>
          <w:p w14:paraId="432BD3EB" w14:textId="5EC0DA3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</w:p>
          <w:p w14:paraId="036DBB23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23B0DC3F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 * ProductCount&gt; 80000</w:t>
            </w:r>
          </w:p>
          <w:p w14:paraId="52FE2F02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</w:p>
          <w:p w14:paraId="7C5E3C8F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(ProductCount)&gt; 2</w:t>
            </w:r>
          </w:p>
          <w:p w14:paraId="46463C2D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 DESC</w:t>
            </w:r>
          </w:p>
        </w:tc>
        <w:tc>
          <w:tcPr>
            <w:tcW w:w="2086" w:type="pct"/>
          </w:tcPr>
          <w:p w14:paraId="5B078B5F" w14:textId="41D73CB0" w:rsidR="00EB76C7" w:rsidRPr="001E4142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79400DF1" wp14:editId="672BC4AA">
                  <wp:extent cx="2022764" cy="990600"/>
                  <wp:effectExtent l="0" t="0" r="0" b="0"/>
                  <wp:docPr id="36" name="Рисунок 36" descr="HAVING с фильтрацией и сортировкой в MS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AVING с фильтрацией и сортировкой в MS SQL Serv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5" t="61201" r="60764" b="2771"/>
                          <a:stretch/>
                        </pic:blipFill>
                        <pic:spPr bwMode="auto">
                          <a:xfrm>
                            <a:off x="0" y="0"/>
                            <a:ext cx="2022764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2EB49" w14:textId="7C416CB0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 даному випадку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 йде по виробникам, і також вибирається кількість моделей для кожного виробника (Models) і загальна кількість всіх товарів за усіма цими моделями (Units). В кінці групи упорядковано відповідно до кількості товарів по спадаючій.</w:t>
      </w:r>
    </w:p>
    <w:p w14:paraId="247B57C9" w14:textId="04761A2F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</w:p>
    <w:p w14:paraId="5F7E1BE4" w14:textId="0D810493" w:rsidR="00AB143C" w:rsidRPr="006E51C1" w:rsidRDefault="00AB143C" w:rsidP="004B12BA">
      <w:pPr>
        <w:pStyle w:val="2"/>
        <w:spacing w:before="0"/>
        <w:ind w:left="120"/>
        <w:jc w:val="center"/>
        <w:rPr>
          <w:rFonts w:ascii="Verdana" w:hAnsi="Verdana"/>
          <w:color w:val="000000"/>
          <w:lang w:val="uk-UA"/>
        </w:rPr>
      </w:pPr>
      <w:r w:rsidRPr="006E51C1">
        <w:rPr>
          <w:rFonts w:ascii="Verdana" w:hAnsi="Verdana"/>
          <w:color w:val="000000"/>
          <w:lang w:val="uk-UA"/>
        </w:rPr>
        <w:t xml:space="preserve">Розширення </w:t>
      </w:r>
      <w:r w:rsidRPr="001E4142">
        <w:rPr>
          <w:rFonts w:ascii="Verdana" w:hAnsi="Verdana"/>
          <w:color w:val="000000"/>
          <w:lang w:val="ru-RU"/>
        </w:rPr>
        <w:t>SQL</w:t>
      </w:r>
      <w:r w:rsidRPr="006E51C1">
        <w:rPr>
          <w:rFonts w:ascii="Verdana" w:hAnsi="Verdana"/>
          <w:color w:val="000000"/>
          <w:lang w:val="uk-UA"/>
        </w:rPr>
        <w:t xml:space="preserve"> </w:t>
      </w:r>
      <w:r w:rsidRPr="001E4142">
        <w:rPr>
          <w:rFonts w:ascii="Verdana" w:hAnsi="Verdana"/>
          <w:color w:val="000000"/>
          <w:lang w:val="ru-RU"/>
        </w:rPr>
        <w:t>Server</w:t>
      </w:r>
      <w:r w:rsidRPr="006E51C1">
        <w:rPr>
          <w:rFonts w:ascii="Verdana" w:hAnsi="Verdana"/>
          <w:color w:val="000000"/>
          <w:lang w:val="uk-UA"/>
        </w:rPr>
        <w:t xml:space="preserve"> для груп</w:t>
      </w:r>
      <w:r w:rsidR="00180310">
        <w:rPr>
          <w:rFonts w:ascii="Verdana" w:hAnsi="Verdana"/>
          <w:color w:val="000000"/>
          <w:lang w:val="uk-UA"/>
        </w:rPr>
        <w:t>у</w:t>
      </w:r>
      <w:r w:rsidRPr="006E51C1">
        <w:rPr>
          <w:rFonts w:ascii="Verdana" w:hAnsi="Verdana"/>
          <w:color w:val="000000"/>
          <w:lang w:val="uk-UA"/>
        </w:rPr>
        <w:t>вання</w:t>
      </w:r>
    </w:p>
    <w:p w14:paraId="23144925" w14:textId="2E3337EF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Додатково до стандартних оператор</w:t>
      </w:r>
      <w:r w:rsidR="0018031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GROUP BY і HAVING SQL Server підтримує ще чотири спеціальні розширення для групування даних: ROLLUP, CUBE, GROUPING SETS і OVER.</w:t>
      </w:r>
    </w:p>
    <w:p w14:paraId="5C46E269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ROLLUP</w:t>
      </w:r>
    </w:p>
    <w:p w14:paraId="2668CB69" w14:textId="1F243FFC" w:rsidR="00AB143C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ROLLUP додає підсумовує рядок в результуючий набір:</w:t>
      </w:r>
    </w:p>
    <w:p w14:paraId="685EF524" w14:textId="77777777" w:rsidR="00EB76C7" w:rsidRPr="001E4142" w:rsidRDefault="00EB76C7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443"/>
      </w:tblGrid>
      <w:tr w:rsidR="00EB76C7" w:rsidRPr="001E4142" w14:paraId="678504D2" w14:textId="6228A5EC" w:rsidTr="00EB76C7">
        <w:trPr>
          <w:tblCellSpacing w:w="0" w:type="dxa"/>
        </w:trPr>
        <w:tc>
          <w:tcPr>
            <w:tcW w:w="2707" w:type="pct"/>
            <w:hideMark/>
          </w:tcPr>
          <w:p w14:paraId="45D3D067" w14:textId="77777777" w:rsidR="00EB76C7" w:rsidRDefault="00EB76C7" w:rsidP="00EB76C7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Manufacturer, </w:t>
            </w:r>
          </w:p>
          <w:p w14:paraId="0B3F8895" w14:textId="77777777" w:rsidR="00EB76C7" w:rsidRDefault="00EB76C7" w:rsidP="00EB76C7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Models, </w:t>
            </w:r>
          </w:p>
          <w:p w14:paraId="320E487C" w14:textId="69EEDA74" w:rsidR="00EB76C7" w:rsidRPr="001E4142" w:rsidRDefault="00EB76C7" w:rsidP="00EB76C7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</w:p>
          <w:p w14:paraId="68FF9922" w14:textId="77777777" w:rsidR="00EB76C7" w:rsidRPr="001E4142" w:rsidRDefault="00EB76C7" w:rsidP="00EB76C7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30A29042" w14:textId="77777777" w:rsidR="00EB76C7" w:rsidRPr="001E4142" w:rsidRDefault="00EB76C7" w:rsidP="00EB76C7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 WITH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ROLLUP</w:t>
            </w:r>
          </w:p>
        </w:tc>
        <w:tc>
          <w:tcPr>
            <w:tcW w:w="2293" w:type="pct"/>
          </w:tcPr>
          <w:p w14:paraId="4C722FEA" w14:textId="53DE19C8" w:rsidR="00EB76C7" w:rsidRPr="001E4142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0A8FFFB3" wp14:editId="51513B09">
                  <wp:extent cx="1981200" cy="1350819"/>
                  <wp:effectExtent l="0" t="0" r="0" b="1905"/>
                  <wp:docPr id="46" name="Рисунок 46" descr="Оператор ROLLUP в MS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Оператор ROLLUP в MS SQL Serv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78" r="62072" b="3780"/>
                          <a:stretch/>
                        </pic:blipFill>
                        <pic:spPr bwMode="auto">
                          <a:xfrm>
                            <a:off x="0" y="0"/>
                            <a:ext cx="1981200" cy="1350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D1018" w14:textId="7C9DD7A6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 видно з скріншоту, в кінці таблиці була додан</w:t>
      </w:r>
      <w:r w:rsidR="0038300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додатков</w:t>
      </w:r>
      <w:r w:rsidR="00EB76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ий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рядок, як</w:t>
      </w:r>
      <w:r w:rsidR="0038300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ий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підсумовує значення стовпців.</w:t>
      </w:r>
    </w:p>
    <w:p w14:paraId="720F306C" w14:textId="6B7589FC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Альтернативний синтаксис запиту, який можна використовувати, починаючи з версії MS SQL Server 2008</w:t>
      </w:r>
      <w:r w:rsidR="00EB76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38300A" w:rsidRPr="001E4142" w14:paraId="12AFB6A4" w14:textId="77777777" w:rsidTr="0038300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FE59726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Models, SUM (ProductCount)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</w:p>
          <w:p w14:paraId="45E4581C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6414F2B3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ROLLUP (Manufacturer)</w:t>
            </w:r>
          </w:p>
        </w:tc>
      </w:tr>
    </w:tbl>
    <w:p w14:paraId="79FE5D7C" w14:textId="42AE0C53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При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анню за кількома критеріями ROLLUP створюватиме підсумовує рядок для кожної з підгруп: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3310"/>
      </w:tblGrid>
      <w:tr w:rsidR="0038300A" w:rsidRPr="001E4142" w14:paraId="4D34D33A" w14:textId="304A5B6C" w:rsidTr="0038300A">
        <w:trPr>
          <w:tblCellSpacing w:w="0" w:type="dxa"/>
        </w:trPr>
        <w:tc>
          <w:tcPr>
            <w:tcW w:w="3292" w:type="pct"/>
            <w:hideMark/>
          </w:tcPr>
          <w:p w14:paraId="6F47076D" w14:textId="77777777" w:rsidR="0038300A" w:rsidRP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SELECT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</w:p>
          <w:p w14:paraId="028A5EDD" w14:textId="13E264F0" w:rsid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Manufacturer, </w:t>
            </w:r>
          </w:p>
          <w:p w14:paraId="1C0540B8" w14:textId="77777777" w:rsid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Models, </w:t>
            </w:r>
          </w:p>
          <w:p w14:paraId="5D3EE2C0" w14:textId="31015ACD" w:rsidR="0038300A" w:rsidRP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(ProductCount) AS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</w:p>
          <w:p w14:paraId="508DB59E" w14:textId="77777777" w:rsidR="0038300A" w:rsidRP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677D4E61" w14:textId="77777777" w:rsidR="0038300A" w:rsidRPr="001E4142" w:rsidRDefault="0038300A" w:rsidP="00383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ProductCount WITH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ROLLUP</w:t>
            </w:r>
          </w:p>
        </w:tc>
        <w:tc>
          <w:tcPr>
            <w:tcW w:w="1708" w:type="pct"/>
          </w:tcPr>
          <w:p w14:paraId="2FA20BC9" w14:textId="3CC7BFD4" w:rsidR="0038300A" w:rsidRPr="001E4142" w:rsidRDefault="0038300A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561708F9" wp14:editId="4CC013F2">
                  <wp:extent cx="5236210" cy="2369185"/>
                  <wp:effectExtent l="0" t="0" r="2540" b="0"/>
                  <wp:docPr id="45" name="Рисунок 45" descr="WITH ROLLUP in T-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WITH ROLLUP in T-SQ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61"/>
                          <a:stretch/>
                        </pic:blipFill>
                        <pic:spPr bwMode="auto">
                          <a:xfrm>
                            <a:off x="0" y="0"/>
                            <a:ext cx="523621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838CD" w14:textId="50328290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</w:p>
    <w:p w14:paraId="30C7FD6B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сортуванні за допомогою ORDER BY слід враховувати, що вона застосовується вже після додавання підсумовує рядки.</w:t>
      </w:r>
    </w:p>
    <w:p w14:paraId="0351CFE9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CUBE</w:t>
      </w:r>
    </w:p>
    <w:p w14:paraId="74A1CF8B" w14:textId="2D60FF6E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CUBE</w:t>
      </w:r>
      <w:r w:rsidR="005423B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схожий на ROLLUP за тим винятком, що CUBE додає підсумовую</w:t>
      </w:r>
      <w:r w:rsidR="005423B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чі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рядки для кожної комбінації груп.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38300A" w:rsidRPr="001E4142" w14:paraId="15851A6A" w14:textId="77777777" w:rsidTr="0038300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235B3A3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Models, SUM (ProductCount)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</w:p>
          <w:p w14:paraId="21394DAE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</w:p>
          <w:p w14:paraId="2E65E168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Manufacturer, ProductCount WITH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CUBE</w:t>
            </w:r>
          </w:p>
        </w:tc>
      </w:tr>
    </w:tbl>
    <w:p w14:paraId="1BFC4CD2" w14:textId="0E6F4471" w:rsidR="00180310" w:rsidRDefault="00AB143C">
      <w:pP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0A703A5C" wp14:editId="427A4B35">
            <wp:extent cx="1822450" cy="3124200"/>
            <wp:effectExtent l="0" t="0" r="6350" b="0"/>
            <wp:docPr id="44" name="Рисунок 44" descr="CUBE in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UBE in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1" r="60861" b="1198"/>
                    <a:stretch/>
                  </pic:blipFill>
                  <pic:spPr bwMode="auto">
                    <a:xfrm>
                      <a:off x="0" y="0"/>
                      <a:ext cx="1823756" cy="31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310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br w:type="page"/>
      </w:r>
    </w:p>
    <w:p w14:paraId="5F145507" w14:textId="2CBC776A" w:rsidR="00AB143C" w:rsidRDefault="00180310" w:rsidP="00AB143C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lastRenderedPageBreak/>
        <w:t>Завдання</w:t>
      </w:r>
    </w:p>
    <w:p w14:paraId="553DE669" w14:textId="4DAB2654" w:rsidR="00180310" w:rsidRPr="00D547C9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Опрацювати всі наведені запити</w:t>
      </w:r>
    </w:p>
    <w:p w14:paraId="39EA4420" w14:textId="67DB93EC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мінімальну вартість товару</w:t>
      </w:r>
    </w:p>
    <w:p w14:paraId="6DC6AE9B" w14:textId="11E3F917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максимальну кількість залишків товару (</w:t>
      </w: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</w:p>
    <w:p w14:paraId="01D55890" w14:textId="4BA3B1D7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Вивести сумарну вартість залишків (кількість*вартість) по кожній </w:t>
      </w:r>
      <w:r w:rsidR="0047458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компанії виробнику.</w:t>
      </w:r>
    </w:p>
    <w:p w14:paraId="57AC0D55" w14:textId="5EE480C5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середню вартість залишків (кількість*вартість) по кожній фірмі</w:t>
      </w:r>
    </w:p>
    <w:p w14:paraId="6FC1A7C1" w14:textId="47E890E7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дані, які покажуть скільки є позицій з кількістю залишків 1, скільки з кількістю залишків 2 і т.д.</w:t>
      </w:r>
    </w:p>
    <w:p w14:paraId="6F081F66" w14:textId="2DA2F6F1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фірми, сумарна вартість товарів яких більше 100000 грн.</w:t>
      </w:r>
    </w:p>
    <w:p w14:paraId="29F19304" w14:textId="4B710636" w:rsidR="005423BD" w:rsidRDefault="005423BD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фірми, сумарна кількість залишків товарів яких менше 10.</w:t>
      </w:r>
    </w:p>
    <w:p w14:paraId="4A08132B" w14:textId="2BE7E411" w:rsidR="001F206C" w:rsidRDefault="001F206C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кількості позицій з однаковою сумарною вартістю (кількість*вартість)</w:t>
      </w:r>
    </w:p>
    <w:p w14:paraId="52ECE76C" w14:textId="173BE731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*Виведіть вартість залишків (кількість*вартість) з представленням суми по кожній фірмі (використовувати </w:t>
      </w: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ROLLUP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</w:p>
    <w:p w14:paraId="7020F3E0" w14:textId="340BBE1C" w:rsidR="001F206C" w:rsidRDefault="0023285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Вивести виторг </w:t>
      </w:r>
      <w:r w:rsidR="001E5F3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 днями</w:t>
      </w:r>
      <w:r w:rsid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127254FF" w14:textId="2D727691" w:rsidR="001E5F39" w:rsidRDefault="001E5F3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ті дні, де виторг був більше 50000.</w:t>
      </w:r>
    </w:p>
    <w:p w14:paraId="0B8ABBC0" w14:textId="77777777" w:rsidR="001E5F39" w:rsidRDefault="001E5F3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Показати </w:t>
      </w: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 замовників, як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робили більше 2 замовлень в один з днів.</w:t>
      </w:r>
    </w:p>
    <w:p w14:paraId="1B3B65C8" w14:textId="70A4BBBB" w:rsidR="001E5F39" w:rsidRDefault="001E5F3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 замовників, як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робили замовлення в один з днів на суму більше 50000</w:t>
      </w:r>
      <w:r w:rsidR="003430E1" w:rsidRP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r w:rsid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кількість*вартість</w:t>
      </w:r>
      <w:r w:rsidR="003430E1" w:rsidRP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в таблиці </w:t>
      </w:r>
      <w:r w:rsidR="003430E1"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="003430E1" w:rsidRP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)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</w:p>
    <w:p w14:paraId="50821B0E" w14:textId="436704EE" w:rsidR="001A16FA" w:rsidRDefault="001A16FA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Показати серед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ню вартість замовлень за днями для замовлень, сумарна вартість яких більше 10000 грн.</w:t>
      </w:r>
    </w:p>
    <w:p w14:paraId="6234FB85" w14:textId="06E9AFBA" w:rsidR="001A16FA" w:rsidRDefault="001A16FA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bookmarkStart w:id="0" w:name="_Hlk115253702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Скільки було продано товарів за останній місяць (останній місяць підібрати з урахуванням дат замовлень).</w:t>
      </w:r>
      <w:bookmarkEnd w:id="0"/>
    </w:p>
    <w:p w14:paraId="384E9A8B" w14:textId="67234E5C" w:rsidR="00D547C9" w:rsidRPr="00D547C9" w:rsidRDefault="00D547C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*Без підзапитів знайти </w:t>
      </w:r>
      <w:r w:rsidR="00971C5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дні, коли було продано більше 3 товарів компанії </w:t>
      </w:r>
      <w:r w:rsidR="00971C5B" w:rsidRPr="00971C5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OnePlus</w:t>
      </w:r>
      <w:r w:rsidR="00971C5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  <w:r w:rsidRPr="00971C5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</w:p>
    <w:p w14:paraId="7934DB0C" w14:textId="04947D06" w:rsidR="00D547C9" w:rsidRPr="00971C5B" w:rsidRDefault="00D547C9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sectPr w:rsidR="00D547C9" w:rsidRPr="00971C5B">
      <w:footerReference w:type="defaul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08E0" w14:textId="77777777" w:rsidR="005B5303" w:rsidRDefault="005B5303" w:rsidP="008A3002">
      <w:pPr>
        <w:bidi/>
      </w:pPr>
      <w:r>
        <w:separator/>
      </w:r>
    </w:p>
  </w:endnote>
  <w:endnote w:type="continuationSeparator" w:id="0">
    <w:p w14:paraId="712C71BC" w14:textId="77777777" w:rsidR="005B5303" w:rsidRDefault="005B5303" w:rsidP="008A3002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64028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4"/>
      </w:rPr>
    </w:sdtEndPr>
    <w:sdtContent>
      <w:p w14:paraId="18899E0A" w14:textId="4C9B0088" w:rsidR="008A3002" w:rsidRPr="008A3002" w:rsidRDefault="008A3002">
        <w:pPr>
          <w:pStyle w:val="a6"/>
          <w:jc w:val="right"/>
          <w:rPr>
            <w:rFonts w:asciiTheme="minorHAnsi" w:hAnsiTheme="minorHAnsi" w:cstheme="minorHAnsi"/>
            <w:sz w:val="24"/>
            <w:szCs w:val="24"/>
          </w:rPr>
        </w:pPr>
        <w:r w:rsidRPr="008A3002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Pr="008A3002">
          <w:rPr>
            <w:rFonts w:asciiTheme="minorHAnsi" w:hAnsiTheme="minorHAnsi" w:cstheme="minorHAnsi"/>
            <w:sz w:val="24"/>
            <w:szCs w:val="24"/>
          </w:rPr>
          <w:instrText>PAGE   \* MERGEFORMAT</w:instrText>
        </w:r>
        <w:r w:rsidRPr="008A3002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Pr="008A3002">
          <w:rPr>
            <w:rFonts w:asciiTheme="minorHAnsi" w:hAnsiTheme="minorHAnsi" w:cstheme="minorHAnsi"/>
            <w:sz w:val="24"/>
            <w:szCs w:val="24"/>
            <w:lang w:val="ru-RU"/>
          </w:rPr>
          <w:t>2</w:t>
        </w:r>
        <w:r w:rsidRPr="008A3002">
          <w:rPr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B68D" w14:textId="77777777" w:rsidR="005B5303" w:rsidRDefault="005B5303" w:rsidP="008A3002">
      <w:pPr>
        <w:bidi/>
      </w:pPr>
      <w:r>
        <w:separator/>
      </w:r>
    </w:p>
  </w:footnote>
  <w:footnote w:type="continuationSeparator" w:id="0">
    <w:p w14:paraId="60584223" w14:textId="77777777" w:rsidR="005B5303" w:rsidRDefault="005B5303" w:rsidP="008A3002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94F"/>
    <w:multiLevelType w:val="hybridMultilevel"/>
    <w:tmpl w:val="7A94FD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96796">
    <w:abstractNumId w:val="7"/>
  </w:num>
  <w:num w:numId="2" w16cid:durableId="1935285423">
    <w:abstractNumId w:val="4"/>
  </w:num>
  <w:num w:numId="3" w16cid:durableId="1972710580">
    <w:abstractNumId w:val="9"/>
  </w:num>
  <w:num w:numId="4" w16cid:durableId="1974093606">
    <w:abstractNumId w:val="2"/>
  </w:num>
  <w:num w:numId="5" w16cid:durableId="2036034218">
    <w:abstractNumId w:val="5"/>
  </w:num>
  <w:num w:numId="6" w16cid:durableId="1393886659">
    <w:abstractNumId w:val="1"/>
  </w:num>
  <w:num w:numId="7" w16cid:durableId="1941252569">
    <w:abstractNumId w:val="8"/>
  </w:num>
  <w:num w:numId="8" w16cid:durableId="2144301722">
    <w:abstractNumId w:val="6"/>
  </w:num>
  <w:num w:numId="9" w16cid:durableId="1917589176">
    <w:abstractNumId w:val="3"/>
  </w:num>
  <w:num w:numId="10" w16cid:durableId="9340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7A0tDQ2MzUxMTNX0lEKTi0uzszPAykwrQUA3ZrE4CwAAAA="/>
  </w:docVars>
  <w:rsids>
    <w:rsidRoot w:val="00392280"/>
    <w:rsid w:val="00000753"/>
    <w:rsid w:val="00073FFC"/>
    <w:rsid w:val="00137BAB"/>
    <w:rsid w:val="00157657"/>
    <w:rsid w:val="00180310"/>
    <w:rsid w:val="00197E6B"/>
    <w:rsid w:val="001A16FA"/>
    <w:rsid w:val="001C15ED"/>
    <w:rsid w:val="001E4142"/>
    <w:rsid w:val="001E5F39"/>
    <w:rsid w:val="001F206C"/>
    <w:rsid w:val="001F3997"/>
    <w:rsid w:val="00232859"/>
    <w:rsid w:val="00274242"/>
    <w:rsid w:val="00302D15"/>
    <w:rsid w:val="003430E1"/>
    <w:rsid w:val="0038300A"/>
    <w:rsid w:val="00392280"/>
    <w:rsid w:val="003A5A01"/>
    <w:rsid w:val="003C7F4D"/>
    <w:rsid w:val="003F2E33"/>
    <w:rsid w:val="0047458F"/>
    <w:rsid w:val="004B12BA"/>
    <w:rsid w:val="005423BD"/>
    <w:rsid w:val="00581F73"/>
    <w:rsid w:val="005966B0"/>
    <w:rsid w:val="005B5303"/>
    <w:rsid w:val="005E16BE"/>
    <w:rsid w:val="006E51C1"/>
    <w:rsid w:val="007C5B74"/>
    <w:rsid w:val="007F3EF9"/>
    <w:rsid w:val="0083480E"/>
    <w:rsid w:val="008550D8"/>
    <w:rsid w:val="008624C2"/>
    <w:rsid w:val="008A3002"/>
    <w:rsid w:val="008A499F"/>
    <w:rsid w:val="00930FD2"/>
    <w:rsid w:val="00944C22"/>
    <w:rsid w:val="00971C5B"/>
    <w:rsid w:val="009A5756"/>
    <w:rsid w:val="00AA0706"/>
    <w:rsid w:val="00AB143C"/>
    <w:rsid w:val="00B3632D"/>
    <w:rsid w:val="00BD5C23"/>
    <w:rsid w:val="00C01EE4"/>
    <w:rsid w:val="00C36C87"/>
    <w:rsid w:val="00D044F6"/>
    <w:rsid w:val="00D2000A"/>
    <w:rsid w:val="00D547C9"/>
    <w:rsid w:val="00D8099C"/>
    <w:rsid w:val="00E67E55"/>
    <w:rsid w:val="00EB76C7"/>
    <w:rsid w:val="00ED5C1F"/>
    <w:rsid w:val="00EE2607"/>
    <w:rsid w:val="00F31467"/>
    <w:rsid w:val="00F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00A"/>
  </w:style>
  <w:style w:type="paragraph" w:styleId="1">
    <w:name w:val="heading 1"/>
    <w:basedOn w:val="a"/>
    <w:next w:val="a"/>
    <w:link w:val="10"/>
    <w:uiPriority w:val="9"/>
    <w:qFormat/>
    <w:rsid w:val="003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semiHidden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8A3002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A3002"/>
  </w:style>
  <w:style w:type="paragraph" w:styleId="a6">
    <w:name w:val="footer"/>
    <w:basedOn w:val="a"/>
    <w:link w:val="a7"/>
    <w:uiPriority w:val="99"/>
    <w:unhideWhenUsed/>
    <w:rsid w:val="008A3002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A3002"/>
  </w:style>
  <w:style w:type="paragraph" w:styleId="a8">
    <w:name w:val="Balloon Text"/>
    <w:basedOn w:val="a"/>
    <w:link w:val="a9"/>
    <w:uiPriority w:val="99"/>
    <w:semiHidden/>
    <w:unhideWhenUsed/>
    <w:rsid w:val="008A3002"/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3002"/>
    <w:rPr>
      <w:rFonts w:ascii="Arial" w:hAnsi="Arial" w:cs="Arial"/>
      <w:sz w:val="18"/>
      <w:szCs w:val="18"/>
    </w:rPr>
  </w:style>
  <w:style w:type="paragraph" w:styleId="aa">
    <w:name w:val="List Paragraph"/>
    <w:basedOn w:val="a"/>
    <w:uiPriority w:val="34"/>
    <w:qFormat/>
    <w:rsid w:val="0018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6908</Words>
  <Characters>3938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4</cp:revision>
  <cp:lastPrinted>2020-01-13T05:01:00Z</cp:lastPrinted>
  <dcterms:created xsi:type="dcterms:W3CDTF">2022-09-28T03:53:00Z</dcterms:created>
  <dcterms:modified xsi:type="dcterms:W3CDTF">2022-12-27T10:27:00Z</dcterms:modified>
</cp:coreProperties>
</file>