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2987C" w14:textId="232C3036" w:rsidR="00D1199E" w:rsidRPr="00FA2DD4" w:rsidRDefault="00D1199E" w:rsidP="00D44FD3">
      <w:pPr>
        <w:shd w:val="clear" w:color="auto" w:fill="FFFFFF" w:themeFill="background1"/>
        <w:rPr>
          <w:rFonts w:asciiTheme="minorHAnsi" w:hAnsiTheme="minorHAnsi" w:cstheme="minorHAnsi"/>
          <w:color w:val="000000" w:themeColor="text1"/>
          <w:sz w:val="28"/>
          <w:szCs w:val="28"/>
        </w:rPr>
      </w:pPr>
      <w:r w:rsidRPr="00D1199E">
        <w:rPr>
          <w:rFonts w:ascii="Segoe UI Symbol" w:hAnsi="Segoe UI Symbol" w:cs="Segoe UI Symbol"/>
          <w:color w:val="000000" w:themeColor="text1"/>
          <w:sz w:val="28"/>
          <w:szCs w:val="28"/>
        </w:rPr>
        <w:t>✓</w:t>
      </w:r>
      <w:r w:rsidRPr="00D1199E">
        <w:rPr>
          <w:rFonts w:asciiTheme="minorHAnsi" w:hAnsiTheme="minorHAnsi" w:cstheme="minorHAnsi"/>
          <w:color w:val="000000" w:themeColor="text1"/>
          <w:sz w:val="28"/>
          <w:szCs w:val="28"/>
        </w:rPr>
        <w:t xml:space="preserve"> How is the district summary affected?</w:t>
      </w:r>
    </w:p>
    <w:p w14:paraId="01A2ACE1" w14:textId="3377296E" w:rsidR="00D1199E" w:rsidRPr="00FA2DD4" w:rsidRDefault="00D1199E" w:rsidP="00D44FD3">
      <w:pPr>
        <w:pStyle w:val="ListParagraph"/>
        <w:numPr>
          <w:ilvl w:val="0"/>
          <w:numId w:val="1"/>
        </w:numPr>
        <w:shd w:val="clear" w:color="auto" w:fill="FFFFFF" w:themeFill="background1"/>
        <w:rPr>
          <w:rFonts w:eastAsia="Times New Roman" w:cstheme="minorHAnsi"/>
          <w:color w:val="000000" w:themeColor="text1"/>
          <w:sz w:val="28"/>
          <w:szCs w:val="28"/>
        </w:rPr>
      </w:pPr>
      <w:r w:rsidRPr="00FA2DD4">
        <w:rPr>
          <w:rFonts w:eastAsia="Times New Roman" w:cstheme="minorHAnsi"/>
          <w:color w:val="000000" w:themeColor="text1"/>
          <w:sz w:val="28"/>
          <w:szCs w:val="28"/>
        </w:rPr>
        <w:t>The total budget is not affected</w:t>
      </w:r>
    </w:p>
    <w:p w14:paraId="05E3B185" w14:textId="77777777" w:rsidR="00D1199E" w:rsidRPr="00FA2DD4" w:rsidRDefault="00D1199E" w:rsidP="00D44FD3">
      <w:pPr>
        <w:pStyle w:val="ListParagraph"/>
        <w:numPr>
          <w:ilvl w:val="0"/>
          <w:numId w:val="1"/>
        </w:numPr>
        <w:shd w:val="clear" w:color="auto" w:fill="FFFFFF" w:themeFill="background1"/>
        <w:rPr>
          <w:rFonts w:eastAsia="Times New Roman" w:cstheme="minorHAnsi"/>
          <w:color w:val="000000" w:themeColor="text1"/>
          <w:sz w:val="28"/>
          <w:szCs w:val="28"/>
        </w:rPr>
      </w:pPr>
      <w:r w:rsidRPr="00FA2DD4">
        <w:rPr>
          <w:rFonts w:eastAsia="Times New Roman" w:cstheme="minorHAnsi"/>
          <w:color w:val="000000" w:themeColor="text1"/>
          <w:sz w:val="28"/>
          <w:szCs w:val="28"/>
        </w:rPr>
        <w:t>The count of total students is not affected</w:t>
      </w:r>
    </w:p>
    <w:p w14:paraId="4EEC1D7F" w14:textId="566F5A14" w:rsidR="00D1199E" w:rsidRPr="00FA2DD4" w:rsidRDefault="00D1199E" w:rsidP="00D44FD3">
      <w:pPr>
        <w:pStyle w:val="ListParagraph"/>
        <w:numPr>
          <w:ilvl w:val="0"/>
          <w:numId w:val="1"/>
        </w:numPr>
        <w:shd w:val="clear" w:color="auto" w:fill="FFFFFF" w:themeFill="background1"/>
        <w:rPr>
          <w:rFonts w:eastAsia="Times New Roman" w:cstheme="minorHAnsi"/>
          <w:color w:val="000000" w:themeColor="text1"/>
          <w:sz w:val="28"/>
          <w:szCs w:val="28"/>
        </w:rPr>
      </w:pPr>
      <w:r w:rsidRPr="00FA2DD4">
        <w:rPr>
          <w:rFonts w:eastAsia="Times New Roman" w:cstheme="minorHAnsi"/>
          <w:color w:val="000000" w:themeColor="text1"/>
          <w:sz w:val="28"/>
          <w:szCs w:val="28"/>
        </w:rPr>
        <w:t xml:space="preserve">The count of math and reading scores are dropped to </w:t>
      </w:r>
      <w:proofErr w:type="gramStart"/>
      <w:r w:rsidRPr="00FA2DD4">
        <w:rPr>
          <w:rFonts w:eastAsia="Times New Roman" w:cstheme="minorHAnsi"/>
          <w:color w:val="000000" w:themeColor="text1"/>
          <w:sz w:val="28"/>
          <w:szCs w:val="28"/>
        </w:rPr>
        <w:t xml:space="preserve">38709 </w:t>
      </w:r>
      <w:r w:rsidR="00D44FD3" w:rsidRPr="00FA2DD4">
        <w:rPr>
          <w:rFonts w:eastAsia="Times New Roman" w:cstheme="minorHAnsi"/>
          <w:color w:val="000000" w:themeColor="text1"/>
          <w:sz w:val="28"/>
          <w:szCs w:val="28"/>
        </w:rPr>
        <w:t>.</w:t>
      </w:r>
      <w:proofErr w:type="gramEnd"/>
      <w:r w:rsidR="00D44FD3" w:rsidRPr="00FA2DD4">
        <w:rPr>
          <w:rFonts w:eastAsia="Times New Roman" w:cstheme="minorHAnsi"/>
          <w:color w:val="000000" w:themeColor="text1"/>
          <w:sz w:val="28"/>
          <w:szCs w:val="28"/>
        </w:rPr>
        <w:t xml:space="preserve"> It used to be </w:t>
      </w:r>
      <w:r w:rsidR="00D44FD3" w:rsidRPr="00FA2DD4">
        <w:rPr>
          <w:rFonts w:eastAsia="Times New Roman" w:cstheme="minorHAnsi"/>
          <w:color w:val="000000" w:themeColor="text1"/>
          <w:sz w:val="28"/>
          <w:szCs w:val="28"/>
          <w:shd w:val="clear" w:color="auto" w:fill="FFFFFF"/>
        </w:rPr>
        <w:t>33610</w:t>
      </w:r>
      <w:r w:rsidR="00D44FD3" w:rsidRPr="00FA2DD4">
        <w:rPr>
          <w:rFonts w:eastAsia="Times New Roman" w:cstheme="minorHAnsi"/>
          <w:color w:val="000000" w:themeColor="text1"/>
          <w:sz w:val="28"/>
          <w:szCs w:val="28"/>
          <w:shd w:val="clear" w:color="auto" w:fill="FFFFFF"/>
        </w:rPr>
        <w:t>.</w:t>
      </w:r>
    </w:p>
    <w:p w14:paraId="5AC3AB71" w14:textId="7DA73477" w:rsidR="00D1199E" w:rsidRPr="00FA2DD4" w:rsidRDefault="00D1199E" w:rsidP="00D44FD3">
      <w:pPr>
        <w:pStyle w:val="ListParagraph"/>
        <w:numPr>
          <w:ilvl w:val="0"/>
          <w:numId w:val="1"/>
        </w:numPr>
        <w:shd w:val="clear" w:color="auto" w:fill="FFFFFF" w:themeFill="background1"/>
        <w:rPr>
          <w:rFonts w:eastAsia="Times New Roman" w:cstheme="minorHAnsi"/>
          <w:color w:val="000000" w:themeColor="text1"/>
          <w:sz w:val="28"/>
          <w:szCs w:val="28"/>
        </w:rPr>
      </w:pPr>
      <w:r w:rsidRPr="00FA2DD4">
        <w:rPr>
          <w:rFonts w:eastAsia="Times New Roman" w:cstheme="minorHAnsi"/>
          <w:color w:val="000000" w:themeColor="text1"/>
          <w:sz w:val="28"/>
          <w:szCs w:val="28"/>
        </w:rPr>
        <w:t xml:space="preserve">The </w:t>
      </w:r>
      <w:r w:rsidR="00D44FD3" w:rsidRPr="00FA2DD4">
        <w:rPr>
          <w:rFonts w:cstheme="minorHAnsi"/>
          <w:color w:val="000000" w:themeColor="text1"/>
          <w:sz w:val="28"/>
          <w:szCs w:val="28"/>
          <w:shd w:val="clear" w:color="auto" w:fill="FFFFFF" w:themeFill="background1"/>
        </w:rPr>
        <w:t>average reading score</w:t>
      </w:r>
      <w:r w:rsidRPr="00FA2DD4">
        <w:rPr>
          <w:rFonts w:eastAsia="Times New Roman" w:cstheme="minorHAnsi"/>
          <w:color w:val="000000" w:themeColor="text1"/>
          <w:sz w:val="28"/>
          <w:szCs w:val="28"/>
          <w:shd w:val="clear" w:color="auto" w:fill="FFFFFF" w:themeFill="background1"/>
        </w:rPr>
        <w:t xml:space="preserve"> is dropped to </w:t>
      </w:r>
      <w:r w:rsidRPr="00FA2DD4">
        <w:rPr>
          <w:rFonts w:cstheme="minorHAnsi"/>
          <w:color w:val="000000" w:themeColor="text1"/>
          <w:sz w:val="28"/>
          <w:szCs w:val="28"/>
          <w:shd w:val="clear" w:color="auto" w:fill="FFFFFF" w:themeFill="background1"/>
        </w:rPr>
        <w:t>81.85579580976001</w:t>
      </w:r>
      <w:r w:rsidRPr="00FA2DD4">
        <w:rPr>
          <w:rFonts w:cstheme="minorHAnsi"/>
          <w:color w:val="000000" w:themeColor="text1"/>
          <w:sz w:val="28"/>
          <w:szCs w:val="28"/>
          <w:shd w:val="clear" w:color="auto" w:fill="FFFFFF" w:themeFill="background1"/>
        </w:rPr>
        <w:t xml:space="preserve"> (~ 81.9)</w:t>
      </w:r>
      <w:r w:rsidR="00D44FD3" w:rsidRPr="00FA2DD4">
        <w:rPr>
          <w:rFonts w:cstheme="minorHAnsi"/>
          <w:color w:val="000000" w:themeColor="text1"/>
          <w:sz w:val="28"/>
          <w:szCs w:val="28"/>
          <w:shd w:val="clear" w:color="auto" w:fill="FFFFFF" w:themeFill="background1"/>
        </w:rPr>
        <w:t xml:space="preserve">. It used to be </w:t>
      </w:r>
      <w:r w:rsidR="00D44FD3" w:rsidRPr="00FA2DD4">
        <w:rPr>
          <w:rFonts w:eastAsia="Times New Roman" w:cstheme="minorHAnsi"/>
          <w:color w:val="000000" w:themeColor="text1"/>
          <w:sz w:val="28"/>
          <w:szCs w:val="28"/>
          <w:shd w:val="clear" w:color="auto" w:fill="FFFFFF" w:themeFill="background1"/>
        </w:rPr>
        <w:t>81.87784</w:t>
      </w:r>
      <w:r w:rsidR="00D44FD3" w:rsidRPr="00FA2DD4">
        <w:rPr>
          <w:rFonts w:eastAsia="Times New Roman" w:cstheme="minorHAnsi"/>
          <w:color w:val="000000" w:themeColor="text1"/>
          <w:sz w:val="28"/>
          <w:szCs w:val="28"/>
          <w:shd w:val="clear" w:color="auto" w:fill="FFFFFF" w:themeFill="background1"/>
        </w:rPr>
        <w:t>(~81.9).</w:t>
      </w:r>
    </w:p>
    <w:p w14:paraId="651C033E" w14:textId="77777777" w:rsidR="00D44FD3" w:rsidRPr="00FA2DD4" w:rsidRDefault="00D1199E" w:rsidP="00D44FD3">
      <w:pPr>
        <w:pStyle w:val="HTMLPreformatted"/>
        <w:numPr>
          <w:ilvl w:val="0"/>
          <w:numId w:val="1"/>
        </w:numPr>
        <w:shd w:val="clear" w:color="auto" w:fill="FFFFFF" w:themeFill="background1"/>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 xml:space="preserve">The </w:t>
      </w:r>
      <w:r w:rsidR="00D44FD3" w:rsidRPr="00FA2DD4">
        <w:rPr>
          <w:rFonts w:asciiTheme="minorHAnsi" w:hAnsiTheme="minorHAnsi" w:cstheme="minorHAnsi"/>
          <w:color w:val="000000" w:themeColor="text1"/>
          <w:sz w:val="28"/>
          <w:szCs w:val="28"/>
        </w:rPr>
        <w:t xml:space="preserve">average math </w:t>
      </w:r>
      <w:r w:rsidRPr="00FA2DD4">
        <w:rPr>
          <w:rFonts w:asciiTheme="minorHAnsi" w:hAnsiTheme="minorHAnsi" w:cstheme="minorHAnsi"/>
          <w:color w:val="000000" w:themeColor="text1"/>
          <w:sz w:val="28"/>
          <w:szCs w:val="28"/>
        </w:rPr>
        <w:t xml:space="preserve">is dropped to </w:t>
      </w:r>
      <w:r w:rsidRPr="00FA2DD4">
        <w:rPr>
          <w:rFonts w:asciiTheme="minorHAnsi" w:hAnsiTheme="minorHAnsi" w:cstheme="minorHAnsi"/>
          <w:color w:val="000000" w:themeColor="text1"/>
          <w:sz w:val="28"/>
          <w:szCs w:val="28"/>
        </w:rPr>
        <w:t>78.93053295099331</w:t>
      </w:r>
      <w:r w:rsidRPr="00FA2DD4">
        <w:rPr>
          <w:rFonts w:asciiTheme="minorHAnsi" w:hAnsiTheme="minorHAnsi" w:cstheme="minorHAnsi"/>
          <w:color w:val="000000" w:themeColor="text1"/>
          <w:sz w:val="28"/>
          <w:szCs w:val="28"/>
        </w:rPr>
        <w:t xml:space="preserve"> (~</w:t>
      </w:r>
      <w:r w:rsidR="00D44FD3" w:rsidRPr="00FA2DD4">
        <w:rPr>
          <w:rFonts w:asciiTheme="minorHAnsi" w:hAnsiTheme="minorHAnsi" w:cstheme="minorHAnsi"/>
          <w:color w:val="000000" w:themeColor="text1"/>
          <w:sz w:val="28"/>
          <w:szCs w:val="28"/>
        </w:rPr>
        <w:t xml:space="preserve">78.9). It used to be </w:t>
      </w:r>
    </w:p>
    <w:p w14:paraId="7E7B3443" w14:textId="0BEA4276" w:rsidR="00D1199E" w:rsidRPr="00FA2DD4" w:rsidRDefault="00D44FD3" w:rsidP="00D44FD3">
      <w:pPr>
        <w:pStyle w:val="HTMLPreformatted"/>
        <w:numPr>
          <w:ilvl w:val="0"/>
          <w:numId w:val="1"/>
        </w:numPr>
        <w:shd w:val="clear" w:color="auto" w:fill="FFFFFF" w:themeFill="background1"/>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78.985371</w:t>
      </w:r>
      <w:r w:rsidRPr="00FA2DD4">
        <w:rPr>
          <w:rFonts w:asciiTheme="minorHAnsi" w:hAnsiTheme="minorHAnsi" w:cstheme="minorHAnsi"/>
          <w:color w:val="000000" w:themeColor="text1"/>
          <w:sz w:val="28"/>
          <w:szCs w:val="28"/>
        </w:rPr>
        <w:t>(~79.0).</w:t>
      </w:r>
    </w:p>
    <w:p w14:paraId="6DA16BFD" w14:textId="32102B70" w:rsidR="00D1199E" w:rsidRPr="00FA2DD4" w:rsidRDefault="00D1199E" w:rsidP="00D44FD3">
      <w:pPr>
        <w:pStyle w:val="HTMLPreformatted"/>
        <w:numPr>
          <w:ilvl w:val="0"/>
          <w:numId w:val="1"/>
        </w:numPr>
        <w:shd w:val="clear" w:color="auto" w:fill="FFFFFF" w:themeFill="background1"/>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 xml:space="preserve">The passing math count is dropped to </w:t>
      </w:r>
      <w:r w:rsidRPr="00FA2DD4">
        <w:rPr>
          <w:rFonts w:asciiTheme="minorHAnsi" w:hAnsiTheme="minorHAnsi" w:cstheme="minorHAnsi"/>
          <w:color w:val="000000" w:themeColor="text1"/>
          <w:sz w:val="28"/>
          <w:szCs w:val="28"/>
        </w:rPr>
        <w:t>28939</w:t>
      </w:r>
      <w:r w:rsidR="00D44FD3" w:rsidRPr="00FA2DD4">
        <w:rPr>
          <w:rFonts w:asciiTheme="minorHAnsi" w:hAnsiTheme="minorHAnsi" w:cstheme="minorHAnsi"/>
          <w:color w:val="000000" w:themeColor="text1"/>
          <w:sz w:val="28"/>
          <w:szCs w:val="28"/>
        </w:rPr>
        <w:t xml:space="preserve">. It used to be </w:t>
      </w:r>
      <w:r w:rsidR="00D44FD3" w:rsidRPr="00FA2DD4">
        <w:rPr>
          <w:rFonts w:asciiTheme="minorHAnsi" w:hAnsiTheme="minorHAnsi" w:cstheme="minorHAnsi"/>
          <w:color w:val="000000" w:themeColor="text1"/>
          <w:sz w:val="28"/>
          <w:szCs w:val="28"/>
        </w:rPr>
        <w:t>29370</w:t>
      </w:r>
      <w:r w:rsidR="00D44FD3" w:rsidRPr="00FA2DD4">
        <w:rPr>
          <w:rFonts w:asciiTheme="minorHAnsi" w:hAnsiTheme="minorHAnsi" w:cstheme="minorHAnsi"/>
          <w:color w:val="000000" w:themeColor="text1"/>
          <w:sz w:val="28"/>
          <w:szCs w:val="28"/>
        </w:rPr>
        <w:t xml:space="preserve">. </w:t>
      </w:r>
    </w:p>
    <w:p w14:paraId="3313B1E1" w14:textId="3C85E75F" w:rsidR="00D1199E" w:rsidRPr="00FA2DD4" w:rsidRDefault="00D1199E" w:rsidP="00D44FD3">
      <w:pPr>
        <w:pStyle w:val="HTMLPreformatted"/>
        <w:numPr>
          <w:ilvl w:val="0"/>
          <w:numId w:val="1"/>
        </w:numPr>
        <w:shd w:val="clear" w:color="auto" w:fill="FFFFFF" w:themeFill="background1"/>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 xml:space="preserve">The passing reading count is dropped to </w:t>
      </w:r>
      <w:r w:rsidRPr="00FA2DD4">
        <w:rPr>
          <w:rFonts w:asciiTheme="minorHAnsi" w:hAnsiTheme="minorHAnsi" w:cstheme="minorHAnsi"/>
          <w:color w:val="000000" w:themeColor="text1"/>
          <w:sz w:val="28"/>
          <w:szCs w:val="28"/>
        </w:rPr>
        <w:t>33158</w:t>
      </w:r>
      <w:r w:rsidR="00D44FD3" w:rsidRPr="00FA2DD4">
        <w:rPr>
          <w:rFonts w:asciiTheme="minorHAnsi" w:hAnsiTheme="minorHAnsi" w:cstheme="minorHAnsi"/>
          <w:color w:val="000000" w:themeColor="text1"/>
          <w:sz w:val="28"/>
          <w:szCs w:val="28"/>
        </w:rPr>
        <w:t xml:space="preserve">. It used to be </w:t>
      </w:r>
      <w:r w:rsidR="00D44FD3" w:rsidRPr="00FA2DD4">
        <w:rPr>
          <w:rFonts w:asciiTheme="minorHAnsi" w:hAnsiTheme="minorHAnsi" w:cstheme="minorHAnsi"/>
          <w:color w:val="000000" w:themeColor="text1"/>
          <w:sz w:val="28"/>
          <w:szCs w:val="28"/>
        </w:rPr>
        <w:t>33610</w:t>
      </w:r>
      <w:r w:rsidR="00D44FD3" w:rsidRPr="00FA2DD4">
        <w:rPr>
          <w:rFonts w:asciiTheme="minorHAnsi" w:hAnsiTheme="minorHAnsi" w:cstheme="minorHAnsi"/>
          <w:color w:val="000000" w:themeColor="text1"/>
          <w:sz w:val="28"/>
          <w:szCs w:val="28"/>
        </w:rPr>
        <w:t>.</w:t>
      </w:r>
    </w:p>
    <w:p w14:paraId="304AC007" w14:textId="2B906B45" w:rsidR="00D1199E" w:rsidRPr="00FA2DD4" w:rsidRDefault="00D1199E" w:rsidP="00D44FD3">
      <w:pPr>
        <w:pStyle w:val="ListParagraph"/>
        <w:numPr>
          <w:ilvl w:val="0"/>
          <w:numId w:val="1"/>
        </w:numPr>
        <w:shd w:val="clear" w:color="auto" w:fill="FFFFFF" w:themeFill="background1"/>
        <w:rPr>
          <w:rFonts w:eastAsia="Times New Roman" w:cstheme="minorHAnsi"/>
          <w:color w:val="000000" w:themeColor="text1"/>
          <w:sz w:val="28"/>
          <w:szCs w:val="28"/>
        </w:rPr>
      </w:pPr>
      <w:r w:rsidRPr="00FA2DD4">
        <w:rPr>
          <w:rFonts w:cstheme="minorHAnsi"/>
          <w:color w:val="000000" w:themeColor="text1"/>
          <w:sz w:val="28"/>
          <w:szCs w:val="28"/>
        </w:rPr>
        <w:t xml:space="preserve">The </w:t>
      </w:r>
      <w:r w:rsidRPr="00FA2DD4">
        <w:rPr>
          <w:rFonts w:cstheme="minorHAnsi"/>
          <w:color w:val="000000" w:themeColor="text1"/>
          <w:sz w:val="28"/>
          <w:szCs w:val="28"/>
          <w:shd w:val="clear" w:color="auto" w:fill="FFFFFF" w:themeFill="background1"/>
        </w:rPr>
        <w:t xml:space="preserve">passing math percentage is dropped to </w:t>
      </w:r>
      <w:r w:rsidRPr="00FA2DD4">
        <w:rPr>
          <w:rFonts w:cstheme="minorHAnsi"/>
          <w:color w:val="000000" w:themeColor="text1"/>
          <w:sz w:val="28"/>
          <w:szCs w:val="28"/>
          <w:shd w:val="clear" w:color="auto" w:fill="FFFFFF" w:themeFill="background1"/>
        </w:rPr>
        <w:t>73.88052080673985</w:t>
      </w:r>
      <w:r w:rsidR="00D44FD3" w:rsidRPr="00FA2DD4">
        <w:rPr>
          <w:rFonts w:cstheme="minorHAnsi"/>
          <w:color w:val="000000" w:themeColor="text1"/>
          <w:sz w:val="28"/>
          <w:szCs w:val="28"/>
          <w:shd w:val="clear" w:color="auto" w:fill="FFFFFF" w:themeFill="background1"/>
        </w:rPr>
        <w:t xml:space="preserve"> (~74). It used to be </w:t>
      </w:r>
      <w:r w:rsidR="00D44FD3" w:rsidRPr="00FA2DD4">
        <w:rPr>
          <w:rFonts w:eastAsia="Times New Roman" w:cstheme="minorHAnsi"/>
          <w:color w:val="000000" w:themeColor="text1"/>
          <w:sz w:val="28"/>
          <w:szCs w:val="28"/>
          <w:shd w:val="clear" w:color="auto" w:fill="FFFFFF" w:themeFill="background1"/>
        </w:rPr>
        <w:t>74.980853</w:t>
      </w:r>
      <w:r w:rsidR="00D44FD3" w:rsidRPr="00FA2DD4">
        <w:rPr>
          <w:rFonts w:eastAsia="Times New Roman" w:cstheme="minorHAnsi"/>
          <w:color w:val="000000" w:themeColor="text1"/>
          <w:sz w:val="28"/>
          <w:szCs w:val="28"/>
          <w:shd w:val="clear" w:color="auto" w:fill="FFFFFF" w:themeFill="background1"/>
        </w:rPr>
        <w:t>(~75).</w:t>
      </w:r>
      <w:r w:rsidR="00D44FD3" w:rsidRPr="00FA2DD4">
        <w:rPr>
          <w:rFonts w:eastAsia="Times New Roman" w:cstheme="minorHAnsi"/>
          <w:color w:val="000000" w:themeColor="text1"/>
          <w:sz w:val="28"/>
          <w:szCs w:val="28"/>
          <w:shd w:val="clear" w:color="auto" w:fill="F5F5F5"/>
        </w:rPr>
        <w:t xml:space="preserve"> </w:t>
      </w:r>
    </w:p>
    <w:p w14:paraId="7E0B7E79" w14:textId="54EF62AB" w:rsidR="00D1199E" w:rsidRPr="00FA2DD4" w:rsidRDefault="00D1199E" w:rsidP="00D44FD3">
      <w:pPr>
        <w:pStyle w:val="ListParagraph"/>
        <w:numPr>
          <w:ilvl w:val="0"/>
          <w:numId w:val="1"/>
        </w:numPr>
        <w:shd w:val="clear" w:color="auto" w:fill="FFFFFF" w:themeFill="background1"/>
        <w:rPr>
          <w:rFonts w:eastAsia="Times New Roman" w:cstheme="minorHAnsi"/>
          <w:color w:val="000000" w:themeColor="text1"/>
          <w:sz w:val="28"/>
          <w:szCs w:val="28"/>
        </w:rPr>
      </w:pPr>
      <w:r w:rsidRPr="00FA2DD4">
        <w:rPr>
          <w:rFonts w:cstheme="minorHAnsi"/>
          <w:color w:val="000000" w:themeColor="text1"/>
          <w:sz w:val="28"/>
          <w:szCs w:val="28"/>
        </w:rPr>
        <w:t xml:space="preserve">The </w:t>
      </w:r>
      <w:r w:rsidRPr="00FA2DD4">
        <w:rPr>
          <w:rFonts w:cstheme="minorHAnsi"/>
          <w:color w:val="000000" w:themeColor="text1"/>
          <w:sz w:val="28"/>
          <w:szCs w:val="28"/>
          <w:shd w:val="clear" w:color="auto" w:fill="FFFFFF" w:themeFill="background1"/>
        </w:rPr>
        <w:t xml:space="preserve">passing reading percentage is dropped to </w:t>
      </w:r>
      <w:r w:rsidRPr="00FA2DD4">
        <w:rPr>
          <w:rFonts w:cstheme="minorHAnsi"/>
          <w:color w:val="000000" w:themeColor="text1"/>
          <w:sz w:val="28"/>
          <w:szCs w:val="28"/>
          <w:shd w:val="clear" w:color="auto" w:fill="FFFFFF" w:themeFill="background1"/>
        </w:rPr>
        <w:t>84.65151901965791</w:t>
      </w:r>
      <w:r w:rsidR="00D44FD3" w:rsidRPr="00FA2DD4">
        <w:rPr>
          <w:rFonts w:cstheme="minorHAnsi"/>
          <w:color w:val="000000" w:themeColor="text1"/>
          <w:sz w:val="28"/>
          <w:szCs w:val="28"/>
          <w:shd w:val="clear" w:color="auto" w:fill="FFFFFF" w:themeFill="background1"/>
        </w:rPr>
        <w:t xml:space="preserve"> (~85). It used to be </w:t>
      </w:r>
      <w:r w:rsidR="00D44FD3" w:rsidRPr="00FA2DD4">
        <w:rPr>
          <w:rFonts w:eastAsia="Times New Roman" w:cstheme="minorHAnsi"/>
          <w:color w:val="000000" w:themeColor="text1"/>
          <w:sz w:val="28"/>
          <w:szCs w:val="28"/>
          <w:shd w:val="clear" w:color="auto" w:fill="FFFFFF" w:themeFill="background1"/>
        </w:rPr>
        <w:t>85.805463</w:t>
      </w:r>
      <w:r w:rsidR="00D44FD3" w:rsidRPr="00FA2DD4">
        <w:rPr>
          <w:rFonts w:eastAsia="Times New Roman" w:cstheme="minorHAnsi"/>
          <w:color w:val="000000" w:themeColor="text1"/>
          <w:sz w:val="28"/>
          <w:szCs w:val="28"/>
          <w:shd w:val="clear" w:color="auto" w:fill="FFFFFF" w:themeFill="background1"/>
        </w:rPr>
        <w:t>(~86)</w:t>
      </w:r>
    </w:p>
    <w:p w14:paraId="69CB1FC4" w14:textId="7CD533CD" w:rsidR="00D1199E" w:rsidRPr="00FA2DD4" w:rsidRDefault="00D1199E" w:rsidP="00D44FD3">
      <w:pPr>
        <w:pStyle w:val="ListParagraph"/>
        <w:numPr>
          <w:ilvl w:val="0"/>
          <w:numId w:val="1"/>
        </w:numPr>
        <w:shd w:val="clear" w:color="auto" w:fill="FFFFFF" w:themeFill="background1"/>
        <w:rPr>
          <w:rFonts w:eastAsia="Times New Roman" w:cstheme="minorHAnsi"/>
          <w:color w:val="000000" w:themeColor="text1"/>
          <w:sz w:val="28"/>
          <w:szCs w:val="28"/>
        </w:rPr>
      </w:pPr>
      <w:r w:rsidRPr="00FA2DD4">
        <w:rPr>
          <w:rFonts w:cstheme="minorHAnsi"/>
          <w:color w:val="000000" w:themeColor="text1"/>
          <w:sz w:val="28"/>
          <w:szCs w:val="28"/>
        </w:rPr>
        <w:t xml:space="preserve">The </w:t>
      </w:r>
      <w:r w:rsidRPr="00FA2DD4">
        <w:rPr>
          <w:rFonts w:cstheme="minorHAnsi"/>
          <w:color w:val="000000" w:themeColor="text1"/>
          <w:sz w:val="28"/>
          <w:szCs w:val="28"/>
          <w:shd w:val="clear" w:color="auto" w:fill="FFFFFF" w:themeFill="background1"/>
        </w:rPr>
        <w:t xml:space="preserve">overall passing percentage is dropped to </w:t>
      </w:r>
      <w:r w:rsidRPr="00FA2DD4">
        <w:rPr>
          <w:rFonts w:cstheme="minorHAnsi"/>
          <w:color w:val="000000" w:themeColor="text1"/>
          <w:sz w:val="28"/>
          <w:szCs w:val="28"/>
          <w:shd w:val="clear" w:color="auto" w:fill="FFFFFF" w:themeFill="background1"/>
        </w:rPr>
        <w:t>64.09241766658157</w:t>
      </w:r>
      <w:r w:rsidR="00D44FD3" w:rsidRPr="00FA2DD4">
        <w:rPr>
          <w:rFonts w:cstheme="minorHAnsi"/>
          <w:color w:val="000000" w:themeColor="text1"/>
          <w:sz w:val="28"/>
          <w:szCs w:val="28"/>
          <w:shd w:val="clear" w:color="auto" w:fill="FFFFFF" w:themeFill="background1"/>
        </w:rPr>
        <w:t xml:space="preserve"> (~64). It used to be </w:t>
      </w:r>
      <w:r w:rsidR="00D44FD3" w:rsidRPr="00FA2DD4">
        <w:rPr>
          <w:rFonts w:eastAsia="Times New Roman" w:cstheme="minorHAnsi"/>
          <w:color w:val="000000" w:themeColor="text1"/>
          <w:sz w:val="28"/>
          <w:szCs w:val="28"/>
          <w:shd w:val="clear" w:color="auto" w:fill="FFFFFF" w:themeFill="background1"/>
        </w:rPr>
        <w:t>65.172326</w:t>
      </w:r>
      <w:r w:rsidR="00D44FD3" w:rsidRPr="00FA2DD4">
        <w:rPr>
          <w:rFonts w:eastAsia="Times New Roman" w:cstheme="minorHAnsi"/>
          <w:color w:val="000000" w:themeColor="text1"/>
          <w:sz w:val="28"/>
          <w:szCs w:val="28"/>
          <w:shd w:val="clear" w:color="auto" w:fill="FFFFFF" w:themeFill="background1"/>
        </w:rPr>
        <w:t>(~65).</w:t>
      </w:r>
    </w:p>
    <w:p w14:paraId="78A8525F" w14:textId="308E9658" w:rsidR="00D1199E" w:rsidRPr="00FA2DD4" w:rsidRDefault="00D1199E" w:rsidP="00D1199E">
      <w:pPr>
        <w:pStyle w:val="HTMLPreformatted"/>
        <w:shd w:val="clear" w:color="auto" w:fill="FFFFFF"/>
        <w:wordWrap w:val="0"/>
        <w:textAlignment w:val="baseline"/>
        <w:rPr>
          <w:rFonts w:asciiTheme="minorHAnsi" w:hAnsiTheme="minorHAnsi" w:cstheme="minorHAnsi"/>
          <w:color w:val="000000" w:themeColor="text1"/>
          <w:sz w:val="28"/>
          <w:szCs w:val="28"/>
        </w:rPr>
      </w:pPr>
    </w:p>
    <w:p w14:paraId="6B203BA1" w14:textId="19FFE7DD" w:rsidR="00D1199E" w:rsidRPr="00FA2DD4" w:rsidRDefault="00D1199E" w:rsidP="00D1199E">
      <w:pPr>
        <w:pStyle w:val="HTMLPreformatted"/>
        <w:shd w:val="clear" w:color="auto" w:fill="FFFFFF"/>
        <w:wordWrap w:val="0"/>
        <w:textAlignment w:val="baseline"/>
        <w:rPr>
          <w:rFonts w:asciiTheme="minorHAnsi" w:hAnsiTheme="minorHAnsi" w:cstheme="minorHAnsi"/>
          <w:color w:val="000000" w:themeColor="text1"/>
          <w:sz w:val="28"/>
          <w:szCs w:val="28"/>
        </w:rPr>
      </w:pPr>
    </w:p>
    <w:p w14:paraId="71425AC9" w14:textId="25B08B89" w:rsidR="00D1199E" w:rsidRPr="00FA2DD4" w:rsidRDefault="00D1199E" w:rsidP="00D1199E">
      <w:pPr>
        <w:rPr>
          <w:rFonts w:asciiTheme="minorHAnsi" w:hAnsiTheme="minorHAnsi" w:cstheme="minorHAnsi"/>
          <w:color w:val="000000" w:themeColor="text1"/>
          <w:sz w:val="28"/>
          <w:szCs w:val="28"/>
        </w:rPr>
      </w:pPr>
    </w:p>
    <w:p w14:paraId="21C07B04" w14:textId="609136FC" w:rsidR="00D1199E" w:rsidRPr="00FA2DD4" w:rsidRDefault="00D1199E" w:rsidP="00D1199E">
      <w:pPr>
        <w:rPr>
          <w:rFonts w:asciiTheme="minorHAnsi" w:hAnsiTheme="minorHAnsi" w:cstheme="minorHAnsi"/>
          <w:color w:val="000000" w:themeColor="text1"/>
          <w:sz w:val="28"/>
          <w:szCs w:val="28"/>
        </w:rPr>
      </w:pPr>
      <w:r w:rsidRPr="00D1199E">
        <w:rPr>
          <w:rFonts w:ascii="Segoe UI Symbol" w:hAnsi="Segoe UI Symbol" w:cs="Segoe UI Symbol"/>
          <w:color w:val="000000" w:themeColor="text1"/>
          <w:sz w:val="28"/>
          <w:szCs w:val="28"/>
        </w:rPr>
        <w:t>✓</w:t>
      </w:r>
      <w:r w:rsidRPr="00D1199E">
        <w:rPr>
          <w:rFonts w:asciiTheme="minorHAnsi" w:hAnsiTheme="minorHAnsi" w:cstheme="minorHAnsi"/>
          <w:color w:val="000000" w:themeColor="text1"/>
          <w:sz w:val="28"/>
          <w:szCs w:val="28"/>
        </w:rPr>
        <w:t xml:space="preserve"> How is the school summary affected? </w:t>
      </w:r>
    </w:p>
    <w:p w14:paraId="0E956498" w14:textId="5512BB39" w:rsidR="00D1199E" w:rsidRPr="00FA2DD4" w:rsidRDefault="00D1199E" w:rsidP="00FA2DD4">
      <w:pPr>
        <w:pStyle w:val="ListParagraph"/>
        <w:numPr>
          <w:ilvl w:val="0"/>
          <w:numId w:val="2"/>
        </w:numPr>
        <w:rPr>
          <w:rFonts w:eastAsia="Times New Roman" w:cstheme="minorHAnsi"/>
          <w:color w:val="000000" w:themeColor="text1"/>
          <w:sz w:val="28"/>
          <w:szCs w:val="28"/>
        </w:rPr>
      </w:pPr>
      <w:r w:rsidRPr="00FA2DD4">
        <w:rPr>
          <w:rFonts w:eastAsia="Times New Roman" w:cstheme="minorHAnsi"/>
          <w:color w:val="000000" w:themeColor="text1"/>
          <w:sz w:val="28"/>
          <w:szCs w:val="28"/>
        </w:rPr>
        <w:t xml:space="preserve">The </w:t>
      </w:r>
      <w:r w:rsidRPr="00FA2DD4">
        <w:rPr>
          <w:rFonts w:eastAsia="Times New Roman" w:cstheme="minorHAnsi"/>
          <w:color w:val="000000" w:themeColor="text1"/>
          <w:sz w:val="28"/>
          <w:szCs w:val="28"/>
        </w:rPr>
        <w:t>total b</w:t>
      </w:r>
      <w:r w:rsidRPr="00FA2DD4">
        <w:rPr>
          <w:rFonts w:eastAsia="Times New Roman" w:cstheme="minorHAnsi"/>
          <w:color w:val="000000" w:themeColor="text1"/>
          <w:sz w:val="28"/>
          <w:szCs w:val="28"/>
        </w:rPr>
        <w:t>udget is not affected</w:t>
      </w:r>
    </w:p>
    <w:p w14:paraId="1440C6E8" w14:textId="77777777" w:rsidR="00D1199E" w:rsidRPr="00FA2DD4" w:rsidRDefault="00D1199E" w:rsidP="00FA2DD4">
      <w:pPr>
        <w:pStyle w:val="ListParagraph"/>
        <w:numPr>
          <w:ilvl w:val="0"/>
          <w:numId w:val="2"/>
        </w:numPr>
        <w:rPr>
          <w:rFonts w:eastAsia="Times New Roman" w:cstheme="minorHAnsi"/>
          <w:color w:val="000000" w:themeColor="text1"/>
          <w:sz w:val="28"/>
          <w:szCs w:val="28"/>
        </w:rPr>
      </w:pPr>
      <w:r w:rsidRPr="00FA2DD4">
        <w:rPr>
          <w:rFonts w:eastAsia="Times New Roman" w:cstheme="minorHAnsi"/>
          <w:color w:val="000000" w:themeColor="text1"/>
          <w:sz w:val="28"/>
          <w:szCs w:val="28"/>
        </w:rPr>
        <w:t>The count of total students is not affected</w:t>
      </w:r>
    </w:p>
    <w:p w14:paraId="3DF74B32" w14:textId="40CE59AA" w:rsidR="00D1199E" w:rsidRPr="00FA2DD4" w:rsidRDefault="0090367C" w:rsidP="00FA2DD4">
      <w:pPr>
        <w:pStyle w:val="ListParagraph"/>
        <w:numPr>
          <w:ilvl w:val="0"/>
          <w:numId w:val="2"/>
        </w:numPr>
        <w:rPr>
          <w:rFonts w:eastAsia="Times New Roman" w:cstheme="minorHAnsi"/>
          <w:color w:val="000000" w:themeColor="text1"/>
          <w:sz w:val="28"/>
          <w:szCs w:val="28"/>
        </w:rPr>
      </w:pPr>
      <w:r w:rsidRPr="00FA2DD4">
        <w:rPr>
          <w:rFonts w:eastAsia="Times New Roman" w:cstheme="minorHAnsi"/>
          <w:color w:val="000000" w:themeColor="text1"/>
          <w:sz w:val="28"/>
          <w:szCs w:val="28"/>
        </w:rPr>
        <w:t xml:space="preserve">Thomas High School’s per capita budget is not affected, because the number of students </w:t>
      </w:r>
      <w:proofErr w:type="gramStart"/>
      <w:r w:rsidRPr="00FA2DD4">
        <w:rPr>
          <w:rFonts w:eastAsia="Times New Roman" w:cstheme="minorHAnsi"/>
          <w:color w:val="000000" w:themeColor="text1"/>
          <w:sz w:val="28"/>
          <w:szCs w:val="28"/>
        </w:rPr>
        <w:t>are</w:t>
      </w:r>
      <w:proofErr w:type="gramEnd"/>
      <w:r w:rsidRPr="00FA2DD4">
        <w:rPr>
          <w:rFonts w:eastAsia="Times New Roman" w:cstheme="minorHAnsi"/>
          <w:color w:val="000000" w:themeColor="text1"/>
          <w:sz w:val="28"/>
          <w:szCs w:val="28"/>
        </w:rPr>
        <w:t xml:space="preserve"> the same. </w:t>
      </w:r>
    </w:p>
    <w:p w14:paraId="76A0CEC7" w14:textId="77777777" w:rsidR="00FA2DD4" w:rsidRPr="00FA2DD4" w:rsidRDefault="0090367C" w:rsidP="00FA2DD4">
      <w:pPr>
        <w:pStyle w:val="HTMLPreformatted"/>
        <w:numPr>
          <w:ilvl w:val="0"/>
          <w:numId w:val="2"/>
        </w:numPr>
        <w:shd w:val="clear" w:color="auto" w:fill="FFFFFF"/>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 xml:space="preserve">Thomas High Schools’ reading score is slightly </w:t>
      </w:r>
      <w:proofErr w:type="gramStart"/>
      <w:r w:rsidRPr="00FA2DD4">
        <w:rPr>
          <w:rFonts w:asciiTheme="minorHAnsi" w:hAnsiTheme="minorHAnsi" w:cstheme="minorHAnsi"/>
          <w:color w:val="000000" w:themeColor="text1"/>
          <w:sz w:val="28"/>
          <w:szCs w:val="28"/>
        </w:rPr>
        <w:t>up  to</w:t>
      </w:r>
      <w:proofErr w:type="gramEnd"/>
      <w:r w:rsidRPr="00FA2DD4">
        <w:rPr>
          <w:rFonts w:asciiTheme="minorHAnsi" w:hAnsiTheme="minorHAnsi" w:cstheme="minorHAnsi"/>
          <w:color w:val="000000" w:themeColor="text1"/>
          <w:sz w:val="28"/>
          <w:szCs w:val="28"/>
        </w:rPr>
        <w:t xml:space="preserve"> </w:t>
      </w:r>
      <w:r w:rsidRPr="00FA2DD4">
        <w:rPr>
          <w:rFonts w:asciiTheme="minorHAnsi" w:hAnsiTheme="minorHAnsi" w:cstheme="minorHAnsi"/>
          <w:color w:val="000000" w:themeColor="text1"/>
          <w:sz w:val="28"/>
          <w:szCs w:val="28"/>
        </w:rPr>
        <w:t>83.896082</w:t>
      </w:r>
      <w:r w:rsidRPr="00FA2DD4">
        <w:rPr>
          <w:rFonts w:asciiTheme="minorHAnsi" w:hAnsiTheme="minorHAnsi" w:cstheme="minorHAnsi"/>
          <w:color w:val="000000" w:themeColor="text1"/>
          <w:sz w:val="28"/>
          <w:szCs w:val="28"/>
        </w:rPr>
        <w:t xml:space="preserve">. It used to </w:t>
      </w:r>
    </w:p>
    <w:p w14:paraId="68324AB0" w14:textId="1B67C297" w:rsidR="0090367C" w:rsidRPr="00FA2DD4" w:rsidRDefault="00FA2DD4" w:rsidP="00FA2DD4">
      <w:pPr>
        <w:pStyle w:val="HTMLPreformatted"/>
        <w:shd w:val="clear" w:color="auto" w:fill="FFFFFF"/>
        <w:wordWrap w:val="0"/>
        <w:ind w:left="720"/>
        <w:textAlignment w:val="baseline"/>
        <w:rPr>
          <w:rFonts w:asciiTheme="minorHAnsi" w:hAnsiTheme="minorHAnsi" w:cstheme="minorHAnsi"/>
          <w:color w:val="000000" w:themeColor="text1"/>
          <w:sz w:val="28"/>
          <w:szCs w:val="28"/>
        </w:rPr>
      </w:pPr>
      <w:proofErr w:type="gramStart"/>
      <w:r w:rsidRPr="00FA2DD4">
        <w:rPr>
          <w:rFonts w:asciiTheme="minorHAnsi" w:hAnsiTheme="minorHAnsi" w:cstheme="minorHAnsi"/>
          <w:color w:val="000000" w:themeColor="text1"/>
          <w:sz w:val="28"/>
          <w:szCs w:val="28"/>
        </w:rPr>
        <w:t>b</w:t>
      </w:r>
      <w:r w:rsidR="0090367C" w:rsidRPr="00FA2DD4">
        <w:rPr>
          <w:rFonts w:asciiTheme="minorHAnsi" w:hAnsiTheme="minorHAnsi" w:cstheme="minorHAnsi"/>
          <w:color w:val="000000" w:themeColor="text1"/>
          <w:sz w:val="28"/>
          <w:szCs w:val="28"/>
        </w:rPr>
        <w:t xml:space="preserve">e </w:t>
      </w:r>
      <w:r w:rsidRPr="00FA2DD4">
        <w:rPr>
          <w:rFonts w:asciiTheme="minorHAnsi" w:hAnsiTheme="minorHAnsi" w:cstheme="minorHAnsi"/>
          <w:color w:val="000000" w:themeColor="text1"/>
          <w:sz w:val="28"/>
          <w:szCs w:val="28"/>
        </w:rPr>
        <w:t xml:space="preserve"> </w:t>
      </w:r>
      <w:r w:rsidR="0090367C" w:rsidRPr="00FA2DD4">
        <w:rPr>
          <w:rFonts w:asciiTheme="minorHAnsi" w:hAnsiTheme="minorHAnsi" w:cstheme="minorHAnsi"/>
          <w:color w:val="000000" w:themeColor="text1"/>
          <w:sz w:val="28"/>
          <w:szCs w:val="28"/>
        </w:rPr>
        <w:t>83.848930</w:t>
      </w:r>
      <w:proofErr w:type="gramEnd"/>
    </w:p>
    <w:p w14:paraId="7779EC36" w14:textId="77777777" w:rsidR="00FA2DD4" w:rsidRPr="00FA2DD4" w:rsidRDefault="0090367C" w:rsidP="00FA2DD4">
      <w:pPr>
        <w:pStyle w:val="HTMLPreformatted"/>
        <w:numPr>
          <w:ilvl w:val="0"/>
          <w:numId w:val="2"/>
        </w:numPr>
        <w:shd w:val="clear" w:color="auto" w:fill="FFFFFF"/>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 xml:space="preserve">Thomas High Schools’ </w:t>
      </w:r>
      <w:r w:rsidRPr="00FA2DD4">
        <w:rPr>
          <w:rFonts w:asciiTheme="minorHAnsi" w:hAnsiTheme="minorHAnsi" w:cstheme="minorHAnsi"/>
          <w:color w:val="000000" w:themeColor="text1"/>
          <w:sz w:val="28"/>
          <w:szCs w:val="28"/>
        </w:rPr>
        <w:t>math</w:t>
      </w:r>
      <w:r w:rsidRPr="00FA2DD4">
        <w:rPr>
          <w:rFonts w:asciiTheme="minorHAnsi" w:hAnsiTheme="minorHAnsi" w:cstheme="minorHAnsi"/>
          <w:color w:val="000000" w:themeColor="text1"/>
          <w:sz w:val="28"/>
          <w:szCs w:val="28"/>
        </w:rPr>
        <w:t xml:space="preserve"> score is </w:t>
      </w:r>
      <w:r w:rsidRPr="00FA2DD4">
        <w:rPr>
          <w:rFonts w:asciiTheme="minorHAnsi" w:hAnsiTheme="minorHAnsi" w:cstheme="minorHAnsi"/>
          <w:color w:val="000000" w:themeColor="text1"/>
          <w:sz w:val="28"/>
          <w:szCs w:val="28"/>
        </w:rPr>
        <w:t>dropped</w:t>
      </w:r>
      <w:r w:rsidRPr="00FA2DD4">
        <w:rPr>
          <w:rFonts w:asciiTheme="minorHAnsi" w:hAnsiTheme="minorHAnsi" w:cstheme="minorHAnsi"/>
          <w:color w:val="000000" w:themeColor="text1"/>
          <w:sz w:val="28"/>
          <w:szCs w:val="28"/>
        </w:rPr>
        <w:t xml:space="preserve"> to </w:t>
      </w:r>
      <w:r w:rsidRPr="00FA2DD4">
        <w:rPr>
          <w:rFonts w:asciiTheme="minorHAnsi" w:hAnsiTheme="minorHAnsi" w:cstheme="minorHAnsi"/>
          <w:color w:val="000000" w:themeColor="text1"/>
          <w:sz w:val="28"/>
          <w:szCs w:val="28"/>
          <w:shd w:val="clear" w:color="auto" w:fill="F5F5F5"/>
        </w:rPr>
        <w:t>83.350937</w:t>
      </w:r>
      <w:r w:rsidRPr="00FA2DD4">
        <w:rPr>
          <w:rFonts w:asciiTheme="minorHAnsi" w:hAnsiTheme="minorHAnsi" w:cstheme="minorHAnsi"/>
          <w:color w:val="000000" w:themeColor="text1"/>
          <w:sz w:val="28"/>
          <w:szCs w:val="28"/>
        </w:rPr>
        <w:t xml:space="preserve">. It used to be </w:t>
      </w:r>
    </w:p>
    <w:p w14:paraId="33585198" w14:textId="1229A3C7" w:rsidR="0090367C" w:rsidRPr="00FA2DD4" w:rsidRDefault="0090367C" w:rsidP="00FA2DD4">
      <w:pPr>
        <w:pStyle w:val="HTMLPreformatted"/>
        <w:shd w:val="clear" w:color="auto" w:fill="FFFFFF"/>
        <w:wordWrap w:val="0"/>
        <w:ind w:left="72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83.418349</w:t>
      </w:r>
    </w:p>
    <w:p w14:paraId="73274250" w14:textId="77777777" w:rsidR="0090367C" w:rsidRPr="00FA2DD4" w:rsidRDefault="0090367C" w:rsidP="00FA2DD4">
      <w:pPr>
        <w:pStyle w:val="HTMLPreformatted"/>
        <w:numPr>
          <w:ilvl w:val="0"/>
          <w:numId w:val="2"/>
        </w:numPr>
        <w:shd w:val="clear" w:color="auto" w:fill="FFFFFF"/>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Thomas High School</w:t>
      </w:r>
      <w:r w:rsidRPr="00FA2DD4">
        <w:rPr>
          <w:rFonts w:asciiTheme="minorHAnsi" w:hAnsiTheme="minorHAnsi" w:cstheme="minorHAnsi"/>
          <w:color w:val="000000" w:themeColor="text1"/>
          <w:sz w:val="28"/>
          <w:szCs w:val="28"/>
        </w:rPr>
        <w:t xml:space="preserve">’s average math score is </w:t>
      </w:r>
      <w:r w:rsidRPr="00FA2DD4">
        <w:rPr>
          <w:rFonts w:asciiTheme="minorHAnsi" w:hAnsiTheme="minorHAnsi" w:cstheme="minorHAnsi"/>
          <w:color w:val="000000" w:themeColor="text1"/>
          <w:sz w:val="28"/>
          <w:szCs w:val="28"/>
        </w:rPr>
        <w:t>83.350937</w:t>
      </w:r>
    </w:p>
    <w:p w14:paraId="43502387" w14:textId="3EAB62EB" w:rsidR="0090367C" w:rsidRPr="00FA2DD4" w:rsidRDefault="0090367C" w:rsidP="00FA2DD4">
      <w:pPr>
        <w:pStyle w:val="HTMLPreformatted"/>
        <w:numPr>
          <w:ilvl w:val="0"/>
          <w:numId w:val="2"/>
        </w:numPr>
        <w:shd w:val="clear" w:color="auto" w:fill="FFFFFF"/>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Thomas High Schools number of students who passes math</w:t>
      </w:r>
      <w:r w:rsidR="00FA2DD4" w:rsidRPr="00FA2DD4">
        <w:rPr>
          <w:rFonts w:asciiTheme="minorHAnsi" w:hAnsiTheme="minorHAnsi" w:cstheme="minorHAnsi"/>
          <w:color w:val="000000" w:themeColor="text1"/>
          <w:sz w:val="28"/>
          <w:szCs w:val="28"/>
        </w:rPr>
        <w:t xml:space="preserve"> is </w:t>
      </w:r>
      <w:r w:rsidR="00FA2DD4" w:rsidRPr="00FA2DD4">
        <w:rPr>
          <w:rFonts w:asciiTheme="minorHAnsi" w:hAnsiTheme="minorHAnsi" w:cstheme="minorHAnsi"/>
          <w:color w:val="000000" w:themeColor="text1"/>
          <w:sz w:val="28"/>
          <w:szCs w:val="28"/>
        </w:rPr>
        <w:t>1094</w:t>
      </w:r>
      <w:r w:rsidR="00FA2DD4" w:rsidRPr="00FA2DD4">
        <w:rPr>
          <w:rFonts w:asciiTheme="minorHAnsi" w:hAnsiTheme="minorHAnsi" w:cstheme="minorHAnsi"/>
          <w:color w:val="000000" w:themeColor="text1"/>
          <w:sz w:val="28"/>
          <w:szCs w:val="28"/>
        </w:rPr>
        <w:t xml:space="preserve">. It used to be </w:t>
      </w:r>
      <w:r w:rsidR="00FA2DD4" w:rsidRPr="00FA2DD4">
        <w:rPr>
          <w:rFonts w:asciiTheme="minorHAnsi" w:hAnsiTheme="minorHAnsi" w:cstheme="minorHAnsi"/>
          <w:color w:val="000000" w:themeColor="text1"/>
          <w:sz w:val="28"/>
          <w:szCs w:val="28"/>
        </w:rPr>
        <w:t>1525</w:t>
      </w:r>
      <w:r w:rsidR="00FA2DD4" w:rsidRPr="00FA2DD4">
        <w:rPr>
          <w:rFonts w:asciiTheme="minorHAnsi" w:hAnsiTheme="minorHAnsi" w:cstheme="minorHAnsi"/>
          <w:color w:val="000000" w:themeColor="text1"/>
          <w:sz w:val="28"/>
          <w:szCs w:val="28"/>
        </w:rPr>
        <w:t>.</w:t>
      </w:r>
    </w:p>
    <w:p w14:paraId="3FD1157A" w14:textId="62131C06" w:rsidR="0090367C" w:rsidRPr="00FA2DD4" w:rsidRDefault="0090367C" w:rsidP="00FA2DD4">
      <w:pPr>
        <w:pStyle w:val="HTMLPreformatted"/>
        <w:numPr>
          <w:ilvl w:val="0"/>
          <w:numId w:val="2"/>
        </w:numPr>
        <w:shd w:val="clear" w:color="auto" w:fill="FFFFFF"/>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 xml:space="preserve">Thomas High Schools number of students who passes </w:t>
      </w:r>
      <w:r w:rsidRPr="00FA2DD4">
        <w:rPr>
          <w:rFonts w:asciiTheme="minorHAnsi" w:hAnsiTheme="minorHAnsi" w:cstheme="minorHAnsi"/>
          <w:color w:val="000000" w:themeColor="text1"/>
          <w:sz w:val="28"/>
          <w:szCs w:val="28"/>
        </w:rPr>
        <w:t xml:space="preserve">reading </w:t>
      </w:r>
      <w:r w:rsidR="00FA2DD4" w:rsidRPr="00FA2DD4">
        <w:rPr>
          <w:rFonts w:asciiTheme="minorHAnsi" w:hAnsiTheme="minorHAnsi" w:cstheme="minorHAnsi"/>
          <w:color w:val="000000" w:themeColor="text1"/>
          <w:sz w:val="28"/>
          <w:szCs w:val="28"/>
        </w:rPr>
        <w:t xml:space="preserve">is </w:t>
      </w:r>
      <w:r w:rsidR="00FA2DD4" w:rsidRPr="00FA2DD4">
        <w:rPr>
          <w:rFonts w:asciiTheme="minorHAnsi" w:hAnsiTheme="minorHAnsi" w:cstheme="minorHAnsi"/>
          <w:color w:val="000000" w:themeColor="text1"/>
          <w:sz w:val="28"/>
          <w:szCs w:val="28"/>
        </w:rPr>
        <w:t>1139</w:t>
      </w:r>
      <w:r w:rsidR="00FA2DD4" w:rsidRPr="00FA2DD4">
        <w:rPr>
          <w:rFonts w:asciiTheme="minorHAnsi" w:hAnsiTheme="minorHAnsi" w:cstheme="minorHAnsi"/>
          <w:color w:val="000000" w:themeColor="text1"/>
          <w:sz w:val="28"/>
          <w:szCs w:val="28"/>
        </w:rPr>
        <w:t xml:space="preserve">. It used to be </w:t>
      </w:r>
      <w:r w:rsidR="00FA2DD4" w:rsidRPr="00FA2DD4">
        <w:rPr>
          <w:rFonts w:asciiTheme="minorHAnsi" w:hAnsiTheme="minorHAnsi" w:cstheme="minorHAnsi"/>
          <w:color w:val="000000" w:themeColor="text1"/>
          <w:sz w:val="28"/>
          <w:szCs w:val="28"/>
        </w:rPr>
        <w:t>1591</w:t>
      </w:r>
      <w:r w:rsidR="00FA2DD4" w:rsidRPr="00FA2DD4">
        <w:rPr>
          <w:rFonts w:asciiTheme="minorHAnsi" w:hAnsiTheme="minorHAnsi" w:cstheme="minorHAnsi"/>
          <w:color w:val="000000" w:themeColor="text1"/>
          <w:sz w:val="28"/>
          <w:szCs w:val="28"/>
        </w:rPr>
        <w:t>.</w:t>
      </w:r>
    </w:p>
    <w:p w14:paraId="19942F91" w14:textId="5B4FB8F8" w:rsidR="00FA2DD4" w:rsidRPr="00FA2DD4" w:rsidRDefault="00FA2DD4" w:rsidP="00FA2DD4">
      <w:pPr>
        <w:pStyle w:val="HTMLPreformatted"/>
        <w:numPr>
          <w:ilvl w:val="0"/>
          <w:numId w:val="2"/>
        </w:numPr>
        <w:shd w:val="clear" w:color="auto" w:fill="FFFFFF"/>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 xml:space="preserve">Percentage of students who passed math at Thomas High School is </w:t>
      </w:r>
      <w:r w:rsidRPr="00FA2DD4">
        <w:rPr>
          <w:rFonts w:asciiTheme="minorHAnsi" w:hAnsiTheme="minorHAnsi" w:cstheme="minorHAnsi"/>
          <w:color w:val="000000" w:themeColor="text1"/>
          <w:sz w:val="28"/>
          <w:szCs w:val="28"/>
        </w:rPr>
        <w:t>66.911315</w:t>
      </w:r>
      <w:r w:rsidRPr="00FA2DD4">
        <w:rPr>
          <w:rFonts w:asciiTheme="minorHAnsi" w:hAnsiTheme="minorHAnsi" w:cstheme="minorHAnsi"/>
          <w:color w:val="000000" w:themeColor="text1"/>
          <w:sz w:val="28"/>
          <w:szCs w:val="28"/>
        </w:rPr>
        <w:t xml:space="preserve">. It used to be </w:t>
      </w:r>
      <w:r w:rsidRPr="00FA2DD4">
        <w:rPr>
          <w:rFonts w:asciiTheme="minorHAnsi" w:hAnsiTheme="minorHAnsi" w:cstheme="minorHAnsi"/>
          <w:color w:val="000000" w:themeColor="text1"/>
          <w:sz w:val="28"/>
          <w:szCs w:val="28"/>
        </w:rPr>
        <w:t>93.272171</w:t>
      </w:r>
      <w:r w:rsidRPr="00FA2DD4">
        <w:rPr>
          <w:rFonts w:asciiTheme="minorHAnsi" w:hAnsiTheme="minorHAnsi" w:cstheme="minorHAnsi"/>
          <w:color w:val="000000" w:themeColor="text1"/>
          <w:sz w:val="28"/>
          <w:szCs w:val="28"/>
        </w:rPr>
        <w:t>.</w:t>
      </w:r>
    </w:p>
    <w:p w14:paraId="5CFCEE89" w14:textId="503E18AA" w:rsidR="0090367C" w:rsidRPr="00FA2DD4" w:rsidRDefault="0090367C" w:rsidP="00FA2DD4">
      <w:pPr>
        <w:pStyle w:val="HTMLPreformatted"/>
        <w:shd w:val="clear" w:color="auto" w:fill="FFFFFF"/>
        <w:wordWrap w:val="0"/>
        <w:textAlignment w:val="baseline"/>
        <w:rPr>
          <w:rFonts w:asciiTheme="minorHAnsi" w:hAnsiTheme="minorHAnsi" w:cstheme="minorHAnsi"/>
          <w:color w:val="000000" w:themeColor="text1"/>
          <w:sz w:val="28"/>
          <w:szCs w:val="28"/>
        </w:rPr>
      </w:pPr>
    </w:p>
    <w:p w14:paraId="3094F649" w14:textId="4306CC10" w:rsidR="00FA2DD4" w:rsidRPr="00FA2DD4" w:rsidRDefault="00FA2DD4" w:rsidP="00FA2DD4">
      <w:pPr>
        <w:pStyle w:val="HTMLPreformatted"/>
        <w:numPr>
          <w:ilvl w:val="0"/>
          <w:numId w:val="2"/>
        </w:numPr>
        <w:shd w:val="clear" w:color="auto" w:fill="FFFFFF"/>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lastRenderedPageBreak/>
        <w:t xml:space="preserve">Percentage of students who passed </w:t>
      </w:r>
      <w:r w:rsidRPr="00FA2DD4">
        <w:rPr>
          <w:rFonts w:asciiTheme="minorHAnsi" w:hAnsiTheme="minorHAnsi" w:cstheme="minorHAnsi"/>
          <w:color w:val="000000" w:themeColor="text1"/>
          <w:sz w:val="28"/>
          <w:szCs w:val="28"/>
        </w:rPr>
        <w:t>reading</w:t>
      </w:r>
      <w:r w:rsidRPr="00FA2DD4">
        <w:rPr>
          <w:rFonts w:asciiTheme="minorHAnsi" w:hAnsiTheme="minorHAnsi" w:cstheme="minorHAnsi"/>
          <w:color w:val="000000" w:themeColor="text1"/>
          <w:sz w:val="28"/>
          <w:szCs w:val="28"/>
        </w:rPr>
        <w:t xml:space="preserve"> at Thomas High School is</w:t>
      </w:r>
      <w:r w:rsidRPr="00FA2DD4">
        <w:rPr>
          <w:rFonts w:asciiTheme="minorHAnsi" w:hAnsiTheme="minorHAnsi" w:cstheme="minorHAnsi"/>
          <w:color w:val="000000" w:themeColor="text1"/>
          <w:sz w:val="28"/>
          <w:szCs w:val="28"/>
        </w:rPr>
        <w:t xml:space="preserve"> </w:t>
      </w:r>
      <w:r w:rsidRPr="00FA2DD4">
        <w:rPr>
          <w:rFonts w:asciiTheme="minorHAnsi" w:hAnsiTheme="minorHAnsi" w:cstheme="minorHAnsi"/>
          <w:color w:val="000000" w:themeColor="text1"/>
          <w:sz w:val="28"/>
          <w:szCs w:val="28"/>
        </w:rPr>
        <w:t>69.663609</w:t>
      </w:r>
      <w:r w:rsidRPr="00FA2DD4">
        <w:rPr>
          <w:rFonts w:asciiTheme="minorHAnsi" w:hAnsiTheme="minorHAnsi" w:cstheme="minorHAnsi"/>
          <w:color w:val="000000" w:themeColor="text1"/>
          <w:sz w:val="28"/>
          <w:szCs w:val="28"/>
        </w:rPr>
        <w:t xml:space="preserve">. </w:t>
      </w:r>
      <w:r w:rsidRPr="00FA2DD4">
        <w:rPr>
          <w:rFonts w:asciiTheme="minorHAnsi" w:hAnsiTheme="minorHAnsi" w:cstheme="minorHAnsi"/>
          <w:color w:val="000000" w:themeColor="text1"/>
          <w:sz w:val="28"/>
          <w:szCs w:val="28"/>
        </w:rPr>
        <w:t>It used to be</w:t>
      </w:r>
      <w:r w:rsidRPr="00FA2DD4">
        <w:rPr>
          <w:rFonts w:asciiTheme="minorHAnsi" w:hAnsiTheme="minorHAnsi" w:cstheme="minorHAnsi"/>
          <w:color w:val="000000" w:themeColor="text1"/>
          <w:sz w:val="28"/>
          <w:szCs w:val="28"/>
        </w:rPr>
        <w:t xml:space="preserve"> </w:t>
      </w:r>
      <w:r w:rsidRPr="00FA2DD4">
        <w:rPr>
          <w:rFonts w:asciiTheme="minorHAnsi" w:hAnsiTheme="minorHAnsi" w:cstheme="minorHAnsi"/>
          <w:color w:val="000000" w:themeColor="text1"/>
          <w:sz w:val="28"/>
          <w:szCs w:val="28"/>
        </w:rPr>
        <w:t>97.308869</w:t>
      </w:r>
      <w:r w:rsidRPr="00FA2DD4">
        <w:rPr>
          <w:rFonts w:asciiTheme="minorHAnsi" w:hAnsiTheme="minorHAnsi" w:cstheme="minorHAnsi"/>
          <w:color w:val="000000" w:themeColor="text1"/>
          <w:sz w:val="28"/>
          <w:szCs w:val="28"/>
        </w:rPr>
        <w:t>.</w:t>
      </w:r>
    </w:p>
    <w:p w14:paraId="060778B7" w14:textId="77777777" w:rsidR="0090367C" w:rsidRPr="0090367C" w:rsidRDefault="0090367C" w:rsidP="0090367C"/>
    <w:p w14:paraId="47529C9C" w14:textId="042DF725" w:rsidR="0090367C" w:rsidRPr="000B2BCC" w:rsidRDefault="0090367C" w:rsidP="000B2BCC">
      <w:pPr>
        <w:rPr>
          <w:sz w:val="28"/>
          <w:szCs w:val="28"/>
        </w:rPr>
      </w:pPr>
    </w:p>
    <w:p w14:paraId="49537E97" w14:textId="1C77EF57" w:rsidR="00D1199E" w:rsidRPr="000B2BCC" w:rsidRDefault="00D1199E" w:rsidP="00D1199E">
      <w:pPr>
        <w:rPr>
          <w:rFonts w:asciiTheme="minorHAnsi" w:hAnsiTheme="minorHAnsi" w:cstheme="minorHAnsi"/>
          <w:color w:val="000000" w:themeColor="text1"/>
          <w:sz w:val="28"/>
          <w:szCs w:val="28"/>
        </w:rPr>
      </w:pPr>
      <w:r w:rsidRPr="00D1199E">
        <w:rPr>
          <w:rFonts w:ascii="Segoe UI Symbol" w:hAnsi="Segoe UI Symbol" w:cs="Segoe UI Symbol"/>
          <w:color w:val="000000" w:themeColor="text1"/>
          <w:sz w:val="28"/>
          <w:szCs w:val="28"/>
        </w:rPr>
        <w:t>✓</w:t>
      </w:r>
      <w:r w:rsidRPr="00D1199E">
        <w:rPr>
          <w:rFonts w:asciiTheme="minorHAnsi" w:hAnsiTheme="minorHAnsi" w:cstheme="minorHAnsi"/>
          <w:color w:val="000000" w:themeColor="text1"/>
          <w:sz w:val="28"/>
          <w:szCs w:val="28"/>
        </w:rPr>
        <w:t xml:space="preserve"> How does removing the ninth graders’ math and reading scores affect Thomas High School’s performance, relative to the other schools? </w:t>
      </w:r>
    </w:p>
    <w:p w14:paraId="4025B000" w14:textId="525FD8A5" w:rsidR="00FA2DD4" w:rsidRDefault="00FA2DD4" w:rsidP="00FA2DD4">
      <w:pPr>
        <w:pStyle w:val="ListParagraph"/>
        <w:numPr>
          <w:ilvl w:val="0"/>
          <w:numId w:val="2"/>
        </w:numPr>
        <w:rPr>
          <w:rFonts w:eastAsia="Times New Roman" w:cstheme="minorHAnsi"/>
          <w:color w:val="000000" w:themeColor="text1"/>
          <w:sz w:val="28"/>
          <w:szCs w:val="28"/>
        </w:rPr>
      </w:pPr>
      <w:r w:rsidRPr="000B2BCC">
        <w:rPr>
          <w:rFonts w:eastAsia="Times New Roman" w:cstheme="minorHAnsi"/>
          <w:color w:val="000000" w:themeColor="text1"/>
          <w:sz w:val="28"/>
          <w:szCs w:val="28"/>
        </w:rPr>
        <w:t xml:space="preserve">Thomas High School used to be listed as the second top performing school and after the adjustments it’s not listed as one of the top 5. </w:t>
      </w:r>
    </w:p>
    <w:p w14:paraId="42070FE7" w14:textId="77777777" w:rsidR="000B2BCC" w:rsidRPr="000B2BCC" w:rsidRDefault="000B2BCC" w:rsidP="000B2BCC">
      <w:pPr>
        <w:pStyle w:val="ListParagraph"/>
        <w:rPr>
          <w:rFonts w:eastAsia="Times New Roman" w:cstheme="minorHAnsi"/>
          <w:color w:val="000000" w:themeColor="text1"/>
          <w:sz w:val="28"/>
          <w:szCs w:val="28"/>
        </w:rPr>
      </w:pPr>
    </w:p>
    <w:p w14:paraId="6BD94EC7" w14:textId="77777777" w:rsidR="00FA2DD4" w:rsidRPr="00D123E4" w:rsidRDefault="00D1199E" w:rsidP="00D1199E">
      <w:pPr>
        <w:rPr>
          <w:rFonts w:asciiTheme="minorHAnsi" w:hAnsiTheme="minorHAnsi" w:cstheme="minorHAnsi"/>
          <w:color w:val="000000" w:themeColor="text1"/>
          <w:sz w:val="28"/>
          <w:szCs w:val="28"/>
        </w:rPr>
      </w:pPr>
      <w:r w:rsidRPr="00D1199E">
        <w:rPr>
          <w:rFonts w:ascii="Segoe UI Symbol" w:hAnsi="Segoe UI Symbol" w:cs="Segoe UI Symbol"/>
          <w:color w:val="000000" w:themeColor="text1"/>
          <w:sz w:val="28"/>
          <w:szCs w:val="28"/>
        </w:rPr>
        <w:t>✓</w:t>
      </w:r>
      <w:r w:rsidRPr="00D1199E">
        <w:rPr>
          <w:rFonts w:asciiTheme="minorHAnsi" w:hAnsiTheme="minorHAnsi" w:cstheme="minorHAnsi"/>
          <w:color w:val="000000" w:themeColor="text1"/>
          <w:sz w:val="28"/>
          <w:szCs w:val="28"/>
        </w:rPr>
        <w:t xml:space="preserve"> How does removing the </w:t>
      </w:r>
      <w:proofErr w:type="gramStart"/>
      <w:r w:rsidRPr="00D1199E">
        <w:rPr>
          <w:rFonts w:asciiTheme="minorHAnsi" w:hAnsiTheme="minorHAnsi" w:cstheme="minorHAnsi"/>
          <w:color w:val="000000" w:themeColor="text1"/>
          <w:sz w:val="28"/>
          <w:szCs w:val="28"/>
        </w:rPr>
        <w:t>ninth grade</w:t>
      </w:r>
      <w:proofErr w:type="gramEnd"/>
      <w:r w:rsidRPr="00D1199E">
        <w:rPr>
          <w:rFonts w:asciiTheme="minorHAnsi" w:hAnsiTheme="minorHAnsi" w:cstheme="minorHAnsi"/>
          <w:color w:val="000000" w:themeColor="text1"/>
          <w:sz w:val="28"/>
          <w:szCs w:val="28"/>
        </w:rPr>
        <w:t xml:space="preserve"> scores affect the following </w:t>
      </w:r>
    </w:p>
    <w:p w14:paraId="1F42CD99" w14:textId="1B5198D4" w:rsidR="00FA2DD4" w:rsidRPr="00D123E4" w:rsidRDefault="00D1199E" w:rsidP="00D1199E">
      <w:pPr>
        <w:rPr>
          <w:rFonts w:asciiTheme="minorHAnsi" w:hAnsiTheme="minorHAnsi" w:cstheme="minorHAnsi"/>
          <w:color w:val="000000" w:themeColor="text1"/>
          <w:sz w:val="28"/>
          <w:szCs w:val="28"/>
        </w:rPr>
      </w:pPr>
      <w:r w:rsidRPr="00D1199E">
        <w:rPr>
          <w:rFonts w:asciiTheme="minorHAnsi" w:hAnsiTheme="minorHAnsi" w:cstheme="minorHAnsi"/>
          <w:color w:val="000000" w:themeColor="text1"/>
          <w:sz w:val="28"/>
          <w:szCs w:val="28"/>
        </w:rPr>
        <w:t xml:space="preserve">- Math and Reading Scores by Grade </w:t>
      </w:r>
    </w:p>
    <w:p w14:paraId="446834E4" w14:textId="4669BC59" w:rsidR="000B2BCC" w:rsidRPr="00D123E4" w:rsidRDefault="000B2BCC" w:rsidP="00D123E4">
      <w:pPr>
        <w:ind w:left="720"/>
        <w:rPr>
          <w:rFonts w:asciiTheme="minorHAnsi" w:hAnsiTheme="minorHAnsi" w:cstheme="minorHAnsi"/>
          <w:color w:val="000000" w:themeColor="text1"/>
          <w:sz w:val="28"/>
          <w:szCs w:val="28"/>
        </w:rPr>
      </w:pPr>
      <w:r w:rsidRPr="00D123E4">
        <w:rPr>
          <w:rFonts w:asciiTheme="minorHAnsi" w:hAnsiTheme="minorHAnsi" w:cstheme="minorHAnsi"/>
          <w:color w:val="000000" w:themeColor="text1"/>
          <w:sz w:val="28"/>
          <w:szCs w:val="28"/>
        </w:rPr>
        <w:t>- Thomas High School’s math and reading average scores for 9</w:t>
      </w:r>
      <w:r w:rsidRPr="00D123E4">
        <w:rPr>
          <w:rFonts w:asciiTheme="minorHAnsi" w:hAnsiTheme="minorHAnsi" w:cstheme="minorHAnsi"/>
          <w:color w:val="000000" w:themeColor="text1"/>
          <w:sz w:val="28"/>
          <w:szCs w:val="28"/>
          <w:vertAlign w:val="superscript"/>
        </w:rPr>
        <w:t>th</w:t>
      </w:r>
      <w:r w:rsidRPr="00D123E4">
        <w:rPr>
          <w:rFonts w:asciiTheme="minorHAnsi" w:hAnsiTheme="minorHAnsi" w:cstheme="minorHAnsi"/>
          <w:color w:val="000000" w:themeColor="text1"/>
          <w:sz w:val="28"/>
          <w:szCs w:val="28"/>
        </w:rPr>
        <w:t xml:space="preserve"> grade </w:t>
      </w:r>
      <w:proofErr w:type="gramStart"/>
      <w:r w:rsidRPr="00D123E4">
        <w:rPr>
          <w:rFonts w:asciiTheme="minorHAnsi" w:hAnsiTheme="minorHAnsi" w:cstheme="minorHAnsi"/>
          <w:color w:val="000000" w:themeColor="text1"/>
          <w:sz w:val="28"/>
          <w:szCs w:val="28"/>
        </w:rPr>
        <w:t>are</w:t>
      </w:r>
      <w:proofErr w:type="gramEnd"/>
      <w:r w:rsidRPr="00D123E4">
        <w:rPr>
          <w:rFonts w:asciiTheme="minorHAnsi" w:hAnsiTheme="minorHAnsi" w:cstheme="minorHAnsi"/>
          <w:color w:val="000000" w:themeColor="text1"/>
          <w:sz w:val="28"/>
          <w:szCs w:val="28"/>
        </w:rPr>
        <w:t xml:space="preserve"> both </w:t>
      </w:r>
      <w:proofErr w:type="spellStart"/>
      <w:r w:rsidRPr="00D123E4">
        <w:rPr>
          <w:rFonts w:asciiTheme="minorHAnsi" w:hAnsiTheme="minorHAnsi" w:cstheme="minorHAnsi"/>
          <w:color w:val="000000" w:themeColor="text1"/>
          <w:sz w:val="28"/>
          <w:szCs w:val="28"/>
        </w:rPr>
        <w:t>NaN</w:t>
      </w:r>
      <w:proofErr w:type="spellEnd"/>
      <w:r w:rsidRPr="00D123E4">
        <w:rPr>
          <w:rFonts w:asciiTheme="minorHAnsi" w:hAnsiTheme="minorHAnsi" w:cstheme="minorHAnsi"/>
          <w:color w:val="000000" w:themeColor="text1"/>
          <w:sz w:val="28"/>
          <w:szCs w:val="28"/>
        </w:rPr>
        <w:t xml:space="preserve"> now. Other grades are not affected.</w:t>
      </w:r>
    </w:p>
    <w:p w14:paraId="1372C370" w14:textId="2BCD5286" w:rsidR="00FA2DD4" w:rsidRPr="00D123E4" w:rsidRDefault="00D1199E" w:rsidP="00D1199E">
      <w:pPr>
        <w:rPr>
          <w:rFonts w:asciiTheme="minorHAnsi" w:hAnsiTheme="minorHAnsi" w:cstheme="minorHAnsi"/>
          <w:color w:val="000000" w:themeColor="text1"/>
          <w:sz w:val="28"/>
          <w:szCs w:val="28"/>
        </w:rPr>
      </w:pPr>
      <w:r w:rsidRPr="00D1199E">
        <w:rPr>
          <w:rFonts w:asciiTheme="minorHAnsi" w:hAnsiTheme="minorHAnsi" w:cstheme="minorHAnsi"/>
          <w:color w:val="000000" w:themeColor="text1"/>
          <w:sz w:val="28"/>
          <w:szCs w:val="28"/>
        </w:rPr>
        <w:t>- Scores by School Spending</w:t>
      </w:r>
    </w:p>
    <w:p w14:paraId="7EE3A69B" w14:textId="2ED5C051" w:rsidR="00D123E4" w:rsidRPr="00D123E4" w:rsidRDefault="00D123E4" w:rsidP="00D123E4">
      <w:pPr>
        <w:ind w:left="720"/>
        <w:rPr>
          <w:rFonts w:asciiTheme="minorHAnsi" w:hAnsiTheme="minorHAnsi" w:cstheme="minorHAnsi"/>
          <w:color w:val="000000" w:themeColor="text1"/>
          <w:sz w:val="28"/>
          <w:szCs w:val="28"/>
        </w:rPr>
      </w:pPr>
      <w:r w:rsidRPr="00D123E4">
        <w:rPr>
          <w:rFonts w:asciiTheme="minorHAnsi" w:hAnsiTheme="minorHAnsi" w:cstheme="minorHAnsi"/>
          <w:color w:val="000000" w:themeColor="text1"/>
          <w:sz w:val="28"/>
          <w:szCs w:val="28"/>
        </w:rPr>
        <w:t xml:space="preserve">- The only category affected in score by spending is the $630-644 category where Thomas High School falls. The percentage passing math, percentage passing reading and overall percentages have dropped to 67,77 and 56 respectively. The numbers before changing false values to </w:t>
      </w:r>
      <w:proofErr w:type="spellStart"/>
      <w:r w:rsidRPr="00D123E4">
        <w:rPr>
          <w:rFonts w:asciiTheme="minorHAnsi" w:hAnsiTheme="minorHAnsi" w:cstheme="minorHAnsi"/>
          <w:color w:val="000000" w:themeColor="text1"/>
          <w:sz w:val="28"/>
          <w:szCs w:val="28"/>
        </w:rPr>
        <w:t>NaN</w:t>
      </w:r>
      <w:proofErr w:type="spellEnd"/>
      <w:r w:rsidRPr="00D123E4">
        <w:rPr>
          <w:rFonts w:asciiTheme="minorHAnsi" w:hAnsiTheme="minorHAnsi" w:cstheme="minorHAnsi"/>
          <w:color w:val="000000" w:themeColor="text1"/>
          <w:sz w:val="28"/>
          <w:szCs w:val="28"/>
        </w:rPr>
        <w:t xml:space="preserve"> were 73, 84 and 63 respectively. </w:t>
      </w:r>
    </w:p>
    <w:p w14:paraId="551D3792" w14:textId="2BA2B622" w:rsidR="00FA2DD4" w:rsidRPr="00D123E4" w:rsidRDefault="00D1199E" w:rsidP="00D1199E">
      <w:pPr>
        <w:rPr>
          <w:rFonts w:asciiTheme="minorHAnsi" w:hAnsiTheme="minorHAnsi" w:cstheme="minorHAnsi"/>
          <w:color w:val="000000" w:themeColor="text1"/>
          <w:sz w:val="28"/>
          <w:szCs w:val="28"/>
        </w:rPr>
      </w:pPr>
      <w:r w:rsidRPr="00D1199E">
        <w:rPr>
          <w:rFonts w:asciiTheme="minorHAnsi" w:hAnsiTheme="minorHAnsi" w:cstheme="minorHAnsi"/>
          <w:color w:val="000000" w:themeColor="text1"/>
          <w:sz w:val="28"/>
          <w:szCs w:val="28"/>
        </w:rPr>
        <w:t xml:space="preserve">- Scores by School Size </w:t>
      </w:r>
    </w:p>
    <w:p w14:paraId="117F7897" w14:textId="4548867A" w:rsidR="00D123E4" w:rsidRPr="00D123E4" w:rsidRDefault="00D123E4" w:rsidP="00D123E4">
      <w:pPr>
        <w:ind w:left="72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w:t>
      </w:r>
      <w:r w:rsidRPr="00D123E4">
        <w:rPr>
          <w:rFonts w:asciiTheme="minorHAnsi" w:hAnsiTheme="minorHAnsi" w:cstheme="minorHAnsi"/>
          <w:color w:val="000000" w:themeColor="text1"/>
          <w:sz w:val="28"/>
          <w:szCs w:val="28"/>
        </w:rPr>
        <w:t xml:space="preserve">The only category affected in school score by size is the medium category where Thomas High School falls. The average math score has changed to </w:t>
      </w:r>
      <w:r w:rsidRPr="00D123E4">
        <w:rPr>
          <w:rFonts w:asciiTheme="minorHAnsi" w:hAnsiTheme="minorHAnsi" w:cstheme="minorHAnsi"/>
          <w:color w:val="000000" w:themeColor="text1"/>
          <w:sz w:val="28"/>
          <w:szCs w:val="28"/>
        </w:rPr>
        <w:t>83.361201</w:t>
      </w:r>
      <w:r w:rsidRPr="00D123E4">
        <w:rPr>
          <w:rFonts w:asciiTheme="minorHAnsi" w:hAnsiTheme="minorHAnsi" w:cstheme="minorHAnsi"/>
          <w:color w:val="000000" w:themeColor="text1"/>
          <w:sz w:val="28"/>
          <w:szCs w:val="28"/>
        </w:rPr>
        <w:t xml:space="preserve">, the average reading score has changed to </w:t>
      </w:r>
      <w:r w:rsidRPr="00D123E4">
        <w:rPr>
          <w:rFonts w:asciiTheme="minorHAnsi" w:hAnsiTheme="minorHAnsi" w:cstheme="minorHAnsi"/>
          <w:color w:val="000000" w:themeColor="text1"/>
          <w:sz w:val="28"/>
          <w:szCs w:val="28"/>
        </w:rPr>
        <w:t>83.873869</w:t>
      </w:r>
      <w:r w:rsidRPr="00D123E4">
        <w:rPr>
          <w:rFonts w:asciiTheme="minorHAnsi" w:hAnsiTheme="minorHAnsi" w:cstheme="minorHAnsi"/>
          <w:color w:val="000000" w:themeColor="text1"/>
          <w:sz w:val="28"/>
          <w:szCs w:val="28"/>
        </w:rPr>
        <w:t xml:space="preserve">; the percentage of passing math has changed to </w:t>
      </w:r>
      <w:r w:rsidRPr="00D123E4">
        <w:rPr>
          <w:rFonts w:asciiTheme="minorHAnsi" w:hAnsiTheme="minorHAnsi" w:cstheme="minorHAnsi"/>
          <w:color w:val="000000" w:themeColor="text1"/>
          <w:sz w:val="28"/>
          <w:szCs w:val="28"/>
          <w:shd w:val="clear" w:color="auto" w:fill="FFFFFF"/>
        </w:rPr>
        <w:t>88.327523</w:t>
      </w:r>
      <w:r w:rsidRPr="00D123E4">
        <w:rPr>
          <w:rFonts w:asciiTheme="minorHAnsi" w:hAnsiTheme="minorHAnsi" w:cstheme="minorHAnsi"/>
          <w:color w:val="000000" w:themeColor="text1"/>
          <w:sz w:val="28"/>
          <w:szCs w:val="28"/>
        </w:rPr>
        <w:t xml:space="preserve">; the percentage of passing reading has changed to </w:t>
      </w:r>
      <w:r w:rsidRPr="00D123E4">
        <w:rPr>
          <w:rFonts w:asciiTheme="minorHAnsi" w:hAnsiTheme="minorHAnsi" w:cstheme="minorHAnsi"/>
          <w:color w:val="000000" w:themeColor="text1"/>
          <w:sz w:val="28"/>
          <w:szCs w:val="28"/>
        </w:rPr>
        <w:t>91.261628</w:t>
      </w:r>
      <w:r w:rsidRPr="00D123E4">
        <w:rPr>
          <w:rFonts w:asciiTheme="minorHAnsi" w:hAnsiTheme="minorHAnsi" w:cstheme="minorHAnsi"/>
          <w:color w:val="000000" w:themeColor="text1"/>
          <w:sz w:val="28"/>
          <w:szCs w:val="28"/>
        </w:rPr>
        <w:t xml:space="preserve"> and finally the overall passing percentage has changed to </w:t>
      </w:r>
      <w:r w:rsidRPr="00D123E4">
        <w:rPr>
          <w:rFonts w:asciiTheme="minorHAnsi" w:hAnsiTheme="minorHAnsi" w:cstheme="minorHAnsi"/>
          <w:color w:val="000000" w:themeColor="text1"/>
          <w:sz w:val="28"/>
          <w:szCs w:val="28"/>
          <w:shd w:val="clear" w:color="auto" w:fill="FFFFFF"/>
        </w:rPr>
        <w:t>85.447223</w:t>
      </w:r>
      <w:r w:rsidRPr="00D123E4">
        <w:rPr>
          <w:rFonts w:asciiTheme="minorHAnsi" w:hAnsiTheme="minorHAnsi" w:cstheme="minorHAnsi"/>
          <w:color w:val="000000" w:themeColor="text1"/>
          <w:sz w:val="28"/>
          <w:szCs w:val="28"/>
        </w:rPr>
        <w:t xml:space="preserve">. These numbers were previously as followed; average math score: </w:t>
      </w:r>
      <w:r w:rsidRPr="00D123E4">
        <w:rPr>
          <w:rFonts w:asciiTheme="minorHAnsi" w:hAnsiTheme="minorHAnsi" w:cstheme="minorHAnsi"/>
          <w:color w:val="000000" w:themeColor="text1"/>
          <w:sz w:val="28"/>
          <w:szCs w:val="28"/>
        </w:rPr>
        <w:t>83.374684</w:t>
      </w:r>
      <w:r w:rsidRPr="00D123E4">
        <w:rPr>
          <w:rFonts w:asciiTheme="minorHAnsi" w:hAnsiTheme="minorHAnsi" w:cstheme="minorHAnsi"/>
          <w:color w:val="000000" w:themeColor="text1"/>
          <w:sz w:val="28"/>
          <w:szCs w:val="28"/>
        </w:rPr>
        <w:t xml:space="preserve">; average reading score: </w:t>
      </w:r>
      <w:r w:rsidRPr="00D123E4">
        <w:rPr>
          <w:rFonts w:asciiTheme="minorHAnsi" w:hAnsiTheme="minorHAnsi" w:cstheme="minorHAnsi"/>
          <w:color w:val="000000" w:themeColor="text1"/>
          <w:sz w:val="28"/>
          <w:szCs w:val="28"/>
        </w:rPr>
        <w:t>83.864438</w:t>
      </w:r>
      <w:r w:rsidRPr="00D123E4">
        <w:rPr>
          <w:rFonts w:asciiTheme="minorHAnsi" w:hAnsiTheme="minorHAnsi" w:cstheme="minorHAnsi"/>
          <w:color w:val="000000" w:themeColor="text1"/>
          <w:sz w:val="28"/>
          <w:szCs w:val="28"/>
        </w:rPr>
        <w:t xml:space="preserve">; percentage of passing math: </w:t>
      </w:r>
      <w:r w:rsidRPr="00D123E4">
        <w:rPr>
          <w:rFonts w:asciiTheme="minorHAnsi" w:hAnsiTheme="minorHAnsi" w:cstheme="minorHAnsi"/>
          <w:color w:val="000000" w:themeColor="text1"/>
          <w:sz w:val="28"/>
          <w:szCs w:val="28"/>
        </w:rPr>
        <w:t>93.599695</w:t>
      </w:r>
      <w:r w:rsidRPr="00D123E4">
        <w:rPr>
          <w:rFonts w:asciiTheme="minorHAnsi" w:hAnsiTheme="minorHAnsi" w:cstheme="minorHAnsi"/>
          <w:color w:val="000000" w:themeColor="text1"/>
          <w:sz w:val="28"/>
          <w:szCs w:val="28"/>
        </w:rPr>
        <w:t xml:space="preserve">; percentage of passing reading: </w:t>
      </w:r>
      <w:r w:rsidRPr="00D123E4">
        <w:rPr>
          <w:rFonts w:asciiTheme="minorHAnsi" w:hAnsiTheme="minorHAnsi" w:cstheme="minorHAnsi"/>
          <w:color w:val="000000" w:themeColor="text1"/>
          <w:sz w:val="28"/>
          <w:szCs w:val="28"/>
          <w:shd w:val="clear" w:color="auto" w:fill="FFFFFF"/>
        </w:rPr>
        <w:t>96.790680</w:t>
      </w:r>
      <w:r w:rsidRPr="00D123E4">
        <w:rPr>
          <w:rFonts w:asciiTheme="minorHAnsi" w:hAnsiTheme="minorHAnsi" w:cstheme="minorHAnsi"/>
          <w:color w:val="000000" w:themeColor="text1"/>
          <w:sz w:val="28"/>
          <w:szCs w:val="28"/>
        </w:rPr>
        <w:t xml:space="preserve">; and overall passing percentage: </w:t>
      </w:r>
      <w:r w:rsidRPr="00D123E4">
        <w:rPr>
          <w:rFonts w:asciiTheme="minorHAnsi" w:hAnsiTheme="minorHAnsi" w:cstheme="minorHAnsi"/>
          <w:color w:val="000000" w:themeColor="text1"/>
          <w:sz w:val="28"/>
          <w:szCs w:val="28"/>
          <w:shd w:val="clear" w:color="auto" w:fill="FFFFFF"/>
        </w:rPr>
        <w:t>90.621535</w:t>
      </w:r>
      <w:r w:rsidRPr="00D123E4">
        <w:rPr>
          <w:rFonts w:asciiTheme="minorHAnsi" w:hAnsiTheme="minorHAnsi" w:cstheme="minorHAnsi"/>
          <w:color w:val="000000" w:themeColor="text1"/>
          <w:sz w:val="28"/>
          <w:szCs w:val="2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tblGrid>
      <w:tr w:rsidR="00D123E4" w:rsidRPr="00D123E4" w14:paraId="182812A1" w14:textId="77777777" w:rsidTr="00D123E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41FA31" w14:textId="5598165B" w:rsidR="00D123E4" w:rsidRPr="00D123E4" w:rsidRDefault="00D123E4">
            <w:pPr>
              <w:spacing w:before="240"/>
              <w:jc w:val="right"/>
              <w:rPr>
                <w:rFonts w:asciiTheme="minorHAnsi" w:hAnsiTheme="minorHAnsi" w:cstheme="minorHAnsi"/>
                <w:color w:val="000000" w:themeColor="text1"/>
                <w:sz w:val="28"/>
                <w:szCs w:val="28"/>
              </w:rPr>
            </w:pPr>
          </w:p>
        </w:tc>
      </w:tr>
    </w:tbl>
    <w:p w14:paraId="545F6262" w14:textId="77777777" w:rsidR="00D123E4" w:rsidRDefault="00D123E4" w:rsidP="00D123E4"/>
    <w:p w14:paraId="47C56E94" w14:textId="23C6823F" w:rsidR="00D123E4" w:rsidRDefault="00D123E4" w:rsidP="00D123E4"/>
    <w:p w14:paraId="6A4AAB57" w14:textId="7C30101C" w:rsidR="00D123E4" w:rsidRDefault="00D123E4" w:rsidP="00D123E4">
      <w: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0"/>
      </w:tblGrid>
      <w:tr w:rsidR="00D123E4" w14:paraId="7877DA28" w14:textId="77777777" w:rsidTr="00D123E4">
        <w:tc>
          <w:tcPr>
            <w:tcW w:w="260" w:type="dxa"/>
            <w:tcBorders>
              <w:top w:val="nil"/>
              <w:left w:val="nil"/>
              <w:bottom w:val="nil"/>
              <w:right w:val="nil"/>
            </w:tcBorders>
            <w:shd w:val="clear" w:color="auto" w:fill="FFFFFF"/>
            <w:tcMar>
              <w:top w:w="120" w:type="dxa"/>
              <w:left w:w="120" w:type="dxa"/>
              <w:bottom w:w="120" w:type="dxa"/>
              <w:right w:w="120" w:type="dxa"/>
            </w:tcMar>
            <w:vAlign w:val="center"/>
            <w:hideMark/>
          </w:tcPr>
          <w:p w14:paraId="4D9C18FF" w14:textId="4DF31ED5" w:rsidR="00D123E4" w:rsidRDefault="00D123E4" w:rsidP="00D123E4">
            <w:pPr>
              <w:spacing w:before="240"/>
              <w:jc w:val="center"/>
              <w:rPr>
                <w:rFonts w:ascii="Helvetica Neue" w:hAnsi="Helvetica Neue"/>
                <w:color w:val="000000"/>
                <w:sz w:val="18"/>
                <w:szCs w:val="18"/>
              </w:rPr>
            </w:pPr>
          </w:p>
        </w:tc>
      </w:tr>
    </w:tbl>
    <w:p w14:paraId="7B9B44F6" w14:textId="44112594" w:rsidR="00D123E4" w:rsidRDefault="00D123E4" w:rsidP="00D123E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1"/>
      </w:tblGrid>
      <w:tr w:rsidR="00D123E4" w:rsidRPr="00D123E4" w14:paraId="4A19A32B" w14:textId="77777777" w:rsidTr="00D123E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B17D1E" w14:textId="77777777" w:rsidR="00D123E4" w:rsidRPr="00D123E4" w:rsidRDefault="00D123E4" w:rsidP="00D123E4">
            <w:pPr>
              <w:spacing w:before="240"/>
              <w:jc w:val="right"/>
              <w:rPr>
                <w:rFonts w:ascii="Helvetica Neue" w:hAnsi="Helvetica Neue"/>
                <w:color w:val="000000"/>
                <w:sz w:val="18"/>
                <w:szCs w:val="18"/>
              </w:rPr>
            </w:pPr>
            <w:r w:rsidRPr="00D123E4">
              <w:rPr>
                <w:rFonts w:ascii="Helvetica Neue" w:hAnsi="Helvetica Neue"/>
                <w:color w:val="000000"/>
                <w:sz w:val="18"/>
                <w:szCs w:val="18"/>
              </w:rPr>
              <w:t>83.361201</w:t>
            </w:r>
          </w:p>
        </w:tc>
      </w:tr>
    </w:tbl>
    <w:p w14:paraId="54957619" w14:textId="77777777" w:rsidR="00D123E4" w:rsidRPr="00D123E4" w:rsidRDefault="00D123E4" w:rsidP="00D123E4"/>
    <w:p w14:paraId="1C3212F7" w14:textId="5B08CC87" w:rsidR="00D123E4" w:rsidRDefault="00D123E4" w:rsidP="00D1199E"/>
    <w:p w14:paraId="489912EE" w14:textId="34C06CDD" w:rsidR="00D1199E" w:rsidRPr="00D1199E" w:rsidRDefault="00D1199E" w:rsidP="00D1199E">
      <w:r w:rsidRPr="00D1199E">
        <w:t>- Scores by School Type</w:t>
      </w:r>
    </w:p>
    <w:p w14:paraId="6D316254" w14:textId="77777777" w:rsidR="00D1199E" w:rsidRDefault="00D1199E"/>
    <w:sectPr w:rsidR="00D1199E" w:rsidSect="008D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047E7"/>
    <w:multiLevelType w:val="hybridMultilevel"/>
    <w:tmpl w:val="83FA6D6A"/>
    <w:lvl w:ilvl="0" w:tplc="96B2C2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3304CFB"/>
    <w:multiLevelType w:val="hybridMultilevel"/>
    <w:tmpl w:val="E6E8E900"/>
    <w:lvl w:ilvl="0" w:tplc="96B2C2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9E"/>
    <w:rsid w:val="000B2BCC"/>
    <w:rsid w:val="002F150D"/>
    <w:rsid w:val="008D0B94"/>
    <w:rsid w:val="0090367C"/>
    <w:rsid w:val="00D1199E"/>
    <w:rsid w:val="00D123E4"/>
    <w:rsid w:val="00D44FD3"/>
    <w:rsid w:val="00FA2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9FE0C77"/>
  <w15:chartTrackingRefBased/>
  <w15:docId w15:val="{88D4B7FA-C6F7-DC42-AB03-E3B1FC6A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3E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99E"/>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unhideWhenUsed/>
    <w:rsid w:val="00D11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11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911">
      <w:bodyDiv w:val="1"/>
      <w:marLeft w:val="0"/>
      <w:marRight w:val="0"/>
      <w:marTop w:val="0"/>
      <w:marBottom w:val="0"/>
      <w:divBdr>
        <w:top w:val="none" w:sz="0" w:space="0" w:color="auto"/>
        <w:left w:val="none" w:sz="0" w:space="0" w:color="auto"/>
        <w:bottom w:val="none" w:sz="0" w:space="0" w:color="auto"/>
        <w:right w:val="none" w:sz="0" w:space="0" w:color="auto"/>
      </w:divBdr>
    </w:div>
    <w:div w:id="116409761">
      <w:bodyDiv w:val="1"/>
      <w:marLeft w:val="0"/>
      <w:marRight w:val="0"/>
      <w:marTop w:val="0"/>
      <w:marBottom w:val="0"/>
      <w:divBdr>
        <w:top w:val="none" w:sz="0" w:space="0" w:color="auto"/>
        <w:left w:val="none" w:sz="0" w:space="0" w:color="auto"/>
        <w:bottom w:val="none" w:sz="0" w:space="0" w:color="auto"/>
        <w:right w:val="none" w:sz="0" w:space="0" w:color="auto"/>
      </w:divBdr>
    </w:div>
    <w:div w:id="170418966">
      <w:bodyDiv w:val="1"/>
      <w:marLeft w:val="0"/>
      <w:marRight w:val="0"/>
      <w:marTop w:val="0"/>
      <w:marBottom w:val="0"/>
      <w:divBdr>
        <w:top w:val="none" w:sz="0" w:space="0" w:color="auto"/>
        <w:left w:val="none" w:sz="0" w:space="0" w:color="auto"/>
        <w:bottom w:val="none" w:sz="0" w:space="0" w:color="auto"/>
        <w:right w:val="none" w:sz="0" w:space="0" w:color="auto"/>
      </w:divBdr>
    </w:div>
    <w:div w:id="249581968">
      <w:bodyDiv w:val="1"/>
      <w:marLeft w:val="0"/>
      <w:marRight w:val="0"/>
      <w:marTop w:val="0"/>
      <w:marBottom w:val="0"/>
      <w:divBdr>
        <w:top w:val="none" w:sz="0" w:space="0" w:color="auto"/>
        <w:left w:val="none" w:sz="0" w:space="0" w:color="auto"/>
        <w:bottom w:val="none" w:sz="0" w:space="0" w:color="auto"/>
        <w:right w:val="none" w:sz="0" w:space="0" w:color="auto"/>
      </w:divBdr>
    </w:div>
    <w:div w:id="348720457">
      <w:bodyDiv w:val="1"/>
      <w:marLeft w:val="0"/>
      <w:marRight w:val="0"/>
      <w:marTop w:val="0"/>
      <w:marBottom w:val="0"/>
      <w:divBdr>
        <w:top w:val="none" w:sz="0" w:space="0" w:color="auto"/>
        <w:left w:val="none" w:sz="0" w:space="0" w:color="auto"/>
        <w:bottom w:val="none" w:sz="0" w:space="0" w:color="auto"/>
        <w:right w:val="none" w:sz="0" w:space="0" w:color="auto"/>
      </w:divBdr>
    </w:div>
    <w:div w:id="407076475">
      <w:bodyDiv w:val="1"/>
      <w:marLeft w:val="0"/>
      <w:marRight w:val="0"/>
      <w:marTop w:val="0"/>
      <w:marBottom w:val="0"/>
      <w:divBdr>
        <w:top w:val="none" w:sz="0" w:space="0" w:color="auto"/>
        <w:left w:val="none" w:sz="0" w:space="0" w:color="auto"/>
        <w:bottom w:val="none" w:sz="0" w:space="0" w:color="auto"/>
        <w:right w:val="none" w:sz="0" w:space="0" w:color="auto"/>
      </w:divBdr>
    </w:div>
    <w:div w:id="407382851">
      <w:bodyDiv w:val="1"/>
      <w:marLeft w:val="0"/>
      <w:marRight w:val="0"/>
      <w:marTop w:val="0"/>
      <w:marBottom w:val="0"/>
      <w:divBdr>
        <w:top w:val="none" w:sz="0" w:space="0" w:color="auto"/>
        <w:left w:val="none" w:sz="0" w:space="0" w:color="auto"/>
        <w:bottom w:val="none" w:sz="0" w:space="0" w:color="auto"/>
        <w:right w:val="none" w:sz="0" w:space="0" w:color="auto"/>
      </w:divBdr>
    </w:div>
    <w:div w:id="436367944">
      <w:bodyDiv w:val="1"/>
      <w:marLeft w:val="0"/>
      <w:marRight w:val="0"/>
      <w:marTop w:val="0"/>
      <w:marBottom w:val="0"/>
      <w:divBdr>
        <w:top w:val="none" w:sz="0" w:space="0" w:color="auto"/>
        <w:left w:val="none" w:sz="0" w:space="0" w:color="auto"/>
        <w:bottom w:val="none" w:sz="0" w:space="0" w:color="auto"/>
        <w:right w:val="none" w:sz="0" w:space="0" w:color="auto"/>
      </w:divBdr>
    </w:div>
    <w:div w:id="477572561">
      <w:bodyDiv w:val="1"/>
      <w:marLeft w:val="0"/>
      <w:marRight w:val="0"/>
      <w:marTop w:val="0"/>
      <w:marBottom w:val="0"/>
      <w:divBdr>
        <w:top w:val="none" w:sz="0" w:space="0" w:color="auto"/>
        <w:left w:val="none" w:sz="0" w:space="0" w:color="auto"/>
        <w:bottom w:val="none" w:sz="0" w:space="0" w:color="auto"/>
        <w:right w:val="none" w:sz="0" w:space="0" w:color="auto"/>
      </w:divBdr>
    </w:div>
    <w:div w:id="506747448">
      <w:bodyDiv w:val="1"/>
      <w:marLeft w:val="0"/>
      <w:marRight w:val="0"/>
      <w:marTop w:val="0"/>
      <w:marBottom w:val="0"/>
      <w:divBdr>
        <w:top w:val="none" w:sz="0" w:space="0" w:color="auto"/>
        <w:left w:val="none" w:sz="0" w:space="0" w:color="auto"/>
        <w:bottom w:val="none" w:sz="0" w:space="0" w:color="auto"/>
        <w:right w:val="none" w:sz="0" w:space="0" w:color="auto"/>
      </w:divBdr>
    </w:div>
    <w:div w:id="532042484">
      <w:bodyDiv w:val="1"/>
      <w:marLeft w:val="0"/>
      <w:marRight w:val="0"/>
      <w:marTop w:val="0"/>
      <w:marBottom w:val="0"/>
      <w:divBdr>
        <w:top w:val="none" w:sz="0" w:space="0" w:color="auto"/>
        <w:left w:val="none" w:sz="0" w:space="0" w:color="auto"/>
        <w:bottom w:val="none" w:sz="0" w:space="0" w:color="auto"/>
        <w:right w:val="none" w:sz="0" w:space="0" w:color="auto"/>
      </w:divBdr>
    </w:div>
    <w:div w:id="544558904">
      <w:bodyDiv w:val="1"/>
      <w:marLeft w:val="0"/>
      <w:marRight w:val="0"/>
      <w:marTop w:val="0"/>
      <w:marBottom w:val="0"/>
      <w:divBdr>
        <w:top w:val="none" w:sz="0" w:space="0" w:color="auto"/>
        <w:left w:val="none" w:sz="0" w:space="0" w:color="auto"/>
        <w:bottom w:val="none" w:sz="0" w:space="0" w:color="auto"/>
        <w:right w:val="none" w:sz="0" w:space="0" w:color="auto"/>
      </w:divBdr>
    </w:div>
    <w:div w:id="597491813">
      <w:bodyDiv w:val="1"/>
      <w:marLeft w:val="0"/>
      <w:marRight w:val="0"/>
      <w:marTop w:val="0"/>
      <w:marBottom w:val="0"/>
      <w:divBdr>
        <w:top w:val="none" w:sz="0" w:space="0" w:color="auto"/>
        <w:left w:val="none" w:sz="0" w:space="0" w:color="auto"/>
        <w:bottom w:val="none" w:sz="0" w:space="0" w:color="auto"/>
        <w:right w:val="none" w:sz="0" w:space="0" w:color="auto"/>
      </w:divBdr>
    </w:div>
    <w:div w:id="607009682">
      <w:bodyDiv w:val="1"/>
      <w:marLeft w:val="0"/>
      <w:marRight w:val="0"/>
      <w:marTop w:val="0"/>
      <w:marBottom w:val="0"/>
      <w:divBdr>
        <w:top w:val="none" w:sz="0" w:space="0" w:color="auto"/>
        <w:left w:val="none" w:sz="0" w:space="0" w:color="auto"/>
        <w:bottom w:val="none" w:sz="0" w:space="0" w:color="auto"/>
        <w:right w:val="none" w:sz="0" w:space="0" w:color="auto"/>
      </w:divBdr>
    </w:div>
    <w:div w:id="698971065">
      <w:bodyDiv w:val="1"/>
      <w:marLeft w:val="0"/>
      <w:marRight w:val="0"/>
      <w:marTop w:val="0"/>
      <w:marBottom w:val="0"/>
      <w:divBdr>
        <w:top w:val="none" w:sz="0" w:space="0" w:color="auto"/>
        <w:left w:val="none" w:sz="0" w:space="0" w:color="auto"/>
        <w:bottom w:val="none" w:sz="0" w:space="0" w:color="auto"/>
        <w:right w:val="none" w:sz="0" w:space="0" w:color="auto"/>
      </w:divBdr>
    </w:div>
    <w:div w:id="772867338">
      <w:bodyDiv w:val="1"/>
      <w:marLeft w:val="0"/>
      <w:marRight w:val="0"/>
      <w:marTop w:val="0"/>
      <w:marBottom w:val="0"/>
      <w:divBdr>
        <w:top w:val="none" w:sz="0" w:space="0" w:color="auto"/>
        <w:left w:val="none" w:sz="0" w:space="0" w:color="auto"/>
        <w:bottom w:val="none" w:sz="0" w:space="0" w:color="auto"/>
        <w:right w:val="none" w:sz="0" w:space="0" w:color="auto"/>
      </w:divBdr>
    </w:div>
    <w:div w:id="794328292">
      <w:bodyDiv w:val="1"/>
      <w:marLeft w:val="0"/>
      <w:marRight w:val="0"/>
      <w:marTop w:val="0"/>
      <w:marBottom w:val="0"/>
      <w:divBdr>
        <w:top w:val="none" w:sz="0" w:space="0" w:color="auto"/>
        <w:left w:val="none" w:sz="0" w:space="0" w:color="auto"/>
        <w:bottom w:val="none" w:sz="0" w:space="0" w:color="auto"/>
        <w:right w:val="none" w:sz="0" w:space="0" w:color="auto"/>
      </w:divBdr>
    </w:div>
    <w:div w:id="860629665">
      <w:bodyDiv w:val="1"/>
      <w:marLeft w:val="0"/>
      <w:marRight w:val="0"/>
      <w:marTop w:val="0"/>
      <w:marBottom w:val="0"/>
      <w:divBdr>
        <w:top w:val="none" w:sz="0" w:space="0" w:color="auto"/>
        <w:left w:val="none" w:sz="0" w:space="0" w:color="auto"/>
        <w:bottom w:val="none" w:sz="0" w:space="0" w:color="auto"/>
        <w:right w:val="none" w:sz="0" w:space="0" w:color="auto"/>
      </w:divBdr>
    </w:div>
    <w:div w:id="961232213">
      <w:bodyDiv w:val="1"/>
      <w:marLeft w:val="0"/>
      <w:marRight w:val="0"/>
      <w:marTop w:val="0"/>
      <w:marBottom w:val="0"/>
      <w:divBdr>
        <w:top w:val="none" w:sz="0" w:space="0" w:color="auto"/>
        <w:left w:val="none" w:sz="0" w:space="0" w:color="auto"/>
        <w:bottom w:val="none" w:sz="0" w:space="0" w:color="auto"/>
        <w:right w:val="none" w:sz="0" w:space="0" w:color="auto"/>
      </w:divBdr>
    </w:div>
    <w:div w:id="1016342609">
      <w:bodyDiv w:val="1"/>
      <w:marLeft w:val="0"/>
      <w:marRight w:val="0"/>
      <w:marTop w:val="0"/>
      <w:marBottom w:val="0"/>
      <w:divBdr>
        <w:top w:val="none" w:sz="0" w:space="0" w:color="auto"/>
        <w:left w:val="none" w:sz="0" w:space="0" w:color="auto"/>
        <w:bottom w:val="none" w:sz="0" w:space="0" w:color="auto"/>
        <w:right w:val="none" w:sz="0" w:space="0" w:color="auto"/>
      </w:divBdr>
    </w:div>
    <w:div w:id="1031759749">
      <w:bodyDiv w:val="1"/>
      <w:marLeft w:val="0"/>
      <w:marRight w:val="0"/>
      <w:marTop w:val="0"/>
      <w:marBottom w:val="0"/>
      <w:divBdr>
        <w:top w:val="none" w:sz="0" w:space="0" w:color="auto"/>
        <w:left w:val="none" w:sz="0" w:space="0" w:color="auto"/>
        <w:bottom w:val="none" w:sz="0" w:space="0" w:color="auto"/>
        <w:right w:val="none" w:sz="0" w:space="0" w:color="auto"/>
      </w:divBdr>
    </w:div>
    <w:div w:id="1103233480">
      <w:bodyDiv w:val="1"/>
      <w:marLeft w:val="0"/>
      <w:marRight w:val="0"/>
      <w:marTop w:val="0"/>
      <w:marBottom w:val="0"/>
      <w:divBdr>
        <w:top w:val="none" w:sz="0" w:space="0" w:color="auto"/>
        <w:left w:val="none" w:sz="0" w:space="0" w:color="auto"/>
        <w:bottom w:val="none" w:sz="0" w:space="0" w:color="auto"/>
        <w:right w:val="none" w:sz="0" w:space="0" w:color="auto"/>
      </w:divBdr>
    </w:div>
    <w:div w:id="1126701796">
      <w:bodyDiv w:val="1"/>
      <w:marLeft w:val="0"/>
      <w:marRight w:val="0"/>
      <w:marTop w:val="0"/>
      <w:marBottom w:val="0"/>
      <w:divBdr>
        <w:top w:val="none" w:sz="0" w:space="0" w:color="auto"/>
        <w:left w:val="none" w:sz="0" w:space="0" w:color="auto"/>
        <w:bottom w:val="none" w:sz="0" w:space="0" w:color="auto"/>
        <w:right w:val="none" w:sz="0" w:space="0" w:color="auto"/>
      </w:divBdr>
    </w:div>
    <w:div w:id="1217550314">
      <w:bodyDiv w:val="1"/>
      <w:marLeft w:val="0"/>
      <w:marRight w:val="0"/>
      <w:marTop w:val="0"/>
      <w:marBottom w:val="0"/>
      <w:divBdr>
        <w:top w:val="none" w:sz="0" w:space="0" w:color="auto"/>
        <w:left w:val="none" w:sz="0" w:space="0" w:color="auto"/>
        <w:bottom w:val="none" w:sz="0" w:space="0" w:color="auto"/>
        <w:right w:val="none" w:sz="0" w:space="0" w:color="auto"/>
      </w:divBdr>
    </w:div>
    <w:div w:id="1227036584">
      <w:bodyDiv w:val="1"/>
      <w:marLeft w:val="0"/>
      <w:marRight w:val="0"/>
      <w:marTop w:val="0"/>
      <w:marBottom w:val="0"/>
      <w:divBdr>
        <w:top w:val="none" w:sz="0" w:space="0" w:color="auto"/>
        <w:left w:val="none" w:sz="0" w:space="0" w:color="auto"/>
        <w:bottom w:val="none" w:sz="0" w:space="0" w:color="auto"/>
        <w:right w:val="none" w:sz="0" w:space="0" w:color="auto"/>
      </w:divBdr>
    </w:div>
    <w:div w:id="1231844689">
      <w:bodyDiv w:val="1"/>
      <w:marLeft w:val="0"/>
      <w:marRight w:val="0"/>
      <w:marTop w:val="0"/>
      <w:marBottom w:val="0"/>
      <w:divBdr>
        <w:top w:val="none" w:sz="0" w:space="0" w:color="auto"/>
        <w:left w:val="none" w:sz="0" w:space="0" w:color="auto"/>
        <w:bottom w:val="none" w:sz="0" w:space="0" w:color="auto"/>
        <w:right w:val="none" w:sz="0" w:space="0" w:color="auto"/>
      </w:divBdr>
    </w:div>
    <w:div w:id="1302612088">
      <w:bodyDiv w:val="1"/>
      <w:marLeft w:val="0"/>
      <w:marRight w:val="0"/>
      <w:marTop w:val="0"/>
      <w:marBottom w:val="0"/>
      <w:divBdr>
        <w:top w:val="none" w:sz="0" w:space="0" w:color="auto"/>
        <w:left w:val="none" w:sz="0" w:space="0" w:color="auto"/>
        <w:bottom w:val="none" w:sz="0" w:space="0" w:color="auto"/>
        <w:right w:val="none" w:sz="0" w:space="0" w:color="auto"/>
      </w:divBdr>
    </w:div>
    <w:div w:id="1304625663">
      <w:bodyDiv w:val="1"/>
      <w:marLeft w:val="0"/>
      <w:marRight w:val="0"/>
      <w:marTop w:val="0"/>
      <w:marBottom w:val="0"/>
      <w:divBdr>
        <w:top w:val="none" w:sz="0" w:space="0" w:color="auto"/>
        <w:left w:val="none" w:sz="0" w:space="0" w:color="auto"/>
        <w:bottom w:val="none" w:sz="0" w:space="0" w:color="auto"/>
        <w:right w:val="none" w:sz="0" w:space="0" w:color="auto"/>
      </w:divBdr>
    </w:div>
    <w:div w:id="1379161562">
      <w:bodyDiv w:val="1"/>
      <w:marLeft w:val="0"/>
      <w:marRight w:val="0"/>
      <w:marTop w:val="0"/>
      <w:marBottom w:val="0"/>
      <w:divBdr>
        <w:top w:val="none" w:sz="0" w:space="0" w:color="auto"/>
        <w:left w:val="none" w:sz="0" w:space="0" w:color="auto"/>
        <w:bottom w:val="none" w:sz="0" w:space="0" w:color="auto"/>
        <w:right w:val="none" w:sz="0" w:space="0" w:color="auto"/>
      </w:divBdr>
    </w:div>
    <w:div w:id="1387755771">
      <w:bodyDiv w:val="1"/>
      <w:marLeft w:val="0"/>
      <w:marRight w:val="0"/>
      <w:marTop w:val="0"/>
      <w:marBottom w:val="0"/>
      <w:divBdr>
        <w:top w:val="none" w:sz="0" w:space="0" w:color="auto"/>
        <w:left w:val="none" w:sz="0" w:space="0" w:color="auto"/>
        <w:bottom w:val="none" w:sz="0" w:space="0" w:color="auto"/>
        <w:right w:val="none" w:sz="0" w:space="0" w:color="auto"/>
      </w:divBdr>
    </w:div>
    <w:div w:id="1397363289">
      <w:bodyDiv w:val="1"/>
      <w:marLeft w:val="0"/>
      <w:marRight w:val="0"/>
      <w:marTop w:val="0"/>
      <w:marBottom w:val="0"/>
      <w:divBdr>
        <w:top w:val="none" w:sz="0" w:space="0" w:color="auto"/>
        <w:left w:val="none" w:sz="0" w:space="0" w:color="auto"/>
        <w:bottom w:val="none" w:sz="0" w:space="0" w:color="auto"/>
        <w:right w:val="none" w:sz="0" w:space="0" w:color="auto"/>
      </w:divBdr>
    </w:div>
    <w:div w:id="1518957764">
      <w:bodyDiv w:val="1"/>
      <w:marLeft w:val="0"/>
      <w:marRight w:val="0"/>
      <w:marTop w:val="0"/>
      <w:marBottom w:val="0"/>
      <w:divBdr>
        <w:top w:val="none" w:sz="0" w:space="0" w:color="auto"/>
        <w:left w:val="none" w:sz="0" w:space="0" w:color="auto"/>
        <w:bottom w:val="none" w:sz="0" w:space="0" w:color="auto"/>
        <w:right w:val="none" w:sz="0" w:space="0" w:color="auto"/>
      </w:divBdr>
    </w:div>
    <w:div w:id="1659068751">
      <w:bodyDiv w:val="1"/>
      <w:marLeft w:val="0"/>
      <w:marRight w:val="0"/>
      <w:marTop w:val="0"/>
      <w:marBottom w:val="0"/>
      <w:divBdr>
        <w:top w:val="none" w:sz="0" w:space="0" w:color="auto"/>
        <w:left w:val="none" w:sz="0" w:space="0" w:color="auto"/>
        <w:bottom w:val="none" w:sz="0" w:space="0" w:color="auto"/>
        <w:right w:val="none" w:sz="0" w:space="0" w:color="auto"/>
      </w:divBdr>
    </w:div>
    <w:div w:id="1700936074">
      <w:bodyDiv w:val="1"/>
      <w:marLeft w:val="0"/>
      <w:marRight w:val="0"/>
      <w:marTop w:val="0"/>
      <w:marBottom w:val="0"/>
      <w:divBdr>
        <w:top w:val="none" w:sz="0" w:space="0" w:color="auto"/>
        <w:left w:val="none" w:sz="0" w:space="0" w:color="auto"/>
        <w:bottom w:val="none" w:sz="0" w:space="0" w:color="auto"/>
        <w:right w:val="none" w:sz="0" w:space="0" w:color="auto"/>
      </w:divBdr>
    </w:div>
    <w:div w:id="1734966918">
      <w:bodyDiv w:val="1"/>
      <w:marLeft w:val="0"/>
      <w:marRight w:val="0"/>
      <w:marTop w:val="0"/>
      <w:marBottom w:val="0"/>
      <w:divBdr>
        <w:top w:val="none" w:sz="0" w:space="0" w:color="auto"/>
        <w:left w:val="none" w:sz="0" w:space="0" w:color="auto"/>
        <w:bottom w:val="none" w:sz="0" w:space="0" w:color="auto"/>
        <w:right w:val="none" w:sz="0" w:space="0" w:color="auto"/>
      </w:divBdr>
    </w:div>
    <w:div w:id="1798524391">
      <w:bodyDiv w:val="1"/>
      <w:marLeft w:val="0"/>
      <w:marRight w:val="0"/>
      <w:marTop w:val="0"/>
      <w:marBottom w:val="0"/>
      <w:divBdr>
        <w:top w:val="none" w:sz="0" w:space="0" w:color="auto"/>
        <w:left w:val="none" w:sz="0" w:space="0" w:color="auto"/>
        <w:bottom w:val="none" w:sz="0" w:space="0" w:color="auto"/>
        <w:right w:val="none" w:sz="0" w:space="0" w:color="auto"/>
      </w:divBdr>
    </w:div>
    <w:div w:id="1821922740">
      <w:bodyDiv w:val="1"/>
      <w:marLeft w:val="0"/>
      <w:marRight w:val="0"/>
      <w:marTop w:val="0"/>
      <w:marBottom w:val="0"/>
      <w:divBdr>
        <w:top w:val="none" w:sz="0" w:space="0" w:color="auto"/>
        <w:left w:val="none" w:sz="0" w:space="0" w:color="auto"/>
        <w:bottom w:val="none" w:sz="0" w:space="0" w:color="auto"/>
        <w:right w:val="none" w:sz="0" w:space="0" w:color="auto"/>
      </w:divBdr>
    </w:div>
    <w:div w:id="1913270486">
      <w:bodyDiv w:val="1"/>
      <w:marLeft w:val="0"/>
      <w:marRight w:val="0"/>
      <w:marTop w:val="0"/>
      <w:marBottom w:val="0"/>
      <w:divBdr>
        <w:top w:val="none" w:sz="0" w:space="0" w:color="auto"/>
        <w:left w:val="none" w:sz="0" w:space="0" w:color="auto"/>
        <w:bottom w:val="none" w:sz="0" w:space="0" w:color="auto"/>
        <w:right w:val="none" w:sz="0" w:space="0" w:color="auto"/>
      </w:divBdr>
    </w:div>
    <w:div w:id="1915969498">
      <w:bodyDiv w:val="1"/>
      <w:marLeft w:val="0"/>
      <w:marRight w:val="0"/>
      <w:marTop w:val="0"/>
      <w:marBottom w:val="0"/>
      <w:divBdr>
        <w:top w:val="none" w:sz="0" w:space="0" w:color="auto"/>
        <w:left w:val="none" w:sz="0" w:space="0" w:color="auto"/>
        <w:bottom w:val="none" w:sz="0" w:space="0" w:color="auto"/>
        <w:right w:val="none" w:sz="0" w:space="0" w:color="auto"/>
      </w:divBdr>
    </w:div>
    <w:div w:id="2003465883">
      <w:bodyDiv w:val="1"/>
      <w:marLeft w:val="0"/>
      <w:marRight w:val="0"/>
      <w:marTop w:val="0"/>
      <w:marBottom w:val="0"/>
      <w:divBdr>
        <w:top w:val="none" w:sz="0" w:space="0" w:color="auto"/>
        <w:left w:val="none" w:sz="0" w:space="0" w:color="auto"/>
        <w:bottom w:val="none" w:sz="0" w:space="0" w:color="auto"/>
        <w:right w:val="none" w:sz="0" w:space="0" w:color="auto"/>
      </w:divBdr>
    </w:div>
    <w:div w:id="2005552717">
      <w:bodyDiv w:val="1"/>
      <w:marLeft w:val="0"/>
      <w:marRight w:val="0"/>
      <w:marTop w:val="0"/>
      <w:marBottom w:val="0"/>
      <w:divBdr>
        <w:top w:val="none" w:sz="0" w:space="0" w:color="auto"/>
        <w:left w:val="none" w:sz="0" w:space="0" w:color="auto"/>
        <w:bottom w:val="none" w:sz="0" w:space="0" w:color="auto"/>
        <w:right w:val="none" w:sz="0" w:space="0" w:color="auto"/>
      </w:divBdr>
    </w:div>
    <w:div w:id="2027822938">
      <w:bodyDiv w:val="1"/>
      <w:marLeft w:val="0"/>
      <w:marRight w:val="0"/>
      <w:marTop w:val="0"/>
      <w:marBottom w:val="0"/>
      <w:divBdr>
        <w:top w:val="none" w:sz="0" w:space="0" w:color="auto"/>
        <w:left w:val="none" w:sz="0" w:space="0" w:color="auto"/>
        <w:bottom w:val="none" w:sz="0" w:space="0" w:color="auto"/>
        <w:right w:val="none" w:sz="0" w:space="0" w:color="auto"/>
      </w:divBdr>
    </w:div>
    <w:div w:id="2093039785">
      <w:bodyDiv w:val="1"/>
      <w:marLeft w:val="0"/>
      <w:marRight w:val="0"/>
      <w:marTop w:val="0"/>
      <w:marBottom w:val="0"/>
      <w:divBdr>
        <w:top w:val="none" w:sz="0" w:space="0" w:color="auto"/>
        <w:left w:val="none" w:sz="0" w:space="0" w:color="auto"/>
        <w:bottom w:val="none" w:sz="0" w:space="0" w:color="auto"/>
        <w:right w:val="none" w:sz="0" w:space="0" w:color="auto"/>
      </w:divBdr>
    </w:div>
    <w:div w:id="2111317310">
      <w:bodyDiv w:val="1"/>
      <w:marLeft w:val="0"/>
      <w:marRight w:val="0"/>
      <w:marTop w:val="0"/>
      <w:marBottom w:val="0"/>
      <w:divBdr>
        <w:top w:val="none" w:sz="0" w:space="0" w:color="auto"/>
        <w:left w:val="none" w:sz="0" w:space="0" w:color="auto"/>
        <w:bottom w:val="none" w:sz="0" w:space="0" w:color="auto"/>
        <w:right w:val="none" w:sz="0" w:space="0" w:color="auto"/>
      </w:divBdr>
    </w:div>
    <w:div w:id="212796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Pogoff</dc:creator>
  <cp:keywords/>
  <dc:description/>
  <cp:lastModifiedBy>Samin Pogoff</cp:lastModifiedBy>
  <cp:revision>2</cp:revision>
  <dcterms:created xsi:type="dcterms:W3CDTF">2020-04-06T19:46:00Z</dcterms:created>
  <dcterms:modified xsi:type="dcterms:W3CDTF">2020-04-06T20:54:00Z</dcterms:modified>
</cp:coreProperties>
</file>