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sz w:val="32"/>
        </w:rPr>
        <w:t>Shayan Poigai</w:t>
      </w:r>
    </w:p>
    <w:p>
      <w:pPr>
        <w:spacing w:after="0"/>
      </w:pPr>
      <w:r>
        <w:rPr>
          <w:rFonts w:ascii="Calibri" w:hAnsi="Calibri"/>
          <w:b w:val="0"/>
          <w:sz w:val="22"/>
        </w:rPr>
        <w:t>Fremont, CA</w:t>
      </w:r>
    </w:p>
    <w:p>
      <w:pPr>
        <w:spacing w:after="0"/>
      </w:pPr>
      <w:r>
        <w:rPr>
          <w:rFonts w:ascii="Calibri" w:hAnsi="Calibri"/>
          <w:b w:val="0"/>
          <w:sz w:val="22"/>
        </w:rPr>
        <w:t>(510) 738-8155</w:t>
      </w:r>
    </w:p>
    <w:p>
      <w:pPr>
        <w:spacing w:after="0"/>
      </w:pPr>
      <w:r>
        <w:rPr>
          <w:rFonts w:ascii="Calibri" w:hAnsi="Calibri"/>
          <w:b w:val="0"/>
          <w:sz w:val="22"/>
        </w:rPr>
        <w:t>spoigai21@gmail.com</w:t>
      </w:r>
    </w:p>
    <w:p>
      <w:pPr>
        <w:spacing w:after="0"/>
      </w:pPr>
      <w:r>
        <w:rPr>
          <w:rFonts w:ascii="Calibri" w:hAnsi="Calibri"/>
          <w:b w:val="0"/>
          <w:sz w:val="22"/>
        </w:rPr>
        <w:t>https://www.linkedin.com/in/shayanpoigai/</w:t>
      </w:r>
    </w:p>
    <w:p>
      <w:pPr>
        <w:spacing w:after="0"/>
      </w:pPr>
      <w:r>
        <w:rPr>
          <w:rFonts w:ascii="Calibri" w:hAnsi="Calibri"/>
          <w:b w:val="0"/>
          <w:sz w:val="22"/>
        </w:rPr>
        <w:t>https://github.com/spoigai21</w:t>
      </w:r>
    </w:p>
    <w:p>
      <w:pPr>
        <w:spacing w:after="0"/>
      </w:pPr>
      <w:r>
        <w:rPr>
          <w:rFonts w:ascii="Calibri" w:hAnsi="Calibri"/>
          <w:b w:val="0"/>
          <w:sz w:val="22"/>
        </w:rPr>
        <w:t>https://shayanpoigai.dev/</w:t>
      </w:r>
    </w:p>
    <w:p>
      <w:pPr>
        <w:spacing w:after="0"/>
      </w:pPr>
      <w:r>
        <w:rPr>
          <w:rFonts w:ascii="Calibri" w:hAnsi="Calibri"/>
          <w:b w:val="0"/>
          <w:sz w:val="22"/>
        </w:rPr>
        <w:t>U.S. Citizen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</w:p>
    <w:p>
      <w:pPr>
        <w:spacing w:after="40"/>
      </w:pPr>
      <w:r>
        <w:rPr>
          <w:rFonts w:ascii="Calibri" w:hAnsi="Calibri"/>
          <w:b/>
          <w:caps/>
          <w:sz w:val="24"/>
        </w:rPr>
        <w:t>Work Experience</w:t>
      </w:r>
    </w:p>
    <w:p>
      <w:pPr>
        <w:spacing w:after="0"/>
      </w:pPr>
      <w:r>
        <w:rPr>
          <w:rFonts w:ascii="Calibri" w:hAnsi="Calibri"/>
          <w:b/>
          <w:sz w:val="22"/>
        </w:rPr>
        <w:t>Software Engineering Intern</w:t>
      </w:r>
    </w:p>
    <w:p>
      <w:pPr>
        <w:spacing w:after="0"/>
      </w:pPr>
      <w:r>
        <w:rPr>
          <w:rFonts w:ascii="Calibri" w:hAnsi="Calibri"/>
          <w:b w:val="0"/>
          <w:sz w:val="22"/>
        </w:rPr>
        <w:t>HerbsPro - Hayward, CA</w:t>
      </w:r>
    </w:p>
    <w:p>
      <w:pPr>
        <w:spacing w:after="40"/>
      </w:pPr>
      <w:r>
        <w:rPr>
          <w:rFonts w:ascii="Calibri" w:hAnsi="Calibri"/>
          <w:b w:val="0"/>
          <w:sz w:val="22"/>
        </w:rPr>
        <w:t>June 2026 - Present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Built a Python Model Context Protocol (FastMCP) server exposing a legacy MySQL warehouse management system to LLM agents: read tools for live stock, write tools that generate split-shipment pick tickets, automating order routing across the warehouse.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Engineered a distributed cache-aside Redis layer with event-driven invalidation for a 50,000+ SKU catalog, maintaining cache coherence while cutting MySQL query volume by 60% and product API p50 latency from 200 ms to 90 ms.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0"/>
      </w:pPr>
      <w:r>
        <w:rPr>
          <w:rFonts w:ascii="Calibri" w:hAnsi="Calibri"/>
          <w:b/>
          <w:sz w:val="22"/>
        </w:rPr>
        <w:t>Software Engineer and Co-Founder</w:t>
      </w:r>
    </w:p>
    <w:p>
      <w:pPr>
        <w:spacing w:after="0"/>
      </w:pPr>
      <w:r>
        <w:rPr>
          <w:rFonts w:ascii="Calibri" w:hAnsi="Calibri"/>
          <w:b w:val="0"/>
          <w:sz w:val="22"/>
        </w:rPr>
        <w:t>Adorus - Fremont, CA</w:t>
      </w:r>
    </w:p>
    <w:p>
      <w:pPr>
        <w:spacing w:after="40"/>
      </w:pPr>
      <w:r>
        <w:rPr>
          <w:rFonts w:ascii="Calibri" w:hAnsi="Calibri"/>
          <w:b w:val="0"/>
          <w:sz w:val="22"/>
        </w:rPr>
        <w:t>May 2026 - Present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Benchmarked 5 image-generation approaches (AWS Bedrock Nova Canvas, Stability, Rekognition landmark compositing, Google Gemini) on identity preservation, product fidelity, latency, and cost (about $0.05 per image); shipped a reference-conditioned model with measurement-driven prompting that parses per-product dimensions into true-to-life scale and drape.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Diagnosed a tax-accounting bug that folded tax into shipping totals, re-sourcing authoritative amounts from the Stripe REST API and backing the fix with 3 regression tests; hardened a Flyway migration against a cross-environment production failure.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Built the platform on React (Vite), Java Spring Boot, and PostgreSQL (AWS RDS) with GitHub Actions CI: a private S3 image pipeline served through CloudFront with Origin Access Control and invalidation on delete, least-privilege IAM, Cognito authentication and authorization (customer and admin roles), and PCI-compliant Stripe checkout.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0"/>
      </w:pPr>
      <w:r>
        <w:rPr>
          <w:rFonts w:ascii="Calibri" w:hAnsi="Calibri"/>
          <w:b/>
          <w:sz w:val="22"/>
        </w:rPr>
        <w:t>AI/ML Research Assistant</w:t>
      </w:r>
    </w:p>
    <w:p>
      <w:pPr>
        <w:spacing w:after="0"/>
      </w:pPr>
      <w:r>
        <w:rPr>
          <w:rFonts w:ascii="Calibri" w:hAnsi="Calibri"/>
          <w:b w:val="0"/>
          <w:sz w:val="22"/>
        </w:rPr>
        <w:t>Santa Clara University - Santa Clara, CA</w:t>
      </w:r>
    </w:p>
    <w:p>
      <w:pPr>
        <w:spacing w:after="40"/>
      </w:pPr>
      <w:r>
        <w:rPr>
          <w:rFonts w:ascii="Calibri" w:hAnsi="Calibri"/>
          <w:b w:val="0"/>
          <w:sz w:val="22"/>
        </w:rPr>
        <w:t>December 2025 - June 2026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Co-author and primary writer of "Public Perceptions of ChatGPT as a Therapist-Like Tool: A Sentiment-Stratified Topic Modeling Study of Social Media Data," accepted at HI-BI-BI 2026 (ASONAM-collocated, August 2026); proceedings forthcoming with Springer.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Built an NLP and machine learning pipeline analyzing 5,000+ scraped posts from Twitter, Reddit, and YouTube to study public sentiment toward LLMs as a therapeutic tool, comparing BERTopic, LDA, and NMF topic modeling.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Engineered Pandas preprocessing to normalize unstructured text, reducing noise in high-dimensional social media datasets.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0"/>
      </w:pPr>
      <w:r>
        <w:rPr>
          <w:rFonts w:ascii="Calibri" w:hAnsi="Calibri"/>
          <w:b/>
          <w:sz w:val="22"/>
        </w:rPr>
        <w:t>CS Lab Teaching Assistant and Algorithms Grader</w:t>
      </w:r>
    </w:p>
    <w:p>
      <w:pPr>
        <w:spacing w:after="0"/>
      </w:pPr>
      <w:r>
        <w:rPr>
          <w:rFonts w:ascii="Calibri" w:hAnsi="Calibri"/>
          <w:b w:val="0"/>
          <w:sz w:val="22"/>
        </w:rPr>
        <w:t>Santa Clara University - Santa Clara, CA</w:t>
      </w:r>
    </w:p>
    <w:p>
      <w:pPr>
        <w:spacing w:after="40"/>
      </w:pPr>
      <w:r>
        <w:rPr>
          <w:rFonts w:ascii="Calibri" w:hAnsi="Calibri"/>
          <w:b w:val="0"/>
          <w:sz w:val="22"/>
        </w:rPr>
        <w:t>September 2025 - June 2026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Mentored 40+ students in C++ (memory management, pointers, object-oriented programming), debugging logic errors live with GDB.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Graded Theory of Algorithms coursework across 2 sections, evaluating runtime analysis, greedy, divide-and-conquer, and dynamic-programming solutions.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sz w:val="22"/>
        </w:rPr>
      </w:r>
    </w:p>
    <w:p>
      <w:pPr>
        <w:spacing w:after="40"/>
      </w:pPr>
      <w:r>
        <w:rPr>
          <w:rFonts w:ascii="Calibri" w:hAnsi="Calibri"/>
          <w:b/>
          <w:caps/>
          <w:sz w:val="24"/>
        </w:rPr>
        <w:t>Education</w:t>
      </w:r>
    </w:p>
    <w:p>
      <w:pPr>
        <w:spacing w:after="0"/>
      </w:pPr>
      <w:r>
        <w:rPr>
          <w:rFonts w:ascii="Calibri" w:hAnsi="Calibri"/>
          <w:b/>
          <w:sz w:val="22"/>
        </w:rPr>
        <w:t>Santa Clara University - Santa Clara, CA</w:t>
      </w:r>
    </w:p>
    <w:p>
      <w:pPr>
        <w:spacing w:after="0"/>
      </w:pPr>
      <w:r>
        <w:rPr>
          <w:rFonts w:ascii="Calibri" w:hAnsi="Calibri"/>
          <w:b w:val="0"/>
          <w:sz w:val="22"/>
        </w:rPr>
        <w:t>Bachelor of Science, Computer Science</w:t>
      </w:r>
    </w:p>
    <w:p>
      <w:pPr>
        <w:spacing w:after="0"/>
      </w:pPr>
      <w:r>
        <w:rPr>
          <w:rFonts w:ascii="Calibri" w:hAnsi="Calibri"/>
          <w:b w:val="0"/>
          <w:sz w:val="22"/>
        </w:rPr>
        <w:t>Expected Graduation: December 2027</w:t>
      </w:r>
    </w:p>
    <w:p>
      <w:pPr>
        <w:spacing w:after="0"/>
      </w:pPr>
      <w:r>
        <w:rPr>
          <w:rFonts w:ascii="Calibri" w:hAnsi="Calibri"/>
          <w:b w:val="0"/>
          <w:sz w:val="22"/>
        </w:rPr>
        <w:t>GPA: 3.9</w:t>
      </w:r>
    </w:p>
    <w:p>
      <w:pPr>
        <w:spacing w:after="80"/>
      </w:pPr>
      <w:r>
        <w:rPr>
          <w:rFonts w:ascii="Calibri" w:hAnsi="Calibri"/>
          <w:b w:val="0"/>
          <w:sz w:val="22"/>
        </w:rPr>
        <w:t>Available for Summer 2027 internship (Fall 2027 term remaining)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</w:p>
    <w:p>
      <w:pPr>
        <w:spacing w:after="40"/>
      </w:pPr>
      <w:r>
        <w:rPr>
          <w:rFonts w:ascii="Calibri" w:hAnsi="Calibri"/>
          <w:b/>
          <w:caps/>
          <w:sz w:val="24"/>
        </w:rPr>
        <w:t>Skills</w:t>
      </w:r>
    </w:p>
    <w:p>
      <w:pPr>
        <w:spacing w:after="40"/>
      </w:pPr>
      <w:r>
        <w:rPr>
          <w:rFonts w:ascii="Calibri" w:hAnsi="Calibri"/>
          <w:b w:val="0"/>
          <w:sz w:val="22"/>
        </w:rPr>
        <w:t>Programming Languages: C++, Python, Java, JavaScript, SQL</w:t>
      </w:r>
    </w:p>
    <w:p>
      <w:pPr>
        <w:spacing w:after="40"/>
      </w:pPr>
      <w:r>
        <w:rPr>
          <w:rFonts w:ascii="Calibri" w:hAnsi="Calibri"/>
          <w:b w:val="0"/>
          <w:sz w:val="22"/>
        </w:rPr>
        <w:t>Frameworks and Tools: React.js, Node.js, Spring Boot, FastAPI, Docker, Linux, Git, Qt, Vercel, CI/CD, Render, REST APIs, unit and integration testing, Stripe</w:t>
      </w:r>
    </w:p>
    <w:p>
      <w:pPr>
        <w:spacing w:after="40"/>
      </w:pPr>
      <w:r>
        <w:rPr>
          <w:rFonts w:ascii="Calibri" w:hAnsi="Calibri"/>
          <w:b w:val="0"/>
          <w:sz w:val="22"/>
        </w:rPr>
        <w:t>Cloud and Data: AWS (EC2, RDS, Bedrock, Cognito, S3, CloudFront), PostgreSQL, MySQL, Redis, DynamoDB, ChromaDB</w:t>
      </w:r>
    </w:p>
    <w:p>
      <w:pPr>
        <w:spacing w:after="40"/>
      </w:pPr>
      <w:r>
        <w:rPr>
          <w:rFonts w:ascii="Calibri" w:hAnsi="Calibri"/>
          <w:b w:val="0"/>
          <w:sz w:val="22"/>
        </w:rPr>
        <w:t>Artificial Intelligence and Machine Learning: Machine Learning, Natural Language Processing, RAG, MCP, vector embeddings, Ollama, NumPy, Pandas, Matplotlib, topic modeling (BERTopic, LDA, NMF)</w:t>
      </w:r>
    </w:p>
    <w:p>
      <w:pPr>
        <w:spacing w:after="40"/>
      </w:pPr>
      <w:r>
        <w:rPr>
          <w:rFonts w:ascii="Calibri" w:hAnsi="Calibri"/>
          <w:b w:val="0"/>
          <w:sz w:val="22"/>
        </w:rPr>
        <w:t>Computer Science Fundamentals: Data Structures and Algorithms, Object-Oriented Design, Design Patterns, dynamic programming, greedy and divide-and-conquer, runtime and complexity analysis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