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877" w:rsidRPr="004C4877" w:rsidRDefault="004C4877" w:rsidP="004C4877">
      <w:pPr>
        <w:spacing w:before="139" w:after="70" w:line="240" w:lineRule="auto"/>
        <w:outlineLvl w:val="0"/>
        <w:rPr>
          <w:rFonts w:ascii="inherit" w:eastAsia="Times New Roman" w:hAnsi="inherit" w:cs="Segoe UI"/>
          <w:color w:val="4E4E4E"/>
          <w:kern w:val="36"/>
          <w:sz w:val="25"/>
          <w:szCs w:val="25"/>
        </w:rPr>
      </w:pPr>
      <w:r w:rsidRPr="004C4877">
        <w:rPr>
          <w:rFonts w:ascii="inherit" w:eastAsia="Times New Roman" w:hAnsi="inherit" w:cs="Segoe UI"/>
          <w:color w:val="4E4E4E"/>
          <w:kern w:val="36"/>
          <w:sz w:val="25"/>
          <w:szCs w:val="25"/>
        </w:rPr>
        <w:t>Bootstrap Button Groups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In the previous chapter, we learned how to extend the default style of </w:t>
      </w:r>
      <w:r w:rsidRPr="004C4877">
        <w:rPr>
          <w:rFonts w:ascii="Segoe UI" w:eastAsia="Times New Roman" w:hAnsi="Segoe UI" w:cs="Segoe UI"/>
          <w:color w:val="0088CC"/>
          <w:sz w:val="10"/>
          <w:u w:val="single"/>
        </w:rPr>
        <w:t>buttons using bootstrap classes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. Now, we will learn how to group a series of buttons together on a single line using the bootstrap button group component.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In bootstrap, to create button groups we need to wrap a series of buttons with </w:t>
      </w:r>
      <w:r w:rsidRPr="004C4877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class in </w:t>
      </w:r>
      <w:r w:rsidRPr="004C4877">
        <w:rPr>
          <w:rFonts w:ascii="Consolas" w:eastAsia="Times New Roman" w:hAnsi="Consolas" w:cs="Courier New"/>
          <w:color w:val="C7254E"/>
          <w:sz w:val="9"/>
        </w:rPr>
        <w:t>&lt;div&gt;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element and apply </w:t>
      </w:r>
      <w:r w:rsidRPr="004C4877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4C4877">
        <w:rPr>
          <w:rFonts w:ascii="Consolas" w:eastAsia="Times New Roman" w:hAnsi="Consolas" w:cs="Courier New"/>
          <w:color w:val="C7254E"/>
          <w:sz w:val="9"/>
        </w:rPr>
        <w:t>-group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class on it.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Following is the example of creating a group of buttons together on a single line using </w:t>
      </w:r>
      <w:r w:rsidRPr="004C4877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4C4877">
        <w:rPr>
          <w:rFonts w:ascii="Consolas" w:eastAsia="Times New Roman" w:hAnsi="Consolas" w:cs="Courier New"/>
          <w:color w:val="C7254E"/>
          <w:sz w:val="9"/>
        </w:rPr>
        <w:t>-group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class in bootstrap.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9D76CC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4" w:tgtFrame="_blank" w:history="1">
        <w:r w:rsidR="004C4877" w:rsidRPr="004C4877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-group"&gt;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Contact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created a series of buttons with </w:t>
      </w:r>
      <w:r w:rsidRPr="004C4877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class and wrapped inside of </w:t>
      </w:r>
      <w:r w:rsidRPr="004C4877">
        <w:rPr>
          <w:rFonts w:ascii="Consolas" w:eastAsia="Times New Roman" w:hAnsi="Consolas" w:cs="Courier New"/>
          <w:color w:val="C7254E"/>
          <w:sz w:val="9"/>
        </w:rPr>
        <w:t>&lt;div&gt;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element and applied </w:t>
      </w:r>
      <w:r w:rsidRPr="004C4877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4C4877">
        <w:rPr>
          <w:rFonts w:ascii="Consolas" w:eastAsia="Times New Roman" w:hAnsi="Consolas" w:cs="Courier New"/>
          <w:color w:val="C7254E"/>
          <w:sz w:val="9"/>
        </w:rPr>
        <w:t>-group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class on it to group a buttons together on a single line.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2275205" cy="410845"/>
            <wp:effectExtent l="19050" t="0" r="0" b="0"/>
            <wp:docPr id="1" name="Picture 1" descr="Bootstrap button group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button groups example resul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877" w:rsidRPr="004C4877" w:rsidRDefault="004C4877" w:rsidP="004C4877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C4877">
        <w:rPr>
          <w:rFonts w:ascii="inherit" w:eastAsia="Times New Roman" w:hAnsi="inherit" w:cs="Segoe UI"/>
          <w:color w:val="4E4E4E"/>
          <w:sz w:val="17"/>
          <w:szCs w:val="17"/>
        </w:rPr>
        <w:t>Bootstrap Button Groups Toolbar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In bootstrap, we can create a button toolbar component by combining the sets of different button groups in </w:t>
      </w:r>
      <w:r w:rsidRPr="004C4877">
        <w:rPr>
          <w:rFonts w:ascii="Consolas" w:eastAsia="Times New Roman" w:hAnsi="Consolas" w:cs="Courier New"/>
          <w:color w:val="C7254E"/>
          <w:sz w:val="9"/>
        </w:rPr>
        <w:t>&lt;div&gt;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element and apply </w:t>
      </w:r>
      <w:r w:rsidRPr="004C4877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4C4877">
        <w:rPr>
          <w:rFonts w:ascii="Consolas" w:eastAsia="Times New Roman" w:hAnsi="Consolas" w:cs="Courier New"/>
          <w:color w:val="C7254E"/>
          <w:sz w:val="9"/>
        </w:rPr>
        <w:t>-toolbar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class on it like as shown below.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9D76CC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6" w:tgtFrame="_blank" w:history="1">
        <w:r w:rsidR="004C4877" w:rsidRPr="004C4877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-toolbar"&gt;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-group mr-2"&gt;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B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-primary"&gt;&lt;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I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u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U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u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A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-group mr-2"&gt;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-primary"&gt;&lt;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-align-left"&gt;&lt;/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-primary"&gt;&lt;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-align-center"&gt;&lt;/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-primary"&gt;&lt;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-align-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right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-primary"&gt;&lt;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-list"&gt;&lt;/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-primary"&gt;&lt;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-list-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ol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"&gt;&lt;/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-group"&gt;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-primary"&gt;&lt;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-code"&gt;&lt;/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-primary"&gt;&lt;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fa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-picture-o"&gt;&lt;/</w:t>
      </w:r>
      <w:proofErr w:type="spell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i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added utility class </w:t>
      </w:r>
      <w:r w:rsidRPr="004C4877">
        <w:rPr>
          <w:rFonts w:ascii="Consolas" w:eastAsia="Times New Roman" w:hAnsi="Consolas" w:cs="Courier New"/>
          <w:color w:val="C7254E"/>
          <w:sz w:val="9"/>
        </w:rPr>
        <w:t>.mr-2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along with </w:t>
      </w:r>
      <w:r w:rsidRPr="004C4877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4C4877">
        <w:rPr>
          <w:rFonts w:ascii="Consolas" w:eastAsia="Times New Roman" w:hAnsi="Consolas" w:cs="Courier New"/>
          <w:color w:val="C7254E"/>
          <w:sz w:val="9"/>
        </w:rPr>
        <w:t>-group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classes to create a space between the button groups.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276090" cy="410845"/>
            <wp:effectExtent l="19050" t="0" r="0" b="0"/>
            <wp:docPr id="2" name="Picture 2" descr="Bootstrap button groups toolbar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ootstrap button groups toolbars example resul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877" w:rsidRPr="004C4877" w:rsidRDefault="004C4877" w:rsidP="004C4877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C4877">
        <w:rPr>
          <w:rFonts w:ascii="inherit" w:eastAsia="Times New Roman" w:hAnsi="inherit" w:cs="Segoe UI"/>
          <w:color w:val="4E4E4E"/>
          <w:sz w:val="17"/>
          <w:szCs w:val="17"/>
        </w:rPr>
        <w:t>Bootstrap Button Group Sizing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Instead of adding button sizing classes on every button in a group, you can directly apply the classes like </w:t>
      </w:r>
      <w:r w:rsidRPr="004C4877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4C4877">
        <w:rPr>
          <w:rFonts w:ascii="Consolas" w:eastAsia="Times New Roman" w:hAnsi="Consolas" w:cs="Courier New"/>
          <w:color w:val="C7254E"/>
          <w:sz w:val="9"/>
        </w:rPr>
        <w:t>-group-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lg</w:t>
      </w:r>
      <w:proofErr w:type="spellEnd"/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or </w:t>
      </w:r>
      <w:r w:rsidRPr="004C4877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4C4877">
        <w:rPr>
          <w:rFonts w:ascii="Consolas" w:eastAsia="Times New Roman" w:hAnsi="Consolas" w:cs="Courier New"/>
          <w:color w:val="C7254E"/>
          <w:sz w:val="9"/>
        </w:rPr>
        <w:t>-group-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sm</w:t>
      </w:r>
      <w:proofErr w:type="spellEnd"/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on button group to create smaller or larger button groups like as shown below.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9D76CC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8" w:tgtFrame="_blank" w:history="1">
        <w:r w:rsidR="004C4877" w:rsidRPr="004C4877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-group mb-2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-group-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lg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br</w:t>
      </w:r>
      <w:proofErr w:type="spellEnd"/>
      <w:proofErr w:type="gram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-group mb-2"&gt;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proofErr w:type="spellStart"/>
      <w:proofErr w:type="gramStart"/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br</w:t>
      </w:r>
      <w:proofErr w:type="spellEnd"/>
      <w:proofErr w:type="gram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-group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-group-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sm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created button groups with .</w:t>
      </w:r>
      <w:proofErr w:type="spellStart"/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btn</w:t>
      </w:r>
      <w:proofErr w:type="spellEnd"/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-group-</w:t>
      </w:r>
      <w:proofErr w:type="spellStart"/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lg</w:t>
      </w:r>
      <w:proofErr w:type="spellEnd"/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 xml:space="preserve"> and .</w:t>
      </w:r>
      <w:proofErr w:type="spellStart"/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btn</w:t>
      </w:r>
      <w:proofErr w:type="spellEnd"/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-group-</w:t>
      </w:r>
      <w:proofErr w:type="spellStart"/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sm</w:t>
      </w:r>
      <w:proofErr w:type="spellEnd"/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 xml:space="preserve"> classes to create larger and smaller button groups based on our requirements.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lastRenderedPageBreak/>
        <w:drawing>
          <wp:inline distT="0" distB="0" distL="0" distR="0">
            <wp:extent cx="2840355" cy="1311910"/>
            <wp:effectExtent l="19050" t="0" r="0" b="0"/>
            <wp:docPr id="3" name="Picture 3" descr="Bootstrap button groups sizing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button groups sizing example resul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131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877" w:rsidRPr="004C4877" w:rsidRDefault="004C4877" w:rsidP="004C4877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C4877">
        <w:rPr>
          <w:rFonts w:ascii="inherit" w:eastAsia="Times New Roman" w:hAnsi="inherit" w:cs="Segoe UI"/>
          <w:color w:val="4E4E4E"/>
          <w:sz w:val="17"/>
          <w:szCs w:val="17"/>
        </w:rPr>
        <w:t>Bootstrap Nesting Button Groups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In bootstrap, we can create nesting of button groups by placing one button group (</w:t>
      </w:r>
      <w:r w:rsidRPr="004C4877">
        <w:rPr>
          <w:rFonts w:ascii="Segoe UI" w:eastAsia="Times New Roman" w:hAnsi="Segoe UI" w:cs="Segoe UI"/>
          <w:b/>
          <w:bCs/>
          <w:color w:val="4E4E4E"/>
          <w:sz w:val="10"/>
        </w:rPr>
        <w:t>.</w:t>
      </w:r>
      <w:proofErr w:type="spellStart"/>
      <w:r w:rsidRPr="004C4877">
        <w:rPr>
          <w:rFonts w:ascii="Segoe UI" w:eastAsia="Times New Roman" w:hAnsi="Segoe UI" w:cs="Segoe UI"/>
          <w:b/>
          <w:bCs/>
          <w:color w:val="4E4E4E"/>
          <w:sz w:val="10"/>
        </w:rPr>
        <w:t>btn</w:t>
      </w:r>
      <w:proofErr w:type="spellEnd"/>
      <w:r w:rsidRPr="004C4877">
        <w:rPr>
          <w:rFonts w:ascii="Segoe UI" w:eastAsia="Times New Roman" w:hAnsi="Segoe UI" w:cs="Segoe UI"/>
          <w:b/>
          <w:bCs/>
          <w:color w:val="4E4E4E"/>
          <w:sz w:val="10"/>
        </w:rPr>
        <w:t>-group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) within another button group (</w:t>
      </w:r>
      <w:r w:rsidRPr="004C4877">
        <w:rPr>
          <w:rFonts w:ascii="Segoe UI" w:eastAsia="Times New Roman" w:hAnsi="Segoe UI" w:cs="Segoe UI"/>
          <w:b/>
          <w:bCs/>
          <w:color w:val="4E4E4E"/>
          <w:sz w:val="10"/>
        </w:rPr>
        <w:t>.</w:t>
      </w:r>
      <w:proofErr w:type="spellStart"/>
      <w:r w:rsidRPr="004C4877">
        <w:rPr>
          <w:rFonts w:ascii="Segoe UI" w:eastAsia="Times New Roman" w:hAnsi="Segoe UI" w:cs="Segoe UI"/>
          <w:b/>
          <w:bCs/>
          <w:color w:val="4E4E4E"/>
          <w:sz w:val="10"/>
        </w:rPr>
        <w:t>btn</w:t>
      </w:r>
      <w:proofErr w:type="spellEnd"/>
      <w:r w:rsidRPr="004C4877">
        <w:rPr>
          <w:rFonts w:ascii="Segoe UI" w:eastAsia="Times New Roman" w:hAnsi="Segoe UI" w:cs="Segoe UI"/>
          <w:b/>
          <w:bCs/>
          <w:color w:val="4E4E4E"/>
          <w:sz w:val="10"/>
        </w:rPr>
        <w:t>-group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). The nesting button groups are useful when you want to create dropdown menus mixed with a series of buttons.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9D76CC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0" w:tgtFrame="_blank" w:history="1">
        <w:r w:rsidR="004C4877" w:rsidRPr="004C4877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-group"&gt;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-group"&gt;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 dropdown-toggle"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="dropdown"&gt;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    Tutorials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="dropdown-menu"&gt;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Java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Database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C4877" w:rsidRPr="004C4877" w:rsidRDefault="004C4877" w:rsidP="004C4877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C4877">
        <w:rPr>
          <w:rFonts w:ascii="inherit" w:eastAsia="Times New Roman" w:hAnsi="inherit" w:cs="Segoe UI"/>
          <w:color w:val="4E4E4E"/>
          <w:sz w:val="17"/>
          <w:szCs w:val="17"/>
        </w:rPr>
        <w:t>Bootstrap Vertical Button Groups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To make the button groups appear vertically rather than horizontal, you need to add </w:t>
      </w:r>
      <w:r w:rsidRPr="004C4877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4C4877">
        <w:rPr>
          <w:rFonts w:ascii="Consolas" w:eastAsia="Times New Roman" w:hAnsi="Consolas" w:cs="Courier New"/>
          <w:color w:val="C7254E"/>
          <w:sz w:val="9"/>
        </w:rPr>
        <w:t>-group-vertical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class instead of </w:t>
      </w:r>
      <w:r w:rsidRPr="004C4877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4C4877">
        <w:rPr>
          <w:rFonts w:ascii="Consolas" w:eastAsia="Times New Roman" w:hAnsi="Consolas" w:cs="Courier New"/>
          <w:color w:val="C7254E"/>
          <w:sz w:val="9"/>
        </w:rPr>
        <w:t>-group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class to the button groups like as shown below.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9D76CC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1" w:tgtFrame="_blank" w:history="1">
        <w:r w:rsidR="004C4877" w:rsidRPr="004C4877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-group-vertical"&gt;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-group"&gt;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 dropdown-toggle"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data-toggle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="dropdown"&gt;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    Tutorials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="dropdown-menu"&gt;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Java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="dropdown-item"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proofErr w:type="spellStart"/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href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="#"&gt;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Database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a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</w:p>
    <w:p w:rsidR="004C4877" w:rsidRPr="004C4877" w:rsidRDefault="004C4877" w:rsidP="004C4877">
      <w:pPr>
        <w:spacing w:before="83" w:after="83" w:line="292" w:lineRule="atLeast"/>
        <w:outlineLvl w:val="1"/>
        <w:rPr>
          <w:rFonts w:ascii="inherit" w:eastAsia="Times New Roman" w:hAnsi="inherit" w:cs="Segoe UI"/>
          <w:color w:val="4E4E4E"/>
          <w:sz w:val="17"/>
          <w:szCs w:val="17"/>
        </w:rPr>
      </w:pPr>
      <w:r w:rsidRPr="004C4877">
        <w:rPr>
          <w:rFonts w:ascii="inherit" w:eastAsia="Times New Roman" w:hAnsi="inherit" w:cs="Segoe UI"/>
          <w:color w:val="4E4E4E"/>
          <w:sz w:val="17"/>
          <w:szCs w:val="17"/>
        </w:rPr>
        <w:t>Bootstrap Justified Button Groups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By applying bootstrap </w:t>
      </w:r>
      <w:r w:rsidRPr="004C4877">
        <w:rPr>
          <w:rFonts w:ascii="Consolas" w:eastAsia="Times New Roman" w:hAnsi="Consolas" w:cs="Courier New"/>
          <w:color w:val="C7254E"/>
          <w:sz w:val="9"/>
        </w:rPr>
        <w:t>.d-flex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class to button groups (</w:t>
      </w:r>
      <w:r w:rsidRPr="004C4877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4C4877">
        <w:rPr>
          <w:rFonts w:ascii="Consolas" w:eastAsia="Times New Roman" w:hAnsi="Consolas" w:cs="Courier New"/>
          <w:color w:val="C7254E"/>
          <w:sz w:val="9"/>
        </w:rPr>
        <w:t>-group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), we can create justified button groups to adjust the width based on the device size.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9D76CC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hyperlink r:id="rId12" w:tgtFrame="_blank" w:history="1">
        <w:r w:rsidR="004C4877" w:rsidRPr="004C4877">
          <w:rPr>
            <w:rFonts w:ascii="Segoe UI" w:eastAsia="Times New Roman" w:hAnsi="Segoe UI" w:cs="Segoe UI"/>
            <w:color w:val="FFFFFF"/>
            <w:sz w:val="8"/>
            <w:u w:val="single"/>
          </w:rPr>
          <w:t> Live Preview</w:t>
        </w:r>
      </w:hyperlink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-group d-flex"&gt;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Home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Articles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   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type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="button"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 </w:t>
      </w:r>
      <w:r w:rsidRPr="004C4877">
        <w:rPr>
          <w:rFonts w:ascii="Consolas" w:eastAsia="Times New Roman" w:hAnsi="Consolas" w:cs="Segoe UI"/>
          <w:color w:val="FF0000"/>
          <w:sz w:val="10"/>
          <w:szCs w:val="10"/>
        </w:rPr>
        <w:t>class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="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 xml:space="preserve"> </w:t>
      </w:r>
      <w:proofErr w:type="spellStart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btn</w:t>
      </w:r>
      <w:proofErr w:type="spellEnd"/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-primary"&gt;</w:t>
      </w:r>
      <w:r w:rsidRPr="004C4877">
        <w:rPr>
          <w:rFonts w:ascii="Consolas" w:eastAsia="Times New Roman" w:hAnsi="Consolas" w:cs="Segoe UI"/>
          <w:color w:val="333333"/>
          <w:sz w:val="10"/>
          <w:szCs w:val="10"/>
        </w:rPr>
        <w:t>Tutorials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button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hd w:val="clear" w:color="auto" w:fill="F5F5F5"/>
        <w:wordWrap w:val="0"/>
        <w:spacing w:after="70" w:line="240" w:lineRule="auto"/>
        <w:rPr>
          <w:rFonts w:ascii="Consolas" w:eastAsia="Times New Roman" w:hAnsi="Consolas" w:cs="Segoe UI"/>
          <w:color w:val="333333"/>
          <w:sz w:val="10"/>
          <w:szCs w:val="10"/>
        </w:rPr>
      </w:pP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&lt;/</w:t>
      </w:r>
      <w:r w:rsidRPr="004C4877">
        <w:rPr>
          <w:rFonts w:ascii="Consolas" w:eastAsia="Times New Roman" w:hAnsi="Consolas" w:cs="Segoe UI"/>
          <w:color w:val="A31515"/>
          <w:sz w:val="10"/>
          <w:szCs w:val="10"/>
        </w:rPr>
        <w:t>div</w:t>
      </w:r>
      <w:r w:rsidRPr="004C4877">
        <w:rPr>
          <w:rFonts w:ascii="Consolas" w:eastAsia="Times New Roman" w:hAnsi="Consolas" w:cs="Segoe UI"/>
          <w:color w:val="0000FF"/>
          <w:sz w:val="10"/>
          <w:szCs w:val="10"/>
        </w:rPr>
        <w:t>&gt;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If you observe the above example, we added </w:t>
      </w:r>
      <w:r w:rsidRPr="004C4877">
        <w:rPr>
          <w:rFonts w:ascii="Consolas" w:eastAsia="Times New Roman" w:hAnsi="Consolas" w:cs="Courier New"/>
          <w:color w:val="C7254E"/>
          <w:sz w:val="9"/>
        </w:rPr>
        <w:t>.d-flex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class along with </w:t>
      </w:r>
      <w:r w:rsidRPr="004C4877">
        <w:rPr>
          <w:rFonts w:ascii="Consolas" w:eastAsia="Times New Roman" w:hAnsi="Consolas" w:cs="Courier New"/>
          <w:color w:val="C7254E"/>
          <w:sz w:val="9"/>
        </w:rPr>
        <w:t>.</w:t>
      </w:r>
      <w:proofErr w:type="spellStart"/>
      <w:r w:rsidRPr="004C4877">
        <w:rPr>
          <w:rFonts w:ascii="Consolas" w:eastAsia="Times New Roman" w:hAnsi="Consolas" w:cs="Courier New"/>
          <w:color w:val="C7254E"/>
          <w:sz w:val="9"/>
        </w:rPr>
        <w:t>btn</w:t>
      </w:r>
      <w:proofErr w:type="spellEnd"/>
      <w:r w:rsidRPr="004C4877">
        <w:rPr>
          <w:rFonts w:ascii="Consolas" w:eastAsia="Times New Roman" w:hAnsi="Consolas" w:cs="Courier New"/>
          <w:color w:val="C7254E"/>
          <w:sz w:val="9"/>
        </w:rPr>
        <w:t>-group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class to create justified button groups based on our requirements.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The above example will return the result like as shown below.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>
        <w:rPr>
          <w:rFonts w:ascii="Segoe UI" w:eastAsia="Times New Roman" w:hAnsi="Segoe UI" w:cs="Segoe UI"/>
          <w:noProof/>
          <w:color w:val="4E4E4E"/>
          <w:sz w:val="10"/>
          <w:szCs w:val="10"/>
        </w:rPr>
        <w:drawing>
          <wp:inline distT="0" distB="0" distL="0" distR="0">
            <wp:extent cx="4894580" cy="410845"/>
            <wp:effectExtent l="19050" t="0" r="1270" b="0"/>
            <wp:docPr id="6" name="Picture 6" descr="Bootstrap justified button group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ootstrap justified button groups example resul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8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</w:t>
      </w:r>
    </w:p>
    <w:p w:rsidR="004C4877" w:rsidRPr="004C4877" w:rsidRDefault="004C4877" w:rsidP="004C4877">
      <w:pPr>
        <w:spacing w:after="0" w:line="240" w:lineRule="auto"/>
        <w:rPr>
          <w:rFonts w:ascii="Segoe UI" w:eastAsia="Times New Roman" w:hAnsi="Segoe UI" w:cs="Segoe UI"/>
          <w:color w:val="4E4E4E"/>
          <w:sz w:val="10"/>
          <w:szCs w:val="10"/>
        </w:rPr>
      </w:pP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This is how we can create button groups by wrapping a series of buttons in </w:t>
      </w:r>
      <w:r w:rsidRPr="004C4877">
        <w:rPr>
          <w:rFonts w:ascii="Consolas" w:eastAsia="Times New Roman" w:hAnsi="Consolas" w:cs="Courier New"/>
          <w:color w:val="C7254E"/>
          <w:sz w:val="9"/>
        </w:rPr>
        <w:t>&lt;div&gt;</w:t>
      </w:r>
      <w:r w:rsidRPr="004C4877">
        <w:rPr>
          <w:rFonts w:ascii="Segoe UI" w:eastAsia="Times New Roman" w:hAnsi="Segoe UI" w:cs="Segoe UI"/>
          <w:color w:val="4E4E4E"/>
          <w:sz w:val="10"/>
          <w:szCs w:val="10"/>
        </w:rPr>
        <w:t> element based on our requirements.</w:t>
      </w:r>
    </w:p>
    <w:p w:rsidR="009D76CC" w:rsidRDefault="009D76CC"/>
    <w:sectPr w:rsidR="009D76CC" w:rsidSect="009D7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6"/>
  <w:proofState w:spelling="clean" w:grammar="clean"/>
  <w:defaultTabStop w:val="720"/>
  <w:characterSpacingControl w:val="doNotCompress"/>
  <w:compat>
    <w:useFELayout/>
  </w:compat>
  <w:rsids>
    <w:rsidRoot w:val="004C4877"/>
    <w:rsid w:val="004C4877"/>
    <w:rsid w:val="007C5060"/>
    <w:rsid w:val="009D7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6CC"/>
  </w:style>
  <w:style w:type="paragraph" w:styleId="Heading1">
    <w:name w:val="heading 1"/>
    <w:basedOn w:val="Normal"/>
    <w:link w:val="Heading1Char"/>
    <w:uiPriority w:val="9"/>
    <w:qFormat/>
    <w:rsid w:val="004C48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48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8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C487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C4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C487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487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C487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48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8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2199">
          <w:marLeft w:val="0"/>
          <w:marRight w:val="0"/>
          <w:marTop w:val="0"/>
          <w:marBottom w:val="70"/>
          <w:divBdr>
            <w:top w:val="none" w:sz="0" w:space="0" w:color="auto"/>
            <w:left w:val="none" w:sz="0" w:space="0" w:color="auto"/>
            <w:bottom w:val="single" w:sz="2" w:space="4" w:color="EDEDED"/>
            <w:right w:val="none" w:sz="0" w:space="0" w:color="auto"/>
          </w:divBdr>
        </w:div>
        <w:div w:id="886449436">
          <w:marLeft w:val="-104"/>
          <w:marRight w:val="-1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375756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849251425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68119931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588922897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824662138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  <w:div w:id="1906528491">
                  <w:marLeft w:val="0"/>
                  <w:marRight w:val="0"/>
                  <w:marTop w:val="0"/>
                  <w:marBottom w:val="70"/>
                  <w:divBdr>
                    <w:top w:val="single" w:sz="2" w:space="3" w:color="CCCCCC"/>
                    <w:left w:val="single" w:sz="12" w:space="3" w:color="0099FF"/>
                    <w:bottom w:val="single" w:sz="2" w:space="3" w:color="CCCCCC"/>
                    <w:right w:val="single" w:sz="2" w:space="3" w:color="CCCCCC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example/bootstrap/bootstrap-button-group-sizes-example" TargetMode="Externa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tutlane.com/example/bootstrap/bootstrap-justified-button-groups-exampl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example/bootstrap/bootstrap-button-groups-toolbar-example" TargetMode="External"/><Relationship Id="rId11" Type="http://schemas.openxmlformats.org/officeDocument/2006/relationships/hyperlink" Target="https://www.tutlane.com/example/bootstrap/bootstrap-vertical-button-groups-exampl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tutlane.com/example/bootstrap/bootstrap-nesting-button-groups-example" TargetMode="External"/><Relationship Id="rId4" Type="http://schemas.openxmlformats.org/officeDocument/2006/relationships/hyperlink" Target="https://www.tutlane.com/example/bootstrap/bootstrap-button-groups-example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1027</Words>
  <Characters>5854</Characters>
  <Application>Microsoft Office Word</Application>
  <DocSecurity>0</DocSecurity>
  <Lines>48</Lines>
  <Paragraphs>13</Paragraphs>
  <ScaleCrop>false</ScaleCrop>
  <Company>Grizli777</Company>
  <LinksUpToDate>false</LinksUpToDate>
  <CharactersWithSpaces>6868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3</cp:revision>
  <dcterms:created xsi:type="dcterms:W3CDTF">2020-08-15T12:55:00Z</dcterms:created>
  <dcterms:modified xsi:type="dcterms:W3CDTF">2020-08-17T04:09:00Z</dcterms:modified>
</cp:coreProperties>
</file>