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9F0A2" w14:textId="77777777" w:rsidR="00ED372E" w:rsidRDefault="00ED372E">
      <w:r>
        <w:rPr>
          <w:noProof/>
          <w:lang w:val="de-DE" w:eastAsia="de-DE"/>
        </w:rPr>
        <w:drawing>
          <wp:anchor distT="0" distB="0" distL="0" distR="0" simplePos="0" relativeHeight="251659264" behindDoc="0" locked="0" layoutInCell="1" allowOverlap="1" wp14:anchorId="47023D09" wp14:editId="3BEC6DB8">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6212BFB" w14:textId="77777777" w:rsidR="00ED372E" w:rsidRPr="00ED372E" w:rsidRDefault="00ED372E" w:rsidP="00ED372E"/>
    <w:p w14:paraId="11A0E758" w14:textId="77777777" w:rsidR="00ED372E" w:rsidRPr="00ED372E" w:rsidRDefault="00ED372E" w:rsidP="00ED372E"/>
    <w:p w14:paraId="64D7E66B" w14:textId="77777777" w:rsidR="00ED372E" w:rsidRPr="00ED372E" w:rsidRDefault="00ED372E" w:rsidP="00ED372E"/>
    <w:p w14:paraId="49AF93B4" w14:textId="77777777" w:rsidR="00ED372E" w:rsidRPr="00ED372E" w:rsidRDefault="00ED372E" w:rsidP="00ED372E"/>
    <w:p w14:paraId="6FC22B64" w14:textId="77777777" w:rsidR="00ED372E" w:rsidRPr="00ED372E" w:rsidRDefault="00ED372E" w:rsidP="00ED372E"/>
    <w:p w14:paraId="070794B7" w14:textId="77777777" w:rsidR="00ED372E" w:rsidRPr="00ED372E" w:rsidRDefault="00ED372E" w:rsidP="00ED372E"/>
    <w:p w14:paraId="48E0EDD9" w14:textId="77777777" w:rsidR="00ED372E" w:rsidRPr="00ED372E" w:rsidRDefault="00ED372E" w:rsidP="00ED372E"/>
    <w:p w14:paraId="78116E9A" w14:textId="77777777" w:rsidR="00ED372E" w:rsidRPr="00ED372E" w:rsidRDefault="00ED372E" w:rsidP="00ED372E"/>
    <w:p w14:paraId="4FCD02CE" w14:textId="77777777" w:rsidR="00ED372E" w:rsidRPr="00ED372E" w:rsidRDefault="00ED372E" w:rsidP="00ED372E"/>
    <w:p w14:paraId="06F1723B" w14:textId="77777777" w:rsidR="00ED372E" w:rsidRDefault="00ED372E" w:rsidP="00ED372E"/>
    <w:p w14:paraId="77B7E94B" w14:textId="77777777" w:rsidR="00F9492B" w:rsidRDefault="00F9492B" w:rsidP="00ED372E"/>
    <w:p w14:paraId="657DD45C" w14:textId="77777777" w:rsidR="00ED372E" w:rsidRDefault="00ED372E" w:rsidP="00ED372E"/>
    <w:p w14:paraId="2748BFD7" w14:textId="77777777" w:rsidR="00ED372E" w:rsidRDefault="00ED372E" w:rsidP="00ED372E"/>
    <w:p w14:paraId="2CF45C98" w14:textId="77777777" w:rsidR="00ED372E" w:rsidRDefault="00ED372E" w:rsidP="00ED372E"/>
    <w:p w14:paraId="3591039E" w14:textId="77777777" w:rsidR="00ED372E" w:rsidRPr="00ED372E" w:rsidRDefault="00ED372E" w:rsidP="00ED372E">
      <w:pPr>
        <w:jc w:val="center"/>
        <w:rPr>
          <w:sz w:val="72"/>
          <w:szCs w:val="72"/>
        </w:rPr>
      </w:pPr>
      <w:r w:rsidRPr="00ED372E">
        <w:rPr>
          <w:sz w:val="72"/>
          <w:szCs w:val="72"/>
        </w:rPr>
        <w:t>Laborprotokoll</w:t>
      </w:r>
    </w:p>
    <w:p w14:paraId="17449A6B" w14:textId="77777777" w:rsidR="00ED372E" w:rsidRPr="00ED372E" w:rsidRDefault="001C0773" w:rsidP="00ED372E">
      <w:pPr>
        <w:jc w:val="center"/>
        <w:rPr>
          <w:sz w:val="72"/>
          <w:szCs w:val="72"/>
        </w:rPr>
      </w:pPr>
      <w:r>
        <w:rPr>
          <w:sz w:val="72"/>
          <w:szCs w:val="72"/>
        </w:rPr>
        <w:t>Load Balancing</w:t>
      </w:r>
    </w:p>
    <w:p w14:paraId="3DE4C26E" w14:textId="77777777" w:rsidR="00ED372E" w:rsidRPr="00ED372E" w:rsidRDefault="00ED372E" w:rsidP="00ED372E">
      <w:pPr>
        <w:rPr>
          <w:sz w:val="36"/>
          <w:szCs w:val="36"/>
        </w:rPr>
      </w:pPr>
    </w:p>
    <w:p w14:paraId="0C03BB59" w14:textId="77777777" w:rsidR="00ED372E" w:rsidRDefault="00ED372E" w:rsidP="00ED372E">
      <w:pPr>
        <w:rPr>
          <w:sz w:val="36"/>
          <w:szCs w:val="36"/>
        </w:rPr>
      </w:pPr>
    </w:p>
    <w:p w14:paraId="06370074" w14:textId="77777777" w:rsidR="00ED372E" w:rsidRDefault="00ED372E" w:rsidP="00ED372E">
      <w:pPr>
        <w:rPr>
          <w:sz w:val="36"/>
          <w:szCs w:val="36"/>
        </w:rPr>
      </w:pPr>
    </w:p>
    <w:p w14:paraId="071921AF" w14:textId="77777777" w:rsidR="00ED372E" w:rsidRDefault="00ED372E" w:rsidP="00ED372E">
      <w:pPr>
        <w:rPr>
          <w:sz w:val="36"/>
          <w:szCs w:val="36"/>
        </w:rPr>
      </w:pPr>
    </w:p>
    <w:p w14:paraId="6A2DEB3F" w14:textId="77777777" w:rsidR="00ED372E" w:rsidRDefault="00ED372E" w:rsidP="00ED372E">
      <w:pPr>
        <w:rPr>
          <w:sz w:val="36"/>
          <w:szCs w:val="36"/>
        </w:rPr>
      </w:pPr>
    </w:p>
    <w:p w14:paraId="7EA6C452" w14:textId="77777777" w:rsidR="00ED372E" w:rsidRPr="00ED372E" w:rsidRDefault="00ED372E" w:rsidP="00ED372E">
      <w:pPr>
        <w:rPr>
          <w:sz w:val="36"/>
          <w:szCs w:val="36"/>
        </w:rPr>
      </w:pPr>
    </w:p>
    <w:p w14:paraId="5EC68854" w14:textId="77777777" w:rsidR="00ED372E" w:rsidRPr="00ED372E" w:rsidRDefault="00ED372E" w:rsidP="00ED372E">
      <w:pPr>
        <w:jc w:val="right"/>
        <w:rPr>
          <w:sz w:val="36"/>
          <w:szCs w:val="36"/>
        </w:rPr>
      </w:pPr>
      <w:r w:rsidRPr="00ED372E">
        <w:rPr>
          <w:sz w:val="36"/>
          <w:szCs w:val="36"/>
        </w:rPr>
        <w:t>Systemtechnik Labor</w:t>
      </w:r>
    </w:p>
    <w:p w14:paraId="0168F92D" w14:textId="77777777" w:rsidR="00ED372E" w:rsidRPr="00ED372E" w:rsidRDefault="00ED372E" w:rsidP="00ED372E">
      <w:pPr>
        <w:jc w:val="right"/>
        <w:rPr>
          <w:sz w:val="36"/>
          <w:szCs w:val="36"/>
        </w:rPr>
      </w:pPr>
      <w:r w:rsidRPr="00ED372E">
        <w:rPr>
          <w:sz w:val="36"/>
          <w:szCs w:val="36"/>
        </w:rPr>
        <w:t>5BHIT 2015/16, Gruppe A</w:t>
      </w:r>
    </w:p>
    <w:p w14:paraId="332BF416" w14:textId="77777777" w:rsidR="00ED372E" w:rsidRPr="00ED372E" w:rsidRDefault="00ED372E" w:rsidP="00ED372E">
      <w:pPr>
        <w:jc w:val="right"/>
        <w:rPr>
          <w:sz w:val="36"/>
          <w:szCs w:val="36"/>
        </w:rPr>
      </w:pPr>
    </w:p>
    <w:p w14:paraId="383FC76F" w14:textId="77777777" w:rsidR="00ED372E" w:rsidRPr="00ED372E" w:rsidRDefault="00484450" w:rsidP="00ED372E">
      <w:pPr>
        <w:jc w:val="right"/>
        <w:rPr>
          <w:sz w:val="36"/>
          <w:szCs w:val="36"/>
        </w:rPr>
      </w:pPr>
      <w:r>
        <w:rPr>
          <w:sz w:val="36"/>
          <w:szCs w:val="36"/>
        </w:rPr>
        <w:t>Hagen Aad Fock</w:t>
      </w:r>
      <w:r w:rsidR="001C0773">
        <w:rPr>
          <w:sz w:val="36"/>
          <w:szCs w:val="36"/>
        </w:rPr>
        <w:t xml:space="preserve"> &amp; Stefan Polydor</w:t>
      </w:r>
    </w:p>
    <w:p w14:paraId="01D2D1B2" w14:textId="77777777" w:rsidR="00ED372E" w:rsidRPr="00ED372E" w:rsidRDefault="00ED372E" w:rsidP="00ED372E">
      <w:pPr>
        <w:jc w:val="right"/>
        <w:rPr>
          <w:sz w:val="36"/>
          <w:szCs w:val="36"/>
        </w:rPr>
      </w:pPr>
    </w:p>
    <w:p w14:paraId="0FC345BA" w14:textId="77777777" w:rsidR="00ED372E" w:rsidRPr="00ED372E" w:rsidRDefault="00ED372E" w:rsidP="00ED372E">
      <w:pPr>
        <w:jc w:val="right"/>
        <w:rPr>
          <w:sz w:val="36"/>
          <w:szCs w:val="36"/>
        </w:rPr>
      </w:pPr>
      <w:r w:rsidRPr="00ED372E">
        <w:rPr>
          <w:sz w:val="36"/>
          <w:szCs w:val="36"/>
        </w:rPr>
        <w:t>Version 0.1</w:t>
      </w:r>
    </w:p>
    <w:p w14:paraId="51569C8E" w14:textId="77777777" w:rsidR="00ED372E" w:rsidRPr="00ED372E" w:rsidRDefault="00ED372E" w:rsidP="00ED372E">
      <w:pPr>
        <w:rPr>
          <w:sz w:val="36"/>
          <w:szCs w:val="36"/>
        </w:rPr>
      </w:pPr>
      <w:r w:rsidRPr="00ED372E">
        <w:rPr>
          <w:sz w:val="36"/>
          <w:szCs w:val="36"/>
        </w:rPr>
        <w:t>Betreuer: Prof. Micheler</w:t>
      </w:r>
      <w:r w:rsidRPr="00ED372E">
        <w:rPr>
          <w:sz w:val="36"/>
          <w:szCs w:val="36"/>
        </w:rPr>
        <w:tab/>
        <w:t xml:space="preserve">    Begonnen am </w:t>
      </w:r>
      <w:r w:rsidR="001C0773">
        <w:rPr>
          <w:sz w:val="36"/>
          <w:szCs w:val="36"/>
        </w:rPr>
        <w:t>20</w:t>
      </w:r>
      <w:r w:rsidR="009A3F1E">
        <w:rPr>
          <w:sz w:val="36"/>
          <w:szCs w:val="36"/>
        </w:rPr>
        <w:t>.</w:t>
      </w:r>
      <w:r w:rsidR="001C0773">
        <w:rPr>
          <w:sz w:val="36"/>
          <w:szCs w:val="36"/>
        </w:rPr>
        <w:t>2</w:t>
      </w:r>
      <w:r w:rsidR="00484450">
        <w:rPr>
          <w:sz w:val="36"/>
          <w:szCs w:val="36"/>
        </w:rPr>
        <w:t>.</w:t>
      </w:r>
      <w:r w:rsidRPr="00ED372E">
        <w:rPr>
          <w:sz w:val="36"/>
          <w:szCs w:val="36"/>
        </w:rPr>
        <w:t>201</w:t>
      </w:r>
      <w:r w:rsidR="001C0773">
        <w:rPr>
          <w:sz w:val="36"/>
          <w:szCs w:val="36"/>
        </w:rPr>
        <w:t>6</w:t>
      </w:r>
    </w:p>
    <w:p w14:paraId="02C0D5F9" w14:textId="77777777"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1C0773">
        <w:rPr>
          <w:sz w:val="36"/>
          <w:szCs w:val="36"/>
        </w:rPr>
        <w:t>4</w:t>
      </w:r>
      <w:r w:rsidR="009A3F1E">
        <w:rPr>
          <w:sz w:val="36"/>
          <w:szCs w:val="36"/>
        </w:rPr>
        <w:t>.</w:t>
      </w:r>
      <w:r w:rsidR="001C0773">
        <w:rPr>
          <w:sz w:val="36"/>
          <w:szCs w:val="36"/>
        </w:rPr>
        <w:t>03</w:t>
      </w:r>
      <w:r w:rsidR="00484450">
        <w:rPr>
          <w:sz w:val="36"/>
          <w:szCs w:val="36"/>
        </w:rPr>
        <w:t>.</w:t>
      </w:r>
      <w:r w:rsidRPr="00ED372E">
        <w:rPr>
          <w:sz w:val="36"/>
          <w:szCs w:val="36"/>
        </w:rPr>
        <w:t>201</w:t>
      </w:r>
      <w:r w:rsidR="001C0773">
        <w:rPr>
          <w:sz w:val="36"/>
          <w:szCs w:val="36"/>
        </w:rPr>
        <w:t>6</w:t>
      </w:r>
    </w:p>
    <w:p w14:paraId="3ADD5187" w14:textId="77777777"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14:paraId="578D77FE" w14:textId="77777777" w:rsidR="00CB188F" w:rsidRDefault="00CB188F">
          <w:pPr>
            <w:pStyle w:val="Inhaltsverzeichnisberschrift"/>
            <w:rPr>
              <w:lang w:val="de-DE"/>
            </w:rPr>
          </w:pPr>
          <w:r>
            <w:rPr>
              <w:lang w:val="de-DE"/>
            </w:rPr>
            <w:t>Inhaltsverzeichnis</w:t>
          </w:r>
        </w:p>
        <w:p w14:paraId="694134D8" w14:textId="77777777" w:rsidR="00D00CE1" w:rsidRPr="00D00CE1" w:rsidRDefault="00D00CE1" w:rsidP="00D00CE1">
          <w:pPr>
            <w:rPr>
              <w:lang w:val="de-DE" w:eastAsia="de-AT"/>
            </w:rPr>
          </w:pPr>
        </w:p>
        <w:p w14:paraId="0595400D" w14:textId="77777777" w:rsidR="00A30105"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4798990" w:history="1">
            <w:r w:rsidR="00A30105" w:rsidRPr="003416DD">
              <w:rPr>
                <w:rStyle w:val="Link"/>
                <w:noProof/>
              </w:rPr>
              <w:t>Einführung</w:t>
            </w:r>
            <w:r w:rsidR="00A30105">
              <w:rPr>
                <w:noProof/>
                <w:webHidden/>
              </w:rPr>
              <w:tab/>
            </w:r>
            <w:r w:rsidR="00A30105">
              <w:rPr>
                <w:noProof/>
                <w:webHidden/>
              </w:rPr>
              <w:fldChar w:fldCharType="begin"/>
            </w:r>
            <w:r w:rsidR="00A30105">
              <w:rPr>
                <w:noProof/>
                <w:webHidden/>
              </w:rPr>
              <w:instrText xml:space="preserve"> PAGEREF _Toc444798990 \h </w:instrText>
            </w:r>
            <w:r w:rsidR="00A30105">
              <w:rPr>
                <w:noProof/>
                <w:webHidden/>
              </w:rPr>
            </w:r>
            <w:r w:rsidR="00A30105">
              <w:rPr>
                <w:noProof/>
                <w:webHidden/>
              </w:rPr>
              <w:fldChar w:fldCharType="separate"/>
            </w:r>
            <w:r w:rsidR="0061119E">
              <w:rPr>
                <w:noProof/>
                <w:webHidden/>
              </w:rPr>
              <w:t>3</w:t>
            </w:r>
            <w:r w:rsidR="00A30105">
              <w:rPr>
                <w:noProof/>
                <w:webHidden/>
              </w:rPr>
              <w:fldChar w:fldCharType="end"/>
            </w:r>
          </w:hyperlink>
        </w:p>
        <w:p w14:paraId="49C6F6AF" w14:textId="77777777" w:rsidR="00A30105" w:rsidRDefault="003662F7">
          <w:pPr>
            <w:pStyle w:val="Verzeichnis2"/>
            <w:tabs>
              <w:tab w:val="right" w:leader="dot" w:pos="9062"/>
            </w:tabs>
            <w:rPr>
              <w:rFonts w:eastAsiaTheme="minorEastAsia"/>
              <w:noProof/>
              <w:lang w:val="de-DE" w:eastAsia="de-DE"/>
            </w:rPr>
          </w:pPr>
          <w:hyperlink w:anchor="_Toc444798991" w:history="1">
            <w:r w:rsidR="00A30105" w:rsidRPr="003416DD">
              <w:rPr>
                <w:rStyle w:val="Link"/>
                <w:noProof/>
              </w:rPr>
              <w:t>Ziele</w:t>
            </w:r>
            <w:r w:rsidR="00A30105">
              <w:rPr>
                <w:noProof/>
                <w:webHidden/>
              </w:rPr>
              <w:tab/>
            </w:r>
            <w:r w:rsidR="00A30105">
              <w:rPr>
                <w:noProof/>
                <w:webHidden/>
              </w:rPr>
              <w:fldChar w:fldCharType="begin"/>
            </w:r>
            <w:r w:rsidR="00A30105">
              <w:rPr>
                <w:noProof/>
                <w:webHidden/>
              </w:rPr>
              <w:instrText xml:space="preserve"> PAGEREF _Toc444798991 \h </w:instrText>
            </w:r>
            <w:r w:rsidR="00A30105">
              <w:rPr>
                <w:noProof/>
                <w:webHidden/>
              </w:rPr>
            </w:r>
            <w:r w:rsidR="00A30105">
              <w:rPr>
                <w:noProof/>
                <w:webHidden/>
              </w:rPr>
              <w:fldChar w:fldCharType="separate"/>
            </w:r>
            <w:r w:rsidR="0061119E">
              <w:rPr>
                <w:noProof/>
                <w:webHidden/>
              </w:rPr>
              <w:t>3</w:t>
            </w:r>
            <w:r w:rsidR="00A30105">
              <w:rPr>
                <w:noProof/>
                <w:webHidden/>
              </w:rPr>
              <w:fldChar w:fldCharType="end"/>
            </w:r>
          </w:hyperlink>
        </w:p>
        <w:p w14:paraId="70F267BF" w14:textId="77777777" w:rsidR="00A30105" w:rsidRDefault="003662F7">
          <w:pPr>
            <w:pStyle w:val="Verzeichnis2"/>
            <w:tabs>
              <w:tab w:val="right" w:leader="dot" w:pos="9062"/>
            </w:tabs>
            <w:rPr>
              <w:rFonts w:eastAsiaTheme="minorEastAsia"/>
              <w:noProof/>
              <w:lang w:val="de-DE" w:eastAsia="de-DE"/>
            </w:rPr>
          </w:pPr>
          <w:hyperlink w:anchor="_Toc444798992" w:history="1">
            <w:r w:rsidR="00A30105" w:rsidRPr="003416DD">
              <w:rPr>
                <w:rStyle w:val="Link"/>
                <w:noProof/>
              </w:rPr>
              <w:t>Voraussetzungen</w:t>
            </w:r>
            <w:r w:rsidR="00A30105">
              <w:rPr>
                <w:noProof/>
                <w:webHidden/>
              </w:rPr>
              <w:tab/>
            </w:r>
            <w:r w:rsidR="00A30105">
              <w:rPr>
                <w:noProof/>
                <w:webHidden/>
              </w:rPr>
              <w:fldChar w:fldCharType="begin"/>
            </w:r>
            <w:r w:rsidR="00A30105">
              <w:rPr>
                <w:noProof/>
                <w:webHidden/>
              </w:rPr>
              <w:instrText xml:space="preserve"> PAGEREF _Toc444798992 \h </w:instrText>
            </w:r>
            <w:r w:rsidR="00A30105">
              <w:rPr>
                <w:noProof/>
                <w:webHidden/>
              </w:rPr>
            </w:r>
            <w:r w:rsidR="00A30105">
              <w:rPr>
                <w:noProof/>
                <w:webHidden/>
              </w:rPr>
              <w:fldChar w:fldCharType="separate"/>
            </w:r>
            <w:r w:rsidR="0061119E">
              <w:rPr>
                <w:noProof/>
                <w:webHidden/>
              </w:rPr>
              <w:t>3</w:t>
            </w:r>
            <w:r w:rsidR="00A30105">
              <w:rPr>
                <w:noProof/>
                <w:webHidden/>
              </w:rPr>
              <w:fldChar w:fldCharType="end"/>
            </w:r>
          </w:hyperlink>
        </w:p>
        <w:p w14:paraId="1E82F1DD" w14:textId="77777777" w:rsidR="00A30105" w:rsidRDefault="003662F7">
          <w:pPr>
            <w:pStyle w:val="Verzeichnis2"/>
            <w:tabs>
              <w:tab w:val="right" w:leader="dot" w:pos="9062"/>
            </w:tabs>
            <w:rPr>
              <w:rFonts w:eastAsiaTheme="minorEastAsia"/>
              <w:noProof/>
              <w:lang w:val="de-DE" w:eastAsia="de-DE"/>
            </w:rPr>
          </w:pPr>
          <w:hyperlink w:anchor="_Toc444798993" w:history="1">
            <w:r w:rsidR="00A30105" w:rsidRPr="003416DD">
              <w:rPr>
                <w:rStyle w:val="Link"/>
                <w:noProof/>
              </w:rPr>
              <w:t>Aufgabenstellung</w:t>
            </w:r>
            <w:r w:rsidR="00A30105">
              <w:rPr>
                <w:noProof/>
                <w:webHidden/>
              </w:rPr>
              <w:tab/>
            </w:r>
            <w:r w:rsidR="00A30105">
              <w:rPr>
                <w:noProof/>
                <w:webHidden/>
              </w:rPr>
              <w:fldChar w:fldCharType="begin"/>
            </w:r>
            <w:r w:rsidR="00A30105">
              <w:rPr>
                <w:noProof/>
                <w:webHidden/>
              </w:rPr>
              <w:instrText xml:space="preserve"> PAGEREF _Toc444798993 \h </w:instrText>
            </w:r>
            <w:r w:rsidR="00A30105">
              <w:rPr>
                <w:noProof/>
                <w:webHidden/>
              </w:rPr>
            </w:r>
            <w:r w:rsidR="00A30105">
              <w:rPr>
                <w:noProof/>
                <w:webHidden/>
              </w:rPr>
              <w:fldChar w:fldCharType="separate"/>
            </w:r>
            <w:r w:rsidR="0061119E">
              <w:rPr>
                <w:noProof/>
                <w:webHidden/>
              </w:rPr>
              <w:t>3</w:t>
            </w:r>
            <w:r w:rsidR="00A30105">
              <w:rPr>
                <w:noProof/>
                <w:webHidden/>
              </w:rPr>
              <w:fldChar w:fldCharType="end"/>
            </w:r>
          </w:hyperlink>
        </w:p>
        <w:p w14:paraId="20857F48" w14:textId="77777777" w:rsidR="00A30105" w:rsidRDefault="003662F7">
          <w:pPr>
            <w:pStyle w:val="Verzeichnis2"/>
            <w:tabs>
              <w:tab w:val="right" w:leader="dot" w:pos="9062"/>
            </w:tabs>
            <w:rPr>
              <w:rFonts w:eastAsiaTheme="minorEastAsia"/>
              <w:noProof/>
              <w:lang w:val="de-DE" w:eastAsia="de-DE"/>
            </w:rPr>
          </w:pPr>
          <w:hyperlink w:anchor="_Toc444798994" w:history="1">
            <w:r w:rsidR="00A30105" w:rsidRPr="003416DD">
              <w:rPr>
                <w:rStyle w:val="Link"/>
                <w:noProof/>
              </w:rPr>
              <w:t>Auslastung</w:t>
            </w:r>
            <w:r w:rsidR="00A30105">
              <w:rPr>
                <w:noProof/>
                <w:webHidden/>
              </w:rPr>
              <w:tab/>
            </w:r>
            <w:r w:rsidR="00A30105">
              <w:rPr>
                <w:noProof/>
                <w:webHidden/>
              </w:rPr>
              <w:fldChar w:fldCharType="begin"/>
            </w:r>
            <w:r w:rsidR="00A30105">
              <w:rPr>
                <w:noProof/>
                <w:webHidden/>
              </w:rPr>
              <w:instrText xml:space="preserve"> PAGEREF _Toc444798994 \h </w:instrText>
            </w:r>
            <w:r w:rsidR="00A30105">
              <w:rPr>
                <w:noProof/>
                <w:webHidden/>
              </w:rPr>
            </w:r>
            <w:r w:rsidR="00A30105">
              <w:rPr>
                <w:noProof/>
                <w:webHidden/>
              </w:rPr>
              <w:fldChar w:fldCharType="separate"/>
            </w:r>
            <w:r w:rsidR="0061119E">
              <w:rPr>
                <w:noProof/>
                <w:webHidden/>
              </w:rPr>
              <w:t>3</w:t>
            </w:r>
            <w:r w:rsidR="00A30105">
              <w:rPr>
                <w:noProof/>
                <w:webHidden/>
              </w:rPr>
              <w:fldChar w:fldCharType="end"/>
            </w:r>
          </w:hyperlink>
        </w:p>
        <w:p w14:paraId="3C70B863" w14:textId="77777777" w:rsidR="00A30105" w:rsidRDefault="003662F7">
          <w:pPr>
            <w:pStyle w:val="Verzeichnis2"/>
            <w:tabs>
              <w:tab w:val="right" w:leader="dot" w:pos="9062"/>
            </w:tabs>
            <w:rPr>
              <w:rFonts w:eastAsiaTheme="minorEastAsia"/>
              <w:noProof/>
              <w:lang w:val="de-DE" w:eastAsia="de-DE"/>
            </w:rPr>
          </w:pPr>
          <w:hyperlink w:anchor="_Toc444798995" w:history="1">
            <w:r w:rsidR="00A30105" w:rsidRPr="003416DD">
              <w:rPr>
                <w:rStyle w:val="Link"/>
                <w:noProof/>
              </w:rPr>
              <w:t>Tests</w:t>
            </w:r>
            <w:r w:rsidR="00A30105">
              <w:rPr>
                <w:noProof/>
                <w:webHidden/>
              </w:rPr>
              <w:tab/>
            </w:r>
            <w:r w:rsidR="00A30105">
              <w:rPr>
                <w:noProof/>
                <w:webHidden/>
              </w:rPr>
              <w:fldChar w:fldCharType="begin"/>
            </w:r>
            <w:r w:rsidR="00A30105">
              <w:rPr>
                <w:noProof/>
                <w:webHidden/>
              </w:rPr>
              <w:instrText xml:space="preserve"> PAGEREF _Toc444798995 \h </w:instrText>
            </w:r>
            <w:r w:rsidR="00A30105">
              <w:rPr>
                <w:noProof/>
                <w:webHidden/>
              </w:rPr>
            </w:r>
            <w:r w:rsidR="00A30105">
              <w:rPr>
                <w:noProof/>
                <w:webHidden/>
              </w:rPr>
              <w:fldChar w:fldCharType="separate"/>
            </w:r>
            <w:r w:rsidR="0061119E">
              <w:rPr>
                <w:noProof/>
                <w:webHidden/>
              </w:rPr>
              <w:t>4</w:t>
            </w:r>
            <w:r w:rsidR="00A30105">
              <w:rPr>
                <w:noProof/>
                <w:webHidden/>
              </w:rPr>
              <w:fldChar w:fldCharType="end"/>
            </w:r>
          </w:hyperlink>
        </w:p>
        <w:p w14:paraId="4B5E6F87" w14:textId="77777777" w:rsidR="00A30105" w:rsidRDefault="003662F7">
          <w:pPr>
            <w:pStyle w:val="Verzeichnis2"/>
            <w:tabs>
              <w:tab w:val="right" w:leader="dot" w:pos="9062"/>
            </w:tabs>
            <w:rPr>
              <w:rFonts w:eastAsiaTheme="minorEastAsia"/>
              <w:noProof/>
              <w:lang w:val="de-DE" w:eastAsia="de-DE"/>
            </w:rPr>
          </w:pPr>
          <w:hyperlink w:anchor="_Toc444798996" w:history="1">
            <w:r w:rsidR="00A30105" w:rsidRPr="003416DD">
              <w:rPr>
                <w:rStyle w:val="Link"/>
                <w:noProof/>
              </w:rPr>
              <w:t>Modalitäten</w:t>
            </w:r>
            <w:r w:rsidR="00A30105">
              <w:rPr>
                <w:noProof/>
                <w:webHidden/>
              </w:rPr>
              <w:tab/>
            </w:r>
            <w:r w:rsidR="00A30105">
              <w:rPr>
                <w:noProof/>
                <w:webHidden/>
              </w:rPr>
              <w:fldChar w:fldCharType="begin"/>
            </w:r>
            <w:r w:rsidR="00A30105">
              <w:rPr>
                <w:noProof/>
                <w:webHidden/>
              </w:rPr>
              <w:instrText xml:space="preserve"> PAGEREF _Toc444798996 \h </w:instrText>
            </w:r>
            <w:r w:rsidR="00A30105">
              <w:rPr>
                <w:noProof/>
                <w:webHidden/>
              </w:rPr>
            </w:r>
            <w:r w:rsidR="00A30105">
              <w:rPr>
                <w:noProof/>
                <w:webHidden/>
              </w:rPr>
              <w:fldChar w:fldCharType="separate"/>
            </w:r>
            <w:r w:rsidR="0061119E">
              <w:rPr>
                <w:noProof/>
                <w:webHidden/>
              </w:rPr>
              <w:t>4</w:t>
            </w:r>
            <w:r w:rsidR="00A30105">
              <w:rPr>
                <w:noProof/>
                <w:webHidden/>
              </w:rPr>
              <w:fldChar w:fldCharType="end"/>
            </w:r>
          </w:hyperlink>
        </w:p>
        <w:p w14:paraId="00E9656A" w14:textId="77777777" w:rsidR="00A30105" w:rsidRDefault="003662F7">
          <w:pPr>
            <w:pStyle w:val="Verzeichnis1"/>
            <w:tabs>
              <w:tab w:val="right" w:leader="dot" w:pos="9062"/>
            </w:tabs>
            <w:rPr>
              <w:rFonts w:eastAsiaTheme="minorEastAsia"/>
              <w:noProof/>
              <w:lang w:val="de-DE" w:eastAsia="de-DE"/>
            </w:rPr>
          </w:pPr>
          <w:hyperlink w:anchor="_Toc444798997" w:history="1">
            <w:r w:rsidR="00A30105" w:rsidRPr="003416DD">
              <w:rPr>
                <w:rStyle w:val="Link"/>
                <w:noProof/>
              </w:rPr>
              <w:t>Github</w:t>
            </w:r>
            <w:r w:rsidR="00A30105">
              <w:rPr>
                <w:noProof/>
                <w:webHidden/>
              </w:rPr>
              <w:tab/>
            </w:r>
            <w:r w:rsidR="00A30105">
              <w:rPr>
                <w:noProof/>
                <w:webHidden/>
              </w:rPr>
              <w:fldChar w:fldCharType="begin"/>
            </w:r>
            <w:r w:rsidR="00A30105">
              <w:rPr>
                <w:noProof/>
                <w:webHidden/>
              </w:rPr>
              <w:instrText xml:space="preserve"> PAGEREF _Toc444798997 \h </w:instrText>
            </w:r>
            <w:r w:rsidR="00A30105">
              <w:rPr>
                <w:noProof/>
                <w:webHidden/>
              </w:rPr>
            </w:r>
            <w:r w:rsidR="00A30105">
              <w:rPr>
                <w:noProof/>
                <w:webHidden/>
              </w:rPr>
              <w:fldChar w:fldCharType="separate"/>
            </w:r>
            <w:r w:rsidR="0061119E">
              <w:rPr>
                <w:noProof/>
                <w:webHidden/>
              </w:rPr>
              <w:t>5</w:t>
            </w:r>
            <w:r w:rsidR="00A30105">
              <w:rPr>
                <w:noProof/>
                <w:webHidden/>
              </w:rPr>
              <w:fldChar w:fldCharType="end"/>
            </w:r>
          </w:hyperlink>
        </w:p>
        <w:p w14:paraId="14E43F0B" w14:textId="77777777" w:rsidR="00A30105" w:rsidRDefault="003662F7">
          <w:pPr>
            <w:pStyle w:val="Verzeichnis1"/>
            <w:tabs>
              <w:tab w:val="right" w:leader="dot" w:pos="9062"/>
            </w:tabs>
            <w:rPr>
              <w:rFonts w:eastAsiaTheme="minorEastAsia"/>
              <w:noProof/>
              <w:lang w:val="de-DE" w:eastAsia="de-DE"/>
            </w:rPr>
          </w:pPr>
          <w:hyperlink w:anchor="_Toc444798998" w:history="1">
            <w:r w:rsidR="00A30105" w:rsidRPr="003416DD">
              <w:rPr>
                <w:rStyle w:val="Link"/>
                <w:noProof/>
              </w:rPr>
              <w:t>Klassendiagramm</w:t>
            </w:r>
            <w:r w:rsidR="00A30105">
              <w:rPr>
                <w:noProof/>
                <w:webHidden/>
              </w:rPr>
              <w:tab/>
            </w:r>
            <w:r w:rsidR="00A30105">
              <w:rPr>
                <w:noProof/>
                <w:webHidden/>
              </w:rPr>
              <w:fldChar w:fldCharType="begin"/>
            </w:r>
            <w:r w:rsidR="00A30105">
              <w:rPr>
                <w:noProof/>
                <w:webHidden/>
              </w:rPr>
              <w:instrText xml:space="preserve"> PAGEREF _Toc444798998 \h </w:instrText>
            </w:r>
            <w:r w:rsidR="00A30105">
              <w:rPr>
                <w:noProof/>
                <w:webHidden/>
              </w:rPr>
            </w:r>
            <w:r w:rsidR="00A30105">
              <w:rPr>
                <w:noProof/>
                <w:webHidden/>
              </w:rPr>
              <w:fldChar w:fldCharType="separate"/>
            </w:r>
            <w:r w:rsidR="0061119E">
              <w:rPr>
                <w:noProof/>
                <w:webHidden/>
              </w:rPr>
              <w:t>5</w:t>
            </w:r>
            <w:r w:rsidR="00A30105">
              <w:rPr>
                <w:noProof/>
                <w:webHidden/>
              </w:rPr>
              <w:fldChar w:fldCharType="end"/>
            </w:r>
          </w:hyperlink>
        </w:p>
        <w:p w14:paraId="135350EE" w14:textId="77777777" w:rsidR="00A30105" w:rsidRDefault="003662F7">
          <w:pPr>
            <w:pStyle w:val="Verzeichnis1"/>
            <w:tabs>
              <w:tab w:val="right" w:leader="dot" w:pos="9062"/>
            </w:tabs>
            <w:rPr>
              <w:rFonts w:eastAsiaTheme="minorEastAsia"/>
              <w:noProof/>
              <w:lang w:val="de-DE" w:eastAsia="de-DE"/>
            </w:rPr>
          </w:pPr>
          <w:hyperlink w:anchor="_Toc444798999" w:history="1">
            <w:r w:rsidR="00A30105" w:rsidRPr="003416DD">
              <w:rPr>
                <w:rStyle w:val="Link"/>
                <w:noProof/>
              </w:rPr>
              <w:t>Ergebnisse</w:t>
            </w:r>
            <w:r w:rsidR="00A30105">
              <w:rPr>
                <w:noProof/>
                <w:webHidden/>
              </w:rPr>
              <w:tab/>
            </w:r>
            <w:r w:rsidR="00A30105">
              <w:rPr>
                <w:noProof/>
                <w:webHidden/>
              </w:rPr>
              <w:fldChar w:fldCharType="begin"/>
            </w:r>
            <w:r w:rsidR="00A30105">
              <w:rPr>
                <w:noProof/>
                <w:webHidden/>
              </w:rPr>
              <w:instrText xml:space="preserve"> PAGEREF _Toc444798999 \h </w:instrText>
            </w:r>
            <w:r w:rsidR="00A30105">
              <w:rPr>
                <w:noProof/>
                <w:webHidden/>
              </w:rPr>
            </w:r>
            <w:r w:rsidR="00A30105">
              <w:rPr>
                <w:noProof/>
                <w:webHidden/>
              </w:rPr>
              <w:fldChar w:fldCharType="separate"/>
            </w:r>
            <w:r w:rsidR="0061119E">
              <w:rPr>
                <w:noProof/>
                <w:webHidden/>
              </w:rPr>
              <w:t>5</w:t>
            </w:r>
            <w:r w:rsidR="00A30105">
              <w:rPr>
                <w:noProof/>
                <w:webHidden/>
              </w:rPr>
              <w:fldChar w:fldCharType="end"/>
            </w:r>
          </w:hyperlink>
        </w:p>
        <w:p w14:paraId="7E5487D2" w14:textId="77777777" w:rsidR="00A30105" w:rsidRDefault="003662F7">
          <w:pPr>
            <w:pStyle w:val="Verzeichnis2"/>
            <w:tabs>
              <w:tab w:val="right" w:leader="dot" w:pos="9062"/>
            </w:tabs>
            <w:rPr>
              <w:rFonts w:eastAsiaTheme="minorEastAsia"/>
              <w:noProof/>
              <w:lang w:val="de-DE" w:eastAsia="de-DE"/>
            </w:rPr>
          </w:pPr>
          <w:hyperlink w:anchor="_Toc444799000" w:history="1">
            <w:r w:rsidR="00A30105" w:rsidRPr="003416DD">
              <w:rPr>
                <w:rStyle w:val="Link"/>
                <w:noProof/>
              </w:rPr>
              <w:t>Weigthed Distribution</w:t>
            </w:r>
            <w:r w:rsidR="00A30105">
              <w:rPr>
                <w:noProof/>
                <w:webHidden/>
              </w:rPr>
              <w:tab/>
            </w:r>
            <w:r w:rsidR="00A30105">
              <w:rPr>
                <w:noProof/>
                <w:webHidden/>
              </w:rPr>
              <w:fldChar w:fldCharType="begin"/>
            </w:r>
            <w:r w:rsidR="00A30105">
              <w:rPr>
                <w:noProof/>
                <w:webHidden/>
              </w:rPr>
              <w:instrText xml:space="preserve"> PAGEREF _Toc444799000 \h </w:instrText>
            </w:r>
            <w:r w:rsidR="00A30105">
              <w:rPr>
                <w:noProof/>
                <w:webHidden/>
              </w:rPr>
            </w:r>
            <w:r w:rsidR="00A30105">
              <w:rPr>
                <w:noProof/>
                <w:webHidden/>
              </w:rPr>
              <w:fldChar w:fldCharType="separate"/>
            </w:r>
            <w:r w:rsidR="0061119E">
              <w:rPr>
                <w:noProof/>
                <w:webHidden/>
              </w:rPr>
              <w:t>5</w:t>
            </w:r>
            <w:r w:rsidR="00A30105">
              <w:rPr>
                <w:noProof/>
                <w:webHidden/>
              </w:rPr>
              <w:fldChar w:fldCharType="end"/>
            </w:r>
          </w:hyperlink>
        </w:p>
        <w:p w14:paraId="0BEB852E" w14:textId="77777777" w:rsidR="00A30105" w:rsidRDefault="003662F7">
          <w:pPr>
            <w:pStyle w:val="Verzeichnis2"/>
            <w:tabs>
              <w:tab w:val="right" w:leader="dot" w:pos="9062"/>
            </w:tabs>
            <w:rPr>
              <w:rFonts w:eastAsiaTheme="minorEastAsia"/>
              <w:noProof/>
              <w:lang w:val="de-DE" w:eastAsia="de-DE"/>
            </w:rPr>
          </w:pPr>
          <w:hyperlink w:anchor="_Toc444799001" w:history="1">
            <w:r w:rsidR="00A30105" w:rsidRPr="003416DD">
              <w:rPr>
                <w:rStyle w:val="Link"/>
                <w:noProof/>
              </w:rPr>
              <w:t>Least Connection</w:t>
            </w:r>
            <w:r w:rsidR="00A30105">
              <w:rPr>
                <w:noProof/>
                <w:webHidden/>
              </w:rPr>
              <w:tab/>
            </w:r>
            <w:r w:rsidR="00A30105">
              <w:rPr>
                <w:noProof/>
                <w:webHidden/>
              </w:rPr>
              <w:fldChar w:fldCharType="begin"/>
            </w:r>
            <w:r w:rsidR="00A30105">
              <w:rPr>
                <w:noProof/>
                <w:webHidden/>
              </w:rPr>
              <w:instrText xml:space="preserve"> PAGEREF _Toc444799001 \h </w:instrText>
            </w:r>
            <w:r w:rsidR="00A30105">
              <w:rPr>
                <w:noProof/>
                <w:webHidden/>
              </w:rPr>
            </w:r>
            <w:r w:rsidR="00A30105">
              <w:rPr>
                <w:noProof/>
                <w:webHidden/>
              </w:rPr>
              <w:fldChar w:fldCharType="separate"/>
            </w:r>
            <w:r w:rsidR="0061119E">
              <w:rPr>
                <w:noProof/>
                <w:webHidden/>
              </w:rPr>
              <w:t>5</w:t>
            </w:r>
            <w:r w:rsidR="00A30105">
              <w:rPr>
                <w:noProof/>
                <w:webHidden/>
              </w:rPr>
              <w:fldChar w:fldCharType="end"/>
            </w:r>
          </w:hyperlink>
        </w:p>
        <w:p w14:paraId="6560F792" w14:textId="77777777" w:rsidR="00A30105" w:rsidRDefault="003662F7">
          <w:pPr>
            <w:pStyle w:val="Verzeichnis1"/>
            <w:tabs>
              <w:tab w:val="right" w:leader="dot" w:pos="9062"/>
            </w:tabs>
            <w:rPr>
              <w:rFonts w:eastAsiaTheme="minorEastAsia"/>
              <w:noProof/>
              <w:lang w:val="de-DE" w:eastAsia="de-DE"/>
            </w:rPr>
          </w:pPr>
          <w:hyperlink w:anchor="_Toc444799002" w:history="1">
            <w:r w:rsidR="00A30105" w:rsidRPr="003416DD">
              <w:rPr>
                <w:rStyle w:val="Link"/>
                <w:noProof/>
              </w:rPr>
              <w:t>Quellen</w:t>
            </w:r>
            <w:r w:rsidR="00A30105">
              <w:rPr>
                <w:noProof/>
                <w:webHidden/>
              </w:rPr>
              <w:tab/>
            </w:r>
            <w:r w:rsidR="00A30105">
              <w:rPr>
                <w:noProof/>
                <w:webHidden/>
              </w:rPr>
              <w:fldChar w:fldCharType="begin"/>
            </w:r>
            <w:r w:rsidR="00A30105">
              <w:rPr>
                <w:noProof/>
                <w:webHidden/>
              </w:rPr>
              <w:instrText xml:space="preserve"> PAGEREF _Toc444799002 \h </w:instrText>
            </w:r>
            <w:r w:rsidR="00A30105">
              <w:rPr>
                <w:noProof/>
                <w:webHidden/>
              </w:rPr>
            </w:r>
            <w:r w:rsidR="00A30105">
              <w:rPr>
                <w:noProof/>
                <w:webHidden/>
              </w:rPr>
              <w:fldChar w:fldCharType="separate"/>
            </w:r>
            <w:r w:rsidR="0061119E">
              <w:rPr>
                <w:noProof/>
                <w:webHidden/>
              </w:rPr>
              <w:t>6</w:t>
            </w:r>
            <w:r w:rsidR="00A30105">
              <w:rPr>
                <w:noProof/>
                <w:webHidden/>
              </w:rPr>
              <w:fldChar w:fldCharType="end"/>
            </w:r>
          </w:hyperlink>
        </w:p>
        <w:p w14:paraId="54068F47" w14:textId="77777777" w:rsidR="00CB188F" w:rsidRDefault="00CB188F">
          <w:r>
            <w:rPr>
              <w:b/>
              <w:bCs/>
              <w:lang w:val="de-DE"/>
            </w:rPr>
            <w:fldChar w:fldCharType="end"/>
          </w:r>
        </w:p>
      </w:sdtContent>
    </w:sdt>
    <w:p w14:paraId="1AB37E92" w14:textId="77777777" w:rsidR="00CB188F" w:rsidRDefault="00CB188F">
      <w:r>
        <w:br w:type="page"/>
      </w:r>
    </w:p>
    <w:p w14:paraId="730B7077" w14:textId="77777777" w:rsidR="00ED372E" w:rsidRDefault="00CB188F" w:rsidP="00CB188F">
      <w:pPr>
        <w:pStyle w:val="berschrift1"/>
      </w:pPr>
      <w:bookmarkStart w:id="0" w:name="_Toc444798990"/>
      <w:r>
        <w:lastRenderedPageBreak/>
        <w:t>Einführung</w:t>
      </w:r>
      <w:bookmarkEnd w:id="0"/>
    </w:p>
    <w:p w14:paraId="18E685BC" w14:textId="77777777" w:rsidR="00CB188F" w:rsidRDefault="00CB188F" w:rsidP="00ED372E"/>
    <w:p w14:paraId="5EA5448D" w14:textId="77777777" w:rsidR="00CB188F" w:rsidRDefault="00CB188F" w:rsidP="00ED372E">
      <w:r>
        <w:t>Dieses Protokoll-Template soll helfen den Laborübungsteil entsprechend dokumentieren zu können.</w:t>
      </w:r>
    </w:p>
    <w:p w14:paraId="0543CB77" w14:textId="77777777" w:rsidR="00CB188F" w:rsidRDefault="00CB188F" w:rsidP="00ED372E"/>
    <w:p w14:paraId="14E13979" w14:textId="77777777" w:rsidR="00CB188F" w:rsidRDefault="00CB188F" w:rsidP="00CB188F">
      <w:pPr>
        <w:pStyle w:val="berschrift2"/>
      </w:pPr>
      <w:bookmarkStart w:id="1" w:name="_Toc444798991"/>
      <w:r>
        <w:t>Ziele</w:t>
      </w:r>
      <w:bookmarkEnd w:id="1"/>
    </w:p>
    <w:p w14:paraId="1F669500" w14:textId="77777777" w:rsidR="00CB188F" w:rsidRDefault="00CB188F" w:rsidP="00ED372E"/>
    <w:p w14:paraId="3D6EE3C3" w14:textId="77777777" w:rsidR="00CB188F" w:rsidRDefault="00CB188F" w:rsidP="00CB188F">
      <w:r>
        <w:t>Hier werden die zu erwerbenden Kompetenzen und deren Deskriptoren beschrieben. Diese werden von den unterweisenden Lehrkräften vorgestellt.</w:t>
      </w:r>
    </w:p>
    <w:p w14:paraId="6224839C" w14:textId="77777777" w:rsidR="00CB188F" w:rsidRDefault="00CB188F" w:rsidP="00CB188F"/>
    <w:p w14:paraId="2DD9D45C" w14:textId="77777777" w:rsidR="00CB188F" w:rsidRDefault="00CB188F" w:rsidP="00ED372E">
      <w:r>
        <w:t>Dies kann natürlich auch durch eine Aufzählung erfolgen.</w:t>
      </w:r>
    </w:p>
    <w:p w14:paraId="18B49B5A" w14:textId="77777777" w:rsidR="00CB188F" w:rsidRDefault="00CB188F" w:rsidP="00ED372E"/>
    <w:p w14:paraId="63B87B93" w14:textId="77777777" w:rsidR="00CB188F" w:rsidRDefault="00CB188F" w:rsidP="00CB188F">
      <w:pPr>
        <w:pStyle w:val="berschrift2"/>
      </w:pPr>
      <w:bookmarkStart w:id="2" w:name="_Toc444798992"/>
      <w:r>
        <w:t>Voraussetzungen</w:t>
      </w:r>
      <w:bookmarkEnd w:id="2"/>
    </w:p>
    <w:p w14:paraId="376992DD" w14:textId="77777777" w:rsidR="00CB188F" w:rsidRDefault="00CB188F" w:rsidP="00ED372E"/>
    <w:p w14:paraId="683407AB" w14:textId="77777777" w:rsidR="00CB188F" w:rsidRDefault="00CB188F" w:rsidP="00CB188F">
      <w:r>
        <w:t>Welche Informationen sind notwendig um die Laborübung reibungslos durchführen zu können? Hier werden alle Requirements der Lehrkraft detailliert beschrieben und mit Quellen untermauert.</w:t>
      </w:r>
    </w:p>
    <w:p w14:paraId="2F170DBA" w14:textId="77777777" w:rsidR="00CB188F" w:rsidRDefault="00CB188F" w:rsidP="00CB188F"/>
    <w:p w14:paraId="227673E9" w14:textId="77777777" w:rsidR="00CB188F" w:rsidRPr="00D00CE1" w:rsidRDefault="00CB188F" w:rsidP="00ED372E">
      <w:r>
        <w:t xml:space="preserve">Hier zum Beispiel die Architektur </w:t>
      </w:r>
      <w:r w:rsidRPr="00D00CE1">
        <w:t>der Common Object-Request-Broker Architecture:</w:t>
      </w:r>
    </w:p>
    <w:p w14:paraId="3549753B" w14:textId="77777777" w:rsidR="00CB188F" w:rsidRDefault="00CB188F" w:rsidP="00ED372E"/>
    <w:p w14:paraId="5E232C21" w14:textId="77777777" w:rsidR="00CB188F" w:rsidRDefault="00CB188F" w:rsidP="00CB188F">
      <w:pPr>
        <w:pStyle w:val="berschrift2"/>
      </w:pPr>
      <w:bookmarkStart w:id="3" w:name="_Toc444798993"/>
      <w:r>
        <w:t>Aufgabenstellung</w:t>
      </w:r>
      <w:bookmarkEnd w:id="3"/>
    </w:p>
    <w:p w14:paraId="0660C3B6" w14:textId="77777777" w:rsidR="00CB188F" w:rsidRDefault="00CB188F"/>
    <w:p w14:paraId="4940C8CD" w14:textId="77777777"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Pr>
          <w:rFonts w:ascii="Verdana" w:hAnsi="Verdana"/>
          <w:color w:val="333333"/>
          <w:sz w:val="21"/>
          <w:szCs w:val="21"/>
        </w:rPr>
        <w:br/>
      </w:r>
      <w:r>
        <w:rPr>
          <w:rFonts w:ascii="Verdana" w:hAnsi="Verdana"/>
          <w:color w:val="333333"/>
          <w:sz w:val="21"/>
          <w:szCs w:val="21"/>
        </w:rPr>
        <w:br/>
        <w:t>Folgende Load Balancing Methoden stehen zur Auswahl:</w:t>
      </w:r>
    </w:p>
    <w:p w14:paraId="55643657" w14:textId="77777777"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Weighted Distribution</w:t>
      </w:r>
    </w:p>
    <w:p w14:paraId="00858798" w14:textId="77777777"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Least Connection</w:t>
      </w:r>
    </w:p>
    <w:p w14:paraId="1DAF797C" w14:textId="77777777"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Response Time</w:t>
      </w:r>
    </w:p>
    <w:p w14:paraId="6FD4446A" w14:textId="77777777"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Server Probes</w:t>
      </w:r>
    </w:p>
    <w:p w14:paraId="3D518EF5" w14:textId="77777777"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Um die Komplexität zu steigern, soll zusätzli</w:t>
      </w:r>
      <w:r w:rsidR="004F56E9">
        <w:rPr>
          <w:rFonts w:ascii="Verdana" w:hAnsi="Verdana"/>
          <w:color w:val="333333"/>
          <w:sz w:val="21"/>
          <w:szCs w:val="21"/>
        </w:rPr>
        <w:t>ch eine "Session Persistence" (2</w:t>
      </w:r>
      <w:r>
        <w:rPr>
          <w:rFonts w:ascii="Verdana" w:hAnsi="Verdana"/>
          <w:color w:val="333333"/>
          <w:sz w:val="21"/>
          <w:szCs w:val="21"/>
        </w:rPr>
        <w:t xml:space="preserve"> Punkte) implementiert werden.</w:t>
      </w:r>
    </w:p>
    <w:p w14:paraId="7CE61335" w14:textId="77777777"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Vertiefend soll eine Open-Source Applikation aus folgender Liste ausge</w:t>
      </w:r>
      <w:r w:rsidR="004F56E9">
        <w:rPr>
          <w:rFonts w:ascii="Verdana" w:hAnsi="Verdana"/>
          <w:color w:val="333333"/>
          <w:sz w:val="21"/>
          <w:szCs w:val="21"/>
        </w:rPr>
        <w:t>wählt und installiert werden. (2</w:t>
      </w:r>
      <w:r>
        <w:rPr>
          <w:rFonts w:ascii="Verdana" w:hAnsi="Verdana"/>
          <w:color w:val="333333"/>
          <w:sz w:val="21"/>
          <w:szCs w:val="21"/>
        </w:rPr>
        <w:t xml:space="preserve"> Punkte)</w:t>
      </w:r>
      <w:r>
        <w:rPr>
          <w:rFonts w:ascii="Verdana" w:hAnsi="Verdana"/>
          <w:color w:val="333333"/>
          <w:sz w:val="21"/>
          <w:szCs w:val="21"/>
        </w:rPr>
        <w:br/>
        <w:t>https://www.inlab.de/articles/free-and-open-source-load-balancing-software-and-projects.html</w:t>
      </w:r>
    </w:p>
    <w:p w14:paraId="217BE007" w14:textId="77777777" w:rsidR="00CF641A" w:rsidRDefault="00CF641A" w:rsidP="00CF641A">
      <w:pPr>
        <w:pStyle w:val="berschrift2"/>
      </w:pPr>
      <w:r>
        <w:t xml:space="preserve"> </w:t>
      </w:r>
      <w:bookmarkStart w:id="4" w:name="_Toc444798994"/>
      <w:r>
        <w:t>Auslastung</w:t>
      </w:r>
      <w:bookmarkEnd w:id="4"/>
    </w:p>
    <w:p w14:paraId="284E251E" w14:textId="77777777" w:rsidR="00CF641A" w:rsidRDefault="00CF641A" w:rsidP="00CF641A">
      <w:r>
        <w:rPr>
          <w:rFonts w:ascii="Verdana" w:hAnsi="Verdana"/>
          <w:color w:val="333333"/>
          <w:sz w:val="21"/>
          <w:szCs w:val="21"/>
          <w:shd w:val="clear" w:color="auto" w:fill="FFFFFF"/>
        </w:rPr>
        <w:t>Es sollen die einzelnen Server-Instanzen in folgenden Punkten belastet (Memory, CPU Cycles) werden können.</w:t>
      </w:r>
      <w:r>
        <w:rPr>
          <w:rFonts w:ascii="Verdana" w:hAnsi="Verdana"/>
          <w:color w:val="333333"/>
          <w:sz w:val="21"/>
          <w:szCs w:val="21"/>
        </w:rPr>
        <w:br/>
      </w:r>
      <w:r>
        <w:rPr>
          <w:rFonts w:ascii="Verdana" w:hAnsi="Verdana"/>
          <w:color w:val="333333"/>
          <w:sz w:val="21"/>
          <w:szCs w:val="21"/>
          <w:shd w:val="clear" w:color="auto" w:fill="FFFFFF"/>
        </w:rPr>
        <w:t>Bedenken Sie dabei, dass die einzelnen Load Balancing Methoden unterschiedlich auf diese Auslastung reagieren werden. Dokumentieren Sie dabei aufkommenden Probleme ausführlich.</w:t>
      </w:r>
      <w:r>
        <w:t xml:space="preserve"> </w:t>
      </w:r>
    </w:p>
    <w:p w14:paraId="58F2A8B1" w14:textId="77777777" w:rsidR="00CF641A" w:rsidRDefault="00CF641A" w:rsidP="00CF641A"/>
    <w:p w14:paraId="703E825D" w14:textId="77777777" w:rsidR="00CF641A" w:rsidRDefault="00CF641A" w:rsidP="00CF641A">
      <w:pPr>
        <w:pStyle w:val="berschrift2"/>
      </w:pPr>
      <w:bookmarkStart w:id="5" w:name="_Toc444798995"/>
      <w:r>
        <w:lastRenderedPageBreak/>
        <w:t>Tests</w:t>
      </w:r>
      <w:bookmarkEnd w:id="5"/>
    </w:p>
    <w:p w14:paraId="291C117D" w14:textId="77777777" w:rsidR="00CF641A" w:rsidRDefault="00CF641A" w:rsidP="00C83403">
      <w:r>
        <w:rPr>
          <w:shd w:val="clear" w:color="auto" w:fill="FFFFFF"/>
        </w:rP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r>
        <w:t xml:space="preserve"> </w:t>
      </w:r>
    </w:p>
    <w:p w14:paraId="34D7AADF" w14:textId="77777777" w:rsidR="00CF641A" w:rsidRPr="00CF641A" w:rsidRDefault="00CF641A" w:rsidP="00CF641A"/>
    <w:p w14:paraId="50C30B45" w14:textId="77777777" w:rsidR="00CF641A" w:rsidRDefault="00CF641A" w:rsidP="00CF641A">
      <w:pPr>
        <w:pStyle w:val="berschrift2"/>
      </w:pPr>
      <w:bookmarkStart w:id="6" w:name="_Toc444798996"/>
      <w:r>
        <w:t>Modalitäten</w:t>
      </w:r>
      <w:bookmarkEnd w:id="6"/>
    </w:p>
    <w:p w14:paraId="6594433C" w14:textId="77777777" w:rsidR="00CB188F" w:rsidRDefault="00CF641A" w:rsidP="00C83403">
      <w:r>
        <w:rPr>
          <w:shd w:val="clear" w:color="auto" w:fill="FFFFFF"/>
        </w:rPr>
        <w:t>Gruppenarbeit: 2 Personen</w:t>
      </w:r>
      <w:r>
        <w:br/>
      </w:r>
      <w:r>
        <w:rPr>
          <w:shd w:val="clear" w:color="auto" w:fill="FFFFFF"/>
        </w:rPr>
        <w:t>Abgabe: Protokoll mit Designüberlegungen / Umsetzung / Testszenarien, Sourcecode (mit allen notwendigen Bibliotheken), Java-Doc, Build-Management-Tool (ant oder maven), Gepackt als ausführbares JAR</w:t>
      </w:r>
      <w:r>
        <w:t xml:space="preserve"> </w:t>
      </w:r>
    </w:p>
    <w:p w14:paraId="03E44797" w14:textId="77777777" w:rsidR="00CF641A" w:rsidRPr="00CF641A" w:rsidRDefault="00CF641A" w:rsidP="00C83403"/>
    <w:p w14:paraId="679B29D2" w14:textId="77777777" w:rsidR="00CF641A" w:rsidRPr="00CF641A" w:rsidRDefault="00CF641A" w:rsidP="00CF641A"/>
    <w:p w14:paraId="46A03F72" w14:textId="77777777" w:rsidR="00612666" w:rsidRDefault="00612666">
      <w:pPr>
        <w:rPr>
          <w:rFonts w:asciiTheme="majorHAnsi" w:eastAsiaTheme="majorEastAsia" w:hAnsiTheme="majorHAnsi" w:cstheme="majorBidi"/>
          <w:color w:val="2E74B5" w:themeColor="accent1" w:themeShade="BF"/>
          <w:sz w:val="32"/>
          <w:szCs w:val="32"/>
        </w:rPr>
      </w:pPr>
      <w:r>
        <w:br w:type="page"/>
      </w:r>
    </w:p>
    <w:p w14:paraId="0CAED04F" w14:textId="77777777" w:rsidR="009F57F6" w:rsidRDefault="009F57F6" w:rsidP="00CB188F">
      <w:pPr>
        <w:pStyle w:val="berschrift1"/>
      </w:pPr>
      <w:bookmarkStart w:id="7" w:name="_Toc444798997"/>
      <w:r>
        <w:lastRenderedPageBreak/>
        <w:t>Github</w:t>
      </w:r>
      <w:bookmarkEnd w:id="7"/>
    </w:p>
    <w:p w14:paraId="297A1CA6" w14:textId="77777777" w:rsidR="009F57F6" w:rsidRDefault="009F57F6" w:rsidP="009F57F6">
      <w:r>
        <w:t>Der Code zu dieser Übung wurde unter Github veröffentlicht.</w:t>
      </w:r>
      <w:r w:rsidR="0031272D">
        <w:t xml:space="preserve"> Unter dem folgenden Link kann das Repository gefunden werden.</w:t>
      </w:r>
    </w:p>
    <w:p w14:paraId="4CA9DDC0" w14:textId="77777777" w:rsidR="008A1A47" w:rsidRDefault="003C6157" w:rsidP="009F57F6">
      <w:hyperlink r:id="rId9" w:history="1">
        <w:r w:rsidRPr="00144153">
          <w:rPr>
            <w:rStyle w:val="Link"/>
          </w:rPr>
          <w:t>https://github.com/spolydor-tgm/DezSys10---Load-Balancing.git</w:t>
        </w:r>
      </w:hyperlink>
    </w:p>
    <w:p w14:paraId="2BACF999" w14:textId="77777777" w:rsidR="003C6157" w:rsidRPr="009F57F6" w:rsidRDefault="003C6157" w:rsidP="009F57F6"/>
    <w:p w14:paraId="25F03D2C" w14:textId="77777777" w:rsidR="00586927" w:rsidRDefault="00586927" w:rsidP="00CB188F">
      <w:pPr>
        <w:pStyle w:val="berschrift1"/>
      </w:pPr>
      <w:bookmarkStart w:id="8" w:name="_Toc444798998"/>
      <w:r>
        <w:t>Klassendiagramm</w:t>
      </w:r>
      <w:bookmarkEnd w:id="8"/>
    </w:p>
    <w:p w14:paraId="0C678B9E" w14:textId="77777777" w:rsidR="00586927" w:rsidRPr="00586927" w:rsidRDefault="003662F7" w:rsidP="00586927">
      <w:r>
        <w:pict w14:anchorId="7839F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81pt">
            <v:imagedata r:id="rId10" o:title="UML"/>
          </v:shape>
        </w:pict>
      </w:r>
    </w:p>
    <w:p w14:paraId="7B63DC93" w14:textId="77777777" w:rsidR="00CB188F" w:rsidRDefault="00CB188F" w:rsidP="00CB188F">
      <w:pPr>
        <w:pStyle w:val="berschrift1"/>
      </w:pPr>
      <w:bookmarkStart w:id="9" w:name="_Toc444798999"/>
      <w:r>
        <w:t>Ergebnisse</w:t>
      </w:r>
      <w:bookmarkEnd w:id="9"/>
    </w:p>
    <w:p w14:paraId="4111EBBD" w14:textId="77777777" w:rsidR="00612666" w:rsidRDefault="00612666" w:rsidP="00612666">
      <w:r>
        <w:t>Bei dieser Aufgabe wurde das Hauptmerkmal auf den Load Balancer und dessen Algorithmen gelegt.</w:t>
      </w:r>
      <w:r w:rsidR="00A410F0">
        <w:t xml:space="preserve"> Umgesetzt wurde die Aufgabe in Java.</w:t>
      </w:r>
      <w:r w:rsidR="00463FEA">
        <w:t xml:space="preserve"> Für die</w:t>
      </w:r>
      <w:r w:rsidR="00A410F0">
        <w:t xml:space="preserve"> Implementierung der</w:t>
      </w:r>
      <w:r w:rsidR="00463FEA">
        <w:t xml:space="preserve"> Verbindung</w:t>
      </w:r>
      <w:r w:rsidR="00F9632D">
        <w:t>en</w:t>
      </w:r>
      <w:r w:rsidR="00463FEA">
        <w:t xml:space="preserve"> zwischen Client, Server und Load Balancer wurden Sockets verwendet.</w:t>
      </w:r>
      <w:r w:rsidR="00A10FD8">
        <w:t xml:space="preserve"> Wie vorgegeben wurden zwei Algorithmen implementiert. Der Weigthed Distribution und der </w:t>
      </w:r>
      <w:r w:rsidR="00A10FD8" w:rsidRPr="00A10FD8">
        <w:t>Least Connection</w:t>
      </w:r>
      <w:r w:rsidR="00A10FD8">
        <w:t xml:space="preserve"> Algorithmus.</w:t>
      </w:r>
    </w:p>
    <w:p w14:paraId="678D80B5" w14:textId="77777777" w:rsidR="00CB188F" w:rsidRDefault="00F97D79" w:rsidP="00F97D79">
      <w:pPr>
        <w:pStyle w:val="berschrift2"/>
      </w:pPr>
      <w:bookmarkStart w:id="10" w:name="_Toc444799000"/>
      <w:r>
        <w:t>Weigthed Distribution</w:t>
      </w:r>
      <w:bookmarkEnd w:id="10"/>
      <w:r>
        <w:t xml:space="preserve"> </w:t>
      </w:r>
    </w:p>
    <w:p w14:paraId="3A8F91CC" w14:textId="77777777" w:rsidR="00C83403" w:rsidRPr="00C83403" w:rsidRDefault="00C83403" w:rsidP="00C83403">
      <w:r>
        <w:t>Da verschiedene Server hardwaretechnisch verschieden ausgestattet s</w:t>
      </w:r>
      <w:r w:rsidR="003C6157">
        <w:t>ein</w:t>
      </w:r>
      <w:r>
        <w:t xml:space="preserve"> können,</w:t>
      </w:r>
      <w:r w:rsidR="003C6157">
        <w:t xml:space="preserve"> kann</w:t>
      </w:r>
      <w:r>
        <w:t xml:space="preserve"> mithilfe dieser Methode eine Angabe der Leistung der einzelnen Server i</w:t>
      </w:r>
      <w:r w:rsidR="003C6157">
        <w:t xml:space="preserve">n Relation zueinander erfolgen. Dies geschieht, </w:t>
      </w:r>
      <w:r>
        <w:t>indem jedem Server eine gewisse Gewichtung zugewiesen wird. Der Load Balancer</w:t>
      </w:r>
      <w:r w:rsidR="003C6157">
        <w:t>,</w:t>
      </w:r>
      <w:r>
        <w:t xml:space="preserve"> kann so beis</w:t>
      </w:r>
      <w:r w:rsidR="003C6157">
        <w:t>pielsweise bei einer durch einen</w:t>
      </w:r>
      <w:r>
        <w:t xml:space="preserve"> Serveradministrator festgelegte Gew</w:t>
      </w:r>
      <w:r w:rsidR="003C6157">
        <w:t>ichtung von 5-1 dem 1. Server 5-</w:t>
      </w:r>
      <w:r>
        <w:t xml:space="preserve">mal so viele Anfragen zukommen lassen, wie dem 2. </w:t>
      </w:r>
      <w:r w:rsidR="00781D8D">
        <w:t>[3]</w:t>
      </w:r>
    </w:p>
    <w:p w14:paraId="30D9041F" w14:textId="77777777" w:rsidR="00F97D79" w:rsidRDefault="00F97D79" w:rsidP="00F97D79">
      <w:pPr>
        <w:pStyle w:val="berschrift2"/>
      </w:pPr>
      <w:bookmarkStart w:id="11" w:name="_Toc444799001"/>
      <w:r>
        <w:t>Least Connection</w:t>
      </w:r>
      <w:bookmarkEnd w:id="11"/>
    </w:p>
    <w:p w14:paraId="107FD7E8" w14:textId="77777777" w:rsidR="00941C69" w:rsidRPr="00941C69" w:rsidRDefault="00941C69" w:rsidP="00941C69">
      <w:r>
        <w:t xml:space="preserve">Jede neue Anfrage wird dem Server mit den geringsten gleichzeitig aktiv vorhandenen Verbindungen zugesandt. Der Load Balancer muss hierbei die Anzahl dieser Verbindungen jedes Servers jederzeit festhalten. Diese Methode ist eine der effektivsten und beliebtesten in verschiedenen Anwendungsbereichen, wie beispielsweise DNS oder dem Web. Der Hauptgrund hierfür </w:t>
      </w:r>
      <w:r w:rsidR="003C6157">
        <w:t xml:space="preserve">ist, </w:t>
      </w:r>
      <w:r>
        <w:t>das einfache Ver</w:t>
      </w:r>
      <w:r w:rsidR="003C6157">
        <w:t>stehen und Anwenden der Methode</w:t>
      </w:r>
      <w:r>
        <w:t>. [</w:t>
      </w:r>
      <w:r w:rsidR="00781D8D">
        <w:t>3</w:t>
      </w:r>
      <w:r>
        <w:t>]</w:t>
      </w:r>
    </w:p>
    <w:p w14:paraId="138A8D11" w14:textId="77777777" w:rsidR="00612666" w:rsidRDefault="00612666">
      <w:pPr>
        <w:rPr>
          <w:rFonts w:asciiTheme="majorHAnsi" w:eastAsiaTheme="majorEastAsia" w:hAnsiTheme="majorHAnsi" w:cstheme="majorBidi"/>
          <w:color w:val="2E74B5" w:themeColor="accent1" w:themeShade="BF"/>
          <w:sz w:val="32"/>
          <w:szCs w:val="32"/>
        </w:rPr>
      </w:pPr>
      <w:r>
        <w:br w:type="page"/>
      </w:r>
    </w:p>
    <w:p w14:paraId="1CF45B34" w14:textId="05A4114E" w:rsidR="009B279B" w:rsidRDefault="009B279B" w:rsidP="009B279B">
      <w:pPr>
        <w:pStyle w:val="berschrift1"/>
      </w:pPr>
      <w:bookmarkStart w:id="12" w:name="_Toc444799002"/>
      <w:r>
        <w:lastRenderedPageBreak/>
        <w:t>Probleme</w:t>
      </w:r>
    </w:p>
    <w:p w14:paraId="655B965B" w14:textId="0B7119FE" w:rsidR="009B279B" w:rsidRDefault="00635258" w:rsidP="00635258">
      <w:pPr>
        <w:pStyle w:val="Listenabsatz"/>
        <w:numPr>
          <w:ilvl w:val="0"/>
          <w:numId w:val="2"/>
        </w:numPr>
      </w:pPr>
      <w:r>
        <w:t>Vergabe der Server ID, damit in der Console festgestellt werden kann, wohin die Anfrage weitergeleitet wird</w:t>
      </w:r>
    </w:p>
    <w:p w14:paraId="6EE612EE" w14:textId="02ED9886" w:rsidR="00635258" w:rsidRDefault="00635258" w:rsidP="00635258">
      <w:pPr>
        <w:pStyle w:val="Listenabsatz"/>
        <w:numPr>
          <w:ilvl w:val="0"/>
          <w:numId w:val="2"/>
        </w:numPr>
      </w:pPr>
      <w:r>
        <w:t>Verbindung mit Sockets, da wir beim InputStreamReader eine „Endlosschleife“ erzeugt haben. Der Abschnitt hat immer gewartet, bis die nächste Nachricht ankommt, nachdem e</w:t>
      </w:r>
      <w:r w:rsidR="00290B52">
        <w:t>ine eingetroffen ist</w:t>
      </w:r>
    </w:p>
    <w:p w14:paraId="71E8F7D7" w14:textId="67F026DA" w:rsidR="008F4A84" w:rsidRDefault="008F4A84" w:rsidP="00635258">
      <w:pPr>
        <w:pStyle w:val="Listenabsatz"/>
        <w:numPr>
          <w:ilvl w:val="0"/>
          <w:numId w:val="2"/>
        </w:numPr>
      </w:pPr>
      <w:r>
        <w:t xml:space="preserve">Kleine Gedankenfehler bei der Implementierung </w:t>
      </w:r>
      <w:r w:rsidR="00290B52">
        <w:t>der BalanceMethoden</w:t>
      </w:r>
    </w:p>
    <w:p w14:paraId="02389490" w14:textId="77777777" w:rsidR="009B279B" w:rsidRDefault="009B279B" w:rsidP="009B279B"/>
    <w:p w14:paraId="4FA806C4" w14:textId="7C187EB8" w:rsidR="009B279B" w:rsidRDefault="009B279B" w:rsidP="009B279B">
      <w:pPr>
        <w:pStyle w:val="berschrift1"/>
      </w:pPr>
      <w:r>
        <w:t>Lessons Learned</w:t>
      </w:r>
    </w:p>
    <w:p w14:paraId="586568E6" w14:textId="4C361A54" w:rsidR="00CB4384" w:rsidRDefault="00D0404F" w:rsidP="00D0404F">
      <w:pPr>
        <w:pStyle w:val="Listenabsatz"/>
        <w:numPr>
          <w:ilvl w:val="0"/>
          <w:numId w:val="3"/>
        </w:numPr>
      </w:pPr>
      <w:r>
        <w:t>Bei der Schleife für den InputStreamReader, die Variable die auf != null verglichen wird, nach ankommen einer Nachricht auf null setzen, damit diese beim warten auf die Nächste Nachricht nicht als angekommen gesehen wird, und somit dieser Step einfach übersprungen wurde.</w:t>
      </w:r>
    </w:p>
    <w:p w14:paraId="705D73F3" w14:textId="21CFDC81" w:rsidR="00D0404F" w:rsidRDefault="00D0404F" w:rsidP="00D0404F">
      <w:pPr>
        <w:pStyle w:val="Listenabsatz"/>
        <w:numPr>
          <w:ilvl w:val="0"/>
          <w:numId w:val="3"/>
        </w:numPr>
      </w:pPr>
      <w:r>
        <w:t>Den Umgang mit Sockets wieder aufgefrischt</w:t>
      </w:r>
    </w:p>
    <w:p w14:paraId="17B55022" w14:textId="2064F891" w:rsidR="00D0404F" w:rsidRDefault="00D0404F" w:rsidP="00D0404F">
      <w:pPr>
        <w:pStyle w:val="Listenabsatz"/>
        <w:numPr>
          <w:ilvl w:val="0"/>
          <w:numId w:val="3"/>
        </w:numPr>
      </w:pPr>
      <w:r>
        <w:t>Funktionsweise zweier Balancingmethoden anhand eines selbst implementierten Beispiels</w:t>
      </w:r>
      <w:bookmarkStart w:id="13" w:name="_GoBack"/>
      <w:bookmarkEnd w:id="13"/>
    </w:p>
    <w:p w14:paraId="45762981" w14:textId="77777777" w:rsidR="00CB4384" w:rsidRPr="00CB4384" w:rsidRDefault="00CB4384" w:rsidP="00CB4384"/>
    <w:p w14:paraId="455277FA" w14:textId="77777777" w:rsidR="00CB188F" w:rsidRDefault="00CF641A" w:rsidP="00CF641A">
      <w:pPr>
        <w:pStyle w:val="berschrift1"/>
      </w:pPr>
      <w:r>
        <w:t>Quellen</w:t>
      </w:r>
      <w:bookmarkEnd w:id="12"/>
    </w:p>
    <w:p w14:paraId="5C902CF6" w14:textId="77777777" w:rsidR="00B63927" w:rsidRDefault="00385BF9" w:rsidP="00CF641A">
      <w:pPr>
        <w:rPr>
          <w:rFonts w:asciiTheme="majorHAnsi" w:hAnsiTheme="majorHAnsi"/>
          <w:color w:val="333333"/>
          <w:sz w:val="24"/>
          <w:szCs w:val="24"/>
        </w:rPr>
      </w:pPr>
      <w:r>
        <w:rPr>
          <w:rFonts w:asciiTheme="majorHAnsi" w:hAnsiTheme="majorHAnsi"/>
          <w:color w:val="333333"/>
          <w:sz w:val="24"/>
          <w:szCs w:val="24"/>
          <w:shd w:val="clear" w:color="auto" w:fill="FFFFFF"/>
        </w:rPr>
        <w:t xml:space="preserve">[1] </w:t>
      </w:r>
      <w:r w:rsidR="00CF641A" w:rsidRPr="00C83403">
        <w:rPr>
          <w:rFonts w:asciiTheme="majorHAnsi" w:hAnsiTheme="majorHAnsi"/>
          <w:color w:val="333333"/>
          <w:sz w:val="24"/>
          <w:szCs w:val="24"/>
          <w:shd w:val="clear" w:color="auto" w:fill="FFFFFF"/>
        </w:rPr>
        <w:t>"Praktische Arbeit 2 zur Vorlesung 'Verteilte Systeme' ETH Zürich, SS 2002", Prof.Dr.B.Plattner, übernommen von Prof.Dr.F.Mattern (</w:t>
      </w:r>
      <w:hyperlink r:id="rId11" w:history="1">
        <w:r w:rsidR="00B949DA" w:rsidRPr="00144153">
          <w:rPr>
            <w:rStyle w:val="Link"/>
            <w:rFonts w:asciiTheme="majorHAnsi" w:hAnsiTheme="majorHAnsi"/>
            <w:sz w:val="24"/>
            <w:szCs w:val="24"/>
          </w:rPr>
          <w:t>htt</w:t>
        </w:r>
        <w:r w:rsidR="00B949DA" w:rsidRPr="00144153">
          <w:rPr>
            <w:rStyle w:val="Link"/>
            <w:rFonts w:asciiTheme="majorHAnsi" w:hAnsiTheme="majorHAnsi"/>
            <w:sz w:val="24"/>
            <w:szCs w:val="24"/>
          </w:rPr>
          <w:t>p</w:t>
        </w:r>
        <w:r w:rsidR="00B949DA" w:rsidRPr="00144153">
          <w:rPr>
            <w:rStyle w:val="Link"/>
            <w:rFonts w:asciiTheme="majorHAnsi" w:hAnsiTheme="majorHAnsi"/>
            <w:sz w:val="24"/>
            <w:szCs w:val="24"/>
          </w:rPr>
          <w:t>://www.tik.ee.ethz.ch/tik/education/lectures/VS/SS02/Praktikum/aufgabe2.pdf</w:t>
        </w:r>
        <w:r w:rsidR="00B949DA" w:rsidRPr="00144153">
          <w:rPr>
            <w:rStyle w:val="Link"/>
            <w:rFonts w:asciiTheme="majorHAnsi" w:hAnsiTheme="majorHAnsi"/>
            <w:sz w:val="24"/>
            <w:szCs w:val="24"/>
            <w:shd w:val="clear" w:color="auto" w:fill="FFFFFF"/>
          </w:rPr>
          <w:t>)</w:t>
        </w:r>
      </w:hyperlink>
    </w:p>
    <w:p w14:paraId="05EA9D35" w14:textId="2219B8FA" w:rsidR="00385BF9" w:rsidRDefault="00CF641A" w:rsidP="00CF641A">
      <w:pPr>
        <w:rPr>
          <w:rFonts w:asciiTheme="majorHAnsi" w:hAnsiTheme="majorHAnsi"/>
          <w:color w:val="333333"/>
          <w:sz w:val="24"/>
          <w:szCs w:val="24"/>
        </w:rPr>
      </w:pPr>
      <w:r w:rsidRPr="00C83403">
        <w:rPr>
          <w:rFonts w:asciiTheme="majorHAnsi" w:hAnsiTheme="majorHAnsi"/>
          <w:color w:val="333333"/>
          <w:sz w:val="24"/>
          <w:szCs w:val="24"/>
          <w:shd w:val="clear" w:color="auto" w:fill="FFFFFF"/>
        </w:rPr>
        <w:br/>
        <w:t>[2]</w:t>
      </w:r>
      <w:r w:rsidR="00FA78EE">
        <w:rPr>
          <w:rFonts w:asciiTheme="majorHAnsi" w:hAnsiTheme="majorHAnsi"/>
          <w:color w:val="333333"/>
          <w:sz w:val="24"/>
          <w:szCs w:val="24"/>
          <w:shd w:val="clear" w:color="auto" w:fill="FFFFFF"/>
        </w:rPr>
        <w:t xml:space="preserve"> Ähnlich PI – Beispiel, Lösung veraltet, </w:t>
      </w:r>
      <w:hyperlink r:id="rId12" w:history="1">
        <w:r w:rsidRPr="00C83403">
          <w:rPr>
            <w:rFonts w:asciiTheme="majorHAnsi" w:hAnsiTheme="majorHAnsi"/>
            <w:color w:val="333333"/>
            <w:sz w:val="24"/>
            <w:szCs w:val="24"/>
          </w:rPr>
          <w:t>http://www.tik.ee.ethz.ch/education/lectures/VS/SS02/Praktikum/loesung</w:t>
        </w:r>
      </w:hyperlink>
    </w:p>
    <w:p w14:paraId="4FDA1FF8" w14:textId="77777777" w:rsidR="00B63927" w:rsidRPr="00385BF9" w:rsidRDefault="00B63927" w:rsidP="00CF641A">
      <w:pPr>
        <w:rPr>
          <w:rFonts w:asciiTheme="majorHAnsi" w:hAnsiTheme="majorHAnsi"/>
          <w:color w:val="333333"/>
          <w:sz w:val="24"/>
          <w:szCs w:val="24"/>
        </w:rPr>
      </w:pPr>
    </w:p>
    <w:p w14:paraId="0DC7D9FB" w14:textId="0177A117" w:rsidR="00C83403" w:rsidRPr="00C83403" w:rsidRDefault="00C83403" w:rsidP="00CF641A">
      <w:pPr>
        <w:rPr>
          <w:rFonts w:asciiTheme="majorHAnsi" w:hAnsiTheme="majorHAnsi"/>
          <w:color w:val="333333"/>
          <w:sz w:val="24"/>
          <w:szCs w:val="24"/>
          <w:shd w:val="clear" w:color="auto" w:fill="FFFFFF"/>
        </w:rPr>
      </w:pPr>
      <w:r w:rsidRPr="00C83403">
        <w:rPr>
          <w:rFonts w:asciiTheme="majorHAnsi" w:hAnsiTheme="majorHAnsi"/>
          <w:color w:val="333333"/>
          <w:sz w:val="24"/>
          <w:szCs w:val="24"/>
        </w:rPr>
        <w:t>[3] Chandra Kopparpu. Load Balancing Servers, Firewalls and Chaches. Willey 2002</w:t>
      </w:r>
      <w:r w:rsidR="00385BF9">
        <w:rPr>
          <w:rFonts w:asciiTheme="majorHAnsi" w:hAnsiTheme="majorHAnsi"/>
          <w:color w:val="333333"/>
          <w:sz w:val="24"/>
          <w:szCs w:val="24"/>
        </w:rPr>
        <w:t xml:space="preserve"> (Quelle von Load Balancing Ausarbeitung, Thomas Taschner)</w:t>
      </w:r>
    </w:p>
    <w:sectPr w:rsidR="00C83403" w:rsidRPr="00C83403" w:rsidSect="00D21EF9">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65742" w14:textId="77777777" w:rsidR="003662F7" w:rsidRDefault="003662F7" w:rsidP="00ED372E">
      <w:pPr>
        <w:spacing w:line="240" w:lineRule="auto"/>
      </w:pPr>
      <w:r>
        <w:separator/>
      </w:r>
    </w:p>
  </w:endnote>
  <w:endnote w:type="continuationSeparator" w:id="0">
    <w:p w14:paraId="2C2A9A41" w14:textId="77777777" w:rsidR="003662F7" w:rsidRDefault="003662F7"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9BA" w14:textId="77777777"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D0404F" w:rsidRPr="00D0404F">
          <w:rPr>
            <w:noProof/>
            <w:lang w:val="de-DE"/>
          </w:rPr>
          <w:t>6</w:t>
        </w:r>
        <w:r>
          <w:fldChar w:fldCharType="end"/>
        </w:r>
      </w:sdtContent>
    </w:sdt>
    <w:r>
      <w:tab/>
    </w:r>
    <w:r w:rsidR="008301A6">
      <w:t>Hagen Aad Fock</w:t>
    </w:r>
    <w:r w:rsidR="001C0773">
      <w:t xml:space="preserve"> &amp; Stefan Polydor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CD1D7" w14:textId="77777777" w:rsidR="003662F7" w:rsidRDefault="003662F7" w:rsidP="00ED372E">
      <w:pPr>
        <w:spacing w:line="240" w:lineRule="auto"/>
      </w:pPr>
      <w:r>
        <w:separator/>
      </w:r>
    </w:p>
  </w:footnote>
  <w:footnote w:type="continuationSeparator" w:id="0">
    <w:p w14:paraId="4A9DC588" w14:textId="77777777" w:rsidR="003662F7" w:rsidRDefault="003662F7" w:rsidP="00ED37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2856B" w14:textId="77777777" w:rsidR="00ED372E" w:rsidRDefault="00ED372E">
    <w:pPr>
      <w:pStyle w:val="Kopfzeile"/>
    </w:pPr>
    <w:r>
      <w:t>Systemtechnik</w:t>
    </w:r>
    <w:r w:rsidR="00D21EF9">
      <w:t>labor</w:t>
    </w:r>
    <w:r w:rsidR="00D21EF9">
      <w:tab/>
    </w:r>
    <w:r w:rsidR="00D21EF9">
      <w:tab/>
    </w:r>
    <w:r w:rsidR="001C0773">
      <w:t>Load Balancing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33219"/>
    <w:multiLevelType w:val="hybridMultilevel"/>
    <w:tmpl w:val="5AD2A9B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8657BF"/>
    <w:multiLevelType w:val="hybridMultilevel"/>
    <w:tmpl w:val="EF9601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D417F26"/>
    <w:multiLevelType w:val="multilevel"/>
    <w:tmpl w:val="76FAE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A39AF"/>
    <w:rsid w:val="000B5838"/>
    <w:rsid w:val="001C0773"/>
    <w:rsid w:val="00290B52"/>
    <w:rsid w:val="0031272D"/>
    <w:rsid w:val="003662F7"/>
    <w:rsid w:val="00385BF9"/>
    <w:rsid w:val="003C6157"/>
    <w:rsid w:val="00425D26"/>
    <w:rsid w:val="00463FEA"/>
    <w:rsid w:val="00484450"/>
    <w:rsid w:val="004F56E9"/>
    <w:rsid w:val="005112E6"/>
    <w:rsid w:val="00586927"/>
    <w:rsid w:val="0061119E"/>
    <w:rsid w:val="00612666"/>
    <w:rsid w:val="00635258"/>
    <w:rsid w:val="00694FE9"/>
    <w:rsid w:val="0077744D"/>
    <w:rsid w:val="00781D8D"/>
    <w:rsid w:val="007B431F"/>
    <w:rsid w:val="008301A6"/>
    <w:rsid w:val="008A1A47"/>
    <w:rsid w:val="008F4A84"/>
    <w:rsid w:val="00900A44"/>
    <w:rsid w:val="00941C69"/>
    <w:rsid w:val="0099147D"/>
    <w:rsid w:val="009A3F1E"/>
    <w:rsid w:val="009B279B"/>
    <w:rsid w:val="009F57F6"/>
    <w:rsid w:val="00A10FD8"/>
    <w:rsid w:val="00A30105"/>
    <w:rsid w:val="00A410F0"/>
    <w:rsid w:val="00B63927"/>
    <w:rsid w:val="00B949DA"/>
    <w:rsid w:val="00C83403"/>
    <w:rsid w:val="00CB188F"/>
    <w:rsid w:val="00CB4384"/>
    <w:rsid w:val="00CF641A"/>
    <w:rsid w:val="00D00CE1"/>
    <w:rsid w:val="00D0404F"/>
    <w:rsid w:val="00D21EF9"/>
    <w:rsid w:val="00E12102"/>
    <w:rsid w:val="00ED372E"/>
    <w:rsid w:val="00F9492B"/>
    <w:rsid w:val="00F9632D"/>
    <w:rsid w:val="00F97D79"/>
    <w:rsid w:val="00FA78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BB78F"/>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CF641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BesuchterLink">
    <w:name w:val="FollowedHyperlink"/>
    <w:basedOn w:val="Absatz-Standardschriftart"/>
    <w:uiPriority w:val="99"/>
    <w:semiHidden/>
    <w:unhideWhenUsed/>
    <w:rsid w:val="00B949DA"/>
    <w:rPr>
      <w:color w:val="954F72" w:themeColor="followedHyperlink"/>
      <w:u w:val="single"/>
    </w:rPr>
  </w:style>
  <w:style w:type="paragraph" w:styleId="Listenabsatz">
    <w:name w:val="List Paragraph"/>
    <w:basedOn w:val="Standard"/>
    <w:uiPriority w:val="34"/>
    <w:qFormat/>
    <w:rsid w:val="00635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ik.ee.ethz.ch/tik/education/lectures/VS/SS02/Praktikum/aufgabe2.pdf)" TargetMode="External"/><Relationship Id="rId12" Type="http://schemas.openxmlformats.org/officeDocument/2006/relationships/hyperlink" Target="http://www.tik.ee.ethz.ch/education/lectures/VS/SS02/Praktikum/loesung2.zip"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spolydor-tgm/DezSys10---Load-Balancing.git" TargetMode="External"/><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17305-69AE-DA49-BC34-48A18EB6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894</Words>
  <Characters>5635</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stefan polydor</cp:lastModifiedBy>
  <cp:revision>38</cp:revision>
  <cp:lastPrinted>2016-03-03T19:08:00Z</cp:lastPrinted>
  <dcterms:created xsi:type="dcterms:W3CDTF">2015-10-06T09:23:00Z</dcterms:created>
  <dcterms:modified xsi:type="dcterms:W3CDTF">2016-03-03T21:42:00Z</dcterms:modified>
</cp:coreProperties>
</file>