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4-10 [数据查询]高并发下的用户查询如何提速？</w:t>
      </w:r>
    </w:p>
    <w:p>
      <w:pPr>
        <w:pStyle w:val="2"/>
        <w:spacing w:before="320" w:after="120" w:line="288" w:lineRule="auto"/>
        <w:ind w:left="0"/>
        <w:jc w:val="left"/>
        <w:outlineLvl w:val="1"/>
      </w:pPr>
      <w:r>
        <w:rPr>
          <w:rFonts w:eastAsia="等线" w:ascii="Arial" w:cs="Arial" w:hAnsi="Arial"/>
          <w:b w:val="true"/>
          <w:sz w:val="32"/>
        </w:rPr>
        <w:t>修复两个问题</w:t>
      </w:r>
    </w:p>
    <w:p>
      <w:pPr>
        <w:spacing w:before="120" w:after="120" w:line="288" w:lineRule="auto"/>
        <w:ind w:left="0"/>
        <w:jc w:val="left"/>
      </w:pPr>
      <w:r>
        <w:rPr>
          <w:rFonts w:eastAsia="等线" w:ascii="Arial" w:cs="Arial" w:hAnsi="Arial"/>
          <w:sz w:val="22"/>
        </w:rPr>
        <w:t>1.之前我们写了一个配置类用于初始化数据库连接池的时候去提前建立连接：</w:t>
      </w:r>
    </w:p>
    <w:p>
      <w:pPr>
        <w:spacing w:before="120" w:after="120" w:line="288" w:lineRule="auto"/>
        <w:ind w:left="0"/>
        <w:jc w:val="left"/>
      </w:pPr>
      <w:r>
        <w:rPr>
          <w:rFonts w:eastAsia="等线" w:ascii="Arial" w:cs="Arial" w:hAnsi="Arial"/>
          <w:sz w:val="22"/>
        </w:rPr>
        <w:t xml:space="preserve">这块我们统一将其挪动到 </w:t>
      </w:r>
      <w:r>
        <w:rPr>
          <w:rFonts w:eastAsia="等线" w:ascii="Arial" w:cs="Arial" w:hAnsi="Arial"/>
          <w:b w:val="true"/>
          <w:sz w:val="22"/>
        </w:rPr>
        <w:t>qiyu-live-framework-datasource-starter</w:t>
      </w:r>
      <w:r>
        <w:rPr>
          <w:rFonts w:eastAsia="等线" w:ascii="Arial" w:cs="Arial" w:hAnsi="Arial"/>
          <w:sz w:val="22"/>
        </w:rPr>
        <w:t xml:space="preserve"> 模块中进行管理：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org.idea.qiyu.live.framework.datasource.starter;</w:t>
              <w:br/>
              <w:br/>
              <w:t>import org.slf4j.Logger;</w:t>
              <w:br/>
              <w:t>import org.slf4j.LoggerFactory;</w:t>
              <w:br/>
              <w:t>import org.springframework.boot.ApplicationRunner;</w:t>
              <w:br/>
              <w:t>import org.springframework.context.annotation.Bean;</w:t>
              <w:br/>
              <w:t>import org.springframework.context.annotation.Configuration;</w:t>
              <w:br/>
              <w:br/>
              <w:t>import javax.sql.DataSource;</w:t>
              <w:br/>
              <w:t>import java.sql.Connection;</w:t>
              <w:br/>
              <w:br/>
              <w:t>/**</w:t>
              <w:br/>
              <w:t xml:space="preserve"> * 做成配置，实现通过参数来触发Hikari数据源的初始化</w:t>
              <w:br/>
              <w:t xml:space="preserve"> *</w:t>
              <w:br/>
              <w:t xml:space="preserve"> * @Author idea</w:t>
              <w:br/>
              <w:t xml:space="preserve"> * @Date: Created in 18:06 2023/5/7</w:t>
              <w:br/>
              <w:t xml:space="preserve"> * @Description</w:t>
              <w:br/>
              <w:t xml:space="preserve"> */</w:t>
              <w:br/>
              <w:t>@Configuration</w:t>
              <w:br/>
              <w:t>public class ShardingJdbcDatasourceAutoInitConnectionConfig {</w:t>
              <w:br/>
              <w:br/>
              <w:t xml:space="preserve">    private static final Logger LOGGER = LoggerFactory.getLogger(ShardingJdbcDatasourceAutoInitConnectionConfig.class);</w:t>
              <w:br/>
              <w:br/>
              <w:t xml:space="preserve">    @Bean</w:t>
              <w:br/>
              <w:t xml:space="preserve">    public ApplicationRunner runner(DataSource dataSource) {</w:t>
              <w:br/>
              <w:t xml:space="preserve">        return args -&gt; {</w:t>
              <w:br/>
              <w:t xml:space="preserve">            LOGGER.info(" ==================  [ShardingJdbcDatasourceAutoInitConnectionConfig] dataSource: {}", dataSource);</w:t>
              <w:br/>
              <w:t xml:space="preserve">            //手动触发下连接池的连接创建</w:t>
              <w:br/>
              <w:t xml:space="preserve">            Connection connection = dataSource.getConnection();</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相关的maven依赖：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XML</w:t>
              <w:br w:type="textWrapping"/>
            </w:r>
            <w:r>
              <w:rPr>
                <w:rFonts w:eastAsia="Consolas" w:ascii="Consolas" w:cs="Consolas" w:hAnsi="Consolas"/>
                <w:sz w:val="22"/>
              </w:rPr>
              <w:br/>
              <w:t>&lt;description&gt;提前初始化MySQL连接池&lt;/description&gt;</w:t>
              <w:br/>
              <w:br/>
              <w:t>&lt;dependencies&gt;</w:t>
              <w:br/>
              <w:t xml:space="preserve">    &lt;dependency&gt;</w:t>
              <w:br/>
              <w:t xml:space="preserve">        &lt;groupId&gt;org.springframework.boot&lt;/groupId&gt;</w:t>
              <w:br/>
              <w:t xml:space="preserve">        &lt;artifactId&gt;spring-boot&lt;/artifactId&gt;</w:t>
              <w:br/>
              <w:t xml:space="preserve">        &lt;scope&gt;provided&lt;/scope&gt;</w:t>
              <w:br/>
              <w:t xml:space="preserve">    &lt;/dependency&gt;</w:t>
              <w:br/>
              <w:t xml:space="preserve">    &lt;dependency&gt;</w:t>
              <w:br/>
              <w:t xml:space="preserve">        &lt;groupId&gt;org.slf4j&lt;/groupId&gt;</w:t>
              <w:br/>
              <w:t xml:space="preserve">        &lt;artifactId&gt;slf4j-api&lt;/artifactId&gt;</w:t>
              <w:br/>
              <w:t xml:space="preserve">        &lt;scope&gt;provided&lt;/scope&gt;</w:t>
              <w:br/>
              <w:t xml:space="preserve">    &lt;/dependency&gt;</w:t>
              <w:br/>
            </w:r>
            <w:r>
              <w:rPr>
                <w:rFonts w:eastAsia="Consolas" w:ascii="Consolas" w:cs="Consolas" w:hAnsi="Consolas"/>
                <w:sz w:val="22"/>
              </w:rPr>
              <w:t>&lt;/dependencies&gt;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另外因为springboot3之后的starter机制改了下配置文件的位置，所以配置文件有所改动：</w:t>
      </w:r>
    </w:p>
    <w:p>
      <w:pPr>
        <w:spacing w:before="120" w:after="120" w:line="288" w:lineRule="auto"/>
        <w:ind w:left="0"/>
        <w:jc w:val="left"/>
      </w:pPr>
      <w:r>
        <w:rPr>
          <w:rFonts w:eastAsia="等线" w:ascii="Arial" w:cs="Arial" w:hAnsi="Arial"/>
          <w:sz w:val="22"/>
        </w:rPr>
        <w:t>文件名：org.springframework.boot.autoconfigure.AutoConfiguration.imports</w:t>
      </w:r>
    </w:p>
    <w:p>
      <w:pPr>
        <w:spacing w:before="120" w:after="120" w:line="288" w:lineRule="auto"/>
        <w:ind w:left="0"/>
        <w:jc w:val="left"/>
      </w:pPr>
      <w:r>
        <w:rPr>
          <w:rFonts w:eastAsia="等线" w:ascii="Arial" w:cs="Arial" w:hAnsi="Arial"/>
          <w:sz w:val="22"/>
        </w:rPr>
        <w:t>文件配置内容如下：</w:t>
      </w:r>
    </w:p>
    <w:p>
      <w:pPr>
        <w:spacing w:before="120" w:after="120" w:line="288" w:lineRule="auto"/>
        <w:ind w:left="0"/>
        <w:jc w:val="left"/>
      </w:pPr>
      <w:r>
        <w:rPr>
          <w:rFonts w:eastAsia="等线" w:ascii="Arial" w:cs="Arial" w:hAnsi="Arial"/>
          <w:sz w:val="22"/>
        </w:rPr>
        <w:t>org.idea.qiyu.live.framework.datasource.starter.ShardingJdbcDatasourceAutoInitConnectionConfig</w:t>
      </w:r>
    </w:p>
    <w:p>
      <w:pPr>
        <w:spacing w:before="120" w:after="120" w:line="288" w:lineRule="auto"/>
        <w:ind w:left="0"/>
        <w:jc w:val="center"/>
      </w:pPr>
      <w:r>
        <w:drawing>
          <wp:inline distT="0" distR="0" distB="0" distL="0">
            <wp:extent cx="5257800" cy="16287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16287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2.修改原先的数据库连接池配置，移除 connection-init-sql: select 1的配置。</w:t>
      </w:r>
    </w:p>
    <w:p>
      <w:pPr>
        <w:pStyle w:val="2"/>
        <w:spacing w:before="320" w:after="120" w:line="288" w:lineRule="auto"/>
        <w:ind w:left="0"/>
        <w:jc w:val="left"/>
        <w:outlineLvl w:val="1"/>
      </w:pPr>
      <w:r>
        <w:rPr>
          <w:rFonts w:eastAsia="等线" w:ascii="Arial" w:cs="Arial" w:hAnsi="Arial"/>
          <w:b w:val="true"/>
          <w:sz w:val="32"/>
        </w:rPr>
        <w:t>封装Redis基础组件</w:t>
      </w:r>
    </w:p>
    <w:p>
      <w:pPr>
        <w:spacing w:before="120" w:after="120" w:line="288" w:lineRule="auto"/>
        <w:ind w:left="0"/>
        <w:jc w:val="left"/>
      </w:pPr>
      <w:r>
        <w:rPr>
          <w:rFonts w:eastAsia="等线" w:ascii="Arial" w:cs="Arial" w:hAnsi="Arial"/>
          <w:sz w:val="22"/>
        </w:rPr>
        <w:t>新建项目：</w:t>
      </w:r>
    </w:p>
    <w:p>
      <w:pPr>
        <w:spacing w:before="120" w:after="120" w:line="288" w:lineRule="auto"/>
        <w:ind w:left="0"/>
        <w:jc w:val="left"/>
      </w:pPr>
      <w:r>
        <w:rPr>
          <w:rFonts w:eastAsia="等线" w:ascii="Arial" w:cs="Arial" w:hAnsi="Arial"/>
          <w:sz w:val="22"/>
        </w:rPr>
        <w:t>qiyu-live-framework</w:t>
      </w:r>
    </w:p>
    <w:p>
      <w:pPr>
        <w:numPr>
          <w:numId w:val="1"/>
        </w:numPr>
        <w:spacing w:before="120" w:after="120" w:line="288" w:lineRule="auto"/>
        <w:ind w:left="0"/>
        <w:jc w:val="left"/>
      </w:pPr>
      <w:r>
        <w:rPr>
          <w:rFonts w:eastAsia="等线" w:ascii="Arial" w:cs="Arial" w:hAnsi="Arial"/>
          <w:sz w:val="22"/>
        </w:rPr>
        <w:t>qiyu-live-framework-redis-starter</w:t>
      </w:r>
    </w:p>
    <w:p>
      <w:pPr>
        <w:spacing w:before="120" w:after="120" w:line="288" w:lineRule="auto"/>
        <w:ind w:left="0"/>
        <w:jc w:val="left"/>
      </w:pPr>
      <w:r>
        <w:rPr>
          <w:rFonts w:eastAsia="等线" w:ascii="Arial" w:cs="Arial" w:hAnsi="Arial"/>
          <w:sz w:val="22"/>
        </w:rPr>
        <w:t>qiyu-live-framework-redis-starter的maven依赖配置：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XML</w:t>
              <w:br w:type="textWrapping"/>
            </w:r>
            <w:r>
              <w:rPr>
                <w:rFonts w:eastAsia="Consolas" w:ascii="Consolas" w:cs="Consolas" w:hAnsi="Consolas"/>
                <w:sz w:val="22"/>
              </w:rPr>
              <w:t>&lt;dependencies&gt;</w:t>
              <w:br/>
              <w:t xml:space="preserve">    &lt;dependency&gt;</w:t>
              <w:br/>
              <w:t xml:space="preserve">        &lt;groupId&gt;org.springframework.boot&lt;/groupId&gt;</w:t>
              <w:br/>
              <w:t xml:space="preserve">        &lt;artifactId&gt;spring-boot-starter-data-redis&lt;/artifactId&gt;</w:t>
              <w:br/>
              <w:t xml:space="preserve">    &lt;/dependency&gt;</w:t>
              <w:br/>
              <w:t xml:space="preserve">    &lt;dependency&gt;</w:t>
              <w:br/>
              <w:t xml:space="preserve">        &lt;groupId&gt;org.springframework.boot&lt;/groupId&gt;</w:t>
              <w:br/>
              <w:t xml:space="preserve">        &lt;artifactId&gt;spring-boot-starter-web&lt;/artifactId&gt;</w:t>
              <w:br/>
              <w:t xml:space="preserve">        &lt;exclusions&gt;</w:t>
              <w:br/>
              <w:t xml:space="preserve">            &lt;exclusion&gt;</w:t>
              <w:br/>
              <w:t xml:space="preserve">                &lt;artifactId&gt;log4j-to-slf4j&lt;/artifactId&gt;</w:t>
              <w:br/>
              <w:t xml:space="preserve">                &lt;groupId&gt;org.apache.logging.log4j&lt;/groupId&gt;</w:t>
              <w:br/>
              <w:t xml:space="preserve">            &lt;/exclusion&gt;</w:t>
              <w:br/>
              <w:t xml:space="preserve">        &lt;/exclusions&gt;</w:t>
              <w:br/>
              <w:t xml:space="preserve">    &lt;/dependency&gt;</w:t>
              <w:br/>
              <w:t xml:space="preserve">    &lt;dependency&gt;</w:t>
              <w:br/>
              <w:t xml:space="preserve">        &lt;groupId&gt;jakarta.annotation&lt;/groupId&gt;</w:t>
              <w:br/>
              <w:t xml:space="preserve">        &lt;artifactId&gt;jakarta.annotation-api&lt;/artifactId&gt;</w:t>
              <w:br/>
              <w:t xml:space="preserve">    &lt;/dependency&gt;</w:t>
              <w:br/>
              <w:t xml:space="preserve">    &lt;dependency&gt;</w:t>
              <w:br/>
              <w:t xml:space="preserve">        &lt;groupId&gt;junit&lt;/groupId&gt;</w:t>
              <w:br/>
              <w:t xml:space="preserve">        &lt;artifactId&gt;junit&lt;/artifactId&gt;</w:t>
              <w:br/>
              <w:t xml:space="preserve">        &lt;scope&gt;test&lt;/scope&gt;</w:t>
              <w:br/>
              <w:t xml:space="preserve">    &lt;/dependency&gt;</w:t>
              <w:br/>
            </w:r>
            <w:r>
              <w:rPr>
                <w:rFonts w:eastAsia="Consolas" w:ascii="Consolas" w:cs="Consolas" w:hAnsi="Consolas"/>
                <w:sz w:val="22"/>
              </w:rPr>
              <w:t>&lt;/dependencies&gt;</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自定义Redis的配置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org.idea.qiyu.live.framework.redis.starter.config;</w:t>
              <w:br/>
              <w:br/>
              <w:t>import org.springframework.boot.autoconfigure.condition.ConditionalOnClass;</w:t>
              <w:br/>
              <w:t>import org.springframework.context.annotation.Bean;</w:t>
              <w:br/>
              <w:t>import org.springframework.context.annotation.Configuration;</w:t>
              <w:br/>
              <w:t>import org.springframework.data.redis.connection.RedisConnectionFactory;</w:t>
              <w:br/>
              <w:t>import org.springframework.data.redis.core.RedisTemplate;</w:t>
              <w:br/>
              <w:t>import org.springframework.data.redis.serializer.StringRedisSerializer;</w:t>
              <w:br/>
              <w:br/>
              <w:t>@Configuration</w:t>
              <w:br/>
              <w:t>@ConditionalOnClass(RedisTemplate.class)</w:t>
              <w:br/>
              <w:t>public class RedisConfig {</w:t>
              <w:br/>
              <w:br/>
              <w:t xml:space="preserve">    @Bean</w:t>
              <w:br/>
              <w:t xml:space="preserve">    public RedisTemplate&lt;String, Object&gt; redisTemplate(RedisConnectionFactory redisConnectionFactory) {</w:t>
              <w:br/>
              <w:t xml:space="preserve">        RedisTemplate&lt;String, Object&gt; redisTemplate = new RedisTemplate&lt;&gt;();</w:t>
              <w:br/>
              <w:t xml:space="preserve">        redisTemplate.setConnectionFactory(redisConnectionFactory);</w:t>
              <w:br/>
              <w:t xml:space="preserve">        IGenericJackson2JsonRedisSerializer valueSerializer = new IGenericJackson2JsonRedisSerializer();</w:t>
              <w:br/>
              <w:t xml:space="preserve">        StringRedisSerializer stringRedisSerializer = new StringRedisSerializer();</w:t>
              <w:br/>
              <w:t xml:space="preserve">        redisTemplate.setKeySerializer(stringRedisSerializer);</w:t>
              <w:br/>
              <w:t xml:space="preserve">        redisTemplate.setValueSerializer(valueSerializer);</w:t>
              <w:br/>
              <w:t xml:space="preserve">        redisTemplate.setHashKeySerializer(stringRedisSerializer);</w:t>
              <w:br/>
              <w:t xml:space="preserve">        redisTemplate.setHashValueSerializer(valueSerializer);</w:t>
              <w:br/>
              <w:t xml:space="preserve">        redisTemplate.afterPropertiesSet();</w:t>
              <w:br/>
              <w:t xml:space="preserve">        return redisTemplate;</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Mapper配置工厂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org.idea.qiyu.live.framework.redis.starter.config;</w:t>
              <w:br/>
              <w:br/>
              <w:t>import com.fasterxml.jackson.annotation.JsonTypeInfo.As;</w:t>
              <w:br/>
              <w:t>import com.fasterxml.jackson.core.JsonGenerator;</w:t>
              <w:br/>
              <w:t>import com.fasterxml.jackson.databind.DeserializationFeature;</w:t>
              <w:br/>
              <w:t>import com.fasterxml.jackson.databind.ObjectMapper;</w:t>
              <w:br/>
              <w:t>import com.fasterxml.jackson.databind.ObjectMapper.DefaultTyping;</w:t>
              <w:br/>
              <w:t>import com.fasterxml.jackson.databind.SerializerProvider;</w:t>
              <w:br/>
              <w:t>import com.fasterxml.jackson.databind.module.SimpleModule;</w:t>
              <w:br/>
              <w:t>import com.fasterxml.jackson.databind.ser.std.StdSerializer;</w:t>
              <w:br/>
              <w:t>import org.springframework.cache.support.NullValue;</w:t>
              <w:br/>
              <w:t>import org.springframework.util.StringUtils;</w:t>
              <w:br/>
              <w:br/>
              <w:t>import java.io.IOException;</w:t>
              <w:br/>
              <w:br/>
              <w:t>public class MapperFactory {</w:t>
              <w:br/>
              <w:t xml:space="preserve">    </w:t>
              <w:br/>
              <w:t xml:space="preserve">    public static ObjectMapper newInstance() {</w:t>
              <w:br/>
              <w:t xml:space="preserve">        return initMapper(new ObjectMapper(), (String) null);</w:t>
              <w:br/>
              <w:t xml:space="preserve">    }</w:t>
              <w:br/>
              <w:t xml:space="preserve">    </w:t>
              <w:br/>
              <w:t xml:space="preserve">    private static ObjectMapper initMapper(ObjectMapper mapper, String classPropertyTypeName) {</w:t>
              <w:br/>
              <w:t xml:space="preserve">        mapper.registerModule(new SimpleModule().addSerializer(new MapperNullValueSerializer(classPropertyTypeName)));</w:t>
              <w:br/>
              <w:br/>
              <w:t xml:space="preserve">        if (StringUtils.hasText(classPropertyTypeName)) {</w:t>
              <w:br/>
              <w:t xml:space="preserve">            mapper.enableDefaultTypingAsProperty(DefaultTyping.NON_FINAL, classPropertyTypeName);</w:t>
              <w:br/>
              <w:t xml:space="preserve">        } else {</w:t>
              <w:br/>
              <w:t xml:space="preserve">            mapper.enableDefaultTyping(DefaultTyping.NON_FINAL, As.PROPERTY);</w:t>
              <w:br/>
              <w:t xml:space="preserve">        }</w:t>
              <w:br/>
              <w:t xml:space="preserve">        </w:t>
              <w:br/>
              <w:t xml:space="preserve">        mapper.disable(DeserializationFeature.FAIL_ON_UNKNOWN_PROPERTIES);</w:t>
              <w:br/>
              <w:t xml:space="preserve">        </w:t>
              <w:br/>
              <w:t xml:space="preserve">        return mapper;</w:t>
              <w:br/>
              <w:t xml:space="preserve">    }</w:t>
              <w:br/>
              <w:t xml:space="preserve">    </w:t>
              <w:br/>
              <w:t xml:space="preserve">    </w:t>
              <w:br/>
              <w:t xml:space="preserve">    /**</w:t>
              <w:br/>
              <w:t xml:space="preserve">     * {@link StdSerializer} adding class information required by default typing. This allows de-/serialization of</w:t>
              <w:br/>
              <w:t xml:space="preserve">     * {@link NullValue}.</w:t>
              <w:br/>
              <w:t xml:space="preserve">     *</w:t>
              <w:br/>
              <w:t xml:space="preserve">     * @author Christoph Strobl</w:t>
              <w:br/>
              <w:t xml:space="preserve">     * @since 1.8</w:t>
              <w:br/>
              <w:t xml:space="preserve">     */</w:t>
              <w:br/>
              <w:t xml:space="preserve">    private static class MapperNullValueSerializer extends StdSerializer&lt;NullValue&gt; {</w:t>
              <w:br/>
              <w:t xml:space="preserve">        private static final long serialVersionUID = 1999052150548658808L;</w:t>
              <w:br/>
              <w:t xml:space="preserve">        private final String classIdentifier;</w:t>
              <w:br/>
              <w:t xml:space="preserve">        /**</w:t>
              <w:br/>
              <w:t xml:space="preserve">         * @param classIdentifier can be {@literal null} and will be defaulted to {@code @class}.</w:t>
              <w:br/>
              <w:t xml:space="preserve">         */</w:t>
              <w:br/>
              <w:t xml:space="preserve">        MapperNullValueSerializer(String classIdentifier) {</w:t>
              <w:br/>
              <w:br/>
              <w:t xml:space="preserve">            super(NullValue.class);</w:t>
              <w:br/>
              <w:t xml:space="preserve">            this.classIdentifier = StringUtils.hasText(classIdentifier) ? classIdentifier : "@class";</w:t>
              <w:br/>
              <w:t xml:space="preserve">        }</w:t>
              <w:br/>
              <w:br/>
              <w:t xml:space="preserve">        /*</w:t>
              <w:br/>
              <w:t xml:space="preserve">         * (non-Javadoc)</w:t>
              <w:br/>
              <w:t xml:space="preserve">         * @see com.fasterxml.jackson.databind.ser.std.StdSerializer#serialize(java.lang.Object, com.fasterxml.jackson.core.JsonGenerator, com.fasterxml.jackson.databind.SerializerProvider)</w:t>
              <w:br/>
              <w:t xml:space="preserve">         */</w:t>
              <w:br/>
              <w:t xml:space="preserve">        @Override</w:t>
              <w:br/>
              <w:t xml:space="preserve">        public void serialize(NullValue value, JsonGenerator jgen, SerializerProvider provider)</w:t>
              <w:br/>
              <w:t xml:space="preserve">                throws IOException {</w:t>
              <w:br/>
              <w:br/>
              <w:t xml:space="preserve">            jgen.writeStartObject();</w:t>
              <w:br/>
              <w:t xml:space="preserve">            jgen.writeStringField(classIdentifier, NullValue.class.getName());</w:t>
              <w:br/>
              <w:t xml:space="preserve">            jgen.writeEndObject();</w:t>
              <w:br/>
              <w:t xml:space="preserve">        }</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序列化实现类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org.idea.qiyu.live.framework.redis.starter.config;</w:t>
              <w:br/>
              <w:br/>
              <w:t>import org.springframework.data.redis.serializer.GenericJackson2JsonRedisSerializer;</w:t>
              <w:br/>
              <w:t>import org.springframework.data.redis.serializer.SerializationException;</w:t>
              <w:br/>
              <w:br/>
              <w:t>public class IGenericJackson2JsonRedisSerializer extends GenericJackson2JsonRedisSerializer {</w:t>
              <w:br/>
              <w:br/>
              <w:t xml:space="preserve">    public IGenericJackson2JsonRedisSerializer() {</w:t>
              <w:br/>
              <w:t xml:space="preserve">        super(MapperFactory.newInstance());</w:t>
              <w:br/>
              <w:t xml:space="preserve">    }</w:t>
              <w:br/>
              <w:br/>
              <w:t xml:space="preserve">    @Override</w:t>
              <w:br/>
              <w:t xml:space="preserve">    public byte[] serialize(Object source) throws SerializationException {</w:t>
              <w:br/>
              <w:br/>
              <w:t xml:space="preserve">        if (source != null &amp;&amp; ((source instanceof String) || (source instanceof Character))) {</w:t>
              <w:br/>
              <w:t xml:space="preserve">            return source.toString().getBytes();</w:t>
              <w:br/>
              <w:t xml:space="preserve">        }</w:t>
              <w:br/>
              <w:t xml:space="preserve">        return super.serialize(source);</w:t>
              <w:br/>
              <w:t xml:space="preserve">    }</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KeyBuilder的设计</w:t>
      </w:r>
    </w:p>
    <w:p>
      <w:pPr>
        <w:spacing w:before="120" w:after="120" w:line="288" w:lineRule="auto"/>
        <w:ind w:left="0"/>
        <w:jc w:val="left"/>
      </w:pPr>
      <w:r>
        <w:rPr>
          <w:rFonts w:eastAsia="等线" w:ascii="Arial" w:cs="Arial" w:hAnsi="Arial"/>
          <w:sz w:val="22"/>
        </w:rPr>
        <w:t>设计一个统一的Key管理类,希望每个Redis的key都能有统一的前缀进行管理和匹配。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org.idea.qiyu.live.framework.redis.starter.key;</w:t>
              <w:br/>
              <w:br/>
              <w:t>import org.springframework.beans.factory.annotation.Value;</w:t>
              <w:br/>
              <w:br/>
              <w:t>/**</w:t>
              <w:br/>
              <w:t xml:space="preserve"> * @Author idea</w:t>
              <w:br/>
              <w:t xml:space="preserve"> * @Date: Created in 20:29 2023/5/14</w:t>
              <w:br/>
              <w:t xml:space="preserve"> * @Description</w:t>
              <w:br/>
              <w:t xml:space="preserve"> */</w:t>
              <w:br/>
              <w:t>public class RedisKeyBuilder {</w:t>
              <w:br/>
              <w:br/>
              <w:t xml:space="preserve">    @Value("${spring.application.name}")</w:t>
              <w:br/>
              <w:t xml:space="preserve">    private String applicationName;</w:t>
              <w:br/>
              <w:t xml:space="preserve">    private static final String SPLIT_ITEM = ":";</w:t>
              <w:br/>
              <w:br/>
              <w:t xml:space="preserve">    public String getSplitItem() {</w:t>
              <w:br/>
              <w:t xml:space="preserve">        return SPLIT_ITEM;</w:t>
              <w:br/>
              <w:t xml:space="preserve">    }</w:t>
              <w:br/>
              <w:br/>
              <w:t xml:space="preserve">    public String getPrefix() {</w:t>
              <w:br/>
              <w:t xml:space="preserve">        return applicationName + SPLIT_ITEM;</w:t>
              <w:br/>
              <w:t xml:space="preserve">    }</w:t>
              <w:br/>
            </w:r>
            <w:r>
              <w:rPr>
                <w:rFonts w:eastAsia="Consolas" w:ascii="Consolas" w:cs="Consolas" w:hAnsi="Consolas"/>
                <w:sz w:val="22"/>
              </w:rPr>
              <w:t>}</w:t>
            </w:r>
          </w:p>
        </w:tc>
      </w:tr>
    </w:tbl>
    <w:p>
      <w:pPr>
        <w:pStyle w:val="3"/>
        <w:spacing w:before="300" w:after="120" w:line="288" w:lineRule="auto"/>
        <w:ind w:left="0"/>
        <w:jc w:val="left"/>
        <w:outlineLvl w:val="2"/>
      </w:pPr>
    </w:p>
    <w:p>
      <w:pPr>
        <w:spacing w:before="120" w:after="120" w:line="288" w:lineRule="auto"/>
        <w:ind w:left="0"/>
        <w:jc w:val="left"/>
      </w:pPr>
      <w:r>
        <w:rPr>
          <w:rFonts w:eastAsia="等线" w:ascii="Arial" w:cs="Arial" w:hAnsi="Arial"/>
          <w:sz w:val="22"/>
        </w:rPr>
        <w:t>条件注入类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org.idea.qiyu.live.framework.redis.starter.keys;</w:t>
              <w:br/>
              <w:br/>
              <w:t>import org.slf4j.Logger;</w:t>
              <w:br/>
              <w:t>import org.slf4j.LoggerFactory;</w:t>
              <w:br/>
              <w:t>import org.springframework.context.annotation.Condition;</w:t>
              <w:br/>
              <w:t>import org.springframework.context.annotation.ConditionContext;</w:t>
              <w:br/>
              <w:t>import org.springframework.core.type.AnnotatedTypeMetadata;</w:t>
              <w:br/>
              <w:br/>
              <w:t>import java.lang.reflect.Field;</w:t>
              <w:br/>
              <w:t>import java.util.Arrays;</w:t>
              <w:br/>
              <w:t>import java.util.List;</w:t>
              <w:br/>
              <w:br/>
              <w:t>/**</w:t>
              <w:br/>
              <w:t xml:space="preserve"> * @Author idea</w:t>
              <w:br/>
              <w:t xml:space="preserve"> * @Date: Created in 20:38 2023/5/14</w:t>
              <w:br/>
              <w:t xml:space="preserve"> * @Description</w:t>
              <w:br/>
              <w:t xml:space="preserve"> */</w:t>
              <w:br/>
              <w:t>public class RedisKeyLoadMatch implements Condition {</w:t>
              <w:br/>
              <w:br/>
              <w:t xml:space="preserve">    private final static Logger LOGGER = LoggerFactory.getLogger(RedisKeyLoadMatch.class);</w:t>
              <w:br/>
              <w:br/>
              <w:t xml:space="preserve">    private static final String PREFIX = "qiyu";</w:t>
              <w:br/>
              <w:br/>
              <w:t xml:space="preserve">    @Override</w:t>
              <w:br/>
              <w:t xml:space="preserve">    public boolean matches(ConditionContext context, AnnotatedTypeMetadata metadata) {</w:t>
              <w:br/>
              <w:t xml:space="preserve">        String appName = context.getEnvironment().getProperty("spring.application.name");</w:t>
              <w:br/>
              <w:t xml:space="preserve">        if (appName == null) {</w:t>
              <w:br/>
              <w:t xml:space="preserve">            LOGGER.error("没有匹配到应用名称，所以无法加载任何RedisKeyBuilder对象");</w:t>
              <w:br/>
              <w:t xml:space="preserve">            return false;</w:t>
              <w:br/>
              <w:t xml:space="preserve">        }</w:t>
              <w:br/>
              <w:t xml:space="preserve">        try {</w:t>
              <w:br/>
              <w:t xml:space="preserve">            Field classNameField = metadata.getClass().getDeclaredField("className");</w:t>
              <w:br/>
              <w:t xml:space="preserve">            classNameField.setAccessible(true);</w:t>
              <w:br/>
              <w:t xml:space="preserve">            String keyBuilderName = (String) classNameField.get(metadata);</w:t>
              <w:br/>
              <w:t xml:space="preserve">            List&lt;String&gt; splitList = Arrays.asList(keyBuilderName.split("\\."));</w:t>
              <w:br/>
              <w:t xml:space="preserve">            //忽略大小写，统一用qiyu开头命名</w:t>
              <w:br/>
              <w:t xml:space="preserve">            String classSimplyName = PREFIX + splitList.get(splitList.size() - 1).toLowerCase();</w:t>
              <w:br/>
              <w:t xml:space="preserve">            boolean matchStatus = classSimplyName.contains(appName.replaceAll("-", ""));</w:t>
              <w:br/>
              <w:t xml:space="preserve">            LOGGER.info("keyBuilderClass is {},matchStatus is {}", keyBuilderName, matchStatus);</w:t>
              <w:br/>
              <w:t xml:space="preserve">        } catch (NoSuchFieldException e) {</w:t>
              <w:br/>
              <w:t xml:space="preserve">            throw new RuntimeException(e);</w:t>
              <w:br/>
              <w:t xml:space="preserve">        } catch (IllegalAccessException e) {</w:t>
              <w:br/>
              <w:t xml:space="preserve">            throw new RuntimeException(e);</w:t>
              <w:br/>
              <w:t xml:space="preserve">        }</w:t>
              <w:br/>
              <w:t xml:space="preserve">        return true;</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用户中台专属的keyBuiler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org.idea.qiyu.live.framework.redis.starter.key;</w:t>
              <w:br/>
              <w:br/>
              <w:t>import org.springframework.beans.factory.annotation.Configurable;</w:t>
              <w:br/>
              <w:t>import org.springframework.context.annotation.Conditional;</w:t>
              <w:br/>
              <w:br/>
              <w:t>/**</w:t>
              <w:br/>
              <w:t xml:space="preserve"> * @Author idea</w:t>
              <w:br/>
              <w:t xml:space="preserve"> * @Date: Created in 20:31 2023/5/14</w:t>
              <w:br/>
              <w:t xml:space="preserve"> * @Description</w:t>
              <w:br/>
              <w:t xml:space="preserve"> */</w:t>
              <w:br/>
              <w:t>@Configurable</w:t>
              <w:br/>
              <w:t>@Conditional(RedisKeyLoadMatch.class)</w:t>
              <w:br/>
              <w:t>public class UserProviderCacheKeyBuilder extends RedisKeyBuilder{</w:t>
              <w:br/>
              <w:br/>
              <w:t xml:space="preserve">    private static String USER_INFO_KEY = "userInfo";</w:t>
              <w:br/>
              <w:br/>
              <w:t xml:space="preserve">    public String buildUserInfoKey(Long userId) {</w:t>
              <w:br/>
              <w:t xml:space="preserve">        return super.getPrefix() + USER_INFO_KEY + super.getSplitItem() + userId;</w:t>
              <w:br/>
              <w:t xml:space="preserve">    }</w:t>
              <w:b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对照的另一个keyBuilder类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org.idea.qiyu.live.framework.redis.starter.key;</w:t>
              <w:br/>
              <w:br/>
              <w:t>import org.springframework.beans.factory.annotation.Configurable;</w:t>
              <w:br/>
              <w:t>import org.springframework.context.annotation.Conditional;</w:t>
              <w:br/>
              <w:br/>
              <w:t>/**</w:t>
              <w:br/>
              <w:t xml:space="preserve"> * @Author idea</w:t>
              <w:br/>
              <w:t xml:space="preserve"> * @Date: Created in 20:31 2023/5/14</w:t>
              <w:br/>
              <w:t xml:space="preserve"> * @Description</w:t>
              <w:br/>
              <w:t xml:space="preserve"> */</w:t>
              <w:br/>
              <w:t>@Configurable</w:t>
              <w:br/>
              <w:t>@Conditional(RedisKeyLoadMatch.class)</w:t>
              <w:br/>
              <w:t>public class OtherCacheKeyBuilder extends RedisKeyBuilder {</w:t>
              <w:br/>
              <w:br/>
              <w:t xml:space="preserve">    private static String USER_INFO_KEY = "other";</w:t>
              <w:br/>
              <w:br/>
              <w:t xml:space="preserve">    public String buildUserInfoKey(Long userId) {</w:t>
              <w:br/>
              <w:t xml:space="preserve">        return super.getPrefix() + USER_INFO_KEY + super.getSplitItem() + userId;</w:t>
              <w:br/>
              <w:t xml:space="preserve">    }</w:t>
              <w:br/>
              <w:br/>
            </w:r>
            <w:r>
              <w:rPr>
                <w:rFonts w:eastAsia="Consolas" w:ascii="Consolas" w:cs="Consolas" w:hAnsi="Consolas"/>
                <w:sz w:val="22"/>
              </w:rPr>
              <w:t>}</w:t>
            </w:r>
          </w:p>
        </w:tc>
      </w:tr>
    </w:tbl>
    <w:p>
      <w:pPr>
        <w:pStyle w:val="3"/>
        <w:spacing w:before="300" w:after="120" w:line="288" w:lineRule="auto"/>
        <w:ind w:left="0"/>
        <w:jc w:val="left"/>
        <w:outlineLvl w:val="2"/>
      </w:pPr>
    </w:p>
    <w:p>
      <w:pPr>
        <w:pStyle w:val="2"/>
        <w:spacing w:before="320" w:after="120" w:line="288" w:lineRule="auto"/>
        <w:ind w:left="0"/>
        <w:jc w:val="left"/>
        <w:outlineLvl w:val="1"/>
      </w:pPr>
      <w:r>
        <w:rPr>
          <w:rFonts w:eastAsia="等线" w:ascii="Arial" w:cs="Arial" w:hAnsi="Arial"/>
          <w:b w:val="true"/>
          <w:sz w:val="32"/>
        </w:rPr>
        <w:t>spring-starter配置</w:t>
      </w:r>
    </w:p>
    <w:p>
      <w:pPr>
        <w:spacing w:before="120" w:after="120" w:line="288" w:lineRule="auto"/>
        <w:ind w:left="0"/>
        <w:jc w:val="left"/>
      </w:pPr>
      <w:r>
        <w:rPr>
          <w:rFonts w:eastAsia="等线" w:ascii="Arial" w:cs="Arial" w:hAnsi="Arial"/>
          <w:sz w:val="22"/>
        </w:rPr>
        <w:t>/META-INF/spring/org.springframework.boot.autoconfigure.AutoConfiguration.imports文件中写入：</w:t>
      </w:r>
    </w:p>
    <w:p>
      <w:pPr>
        <w:numPr>
          <w:numId w:val="2"/>
        </w:numPr>
        <w:spacing w:before="120" w:after="120" w:line="288" w:lineRule="auto"/>
        <w:ind w:left="0"/>
        <w:jc w:val="left"/>
      </w:pPr>
      <w:r>
        <w:rPr>
          <w:rFonts w:eastAsia="等线" w:ascii="Arial" w:cs="Arial" w:hAnsi="Arial"/>
          <w:sz w:val="22"/>
        </w:rPr>
        <w:t>org.idea.qiyu.live.framework.redis.starter.config.RedisConfig</w:t>
      </w:r>
    </w:p>
    <w:p>
      <w:pPr>
        <w:numPr>
          <w:numId w:val="3"/>
        </w:numPr>
        <w:spacing w:before="120" w:after="120" w:line="288" w:lineRule="auto"/>
        <w:ind w:left="0"/>
        <w:jc w:val="left"/>
      </w:pPr>
      <w:r>
        <w:rPr>
          <w:rFonts w:eastAsia="等线" w:ascii="Arial" w:cs="Arial" w:hAnsi="Arial"/>
          <w:sz w:val="22"/>
        </w:rPr>
        <w:t>org.idea.qiyu.live.framework.redis.starter.keys.UserProviderCacheKeyBuilder</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61788">
    <w:lvl>
      <w:numFmt w:val="bullet"/>
      <w:suff w:val="tab"/>
      <w:lvlText w:val="•"/>
      <w:rPr>
        <w:color w:val="3370ff"/>
      </w:rPr>
    </w:lvl>
  </w:abstractNum>
  <w:abstractNum w:abstractNumId="61789">
    <w:lvl>
      <w:numFmt w:val="bullet"/>
      <w:suff w:val="tab"/>
      <w:lvlText w:val="•"/>
      <w:rPr>
        <w:color w:val="3370ff"/>
      </w:rPr>
    </w:lvl>
  </w:abstractNum>
  <w:abstractNum w:abstractNumId="61790">
    <w:lvl>
      <w:numFmt w:val="bullet"/>
      <w:suff w:val="tab"/>
      <w:lvlText w:val="•"/>
      <w:rPr>
        <w:color w:val="3370ff"/>
      </w:rPr>
    </w:lvl>
  </w:abstractNum>
  <w:num w:numId="1">
    <w:abstractNumId w:val="61788"/>
  </w:num>
  <w:num w:numId="2">
    <w:abstractNumId w:val="61789"/>
  </w:num>
  <w:num w:numId="3">
    <w:abstractNumId w:val="6179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2023-06-14T08:44:24Z</dcterms:created>
  <dc:creator>Apache POI</dc:creator>
</cp:coreProperties>
</file>