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345E" w14:textId="77777777" w:rsidR="003F7BFF" w:rsidRDefault="00000000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6-2</w:t>
      </w:r>
      <w:r>
        <w:rPr>
          <w:rFonts w:ascii="Arial" w:eastAsia="等线" w:hAnsi="Arial" w:cs="Arial"/>
          <w:b/>
          <w:sz w:val="52"/>
        </w:rPr>
        <w:t>｜</w:t>
      </w:r>
      <w:r>
        <w:rPr>
          <w:rFonts w:ascii="Arial" w:eastAsia="等线" w:hAnsi="Arial" w:cs="Arial"/>
          <w:b/>
          <w:sz w:val="52"/>
        </w:rPr>
        <w:t>SpringBoot</w:t>
      </w:r>
      <w:r>
        <w:rPr>
          <w:rFonts w:ascii="Arial" w:eastAsia="等线" w:hAnsi="Arial" w:cs="Arial"/>
          <w:b/>
          <w:sz w:val="52"/>
        </w:rPr>
        <w:t>应用的</w:t>
      </w:r>
      <w:r>
        <w:rPr>
          <w:rFonts w:ascii="Arial" w:eastAsia="等线" w:hAnsi="Arial" w:cs="Arial"/>
          <w:b/>
          <w:sz w:val="52"/>
        </w:rPr>
        <w:t>Docker</w:t>
      </w:r>
      <w:r>
        <w:rPr>
          <w:rFonts w:ascii="Arial" w:eastAsia="等线" w:hAnsi="Arial" w:cs="Arial"/>
          <w:b/>
          <w:sz w:val="52"/>
        </w:rPr>
        <w:t>容器化部署</w:t>
      </w:r>
    </w:p>
    <w:p w14:paraId="67F6C9CC" w14:textId="77777777" w:rsidR="003F7BFF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maven</w:t>
      </w:r>
      <w:r>
        <w:rPr>
          <w:rFonts w:ascii="Arial" w:eastAsia="等线" w:hAnsi="Arial" w:cs="Arial"/>
          <w:b/>
          <w:sz w:val="32"/>
        </w:rPr>
        <w:t>配置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3F7BFF" w14:paraId="367D8664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A8742D" w14:textId="77777777" w:rsidR="003F7BFF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&lt;build&gt;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&lt;finalName&gt;${artifactId}-docker&lt;/finalName&gt;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&lt;plugins&gt;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&lt;plugin&gt;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&lt;groupId&gt;com.spotify&lt;/groupId&gt;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&lt;artifactId&gt;docker-maven-plugin&lt;/artifactId&gt;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&lt;version&gt;1.2.0&lt;/version&gt;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&lt;executions&gt;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&lt;!-- 当mvn执行install操作的时候，执行docker的build --&gt;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&lt;execution&gt;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&lt;id&gt;build&lt;/id&gt;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&lt;phase&gt;install&lt;/phase&gt;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&lt;goals&gt;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    &lt;goal&gt;build&lt;/goal&gt;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&lt;/goals&gt;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&lt;/execution&gt;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&lt;/executions&gt;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&lt;configuration&gt;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&lt;imageTags&gt;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&lt;imageTag&gt;${project.version}&lt;/imageTag&gt;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&lt;/imageTags&gt;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&lt;imageName&gt;${project.build.finalName}&lt;/imageName&gt;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&lt;!--指定Dockerfile文件的位置--&gt;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&lt;dockerDirectory&gt;${project.basedir}/docker&lt;/dockerDirectory&gt;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&lt;!-- 指定jar包路径，这里对应Dockerfile中复制 jar 包到 docker 容器指定目录配置，也可以写到 Docokerfile 中 --&gt;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&lt;resources&gt;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&lt;resource&gt;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    &lt;targetPath&gt;/&lt;/targetPath&gt;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    &lt;!-- 将下边目录的内容，拷贝到docker镜像中 --</w:t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    &lt;directory&gt;${project.build.directory}&lt;/directory&gt;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    &lt;include&gt;${project.build.finalName}.jar&lt;/include&gt;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&lt;/resource&gt;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&lt;/resources&gt;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&lt;/configuration&gt;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&lt;/plugin&gt;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&lt;plugin&gt;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&lt;groupId&gt;org.springframework.boot&lt;/groupId&gt;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&lt;artifactId&gt;spring-boot-maven-plugin&lt;/artifactId&gt;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&lt;/plugin&gt;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&lt;/plugins&gt;</w:t>
            </w:r>
            <w:r>
              <w:rPr>
                <w:rFonts w:ascii="Consolas" w:eastAsia="Consolas" w:hAnsi="Consolas" w:cs="Consolas"/>
                <w:sz w:val="22"/>
              </w:rPr>
              <w:br/>
              <w:t>&lt;/build&gt;</w:t>
            </w:r>
          </w:p>
        </w:tc>
      </w:tr>
    </w:tbl>
    <w:p w14:paraId="08996BF8" w14:textId="77777777" w:rsidR="003F7BFF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dockerfile</w:t>
      </w:r>
      <w:r>
        <w:rPr>
          <w:rFonts w:ascii="Arial" w:eastAsia="等线" w:hAnsi="Arial" w:cs="Arial"/>
          <w:sz w:val="22"/>
        </w:rPr>
        <w:t>文件：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3F7BFF" w14:paraId="3EE6432A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CFCC89" w14:textId="77777777" w:rsidR="003F7BFF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FROM openjdk:17-jdk-alpine</w:t>
            </w:r>
            <w:r>
              <w:rPr>
                <w:rFonts w:ascii="Consolas" w:eastAsia="Consolas" w:hAnsi="Consolas" w:cs="Consolas"/>
                <w:sz w:val="22"/>
              </w:rPr>
              <w:br/>
              <w:t>VOLUME /tmp</w:t>
            </w:r>
            <w:r>
              <w:rPr>
                <w:rFonts w:ascii="Consolas" w:eastAsia="Consolas" w:hAnsi="Consolas" w:cs="Consolas"/>
                <w:sz w:val="22"/>
              </w:rPr>
              <w:br/>
              <w:t>ADD qiyu-live-user-provider-docker.jar app.jar</w:t>
            </w:r>
            <w:r>
              <w:rPr>
                <w:rFonts w:ascii="Consolas" w:eastAsia="Consolas" w:hAnsi="Consolas" w:cs="Consolas"/>
                <w:sz w:val="22"/>
              </w:rPr>
              <w:br/>
              <w:t>ENTRYPOINT ["java","-Djava.security.egd=file:/dev/./urandom","-jar","/app.jar"]</w:t>
            </w:r>
          </w:p>
        </w:tc>
      </w:tr>
    </w:tbl>
    <w:p w14:paraId="22AB8039" w14:textId="77777777" w:rsidR="003F7BFF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具体位置如下：</w:t>
      </w:r>
    </w:p>
    <w:p w14:paraId="2862C11B" w14:textId="77777777" w:rsidR="003F7BFF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6FA2B067" wp14:editId="4F564133">
            <wp:extent cx="5257800" cy="5095875"/>
            <wp:effectExtent l="0" t="0" r="0" b="0"/>
            <wp:docPr id="1050022187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FDB3" w14:textId="77777777" w:rsidR="003F7BFF" w:rsidRDefault="003F7BFF">
      <w:pPr>
        <w:spacing w:before="120" w:after="120" w:line="288" w:lineRule="auto"/>
        <w:jc w:val="left"/>
      </w:pPr>
    </w:p>
    <w:p w14:paraId="0E8FB484" w14:textId="77777777" w:rsidR="003F7BFF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命令执行部分</w:t>
      </w:r>
    </w:p>
    <w:p w14:paraId="3A0CE26D" w14:textId="77777777" w:rsidR="003F7BFF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mvn</w:t>
      </w:r>
      <w:r>
        <w:rPr>
          <w:rFonts w:ascii="Arial" w:eastAsia="等线" w:hAnsi="Arial" w:cs="Arial"/>
          <w:sz w:val="22"/>
        </w:rPr>
        <w:t>打包</w:t>
      </w:r>
      <w:r>
        <w:rPr>
          <w:rFonts w:ascii="Arial" w:eastAsia="等线" w:hAnsi="Arial" w:cs="Arial"/>
          <w:sz w:val="22"/>
        </w:rPr>
        <w:t>Docker</w:t>
      </w:r>
      <w:r>
        <w:rPr>
          <w:rFonts w:ascii="Arial" w:eastAsia="等线" w:hAnsi="Arial" w:cs="Arial"/>
          <w:sz w:val="22"/>
        </w:rPr>
        <w:t>镜像的命令：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3F7BFF" w14:paraId="7EF6BBDD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574B76" w14:textId="77777777" w:rsidR="003F7BFF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mvn install</w:t>
            </w:r>
          </w:p>
        </w:tc>
      </w:tr>
    </w:tbl>
    <w:p w14:paraId="5A9210DC" w14:textId="77777777" w:rsidR="003F7BFF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此时会把</w:t>
      </w:r>
      <w:r>
        <w:rPr>
          <w:rFonts w:ascii="Arial" w:eastAsia="等线" w:hAnsi="Arial" w:cs="Arial"/>
          <w:sz w:val="22"/>
        </w:rPr>
        <w:t>docker</w:t>
      </w:r>
      <w:r>
        <w:rPr>
          <w:rFonts w:ascii="Arial" w:eastAsia="等线" w:hAnsi="Arial" w:cs="Arial"/>
          <w:sz w:val="22"/>
        </w:rPr>
        <w:t>镜像安装在本地上。</w:t>
      </w:r>
    </w:p>
    <w:p w14:paraId="309DA043" w14:textId="77777777" w:rsidR="003F7BFF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在本地环境进行容器的启动操作：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3F7BFF" w14:paraId="4402402B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1A0A1A" w14:textId="266991E3" w:rsidR="003F7BFF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docker run -p 9090:9090 --name qiyu-live-user-provider-01 --add-host '</w:t>
            </w:r>
            <w:r w:rsidR="00341BA3">
              <w:rPr>
                <w:rFonts w:ascii="Consolas" w:eastAsia="Consolas" w:hAnsi="Consolas" w:cs="Consolas"/>
                <w:sz w:val="22"/>
              </w:rPr>
              <w:t>hahhome</w:t>
            </w:r>
            <w:r>
              <w:rPr>
                <w:rFonts w:ascii="Consolas" w:eastAsia="Consolas" w:hAnsi="Consolas" w:cs="Consolas"/>
                <w:sz w:val="22"/>
              </w:rPr>
              <w:t>:</w:t>
            </w:r>
            <w:r w:rsidR="00341BA3" w:rsidRPr="00341BA3">
              <w:rPr>
                <w:rFonts w:ascii="Consolas" w:eastAsia="Consolas" w:hAnsi="Consolas" w:cs="Consolas"/>
                <w:sz w:val="22"/>
              </w:rPr>
              <w:t>47.120.12.106</w:t>
            </w:r>
            <w:r>
              <w:rPr>
                <w:rFonts w:ascii="Consolas" w:eastAsia="Consolas" w:hAnsi="Consolas" w:cs="Consolas"/>
                <w:sz w:val="22"/>
              </w:rPr>
              <w:t>'</w:t>
            </w:r>
            <w:r w:rsidR="002864B8">
              <w:rPr>
                <w:rFonts w:ascii="Consolas" w:eastAsia="Consolas" w:hAnsi="Consolas" w:cs="Consolas"/>
                <w:sz w:val="22"/>
              </w:rPr>
              <w:t xml:space="preserve"> </w:t>
            </w:r>
            <w:r w:rsidR="002864B8" w:rsidRPr="002864B8">
              <w:rPr>
                <w:rFonts w:ascii="Consolas" w:eastAsia="Consolas" w:hAnsi="Consolas" w:cs="Consolas"/>
                <w:sz w:val="22"/>
              </w:rPr>
              <w:t>--add-host</w:t>
            </w:r>
            <w:r w:rsidR="002864B8">
              <w:rPr>
                <w:rFonts w:ascii="Consolas" w:eastAsia="Consolas" w:hAnsi="Consolas" w:cs="Consolas"/>
                <w:sz w:val="22"/>
              </w:rPr>
              <w:t xml:space="preserve"> </w:t>
            </w:r>
            <w:r w:rsidR="00217EC0" w:rsidRPr="00217EC0">
              <w:rPr>
                <w:rFonts w:ascii="Consolas" w:eastAsia="Consolas" w:hAnsi="Consolas" w:cs="Consolas"/>
                <w:sz w:val="22"/>
              </w:rPr>
              <w:t>'</w:t>
            </w:r>
            <w:r w:rsidR="002864B8" w:rsidRPr="002864B8">
              <w:rPr>
                <w:rFonts w:ascii="Consolas" w:eastAsia="Consolas" w:hAnsi="Consolas" w:cs="Consolas"/>
                <w:sz w:val="22"/>
              </w:rPr>
              <w:t>nacos.server:</w:t>
            </w:r>
            <w:r w:rsidR="002864B8">
              <w:rPr>
                <w:rFonts w:ascii="Consolas" w:eastAsia="Consolas" w:hAnsi="Consolas" w:cs="Consolas"/>
                <w:sz w:val="22"/>
              </w:rPr>
              <w:t>192.168.111.1</w:t>
            </w:r>
            <w:r w:rsidR="002864B8" w:rsidRPr="002864B8">
              <w:rPr>
                <w:rFonts w:ascii="Consolas" w:eastAsia="Consolas" w:hAnsi="Consolas" w:cs="Consolas"/>
                <w:sz w:val="22"/>
              </w:rPr>
              <w:t>'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r w:rsidR="0082279C">
              <w:rPr>
                <w:rFonts w:ascii="Consolas" w:eastAsia="Consolas" w:hAnsi="Consolas" w:cs="Consolas"/>
                <w:sz w:val="22"/>
              </w:rPr>
              <w:t>qiyu-live-user-provider-docker:1.0.2</w:t>
            </w:r>
          </w:p>
        </w:tc>
      </w:tr>
    </w:tbl>
    <w:p w14:paraId="2564785B" w14:textId="77777777" w:rsidR="003F7BFF" w:rsidRDefault="003F7BFF">
      <w:pPr>
        <w:spacing w:before="120" w:after="120" w:line="288" w:lineRule="auto"/>
        <w:jc w:val="left"/>
      </w:pPr>
    </w:p>
    <w:p w14:paraId="1A6A0085" w14:textId="77777777" w:rsidR="003F7BFF" w:rsidRDefault="003F7BFF">
      <w:pPr>
        <w:spacing w:before="120" w:after="120" w:line="288" w:lineRule="auto"/>
        <w:jc w:val="left"/>
      </w:pPr>
    </w:p>
    <w:sectPr w:rsidR="003F7BFF">
      <w:headerReference w:type="default" r:id="rId7"/>
      <w:footerReference w:type="default" r:id="rId8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E9A40" w14:textId="77777777" w:rsidR="009A6284" w:rsidRDefault="009A6284">
      <w:r>
        <w:separator/>
      </w:r>
    </w:p>
  </w:endnote>
  <w:endnote w:type="continuationSeparator" w:id="0">
    <w:p w14:paraId="0FCAD16A" w14:textId="77777777" w:rsidR="009A6284" w:rsidRDefault="009A6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72496" w14:textId="77777777" w:rsidR="003F7BFF" w:rsidRDefault="003F7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1268" w14:textId="77777777" w:rsidR="009A6284" w:rsidRDefault="009A6284">
      <w:r>
        <w:separator/>
      </w:r>
    </w:p>
  </w:footnote>
  <w:footnote w:type="continuationSeparator" w:id="0">
    <w:p w14:paraId="6FAAA960" w14:textId="77777777" w:rsidR="009A6284" w:rsidRDefault="009A6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D430" w14:textId="77777777" w:rsidR="003F7BFF" w:rsidRDefault="003F7B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BFF"/>
    <w:rsid w:val="00217EC0"/>
    <w:rsid w:val="002864B8"/>
    <w:rsid w:val="00341BA3"/>
    <w:rsid w:val="003F7BFF"/>
    <w:rsid w:val="004D315C"/>
    <w:rsid w:val="0082279C"/>
    <w:rsid w:val="009A6284"/>
    <w:rsid w:val="00D8555B"/>
    <w:rsid w:val="00FA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14EE"/>
  <w15:docId w15:val="{56B55267-2304-4D73-BCDA-AE9A6B83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英杰 赵</cp:lastModifiedBy>
  <cp:revision>4</cp:revision>
  <dcterms:created xsi:type="dcterms:W3CDTF">2023-11-08T14:00:00Z</dcterms:created>
  <dcterms:modified xsi:type="dcterms:W3CDTF">2024-02-05T09:26:00Z</dcterms:modified>
</cp:coreProperties>
</file>