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10-2 全局异常捕获器的设计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设计异常的接口定义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interface QiyuBaseError {</w:t>
              <w:br/>
              <w:br/>
              <w:t xml:space="preserve">    int getErrorCode();</w:t>
              <w:br/>
              <w:t xml:space="preserve">    String getErrorMsg();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将常用的异常类型实现给定义出来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org.qiyu.live.web.starter.error;</w:t>
              <w:br/>
              <w:br/>
              <w:t>/**</w:t>
              <w:br/>
              <w:t xml:space="preserve"> * @Author idea</w:t>
              <w:br/>
              <w:t xml:space="preserve"> * @Date: Created in 11:25 2023/8/2</w:t>
              <w:br/>
              <w:t xml:space="preserve"> * @Description</w:t>
              <w:br/>
              <w:t xml:space="preserve"> */</w:t>
              <w:br/>
              <w:t>public enum BizBaseErrorEnum implements QiyuBaseError{</w:t>
              <w:br/>
              <w:br/>
              <w:t xml:space="preserve">    PARAM_ERROR(100001,"参数异常"),</w:t>
              <w:br/>
              <w:t xml:space="preserve">    TOKEN_ERROR(100002,"用户token异常");</w:t>
              <w:br/>
              <w:br/>
              <w:t xml:space="preserve">    private int errorCode;</w:t>
              <w:br/>
              <w:t xml:space="preserve">    private String errorMsg;</w:t>
              <w:br/>
              <w:br/>
              <w:t xml:space="preserve">    BizBaseErrorEnum(int errorCode, String errorMsg) {</w:t>
              <w:br/>
              <w:t xml:space="preserve">        this.errorCode = errorCode;</w:t>
              <w:br/>
              <w:t xml:space="preserve">        this.errorMsg = errorMsg;</w:t>
              <w:br/>
              <w:t xml:space="preserve">    }</w:t>
              <w:br/>
              <w:br/>
              <w:t xml:space="preserve">    @Override</w:t>
              <w:br/>
              <w:t xml:space="preserve">    public int getErrorCode() {</w:t>
              <w:br/>
              <w:t xml:space="preserve">        return 0;</w:t>
              <w:br/>
              <w:t xml:space="preserve">    }</w:t>
              <w:br/>
              <w:br/>
              <w:t xml:space="preserve">    @Override</w:t>
              <w:br/>
              <w:t xml:space="preserve">    public String getErrorMsg() {</w:t>
              <w:br/>
              <w:t xml:space="preserve">        return null;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自定义断言组件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org.qiyu.live.web.starter.error;</w:t>
              <w:br/>
              <w:br/>
              <w:br/>
              <w:t>/**</w:t>
              <w:br/>
              <w:t xml:space="preserve"> * @Author idea</w:t>
              <w:br/>
              <w:t xml:space="preserve"> * @Date: Created in 11:18 2023/8/2</w:t>
              <w:br/>
              <w:t xml:space="preserve"> * @Description</w:t>
              <w:br/>
              <w:t xml:space="preserve"> */</w:t>
              <w:br/>
              <w:t>public class ErrorAssert {</w:t>
              <w:br/>
              <w:br/>
              <w:br/>
              <w:t xml:space="preserve">    /**</w:t>
              <w:br/>
              <w:t xml:space="preserve">     * 判断参数不能为空</w:t>
              <w:br/>
              <w:t xml:space="preserve">     *</w:t>
              <w:br/>
              <w:t xml:space="preserve">     * @param obj</w:t>
              <w:br/>
              <w:t xml:space="preserve">     * @param qiyuBaseError</w:t>
              <w:br/>
              <w:t xml:space="preserve">     */</w:t>
              <w:br/>
              <w:t xml:space="preserve">    public static void isNotNull(Object obj, QiyuBaseError qiyuBaseError) {</w:t>
              <w:br/>
              <w:t xml:space="preserve">        if (obj == null) {</w:t>
              <w:br/>
              <w:t xml:space="preserve">            throw new QiyuErrorException(qiyuBaseError);</w:t>
              <w:br/>
              <w:t xml:space="preserve">        }</w:t>
              <w:br/>
              <w:t xml:space="preserve">    }</w:t>
              <w:br/>
              <w:br/>
              <w:t xml:space="preserve">    /**</w:t>
              <w:br/>
              <w:t xml:space="preserve">     * 判断字符串不能为空</w:t>
              <w:br/>
              <w:t xml:space="preserve">     *</w:t>
              <w:br/>
              <w:t xml:space="preserve">     * @param str</w:t>
              <w:br/>
              <w:t xml:space="preserve">     * @param qiyuBaseError</w:t>
              <w:br/>
              <w:t xml:space="preserve">     */</w:t>
              <w:br/>
              <w:t xml:space="preserve">    public static void isBlank(String str, QiyuBaseError qiyuBaseError) {</w:t>
              <w:br/>
              <w:t xml:space="preserve">        if (str == null || str.trim().length() == 0) {</w:t>
              <w:br/>
              <w:t xml:space="preserve">            throw new QiyuErrorException(qiyuBaseError);</w:t>
              <w:br/>
              <w:t xml:space="preserve">        }</w:t>
              <w:br/>
              <w:t xml:space="preserve">    }</w:t>
              <w:br/>
              <w:br/>
              <w:t xml:space="preserve">    /**</w:t>
              <w:br/>
              <w:t xml:space="preserve">     * flag == true</w:t>
              <w:br/>
              <w:t xml:space="preserve">     *</w:t>
              <w:br/>
              <w:t xml:space="preserve">     * @param flag</w:t>
              <w:br/>
              <w:t xml:space="preserve">     * @param qiyuBaseError</w:t>
              <w:br/>
              <w:t xml:space="preserve">     */</w:t>
              <w:br/>
              <w:t xml:space="preserve">    public static void isTure(boolean flag, QiyuBaseError qiyuBaseError) {</w:t>
              <w:br/>
              <w:t xml:space="preserve">        if (!flag) {</w:t>
              <w:br/>
              <w:t xml:space="preserve">            throw new QiyuErrorException(qiyuBaseError);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全局异常捕获器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org.qiyu.live.web.starter.error;</w:t>
              <w:br/>
              <w:br/>
              <w:t>import jakarta.servlet.http.HttpServletRequest;</w:t>
              <w:br/>
              <w:t>import org.qiyu.live.common.interfaces.vo.WebResponseVO;</w:t>
              <w:br/>
              <w:t>import org.slf4j.Logger;</w:t>
              <w:br/>
              <w:t>import org.slf4j.LoggerFactory;</w:t>
              <w:br/>
              <w:t>import org.springframework.web.bind.annotation.ControllerAdvice;</w:t>
              <w:br/>
              <w:t>import org.springframework.web.bind.annotation.ExceptionHandler;</w:t>
              <w:br/>
              <w:t>import org.springframework.web.bind.annotation.ResponseBody;</w:t>
              <w:br/>
              <w:br/>
              <w:t>/**</w:t>
              <w:br/>
              <w:t xml:space="preserve"> * @Author idea</w:t>
              <w:br/>
              <w:t xml:space="preserve"> * @Date: Created in 11:11 2023/8/2</w:t>
              <w:br/>
              <w:t xml:space="preserve"> * @Description</w:t>
              <w:br/>
              <w:t xml:space="preserve"> */</w:t>
              <w:br/>
              <w:t>@ControllerAdvice</w:t>
              <w:br/>
              <w:t>public class GlobalExceptionHandler {</w:t>
              <w:br/>
              <w:br/>
              <w:t xml:space="preserve">    private static final Logger LOGGER = LoggerFactory.getLogger(GlobalExceptionHandler.class);</w:t>
              <w:br/>
              <w:br/>
              <w:t xml:space="preserve">    @ExceptionHandler(value = Exception.class)</w:t>
              <w:br/>
              <w:t xml:space="preserve">    @ResponseBody</w:t>
              <w:br/>
              <w:t xml:space="preserve">    public WebResponseVO errorHandler(HttpServletRequest request, Exception e) {</w:t>
              <w:br/>
              <w:t xml:space="preserve">        LOGGER.error(request.getRequestURI() + ",error is ", e);</w:t>
              <w:br/>
              <w:t xml:space="preserve">        return WebResponseVO.sysError("系统异常");</w:t>
              <w:br/>
              <w:t xml:space="preserve">    }</w:t>
              <w:br/>
              <w:br/>
              <w:br/>
              <w:t xml:space="preserve">    @ExceptionHandler(value = QiyuErrorException.class)</w:t>
              <w:br/>
              <w:t xml:space="preserve">    @ResponseBody</w:t>
              <w:br/>
              <w:t xml:space="preserve">    public WebResponseVO sysErrorHandler(HttpServletRequest request, QiyuErrorException e) {</w:t>
              <w:br/>
              <w:t xml:space="preserve">        //业务异常，参数传递有误,都会走到这里</w:t>
              <w:br/>
              <w:t xml:space="preserve">        LOGGER.error(request.getRequestURI() + ",error code is {},error msg is {}", e.getErrorCode(), e.getErrorMsg());</w:t>
              <w:br/>
              <w:t xml:space="preserve">        return WebResponseVO.bizError(e.getErrorCode(), e.getErrorMsg());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static WebResponseVO sysError(String msg) {</w:t>
              <w:br/>
              <w:t xml:space="preserve">    WebResponseVO webResponseVO = new WebResponseVO();</w:t>
              <w:br/>
              <w:t xml:space="preserve">    webResponseVO.setCode(500);</w:t>
              <w:br/>
              <w:t xml:space="preserve">    webResponseVO.setMsg(msg);</w:t>
              <w:br/>
              <w:t xml:space="preserve">    return webResponseVO;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2023-11-08T14:18:07Z</dcterms:created>
  <dc:creator>Apache POI</dc:creator>
</cp:coreProperties>
</file>