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082B2" w14:textId="1F93FFF9" w:rsidR="004D36D7" w:rsidRPr="00FD4A68" w:rsidRDefault="00000000" w:rsidP="00FA7E95">
      <w:pPr>
        <w:pStyle w:val="afd"/>
        <w:rPr>
          <w:rStyle w:val="LabTitleInstVersred"/>
          <w:b/>
          <w:color w:val="auto"/>
        </w:rPr>
      </w:pPr>
      <w:sdt>
        <w:sdtPr>
          <w:rPr>
            <w:b w:val="0"/>
            <w:color w:val="EE0000"/>
          </w:rPr>
          <w:alias w:val="Title"/>
          <w:tag w:val=""/>
          <w:id w:val="-487021785"/>
          <w:placeholder>
            <w:docPart w:val="19AAE57E79604D58BD7F7C8CFA6A28A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2B419A">
            <w:t>Lab - Create a Partition in Windows</w:t>
          </w:r>
        </w:sdtContent>
      </w:sdt>
    </w:p>
    <w:p w14:paraId="33840A6A" w14:textId="15D1E860" w:rsidR="00F32C6A" w:rsidRDefault="00F32C6A" w:rsidP="00FA7E95">
      <w:pPr>
        <w:pStyle w:val="1"/>
        <w:numPr>
          <w:ilvl w:val="0"/>
          <w:numId w:val="3"/>
        </w:numPr>
      </w:pPr>
      <w:r>
        <w:t>Name:Jui Hsin Wong</w:t>
      </w:r>
    </w:p>
    <w:p w14:paraId="2F90C33A" w14:textId="17EC6EAF" w:rsidR="00F32C6A" w:rsidRDefault="00F32C6A" w:rsidP="00F32C6A">
      <w:pPr>
        <w:pStyle w:val="BodyTextL25"/>
      </w:pPr>
      <w:r>
        <w:t>ID:101559700</w:t>
      </w:r>
    </w:p>
    <w:p w14:paraId="27029DDB" w14:textId="404D8717" w:rsidR="00F32C6A" w:rsidRPr="00F32C6A" w:rsidRDefault="00F32C6A" w:rsidP="00F32C6A">
      <w:pPr>
        <w:pStyle w:val="BodyTextL25"/>
      </w:pPr>
      <w:r>
        <w:t>Class 1151</w:t>
      </w:r>
    </w:p>
    <w:p w14:paraId="1D63D4E2" w14:textId="226C65A4" w:rsidR="00FA7E95" w:rsidRPr="006C4F06" w:rsidRDefault="00FA7E95" w:rsidP="00FA7E95">
      <w:pPr>
        <w:pStyle w:val="1"/>
        <w:numPr>
          <w:ilvl w:val="0"/>
          <w:numId w:val="3"/>
        </w:numPr>
      </w:pPr>
      <w:r w:rsidRPr="006C4F06">
        <w:t>Introduction</w:t>
      </w:r>
    </w:p>
    <w:p w14:paraId="19EAAADC" w14:textId="77777777" w:rsidR="00FA7E95" w:rsidRPr="006C4F06" w:rsidRDefault="00FA7E95" w:rsidP="00FA7E95">
      <w:pPr>
        <w:pStyle w:val="BodyTextL25"/>
      </w:pPr>
      <w:r w:rsidRPr="006C4F06">
        <w:t>In this lab, you will create a FAT32 formatted partition on a disk. You will convert the partition to NTFS. You will then identify the differences between the FAT32 format and the NTFS format.</w:t>
      </w:r>
    </w:p>
    <w:p w14:paraId="5AA97BB5" w14:textId="77777777" w:rsidR="00FA7E95" w:rsidRPr="006C4F06" w:rsidRDefault="00FA7E95" w:rsidP="00FA7E95">
      <w:pPr>
        <w:pStyle w:val="1"/>
        <w:numPr>
          <w:ilvl w:val="0"/>
          <w:numId w:val="3"/>
        </w:numPr>
      </w:pPr>
      <w:r w:rsidRPr="006C4F06">
        <w:t>Recommended Equipment</w:t>
      </w:r>
    </w:p>
    <w:p w14:paraId="32FBBB07" w14:textId="77777777" w:rsidR="00FA7E95" w:rsidRPr="006C4F06" w:rsidRDefault="00FA7E95" w:rsidP="00FA7E95">
      <w:pPr>
        <w:pStyle w:val="Bulletlevel1"/>
        <w:spacing w:before="60" w:after="60" w:line="276" w:lineRule="auto"/>
      </w:pPr>
      <w:r w:rsidRPr="006C4F06">
        <w:t>Computer running Windows</w:t>
      </w:r>
    </w:p>
    <w:p w14:paraId="7E42C113" w14:textId="77777777" w:rsidR="00FA7E95" w:rsidRPr="006C4F06" w:rsidRDefault="00FA7E95" w:rsidP="00FA7E95">
      <w:pPr>
        <w:pStyle w:val="Bulletlevel1"/>
        <w:spacing w:before="60" w:after="60" w:line="276" w:lineRule="auto"/>
      </w:pPr>
      <w:r w:rsidRPr="006C4F06">
        <w:t>Un-partitioned space of at least 1 GB on the hard disk drive</w:t>
      </w:r>
    </w:p>
    <w:p w14:paraId="61F5E552" w14:textId="77777777" w:rsidR="00FA7E95" w:rsidRDefault="00FA7E95" w:rsidP="00164EC7">
      <w:pPr>
        <w:pStyle w:val="1"/>
        <w:numPr>
          <w:ilvl w:val="0"/>
          <w:numId w:val="0"/>
        </w:numPr>
      </w:pPr>
      <w:r>
        <w:t>Instructions</w:t>
      </w:r>
    </w:p>
    <w:p w14:paraId="316B5887" w14:textId="77777777" w:rsidR="00FA7E95" w:rsidRDefault="00FA7E95" w:rsidP="00FA7E95">
      <w:pPr>
        <w:pStyle w:val="2"/>
      </w:pPr>
      <w:r>
        <w:t>Open Disk Management.</w:t>
      </w:r>
    </w:p>
    <w:p w14:paraId="7E2FEF6F" w14:textId="77777777" w:rsidR="00FA7E95" w:rsidRDefault="00FA7E95" w:rsidP="00FA7E95">
      <w:pPr>
        <w:pStyle w:val="BodyTextL25"/>
      </w:pPr>
      <w:r w:rsidRPr="008B75DA">
        <w:rPr>
          <w:b/>
        </w:rPr>
        <w:t>Disk Management</w:t>
      </w:r>
      <w:r>
        <w:t xml:space="preserve"> is located inside the </w:t>
      </w:r>
      <w:r w:rsidRPr="008B75DA">
        <w:rPr>
          <w:b/>
        </w:rPr>
        <w:t>Computer Management</w:t>
      </w:r>
      <w:r>
        <w:t xml:space="preserve"> utility. Disk Management is a utility to manage disk drives installed in the computer, such as internal and external hard drives and flash drives.</w:t>
      </w:r>
    </w:p>
    <w:p w14:paraId="10015E9A" w14:textId="27121CC4" w:rsidR="00FA7E95" w:rsidRPr="00201110" w:rsidRDefault="00303B37" w:rsidP="00201110">
      <w:pPr>
        <w:pStyle w:val="BodyTextL25"/>
        <w:rPr>
          <w:rStyle w:val="BodyTextL25Char"/>
        </w:rPr>
      </w:pPr>
      <w:r>
        <w:t>R</w:t>
      </w:r>
      <w:r w:rsidR="00FA7E95" w:rsidRPr="00303B37">
        <w:t>ight</w:t>
      </w:r>
      <w:r w:rsidR="00FA7E95">
        <w:t xml:space="preserve">-click </w:t>
      </w:r>
      <w:r w:rsidR="00FA7E95">
        <w:rPr>
          <w:b/>
        </w:rPr>
        <w:t>Start</w:t>
      </w:r>
      <w:r w:rsidR="00FA7E95">
        <w:t xml:space="preserve"> and select </w:t>
      </w:r>
      <w:r w:rsidR="00201110" w:rsidRPr="00AB5ED8">
        <w:rPr>
          <w:b/>
        </w:rPr>
        <w:t xml:space="preserve">Disk </w:t>
      </w:r>
      <w:r w:rsidR="00FA7E95" w:rsidRPr="00AB5ED8">
        <w:rPr>
          <w:b/>
        </w:rPr>
        <w:t>M</w:t>
      </w:r>
      <w:r w:rsidR="00FA7E95">
        <w:rPr>
          <w:b/>
        </w:rPr>
        <w:t>anagement</w:t>
      </w:r>
      <w:r w:rsidR="00FA7E95">
        <w:t>.</w:t>
      </w:r>
    </w:p>
    <w:p w14:paraId="7D4FCC32" w14:textId="77777777" w:rsidR="00FA7E95" w:rsidRDefault="00FA7E95" w:rsidP="00FA7E95">
      <w:pPr>
        <w:pStyle w:val="2"/>
      </w:pPr>
      <w:r>
        <w:t>Create free space as necessary.</w:t>
      </w:r>
    </w:p>
    <w:p w14:paraId="79598B14" w14:textId="77777777" w:rsidR="00FA7E95" w:rsidRDefault="00FA7E95" w:rsidP="00FA7E95">
      <w:pPr>
        <w:pStyle w:val="BodyTextL25"/>
      </w:pPr>
      <w:r>
        <w:t>If the hard drive does not already have at least 2 GB of unpartitioned space, then perform the following steps to create free space which can be partitioned. In this lab, the default C: drive is used as the example.</w:t>
      </w:r>
    </w:p>
    <w:p w14:paraId="7B397446" w14:textId="77777777" w:rsidR="00FA7E95" w:rsidRDefault="00FA7E95" w:rsidP="00FA7E95">
      <w:pPr>
        <w:pStyle w:val="SubStepAlpha"/>
      </w:pPr>
      <w:r>
        <w:t xml:space="preserve">Right-click the C: drive NTFS volume and select </w:t>
      </w:r>
      <w:r w:rsidRPr="008B75DA">
        <w:rPr>
          <w:b/>
        </w:rPr>
        <w:t>Shrink Volume</w:t>
      </w:r>
      <w:r>
        <w:t xml:space="preserve"> from the menu.</w:t>
      </w:r>
    </w:p>
    <w:p w14:paraId="662EA4ED" w14:textId="77777777" w:rsidR="00FA7E95" w:rsidRDefault="00FA7E95" w:rsidP="00FA7E95">
      <w:pPr>
        <w:pStyle w:val="SubStepAlpha"/>
      </w:pPr>
      <w:r>
        <w:t xml:space="preserve">In the Shrink C: window enter an amount of </w:t>
      </w:r>
      <w:r w:rsidRPr="00940E9C">
        <w:rPr>
          <w:b/>
        </w:rPr>
        <w:t>2</w:t>
      </w:r>
      <w:r w:rsidRPr="008B75DA">
        <w:rPr>
          <w:b/>
        </w:rPr>
        <w:t>0</w:t>
      </w:r>
      <w:r>
        <w:rPr>
          <w:b/>
        </w:rPr>
        <w:t>48</w:t>
      </w:r>
      <w:r>
        <w:t xml:space="preserve"> in the </w:t>
      </w:r>
      <w:r w:rsidRPr="008B75DA">
        <w:rPr>
          <w:b/>
        </w:rPr>
        <w:t>Enter the amount of space to shrink in MB</w:t>
      </w:r>
      <w:r>
        <w:t xml:space="preserve">: box and then click </w:t>
      </w:r>
      <w:r w:rsidRPr="008B75DA">
        <w:rPr>
          <w:b/>
        </w:rPr>
        <w:t>Shrink</w:t>
      </w:r>
      <w:r>
        <w:t xml:space="preserve">. You should now see 2 GB of </w:t>
      </w:r>
      <w:r w:rsidRPr="00FF6B28">
        <w:rPr>
          <w:b/>
        </w:rPr>
        <w:t xml:space="preserve">Unallocated </w:t>
      </w:r>
      <w:r>
        <w:t>disk space.</w:t>
      </w:r>
    </w:p>
    <w:p w14:paraId="267A0FE9" w14:textId="77777777" w:rsidR="00FA7E95" w:rsidRDefault="00FA7E95" w:rsidP="00FA7E95">
      <w:pPr>
        <w:pStyle w:val="2"/>
      </w:pPr>
      <w:r>
        <w:t>Create a new disk volume in the free space</w:t>
      </w:r>
    </w:p>
    <w:p w14:paraId="33C12221" w14:textId="77777777" w:rsidR="00FA7E95" w:rsidRDefault="00FA7E95" w:rsidP="00FA7E95">
      <w:pPr>
        <w:pStyle w:val="SubStepAlpha"/>
      </w:pPr>
      <w:r>
        <w:t xml:space="preserve">Right-click the block of </w:t>
      </w:r>
      <w:r w:rsidRPr="009D7A7A">
        <w:rPr>
          <w:b/>
        </w:rPr>
        <w:t>Free Space</w:t>
      </w:r>
      <w:r>
        <w:t xml:space="preserve"> or </w:t>
      </w:r>
      <w:r w:rsidRPr="009D7A7A">
        <w:rPr>
          <w:b/>
        </w:rPr>
        <w:t xml:space="preserve">Unallocated </w:t>
      </w:r>
      <w:r>
        <w:t xml:space="preserve">space. Click </w:t>
      </w:r>
      <w:r w:rsidRPr="009D7A7A">
        <w:rPr>
          <w:b/>
        </w:rPr>
        <w:t>New Simple Volume</w:t>
      </w:r>
      <w:r>
        <w:t>.</w:t>
      </w:r>
    </w:p>
    <w:p w14:paraId="13472694" w14:textId="77777777" w:rsidR="00FA7E95" w:rsidRDefault="00FA7E95" w:rsidP="00FA7E95">
      <w:pPr>
        <w:pStyle w:val="SubStepAlpha"/>
      </w:pPr>
      <w:r>
        <w:t xml:space="preserve">The </w:t>
      </w:r>
      <w:r w:rsidRPr="00FF6B28">
        <w:t>New Simple Volume Wizard</w:t>
      </w:r>
      <w:r>
        <w:t xml:space="preserve"> window opens. Click </w:t>
      </w:r>
      <w:r w:rsidRPr="004E7F43">
        <w:rPr>
          <w:b/>
          <w:bCs/>
        </w:rPr>
        <w:t>Next</w:t>
      </w:r>
      <w:r>
        <w:t>.</w:t>
      </w:r>
    </w:p>
    <w:p w14:paraId="2B9FC665" w14:textId="77777777" w:rsidR="00FA7E95" w:rsidRDefault="00FA7E95" w:rsidP="00FA7E95">
      <w:pPr>
        <w:pStyle w:val="SubStepAlpha"/>
      </w:pPr>
      <w:r>
        <w:t xml:space="preserve">Type </w:t>
      </w:r>
      <w:r w:rsidRPr="00FF6B28">
        <w:rPr>
          <w:b/>
        </w:rPr>
        <w:t>20</w:t>
      </w:r>
      <w:r>
        <w:rPr>
          <w:b/>
        </w:rPr>
        <w:t>48</w:t>
      </w:r>
      <w:r>
        <w:t xml:space="preserve"> or all the maximum disk space in the </w:t>
      </w:r>
      <w:r w:rsidRPr="00FF6B28">
        <w:rPr>
          <w:b/>
        </w:rPr>
        <w:t>Simple volume size in MB</w:t>
      </w:r>
      <w:r>
        <w:t xml:space="preserve"> </w:t>
      </w:r>
      <w:proofErr w:type="gramStart"/>
      <w:r>
        <w:t>field, and</w:t>
      </w:r>
      <w:proofErr w:type="gramEnd"/>
      <w:r>
        <w:t xml:space="preserve"> click </w:t>
      </w:r>
      <w:r w:rsidRPr="00FF6B28">
        <w:rPr>
          <w:b/>
        </w:rPr>
        <w:t>Next</w:t>
      </w:r>
      <w:r>
        <w:t>.</w:t>
      </w:r>
    </w:p>
    <w:p w14:paraId="2B8AE73C" w14:textId="77777777" w:rsidR="00FA7E95" w:rsidRDefault="00FA7E95" w:rsidP="00FA7E95">
      <w:pPr>
        <w:pStyle w:val="SubStepAlpha"/>
      </w:pPr>
      <w:r>
        <w:t xml:space="preserve">Click the </w:t>
      </w:r>
      <w:r w:rsidRPr="00B45A18">
        <w:rPr>
          <w:b/>
        </w:rPr>
        <w:t>Assign the following drive letter:</w:t>
      </w:r>
      <w:r>
        <w:t xml:space="preserve"> radio button. Select </w:t>
      </w:r>
      <w:r w:rsidRPr="00B45A18">
        <w:rPr>
          <w:b/>
        </w:rPr>
        <w:t>I</w:t>
      </w:r>
      <w:r>
        <w:t xml:space="preserve"> from the drop-down menu. Click </w:t>
      </w:r>
      <w:r w:rsidRPr="00B45A18">
        <w:rPr>
          <w:b/>
        </w:rPr>
        <w:t>Next</w:t>
      </w:r>
      <w:r>
        <w:t xml:space="preserve"> to continue.</w:t>
      </w:r>
    </w:p>
    <w:p w14:paraId="0AD5BAC6" w14:textId="77777777" w:rsidR="00FA7E95" w:rsidRPr="00B45A18" w:rsidRDefault="00FA7E95" w:rsidP="00FA7E95">
      <w:pPr>
        <w:pStyle w:val="SubStepAlpha"/>
        <w:numPr>
          <w:ilvl w:val="0"/>
          <w:numId w:val="0"/>
        </w:numPr>
        <w:ind w:left="360"/>
        <w:rPr>
          <w:szCs w:val="20"/>
        </w:rPr>
      </w:pPr>
      <w:r w:rsidRPr="00B45A18">
        <w:rPr>
          <w:rFonts w:cs="Arial"/>
          <w:b/>
          <w:szCs w:val="20"/>
        </w:rPr>
        <w:t>Note</w:t>
      </w:r>
      <w:r w:rsidRPr="00940E9C">
        <w:rPr>
          <w:rFonts w:cs="Arial"/>
          <w:szCs w:val="20"/>
        </w:rPr>
        <w:t>:</w:t>
      </w:r>
      <w:r w:rsidRPr="00383083">
        <w:rPr>
          <w:rFonts w:cs="Arial"/>
          <w:szCs w:val="20"/>
        </w:rPr>
        <w:t xml:space="preserve"> </w:t>
      </w:r>
      <w:r w:rsidRPr="00B45A18">
        <w:rPr>
          <w:rFonts w:cs="Arial"/>
          <w:szCs w:val="20"/>
        </w:rPr>
        <w:t>You may need to substitute different drive letters for the letters shown in this lab</w:t>
      </w:r>
      <w:r>
        <w:rPr>
          <w:rFonts w:cs="Arial"/>
          <w:szCs w:val="20"/>
        </w:rPr>
        <w:t>.</w:t>
      </w:r>
    </w:p>
    <w:p w14:paraId="446AE677" w14:textId="77777777" w:rsidR="00FA7E95" w:rsidRDefault="00FA7E95" w:rsidP="00FA7E95">
      <w:pPr>
        <w:pStyle w:val="SubStepAlpha"/>
      </w:pPr>
      <w:r w:rsidRPr="00B45A18">
        <w:t xml:space="preserve">Click the </w:t>
      </w:r>
      <w:r w:rsidRPr="00B45A18">
        <w:rPr>
          <w:b/>
        </w:rPr>
        <w:t>Format this volume with the following settings:</w:t>
      </w:r>
      <w:r w:rsidRPr="00B45A18">
        <w:t xml:space="preserve"> radio button. Select </w:t>
      </w:r>
      <w:r w:rsidRPr="00B45A18">
        <w:rPr>
          <w:b/>
        </w:rPr>
        <w:t>FAT32</w:t>
      </w:r>
      <w:r w:rsidRPr="00B45A18">
        <w:t xml:space="preserve"> from the File system drop-down menu and click </w:t>
      </w:r>
      <w:r w:rsidRPr="00B45A18">
        <w:rPr>
          <w:b/>
        </w:rPr>
        <w:t>Next</w:t>
      </w:r>
      <w:r w:rsidRPr="00B45A18">
        <w:t>.</w:t>
      </w:r>
    </w:p>
    <w:p w14:paraId="54184755" w14:textId="77777777" w:rsidR="00FA7E95" w:rsidRPr="00B45A18" w:rsidRDefault="00FA7E95" w:rsidP="00FA7E95">
      <w:pPr>
        <w:pStyle w:val="SubStepAlpha"/>
      </w:pPr>
      <w:r w:rsidRPr="00B45A18">
        <w:t xml:space="preserve">Click </w:t>
      </w:r>
      <w:r w:rsidRPr="00F723C9">
        <w:rPr>
          <w:b/>
          <w:bCs/>
        </w:rPr>
        <w:t>Finish</w:t>
      </w:r>
      <w:r w:rsidRPr="00B45A18">
        <w:t xml:space="preserve"> to complete the New Simple Volume Wizard.</w:t>
      </w:r>
    </w:p>
    <w:p w14:paraId="42757B7E" w14:textId="2A2BF068" w:rsidR="00FA7E95" w:rsidRPr="00B45A18" w:rsidRDefault="00FA7E95" w:rsidP="00FA7E95">
      <w:pPr>
        <w:pStyle w:val="SubStepAlpha"/>
      </w:pPr>
      <w:r w:rsidRPr="00B45A18">
        <w:t xml:space="preserve">The </w:t>
      </w:r>
      <w:r w:rsidR="00404DAF" w:rsidRPr="00F227E9">
        <w:rPr>
          <w:b/>
        </w:rPr>
        <w:t>Disk</w:t>
      </w:r>
      <w:r w:rsidR="00404DAF">
        <w:rPr>
          <w:b/>
        </w:rPr>
        <w:t xml:space="preserve"> </w:t>
      </w:r>
      <w:r w:rsidRPr="00B45A18">
        <w:rPr>
          <w:b/>
        </w:rPr>
        <w:t>Management</w:t>
      </w:r>
      <w:r w:rsidRPr="00B45A18">
        <w:t xml:space="preserve"> window will display the status of the </w:t>
      </w:r>
      <w:r w:rsidRPr="00B45A18">
        <w:rPr>
          <w:b/>
        </w:rPr>
        <w:t>NEW VOLUME</w:t>
      </w:r>
      <w:r w:rsidRPr="00B45A18">
        <w:t>. Close the</w:t>
      </w:r>
      <w:r>
        <w:t xml:space="preserve"> </w:t>
      </w:r>
      <w:r w:rsidR="00404DAF" w:rsidRPr="00F227E9">
        <w:rPr>
          <w:b/>
        </w:rPr>
        <w:t>Disk</w:t>
      </w:r>
      <w:r w:rsidR="00404DAF">
        <w:rPr>
          <w:b/>
        </w:rPr>
        <w:t xml:space="preserve"> </w:t>
      </w:r>
      <w:r w:rsidRPr="00B45A18">
        <w:rPr>
          <w:b/>
        </w:rPr>
        <w:t xml:space="preserve">Management </w:t>
      </w:r>
      <w:r w:rsidRPr="00B45A18">
        <w:t>window.</w:t>
      </w:r>
    </w:p>
    <w:p w14:paraId="300F7507" w14:textId="77777777" w:rsidR="00FA7E95" w:rsidRDefault="00FA7E95" w:rsidP="00FA7E95">
      <w:pPr>
        <w:pStyle w:val="2"/>
      </w:pPr>
      <w:r>
        <w:lastRenderedPageBreak/>
        <w:t>Open the This PC window to review information about the new disk partition.</w:t>
      </w:r>
    </w:p>
    <w:p w14:paraId="5C0968BB" w14:textId="2A3C7E80" w:rsidR="00FA7E95" w:rsidRPr="00940E9C" w:rsidRDefault="00FA7E95" w:rsidP="00FA7E95">
      <w:pPr>
        <w:pStyle w:val="SubStepAlpha"/>
      </w:pPr>
      <w:r>
        <w:t xml:space="preserve">Open </w:t>
      </w:r>
      <w:r>
        <w:rPr>
          <w:b/>
        </w:rPr>
        <w:t>File Explorer</w:t>
      </w:r>
      <w:r>
        <w:t xml:space="preserve"> and click </w:t>
      </w:r>
      <w:r>
        <w:rPr>
          <w:b/>
        </w:rPr>
        <w:t>This PC</w:t>
      </w:r>
      <w:r>
        <w:t xml:space="preserve"> to view the list of the devices and drives.</w:t>
      </w:r>
    </w:p>
    <w:p w14:paraId="579B84DA" w14:textId="77777777" w:rsidR="00FA7E95" w:rsidRDefault="00FA7E95" w:rsidP="00FA7E95">
      <w:pPr>
        <w:pStyle w:val="SubStepAlpha"/>
      </w:pPr>
      <w:r w:rsidRPr="009D7A7A">
        <w:t xml:space="preserve">Right-click on the </w:t>
      </w:r>
      <w:r w:rsidRPr="009D7A7A">
        <w:rPr>
          <w:b/>
        </w:rPr>
        <w:t>NEW VOLUME (I:)</w:t>
      </w:r>
      <w:r w:rsidRPr="009D7A7A">
        <w:t xml:space="preserve"> drive and then select </w:t>
      </w:r>
      <w:r w:rsidRPr="009D7A7A">
        <w:rPr>
          <w:b/>
        </w:rPr>
        <w:t>Properties</w:t>
      </w:r>
      <w:r w:rsidRPr="009D7A7A">
        <w:t xml:space="preserve"> from the drop-down menu</w:t>
      </w:r>
      <w:r>
        <w:t>.</w:t>
      </w:r>
    </w:p>
    <w:p w14:paraId="0444743E" w14:textId="77777777" w:rsidR="00FA7E95" w:rsidRPr="009D7A7A" w:rsidRDefault="00FA7E95" w:rsidP="003B450A">
      <w:pPr>
        <w:pStyle w:val="4"/>
      </w:pPr>
      <w:r>
        <w:t>Question:</w:t>
      </w:r>
    </w:p>
    <w:p w14:paraId="512C2838" w14:textId="77777777" w:rsidR="00FA7E95" w:rsidRPr="00B54CB7" w:rsidRDefault="00FA7E95" w:rsidP="003B450A">
      <w:pPr>
        <w:pStyle w:val="BodyTextL50"/>
        <w:spacing w:before="0"/>
        <w:rPr>
          <w:highlight w:val="yellow"/>
        </w:rPr>
      </w:pPr>
      <w:r w:rsidRPr="00B54CB7">
        <w:rPr>
          <w:highlight w:val="yellow"/>
        </w:rPr>
        <w:t>What type of File System is used on the NEW VOLUME (I:)?</w:t>
      </w:r>
    </w:p>
    <w:p w14:paraId="260FC0F1" w14:textId="388B21AB" w:rsidR="00FA7E95" w:rsidRPr="00D62D3A" w:rsidRDefault="00D62D3A" w:rsidP="00FA7E95">
      <w:pPr>
        <w:pStyle w:val="AnswerLineL50"/>
      </w:pPr>
      <w:r>
        <w:rPr>
          <w:color w:val="000000" w:themeColor="text1"/>
        </w:rPr>
        <w:t>FAT32</w:t>
      </w:r>
      <w:r w:rsidRPr="00D62D3A">
        <w:t>F</w:t>
      </w:r>
    </w:p>
    <w:p w14:paraId="7E57E66D" w14:textId="77777777" w:rsidR="00FA7E95" w:rsidRPr="00B54CB7" w:rsidRDefault="00FA7E95" w:rsidP="00FA7E95">
      <w:pPr>
        <w:pStyle w:val="SubStepAlpha"/>
        <w:numPr>
          <w:ilvl w:val="0"/>
          <w:numId w:val="0"/>
        </w:numPr>
        <w:ind w:left="720"/>
        <w:rPr>
          <w:szCs w:val="20"/>
          <w:highlight w:val="yellow"/>
        </w:rPr>
      </w:pPr>
      <w:r w:rsidRPr="00B54CB7">
        <w:rPr>
          <w:szCs w:val="20"/>
          <w:highlight w:val="yellow"/>
        </w:rPr>
        <w:t>How much Free Space is shown?</w:t>
      </w:r>
    </w:p>
    <w:p w14:paraId="1E60EE82" w14:textId="3B71B127" w:rsidR="00D62D3A" w:rsidRPr="00D62D3A" w:rsidRDefault="00D62D3A" w:rsidP="00D62D3A">
      <w:pPr>
        <w:pStyle w:val="AnswerLineL50"/>
      </w:pPr>
      <w:r>
        <w:rPr>
          <w:color w:val="000000" w:themeColor="text1"/>
        </w:rPr>
        <w:t>2GB</w:t>
      </w:r>
      <w:r w:rsidRPr="00D62D3A">
        <w:t>F</w:t>
      </w:r>
    </w:p>
    <w:p w14:paraId="068266D0" w14:textId="77777777" w:rsidR="00FA7E95" w:rsidRDefault="00FA7E95" w:rsidP="00FA7E95">
      <w:pPr>
        <w:pStyle w:val="SubStepAlpha"/>
        <w:numPr>
          <w:ilvl w:val="0"/>
          <w:numId w:val="0"/>
        </w:numPr>
        <w:ind w:left="720"/>
        <w:rPr>
          <w:szCs w:val="20"/>
        </w:rPr>
      </w:pPr>
      <w:r w:rsidRPr="00B54CB7">
        <w:rPr>
          <w:szCs w:val="20"/>
          <w:highlight w:val="yellow"/>
        </w:rPr>
        <w:t xml:space="preserve">List the tabs found in the </w:t>
      </w:r>
      <w:r w:rsidRPr="00B54CB7">
        <w:rPr>
          <w:b/>
          <w:szCs w:val="20"/>
          <w:highlight w:val="yellow"/>
        </w:rPr>
        <w:t>NEW VOLUME (I): Properties</w:t>
      </w:r>
      <w:r w:rsidRPr="00B54CB7">
        <w:rPr>
          <w:szCs w:val="20"/>
          <w:highlight w:val="yellow"/>
        </w:rPr>
        <w:t xml:space="preserve"> window?</w:t>
      </w:r>
    </w:p>
    <w:p w14:paraId="53AEDBCE" w14:textId="04CA13F6" w:rsidR="00FA7E95" w:rsidRDefault="00D62D3A" w:rsidP="00D62D3A">
      <w:pPr>
        <w:pStyle w:val="AnswerLineL50"/>
      </w:pPr>
      <w:r>
        <w:rPr>
          <w:color w:val="000000" w:themeColor="text1"/>
        </w:rPr>
        <w:t>ReadyBoost, Previous Versions, Customize, General, Tools, Hardware, Sharing.</w:t>
      </w:r>
    </w:p>
    <w:p w14:paraId="2A18F70E" w14:textId="1B050278" w:rsidR="00FA7E95" w:rsidRPr="009D7A7A" w:rsidRDefault="00FA7E95" w:rsidP="00FA7E95">
      <w:pPr>
        <w:pStyle w:val="SubStepAlpha"/>
      </w:pPr>
      <w:r w:rsidRPr="009D7A7A">
        <w:t xml:space="preserve">On the </w:t>
      </w:r>
      <w:r w:rsidRPr="009D7A7A">
        <w:rPr>
          <w:b/>
        </w:rPr>
        <w:t>General</w:t>
      </w:r>
      <w:r w:rsidRPr="009D7A7A">
        <w:t xml:space="preserve"> Tab, rename the volume from </w:t>
      </w:r>
      <w:r w:rsidRPr="009D7A7A">
        <w:rPr>
          <w:b/>
        </w:rPr>
        <w:t>NEW VOLUME</w:t>
      </w:r>
      <w:r w:rsidRPr="009D7A7A">
        <w:t xml:space="preserve"> to </w:t>
      </w:r>
      <w:r w:rsidRPr="009D7A7A">
        <w:rPr>
          <w:b/>
        </w:rPr>
        <w:t>ITE</w:t>
      </w:r>
      <w:r w:rsidRPr="009D7A7A">
        <w:t xml:space="preserve">, and then click </w:t>
      </w:r>
      <w:r w:rsidRPr="009D7A7A">
        <w:rPr>
          <w:b/>
        </w:rPr>
        <w:t>O</w:t>
      </w:r>
      <w:r>
        <w:rPr>
          <w:b/>
        </w:rPr>
        <w:t>K</w:t>
      </w:r>
      <w:r w:rsidRPr="00722291">
        <w:t>.</w:t>
      </w:r>
    </w:p>
    <w:p w14:paraId="1ACA9BCB" w14:textId="77777777" w:rsidR="00FA7E95" w:rsidRPr="00B45A18" w:rsidRDefault="00FA7E95" w:rsidP="00FA7E95">
      <w:pPr>
        <w:pStyle w:val="2"/>
        <w:rPr>
          <w:szCs w:val="20"/>
        </w:rPr>
      </w:pPr>
      <w:r>
        <w:t>Create a text document and save it to the ITE drive.</w:t>
      </w:r>
    </w:p>
    <w:p w14:paraId="69C78E10" w14:textId="77777777" w:rsidR="00FA7E95" w:rsidRPr="009D7A7A" w:rsidRDefault="00FA7E95" w:rsidP="009B56A8">
      <w:pPr>
        <w:pStyle w:val="SubStepAlpha"/>
      </w:pPr>
      <w:r w:rsidRPr="009D7A7A">
        <w:t xml:space="preserve">Double-click on the </w:t>
      </w:r>
      <w:r w:rsidRPr="009D7A7A">
        <w:rPr>
          <w:b/>
        </w:rPr>
        <w:t>ITE (I:)</w:t>
      </w:r>
      <w:r w:rsidRPr="009D7A7A">
        <w:t xml:space="preserve"> disk icon to view the contents of the drive. You should see a message in the middle of the screen stating that this folder is empty. Right-click anywhere in the white space below that message to bring up a drop-down menu. Click </w:t>
      </w:r>
      <w:r w:rsidRPr="009D7A7A">
        <w:rPr>
          <w:b/>
        </w:rPr>
        <w:t>New&gt;Text Document</w:t>
      </w:r>
      <w:r w:rsidRPr="009D7A7A">
        <w:t>.</w:t>
      </w:r>
    </w:p>
    <w:p w14:paraId="27A1FB6B" w14:textId="77777777" w:rsidR="00FA7E95" w:rsidRPr="009D7A7A" w:rsidRDefault="00FA7E95" w:rsidP="009B56A8">
      <w:pPr>
        <w:pStyle w:val="SubStepAlpha"/>
      </w:pPr>
      <w:r w:rsidRPr="009D7A7A">
        <w:t xml:space="preserve">Rename the New Text Document to </w:t>
      </w:r>
      <w:r w:rsidRPr="00F22120">
        <w:rPr>
          <w:b/>
          <w:bCs/>
        </w:rPr>
        <w:t>ITE Test Document</w:t>
      </w:r>
      <w:r w:rsidRPr="009D7A7A">
        <w:t xml:space="preserve"> and press </w:t>
      </w:r>
      <w:r w:rsidRPr="00F22120">
        <w:rPr>
          <w:b/>
          <w:bCs/>
        </w:rPr>
        <w:t>Enter</w:t>
      </w:r>
      <w:r w:rsidRPr="009D7A7A">
        <w:t>.</w:t>
      </w:r>
    </w:p>
    <w:p w14:paraId="0C36F82A" w14:textId="77777777" w:rsidR="00FA7E95" w:rsidRDefault="00FA7E95" w:rsidP="009B56A8">
      <w:pPr>
        <w:pStyle w:val="SubStepAlpha"/>
      </w:pPr>
      <w:r w:rsidRPr="009D7A7A">
        <w:t xml:space="preserve">Right-click on the </w:t>
      </w:r>
      <w:r w:rsidRPr="00714AE0">
        <w:rPr>
          <w:b/>
        </w:rPr>
        <w:t>ITE Test Document</w:t>
      </w:r>
      <w:r>
        <w:t xml:space="preserve"> </w:t>
      </w:r>
      <w:r w:rsidRPr="009D7A7A">
        <w:t xml:space="preserve">and choose </w:t>
      </w:r>
      <w:r w:rsidRPr="00714AE0">
        <w:rPr>
          <w:b/>
        </w:rPr>
        <w:t>Properties</w:t>
      </w:r>
      <w:r w:rsidRPr="009D7A7A">
        <w:t xml:space="preserve">. This opens the </w:t>
      </w:r>
      <w:r w:rsidRPr="00714AE0">
        <w:rPr>
          <w:b/>
        </w:rPr>
        <w:t>ITE Test Document Properties</w:t>
      </w:r>
      <w:r w:rsidRPr="009D7A7A">
        <w:t xml:space="preserve"> window.</w:t>
      </w:r>
    </w:p>
    <w:p w14:paraId="33DB10E4" w14:textId="77777777" w:rsidR="009B56A8" w:rsidRDefault="009B56A8" w:rsidP="003B450A">
      <w:pPr>
        <w:pStyle w:val="4"/>
      </w:pPr>
      <w:r>
        <w:t>Question:</w:t>
      </w:r>
    </w:p>
    <w:p w14:paraId="7623C60E" w14:textId="77777777" w:rsidR="00FA7E95" w:rsidRDefault="00FA7E95" w:rsidP="003B450A">
      <w:pPr>
        <w:pStyle w:val="BodyTextL50"/>
        <w:spacing w:before="0"/>
      </w:pPr>
      <w:r w:rsidRPr="00B54CB7">
        <w:rPr>
          <w:highlight w:val="yellow"/>
        </w:rPr>
        <w:t>What tabs are listed in the ITE Test Document Properties window?</w:t>
      </w:r>
      <w:r>
        <w:t xml:space="preserve"> </w:t>
      </w:r>
    </w:p>
    <w:p w14:paraId="5571EF03" w14:textId="08CFD0E0" w:rsidR="00FA7E95" w:rsidRDefault="00D62D3A" w:rsidP="009B56A8">
      <w:pPr>
        <w:pStyle w:val="AnswerLineL50"/>
      </w:pPr>
      <w:r>
        <w:rPr>
          <w:color w:val="000000" w:themeColor="text1"/>
        </w:rPr>
        <w:t>General, Details, Previous Versions</w:t>
      </w:r>
    </w:p>
    <w:p w14:paraId="6CD8C345" w14:textId="77777777" w:rsidR="00FA7E95" w:rsidRPr="009D7A7A" w:rsidRDefault="00FA7E95" w:rsidP="009B56A8">
      <w:pPr>
        <w:pStyle w:val="SubStepAlpha"/>
      </w:pPr>
      <w:r w:rsidRPr="009D7A7A">
        <w:t xml:space="preserve">Click </w:t>
      </w:r>
      <w:r w:rsidRPr="00714AE0">
        <w:rPr>
          <w:b/>
        </w:rPr>
        <w:t>OK</w:t>
      </w:r>
      <w:r w:rsidRPr="009D7A7A">
        <w:t xml:space="preserve"> to close the </w:t>
      </w:r>
      <w:r w:rsidRPr="00714AE0">
        <w:rPr>
          <w:b/>
        </w:rPr>
        <w:t>ITE Test Document Properties</w:t>
      </w:r>
      <w:r w:rsidRPr="009D7A7A">
        <w:t xml:space="preserve"> window. Close the </w:t>
      </w:r>
      <w:r w:rsidRPr="00714AE0">
        <w:rPr>
          <w:b/>
        </w:rPr>
        <w:t>ITE (I:)</w:t>
      </w:r>
      <w:r w:rsidRPr="009D7A7A">
        <w:t xml:space="preserve"> window.</w:t>
      </w:r>
    </w:p>
    <w:p w14:paraId="52C8183D" w14:textId="77777777" w:rsidR="00FA7E95" w:rsidRDefault="00FA7E95" w:rsidP="009B56A8">
      <w:pPr>
        <w:pStyle w:val="2"/>
      </w:pPr>
      <w:r>
        <w:t>Convert the ITE volume from FAT32 to NTFS without losing data.</w:t>
      </w:r>
    </w:p>
    <w:p w14:paraId="6156C4D5" w14:textId="77777777" w:rsidR="00FA7E95" w:rsidRPr="00DF0807" w:rsidRDefault="00FA7E95" w:rsidP="00FA7E95">
      <w:pPr>
        <w:pStyle w:val="BodyTextL25"/>
      </w:pPr>
      <w:r>
        <w:t xml:space="preserve">In this step, you will convert the ITE volume from FAT32 to NTFS using the command line. The file system conversion can be done using the Disk Management tool. Unfortunately, the conversion requires the reformat </w:t>
      </w:r>
      <w:r w:rsidRPr="00DF0807">
        <w:t>of the drive and all the data will be lost. By using the command line, the file system can be changed from FAT32 to NTFS without losing data.</w:t>
      </w:r>
    </w:p>
    <w:p w14:paraId="58CA1610" w14:textId="77777777" w:rsidR="00FA7E95" w:rsidRPr="00940E9C" w:rsidRDefault="00FA7E95" w:rsidP="00FA7E95">
      <w:pPr>
        <w:pStyle w:val="BodyTextL25"/>
      </w:pPr>
      <w:r>
        <w:rPr>
          <w:b/>
        </w:rPr>
        <w:t>Note</w:t>
      </w:r>
      <w:r>
        <w:t>: In a production environment, the data should always be backed up before attempted to change the file system to prevent data loss.</w:t>
      </w:r>
    </w:p>
    <w:p w14:paraId="5BBD5939" w14:textId="77777777" w:rsidR="00FA7E95" w:rsidRDefault="00FA7E95" w:rsidP="00DD5805">
      <w:pPr>
        <w:pStyle w:val="SubStepAlpha"/>
        <w:keepNext/>
      </w:pPr>
      <w:r w:rsidRPr="00714AE0">
        <w:t xml:space="preserve">Click </w:t>
      </w:r>
      <w:r w:rsidRPr="00714AE0">
        <w:rPr>
          <w:b/>
        </w:rPr>
        <w:t>Start</w:t>
      </w:r>
      <w:r w:rsidRPr="00714AE0">
        <w:t xml:space="preserve">, then type </w:t>
      </w:r>
      <w:proofErr w:type="spellStart"/>
      <w:r w:rsidRPr="00714AE0">
        <w:rPr>
          <w:b/>
        </w:rPr>
        <w:t>cmd</w:t>
      </w:r>
      <w:proofErr w:type="spellEnd"/>
      <w:r w:rsidRPr="00714AE0">
        <w:t xml:space="preserve"> (the search field will pop up as soon as you start typing). Right-click the </w:t>
      </w:r>
      <w:r w:rsidRPr="00714AE0">
        <w:rPr>
          <w:b/>
        </w:rPr>
        <w:t>Command Prompt</w:t>
      </w:r>
      <w:r>
        <w:t xml:space="preserve"> </w:t>
      </w:r>
      <w:r w:rsidRPr="00714AE0">
        <w:t xml:space="preserve">program that appears, and then click </w:t>
      </w:r>
      <w:r w:rsidRPr="00714AE0">
        <w:rPr>
          <w:b/>
        </w:rPr>
        <w:t>Run as administrator</w:t>
      </w:r>
      <w:r>
        <w:t>.</w:t>
      </w:r>
    </w:p>
    <w:p w14:paraId="0A14D1C0" w14:textId="77777777" w:rsidR="00FA7E95" w:rsidRPr="00E14F42" w:rsidRDefault="00FA7E95" w:rsidP="00FA7E95">
      <w:pPr>
        <w:pStyle w:val="Visual"/>
      </w:pPr>
      <w:r w:rsidRPr="00E14F42">
        <w:rPr>
          <w:noProof/>
        </w:rPr>
        <w:drawing>
          <wp:inline distT="0" distB="0" distL="0" distR="0" wp14:anchorId="219CA88B" wp14:editId="11FA92F9">
            <wp:extent cx="5458876" cy="1781175"/>
            <wp:effectExtent l="19050" t="19050" r="27940" b="9525"/>
            <wp:docPr id="1" name="Picture 1" descr="This image displays the options for the command prompt when you right-click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8244" cy="1790758"/>
                    </a:xfrm>
                    <a:prstGeom prst="rect">
                      <a:avLst/>
                    </a:prstGeom>
                    <a:ln w="9525">
                      <a:solidFill>
                        <a:schemeClr val="bg1">
                          <a:lumMod val="50000"/>
                        </a:schemeClr>
                      </a:solidFill>
                    </a:ln>
                  </pic:spPr>
                </pic:pic>
              </a:graphicData>
            </a:graphic>
          </wp:inline>
        </w:drawing>
      </w:r>
    </w:p>
    <w:p w14:paraId="5BBF77C2" w14:textId="77777777" w:rsidR="00FA7E95" w:rsidRDefault="00FA7E95" w:rsidP="009B56A8">
      <w:pPr>
        <w:pStyle w:val="SubStepAlpha"/>
      </w:pPr>
      <w:r>
        <w:lastRenderedPageBreak/>
        <w:t>T</w:t>
      </w:r>
      <w:r w:rsidRPr="00714AE0">
        <w:t xml:space="preserve">he </w:t>
      </w:r>
      <w:r w:rsidRPr="00714AE0">
        <w:rPr>
          <w:b/>
        </w:rPr>
        <w:t>User Account Control</w:t>
      </w:r>
      <w:r w:rsidRPr="00714AE0">
        <w:t xml:space="preserve"> window opens asking if you want to allow the following program to make changes to this computer. Click </w:t>
      </w:r>
      <w:r w:rsidRPr="00714AE0">
        <w:rPr>
          <w:b/>
        </w:rPr>
        <w:t>Yes</w:t>
      </w:r>
      <w:r w:rsidRPr="00714AE0">
        <w:t>.</w:t>
      </w:r>
    </w:p>
    <w:p w14:paraId="5B62327B" w14:textId="77777777" w:rsidR="00FA7E95" w:rsidRDefault="00FA7E95" w:rsidP="009B56A8">
      <w:pPr>
        <w:pStyle w:val="SubStepAlpha"/>
      </w:pPr>
      <w:r>
        <w:t>In the</w:t>
      </w:r>
      <w:r w:rsidRPr="00714AE0">
        <w:t xml:space="preserve"> Administrator: Command Prompt window, type </w:t>
      </w:r>
      <w:r w:rsidRPr="00B55CB4">
        <w:rPr>
          <w:b/>
          <w:bCs/>
        </w:rPr>
        <w:t>convert I: /</w:t>
      </w:r>
      <w:proofErr w:type="spellStart"/>
      <w:proofErr w:type="gramStart"/>
      <w:r w:rsidRPr="00B55CB4">
        <w:rPr>
          <w:b/>
          <w:bCs/>
        </w:rPr>
        <w:t>fs:NTFS</w:t>
      </w:r>
      <w:proofErr w:type="spellEnd"/>
      <w:proofErr w:type="gramEnd"/>
      <w:r>
        <w:t xml:space="preserve"> at the prompt.</w:t>
      </w:r>
    </w:p>
    <w:p w14:paraId="61376CD4" w14:textId="77777777" w:rsidR="009B56A8" w:rsidRDefault="009B56A8" w:rsidP="003B450A">
      <w:pPr>
        <w:pStyle w:val="4"/>
      </w:pPr>
      <w:r>
        <w:t>Question:</w:t>
      </w:r>
    </w:p>
    <w:p w14:paraId="2656DA2F" w14:textId="77777777" w:rsidR="00FA7E95" w:rsidRDefault="00FA7E95" w:rsidP="003B450A">
      <w:pPr>
        <w:pStyle w:val="SubStepAlpha"/>
        <w:numPr>
          <w:ilvl w:val="3"/>
          <w:numId w:val="0"/>
        </w:numPr>
        <w:tabs>
          <w:tab w:val="num" w:pos="720"/>
          <w:tab w:val="num" w:pos="1080"/>
        </w:tabs>
        <w:spacing w:before="0"/>
        <w:ind w:left="1080" w:hanging="360"/>
        <w:rPr>
          <w:rFonts w:cs="Arial"/>
          <w:szCs w:val="20"/>
        </w:rPr>
      </w:pPr>
      <w:r>
        <w:rPr>
          <w:rFonts w:cs="Arial"/>
          <w:szCs w:val="20"/>
        </w:rPr>
        <w:t>What happens if you do not run as administrator when you open the command prompt?</w:t>
      </w:r>
    </w:p>
    <w:p w14:paraId="6CFCF664" w14:textId="77777777" w:rsidR="00FA7E95" w:rsidRDefault="00DD5805" w:rsidP="00DD5805">
      <w:pPr>
        <w:pStyle w:val="AnswerLineL50"/>
      </w:pPr>
      <w:r>
        <w:t>Type your answers here.</w:t>
      </w:r>
    </w:p>
    <w:p w14:paraId="79ACC80D" w14:textId="77777777" w:rsidR="00FA7E95" w:rsidRDefault="00FA7E95" w:rsidP="009B56A8">
      <w:pPr>
        <w:pStyle w:val="SubStepAlpha"/>
      </w:pPr>
      <w:r w:rsidRPr="00714AE0">
        <w:t xml:space="preserve">You will be prompted to enter the current volume label for drive </w:t>
      </w:r>
      <w:proofErr w:type="gramStart"/>
      <w:r w:rsidRPr="00714AE0">
        <w:rPr>
          <w:b/>
        </w:rPr>
        <w:t>I</w:t>
      </w:r>
      <w:r w:rsidRPr="00714AE0">
        <w:t>:.</w:t>
      </w:r>
      <w:proofErr w:type="gramEnd"/>
      <w:r w:rsidRPr="00714AE0">
        <w:t xml:space="preserve"> Type </w:t>
      </w:r>
      <w:r w:rsidRPr="00714AE0">
        <w:rPr>
          <w:b/>
        </w:rPr>
        <w:t>ITE</w:t>
      </w:r>
      <w:r>
        <w:t xml:space="preserve"> </w:t>
      </w:r>
      <w:r w:rsidRPr="00714AE0">
        <w:t xml:space="preserve">and press </w:t>
      </w:r>
      <w:r w:rsidRPr="00714AE0">
        <w:rPr>
          <w:b/>
        </w:rPr>
        <w:t>Enter</w:t>
      </w:r>
      <w:r>
        <w:t>.</w:t>
      </w:r>
    </w:p>
    <w:p w14:paraId="7483862B" w14:textId="77777777" w:rsidR="00FA7E95" w:rsidRPr="00714AE0" w:rsidRDefault="00FA7E95" w:rsidP="009B56A8">
      <w:pPr>
        <w:pStyle w:val="SubStepAlpha"/>
        <w:rPr>
          <w:szCs w:val="20"/>
        </w:rPr>
      </w:pPr>
      <w:r w:rsidRPr="00714AE0">
        <w:t xml:space="preserve">Review the information displayed by the convert command. </w:t>
      </w:r>
      <w:r>
        <w:t xml:space="preserve">When finished, enter </w:t>
      </w:r>
      <w:r>
        <w:rPr>
          <w:b/>
        </w:rPr>
        <w:t>exit</w:t>
      </w:r>
      <w:r>
        <w:t xml:space="preserve"> at the prompt to exit the command prompt window.</w:t>
      </w:r>
    </w:p>
    <w:p w14:paraId="74BF0BBD" w14:textId="77777777" w:rsidR="00FA7E95" w:rsidRPr="00B45A18" w:rsidRDefault="00FA7E95" w:rsidP="009B56A8">
      <w:pPr>
        <w:pStyle w:val="2"/>
        <w:rPr>
          <w:szCs w:val="20"/>
        </w:rPr>
      </w:pPr>
      <w:r>
        <w:t>Open the This PC window to work with the ITE Volume.</w:t>
      </w:r>
    </w:p>
    <w:p w14:paraId="6032560F" w14:textId="6A11562A" w:rsidR="00FA7E95" w:rsidRPr="003532C0" w:rsidRDefault="00FA7E95" w:rsidP="009B56A8">
      <w:pPr>
        <w:pStyle w:val="SubStepAlpha"/>
      </w:pPr>
      <w:r>
        <w:t xml:space="preserve">Open </w:t>
      </w:r>
      <w:r>
        <w:rPr>
          <w:b/>
        </w:rPr>
        <w:t>File Explorer</w:t>
      </w:r>
      <w:r>
        <w:t xml:space="preserve"> and click </w:t>
      </w:r>
      <w:r>
        <w:rPr>
          <w:b/>
        </w:rPr>
        <w:t>This PC</w:t>
      </w:r>
      <w:r>
        <w:t>.</w:t>
      </w:r>
    </w:p>
    <w:p w14:paraId="08140625" w14:textId="77777777" w:rsidR="00FA7E95" w:rsidRPr="00714AE0" w:rsidRDefault="00FA7E95" w:rsidP="009B56A8">
      <w:pPr>
        <w:pStyle w:val="SubStepAlpha"/>
      </w:pPr>
      <w:r w:rsidRPr="00714AE0">
        <w:t xml:space="preserve">Right-click the ITE (I:) </w:t>
      </w:r>
      <w:proofErr w:type="gramStart"/>
      <w:r w:rsidRPr="00714AE0">
        <w:t>volume, and</w:t>
      </w:r>
      <w:proofErr w:type="gramEnd"/>
      <w:r w:rsidRPr="00714AE0">
        <w:t xml:space="preserve"> select </w:t>
      </w:r>
      <w:r w:rsidRPr="008340DC">
        <w:rPr>
          <w:b/>
          <w:bCs/>
        </w:rPr>
        <w:t>Properties</w:t>
      </w:r>
      <w:r w:rsidRPr="00714AE0">
        <w:t xml:space="preserve"> from the drop-down menu.</w:t>
      </w:r>
    </w:p>
    <w:p w14:paraId="033C722B" w14:textId="77777777" w:rsidR="009B56A8" w:rsidRDefault="009B56A8" w:rsidP="003B450A">
      <w:pPr>
        <w:pStyle w:val="4"/>
      </w:pPr>
      <w:r>
        <w:t>Questions:</w:t>
      </w:r>
    </w:p>
    <w:p w14:paraId="40F47BFE" w14:textId="77777777" w:rsidR="00FA7E95" w:rsidRPr="00DF0807" w:rsidRDefault="00FA7E95" w:rsidP="003B450A">
      <w:pPr>
        <w:pStyle w:val="BodyTextL50"/>
        <w:spacing w:before="0"/>
        <w:rPr>
          <w:highlight w:val="yellow"/>
        </w:rPr>
      </w:pPr>
      <w:r w:rsidRPr="00DF0807">
        <w:rPr>
          <w:highlight w:val="yellow"/>
        </w:rPr>
        <w:t>What type of File System is used for the ITE (I:) drive?</w:t>
      </w:r>
    </w:p>
    <w:p w14:paraId="4AD27BEB" w14:textId="0CFF3A14" w:rsidR="00676ABA" w:rsidRPr="00676ABA" w:rsidRDefault="00676ABA" w:rsidP="00FA7E95">
      <w:pPr>
        <w:pStyle w:val="BodyTextL50"/>
        <w:rPr>
          <w:b/>
          <w:bCs/>
          <w:color w:val="000000" w:themeColor="text1"/>
        </w:rPr>
      </w:pPr>
      <w:r w:rsidRPr="00676ABA">
        <w:rPr>
          <w:b/>
          <w:bCs/>
          <w:color w:val="000000" w:themeColor="text1"/>
        </w:rPr>
        <w:t>NTFS</w:t>
      </w:r>
    </w:p>
    <w:p w14:paraId="02C923C2" w14:textId="662C4150" w:rsidR="00FA7E95" w:rsidRDefault="00FA7E95" w:rsidP="00FA7E95">
      <w:pPr>
        <w:pStyle w:val="BodyTextL50"/>
      </w:pPr>
      <w:r w:rsidRPr="00DF0807">
        <w:rPr>
          <w:highlight w:val="yellow"/>
        </w:rPr>
        <w:t>What are the tabs in the ITE (I:) Properties window?</w:t>
      </w:r>
    </w:p>
    <w:p w14:paraId="796D8651" w14:textId="7C6F2C3D" w:rsidR="009B56A8" w:rsidRDefault="00676ABA" w:rsidP="00676ABA">
      <w:pPr>
        <w:pStyle w:val="AnswerLineL50"/>
      </w:pPr>
      <w:r>
        <w:rPr>
          <w:color w:val="000000" w:themeColor="text1"/>
        </w:rPr>
        <w:t xml:space="preserve">ReadyBoost, Previous Versions, </w:t>
      </w:r>
      <w:r>
        <w:rPr>
          <w:color w:val="000000" w:themeColor="text1"/>
        </w:rPr>
        <w:t xml:space="preserve">Quota, </w:t>
      </w:r>
      <w:r>
        <w:rPr>
          <w:color w:val="000000" w:themeColor="text1"/>
        </w:rPr>
        <w:t>Customize, General, Tools, Hardware, Sharing</w:t>
      </w:r>
      <w:r>
        <w:rPr>
          <w:color w:val="000000" w:themeColor="text1"/>
        </w:rPr>
        <w:t>, Security.</w:t>
      </w:r>
    </w:p>
    <w:p w14:paraId="587997C9" w14:textId="77777777" w:rsidR="00FA7E95" w:rsidRDefault="00FA7E95" w:rsidP="00FA7E95">
      <w:pPr>
        <w:pStyle w:val="BodyTextL50"/>
        <w:rPr>
          <w:rFonts w:cs="Arial"/>
          <w:szCs w:val="20"/>
        </w:rPr>
      </w:pPr>
      <w:r w:rsidRPr="00F33B43">
        <w:rPr>
          <w:rFonts w:cs="Arial"/>
          <w:szCs w:val="20"/>
          <w:highlight w:val="yellow"/>
        </w:rPr>
        <w:t>When the volume was FAT32, there were six tabs. What are the names of the new tabs that were added after the volume was converted to NTFS?</w:t>
      </w:r>
    </w:p>
    <w:p w14:paraId="36FD4971" w14:textId="471B1483" w:rsidR="00676ABA" w:rsidRPr="00676ABA" w:rsidRDefault="00676ABA" w:rsidP="00FA7E95">
      <w:pPr>
        <w:pStyle w:val="BodyTextL50"/>
        <w:rPr>
          <w:b/>
          <w:bCs/>
          <w:szCs w:val="20"/>
        </w:rPr>
      </w:pPr>
      <w:r w:rsidRPr="00676ABA">
        <w:rPr>
          <w:b/>
          <w:bCs/>
          <w:color w:val="000000" w:themeColor="text1"/>
        </w:rPr>
        <w:t>Quota,</w:t>
      </w:r>
      <w:r w:rsidRPr="00676ABA">
        <w:rPr>
          <w:b/>
          <w:bCs/>
          <w:color w:val="000000" w:themeColor="text1"/>
        </w:rPr>
        <w:t xml:space="preserve"> </w:t>
      </w:r>
      <w:r w:rsidRPr="00676ABA">
        <w:rPr>
          <w:b/>
          <w:bCs/>
          <w:color w:val="000000" w:themeColor="text1"/>
        </w:rPr>
        <w:t>Security.</w:t>
      </w:r>
    </w:p>
    <w:p w14:paraId="4BC0EE15" w14:textId="77777777" w:rsidR="009B56A8" w:rsidRDefault="009B56A8" w:rsidP="009B56A8">
      <w:pPr>
        <w:pStyle w:val="AnswerLineL50"/>
      </w:pPr>
      <w:r>
        <w:t>Type your answers here.</w:t>
      </w:r>
    </w:p>
    <w:p w14:paraId="4E0D1657" w14:textId="77777777" w:rsidR="00FA7E95" w:rsidRDefault="00FA7E95" w:rsidP="009B56A8">
      <w:pPr>
        <w:pStyle w:val="SubStepAlpha"/>
      </w:pPr>
      <w:r>
        <w:t xml:space="preserve">Click </w:t>
      </w:r>
      <w:r w:rsidRPr="00714AE0">
        <w:rPr>
          <w:b/>
        </w:rPr>
        <w:t>Cancel</w:t>
      </w:r>
      <w:r>
        <w:t xml:space="preserve"> to close the ITE (I:) </w:t>
      </w:r>
      <w:r w:rsidRPr="0093354E">
        <w:rPr>
          <w:b/>
        </w:rPr>
        <w:t>Properties</w:t>
      </w:r>
      <w:r>
        <w:t xml:space="preserve"> window.</w:t>
      </w:r>
    </w:p>
    <w:p w14:paraId="671EE5DD" w14:textId="77777777" w:rsidR="00FA7E95" w:rsidRDefault="00FA7E95" w:rsidP="009B56A8">
      <w:pPr>
        <w:pStyle w:val="2"/>
      </w:pPr>
      <w:r>
        <w:t>Display the properties of the ITE Test Document.</w:t>
      </w:r>
    </w:p>
    <w:p w14:paraId="27653C75" w14:textId="77777777" w:rsidR="00FA7E95" w:rsidRPr="00A6726B" w:rsidRDefault="00FA7E95" w:rsidP="009B56A8">
      <w:pPr>
        <w:pStyle w:val="SubStepAlpha"/>
      </w:pPr>
      <w:r w:rsidRPr="00A6726B">
        <w:t>Open the ITE (I:)</w:t>
      </w:r>
      <w:r>
        <w:t xml:space="preserve"> drive</w:t>
      </w:r>
      <w:r w:rsidRPr="00A6726B">
        <w:t>.</w:t>
      </w:r>
      <w:r>
        <w:t xml:space="preserve"> </w:t>
      </w:r>
      <w:r w:rsidRPr="00A6726B">
        <w:t xml:space="preserve">Right-click on the </w:t>
      </w:r>
      <w:r w:rsidRPr="00A6726B">
        <w:rPr>
          <w:b/>
        </w:rPr>
        <w:t>ITE Test Document</w:t>
      </w:r>
      <w:r w:rsidRPr="00A6726B">
        <w:t xml:space="preserve">, then select </w:t>
      </w:r>
      <w:r w:rsidRPr="00A6726B">
        <w:rPr>
          <w:b/>
        </w:rPr>
        <w:t>Properties</w:t>
      </w:r>
      <w:r w:rsidRPr="00A6726B">
        <w:t xml:space="preserve"> from the drop-down menu.</w:t>
      </w:r>
    </w:p>
    <w:p w14:paraId="71CD20EE" w14:textId="77777777" w:rsidR="009B56A8" w:rsidRDefault="009B56A8" w:rsidP="003B450A">
      <w:pPr>
        <w:pStyle w:val="4"/>
      </w:pPr>
      <w:r>
        <w:t>Questions:</w:t>
      </w:r>
    </w:p>
    <w:p w14:paraId="65752ECA" w14:textId="77777777" w:rsidR="00FA7E95" w:rsidRDefault="00FA7E95" w:rsidP="003B450A">
      <w:pPr>
        <w:pStyle w:val="BodyTextL50"/>
        <w:spacing w:before="0"/>
        <w:rPr>
          <w:szCs w:val="20"/>
        </w:rPr>
      </w:pPr>
      <w:r>
        <w:rPr>
          <w:rFonts w:cs="Arial"/>
          <w:szCs w:val="20"/>
        </w:rPr>
        <w:t xml:space="preserve">What are the tabs in the </w:t>
      </w:r>
      <w:r w:rsidRPr="000E1422">
        <w:rPr>
          <w:rFonts w:cs="Arial"/>
          <w:b/>
          <w:szCs w:val="20"/>
        </w:rPr>
        <w:t>ITE Test Document Properties</w:t>
      </w:r>
      <w:r>
        <w:rPr>
          <w:rFonts w:cs="Arial"/>
          <w:szCs w:val="20"/>
        </w:rPr>
        <w:t xml:space="preserve"> window</w:t>
      </w:r>
      <w:r w:rsidRPr="00714AE0">
        <w:rPr>
          <w:rFonts w:cs="Arial"/>
          <w:szCs w:val="20"/>
        </w:rPr>
        <w:t>?</w:t>
      </w:r>
    </w:p>
    <w:p w14:paraId="43BD1E47" w14:textId="63358B6D" w:rsidR="00676ABA" w:rsidRDefault="00676ABA" w:rsidP="00676ABA">
      <w:pPr>
        <w:pStyle w:val="AnswerLineL50"/>
      </w:pPr>
      <w:r>
        <w:rPr>
          <w:color w:val="000000" w:themeColor="text1"/>
        </w:rPr>
        <w:t>General,</w:t>
      </w:r>
      <w:r w:rsidRPr="00676ABA">
        <w:rPr>
          <w:color w:val="000000" w:themeColor="text1"/>
        </w:rPr>
        <w:t xml:space="preserve"> Security</w:t>
      </w:r>
      <w:r w:rsidRPr="00676ABA">
        <w:rPr>
          <w:color w:val="000000" w:themeColor="text1"/>
        </w:rPr>
        <w:t>,</w:t>
      </w:r>
      <w:r>
        <w:rPr>
          <w:color w:val="000000" w:themeColor="text1"/>
        </w:rPr>
        <w:t xml:space="preserve"> </w:t>
      </w:r>
      <w:r>
        <w:rPr>
          <w:color w:val="000000" w:themeColor="text1"/>
        </w:rPr>
        <w:t>Details, Previous Versions</w:t>
      </w:r>
    </w:p>
    <w:p w14:paraId="5B90DD9D" w14:textId="493F6FEC" w:rsidR="009B56A8" w:rsidRDefault="009B56A8" w:rsidP="009B56A8">
      <w:pPr>
        <w:pStyle w:val="AnswerLineL50"/>
      </w:pPr>
    </w:p>
    <w:p w14:paraId="194C5F62" w14:textId="77777777" w:rsidR="00FA7E95" w:rsidRDefault="00FA7E95" w:rsidP="00FA7E95">
      <w:pPr>
        <w:pStyle w:val="BodyTextL50"/>
        <w:rPr>
          <w:rFonts w:cs="Arial"/>
          <w:szCs w:val="20"/>
        </w:rPr>
      </w:pPr>
      <w:r w:rsidRPr="00F33B43">
        <w:rPr>
          <w:rFonts w:cs="Arial"/>
          <w:szCs w:val="20"/>
          <w:highlight w:val="yellow"/>
        </w:rPr>
        <w:t>When the volume was FAT32, there were three tabs. What is the name of the new tab that was added after the volume was converted to NTFS?</w:t>
      </w:r>
    </w:p>
    <w:p w14:paraId="529AFBB4" w14:textId="1EB7053B" w:rsidR="00676ABA" w:rsidRDefault="00676ABA" w:rsidP="00FA7E95">
      <w:pPr>
        <w:pStyle w:val="BodyTextL50"/>
        <w:rPr>
          <w:rFonts w:cs="Arial"/>
          <w:szCs w:val="20"/>
        </w:rPr>
      </w:pPr>
      <w:r w:rsidRPr="00676ABA">
        <w:rPr>
          <w:color w:val="000000" w:themeColor="text1"/>
        </w:rPr>
        <w:t>Security</w:t>
      </w:r>
    </w:p>
    <w:p w14:paraId="21F4046D" w14:textId="77777777" w:rsidR="009B56A8" w:rsidRDefault="009B56A8" w:rsidP="009B56A8">
      <w:pPr>
        <w:pStyle w:val="AnswerLineL50"/>
      </w:pPr>
      <w:r>
        <w:t>Type your answers here.</w:t>
      </w:r>
    </w:p>
    <w:p w14:paraId="11827C4C" w14:textId="77777777" w:rsidR="00FA7E95" w:rsidRPr="002C3300" w:rsidRDefault="00FA7E95" w:rsidP="004B4556">
      <w:pPr>
        <w:pStyle w:val="SubStepAlpha"/>
      </w:pPr>
      <w:r>
        <w:t>Close all open windows.</w:t>
      </w:r>
    </w:p>
    <w:p w14:paraId="55E73C1C" w14:textId="77777777" w:rsidR="00FA7E95" w:rsidRPr="00111059" w:rsidRDefault="00FA7E95" w:rsidP="00FA7E95">
      <w:pPr>
        <w:pStyle w:val="1"/>
        <w:numPr>
          <w:ilvl w:val="0"/>
          <w:numId w:val="3"/>
        </w:numPr>
      </w:pPr>
      <w:r w:rsidRPr="00111059">
        <w:t>Reflection</w:t>
      </w:r>
      <w:r>
        <w:t xml:space="preserve"> Question</w:t>
      </w:r>
    </w:p>
    <w:p w14:paraId="22F9E979" w14:textId="77777777" w:rsidR="00FA7E95" w:rsidRDefault="00FA7E95" w:rsidP="003B450A">
      <w:pPr>
        <w:pStyle w:val="BodyTextL25"/>
      </w:pPr>
      <w:r w:rsidRPr="00DF0807">
        <w:rPr>
          <w:highlight w:val="yellow"/>
        </w:rPr>
        <w:t>Why is there an additional Security tab in the properties window of documents stored on an NTFS volume?</w:t>
      </w:r>
    </w:p>
    <w:p w14:paraId="6D4647BE" w14:textId="7A44AC1F" w:rsidR="00676ABA" w:rsidRDefault="00676ABA" w:rsidP="00676ABA">
      <w:pPr>
        <w:pStyle w:val="BodyTextL25"/>
        <w:rPr>
          <w:b/>
          <w:i/>
          <w:color w:val="000000" w:themeColor="text1"/>
          <w:lang w:val="en"/>
        </w:rPr>
      </w:pPr>
      <w:r>
        <w:rPr>
          <w:b/>
          <w:i/>
          <w:color w:val="000000" w:themeColor="text1"/>
          <w:lang w:val="en"/>
        </w:rPr>
        <w:t>The additional Security tab in the properties windows for documents stored on an NTFS volume is there to allow you to control the security settings for those documents.</w:t>
      </w:r>
    </w:p>
    <w:p w14:paraId="64BECAE7" w14:textId="77777777" w:rsidR="00C162C0" w:rsidRPr="003B450A" w:rsidRDefault="00FA7E95" w:rsidP="003B450A">
      <w:pPr>
        <w:pStyle w:val="ConfigWindow"/>
        <w:rPr>
          <w:rStyle w:val="DevConfigGray"/>
          <w:rFonts w:ascii="Arial" w:hAnsi="Arial"/>
          <w:b w:val="0"/>
          <w:color w:val="FFFFFF" w:themeColor="background1"/>
          <w:sz w:val="6"/>
          <w:shd w:val="clear" w:color="auto" w:fill="auto"/>
        </w:rPr>
      </w:pPr>
      <w:r w:rsidRPr="003B450A">
        <w:t>End of Document</w:t>
      </w:r>
    </w:p>
    <w:sectPr w:rsidR="00C162C0" w:rsidRPr="003B450A" w:rsidSect="00882B63">
      <w:headerReference w:type="default" r:id="rId11"/>
      <w:footerReference w:type="default" r:id="rId12"/>
      <w:headerReference w:type="first" r:id="rId13"/>
      <w:footerReference w:type="first" r:id="rId14"/>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72B4A" w14:textId="77777777" w:rsidR="00EC3AE3" w:rsidRDefault="00EC3AE3" w:rsidP="00710659">
      <w:pPr>
        <w:spacing w:after="0" w:line="240" w:lineRule="auto"/>
      </w:pPr>
      <w:r>
        <w:separator/>
      </w:r>
    </w:p>
    <w:p w14:paraId="3AF4836F" w14:textId="77777777" w:rsidR="00EC3AE3" w:rsidRDefault="00EC3AE3"/>
  </w:endnote>
  <w:endnote w:type="continuationSeparator" w:id="0">
    <w:p w14:paraId="60E0240F" w14:textId="77777777" w:rsidR="00EC3AE3" w:rsidRDefault="00EC3AE3" w:rsidP="00710659">
      <w:pPr>
        <w:spacing w:after="0" w:line="240" w:lineRule="auto"/>
      </w:pPr>
      <w:r>
        <w:continuationSeparator/>
      </w:r>
    </w:p>
    <w:p w14:paraId="11D430F6" w14:textId="77777777" w:rsidR="00EC3AE3" w:rsidRDefault="00EC3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E57B5" w14:textId="1E3D7BDD"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2B419A">
          <w:t>2015</w:t>
        </w:r>
      </w:sdtContent>
    </w:sdt>
    <w:r>
      <w:t xml:space="preserve"> - </w:t>
    </w:r>
    <w:r>
      <w:fldChar w:fldCharType="begin"/>
    </w:r>
    <w:r>
      <w:instrText xml:space="preserve"> SAVEDATE  \@ "yyyy"  \* MERGEFORMAT </w:instrText>
    </w:r>
    <w:r>
      <w:fldChar w:fldCharType="separate"/>
    </w:r>
    <w:r w:rsidR="00D62D3A">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C00E5">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C00E5">
      <w:rPr>
        <w:b/>
        <w:noProof/>
        <w:szCs w:val="16"/>
      </w:rPr>
      <w:t>4</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9D740" w14:textId="60D3B18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2B419A">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62D3A">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C00E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C00E5">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B5BA4" w14:textId="77777777" w:rsidR="00EC3AE3" w:rsidRDefault="00EC3AE3" w:rsidP="00710659">
      <w:pPr>
        <w:spacing w:after="0" w:line="240" w:lineRule="auto"/>
      </w:pPr>
      <w:r>
        <w:separator/>
      </w:r>
    </w:p>
    <w:p w14:paraId="141798F8" w14:textId="77777777" w:rsidR="00EC3AE3" w:rsidRDefault="00EC3AE3"/>
  </w:footnote>
  <w:footnote w:type="continuationSeparator" w:id="0">
    <w:p w14:paraId="7CC0D43A" w14:textId="77777777" w:rsidR="00EC3AE3" w:rsidRDefault="00EC3AE3" w:rsidP="00710659">
      <w:pPr>
        <w:spacing w:after="0" w:line="240" w:lineRule="auto"/>
      </w:pPr>
      <w:r>
        <w:continuationSeparator/>
      </w:r>
    </w:p>
    <w:p w14:paraId="0C9A9EF3" w14:textId="77777777" w:rsidR="00EC3AE3" w:rsidRDefault="00EC3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itle"/>
      <w:tag w:val=""/>
      <w:id w:val="-1711953976"/>
      <w:placeholder>
        <w:docPart w:val="19AAE57E79604D58BD7F7C8CFA6A28A0"/>
      </w:placeholder>
      <w:dataBinding w:prefixMappings="xmlns:ns0='http://purl.org/dc/elements/1.1/' xmlns:ns1='http://schemas.openxmlformats.org/package/2006/metadata/core-properties' " w:xpath="/ns1:coreProperties[1]/ns0:title[1]" w:storeItemID="{6C3C8BC8-F283-45AE-878A-BAB7291924A1}"/>
      <w:text/>
    </w:sdtPr>
    <w:sdtContent>
      <w:p w14:paraId="1FDC35BD" w14:textId="77777777" w:rsidR="00926CB2" w:rsidRDefault="002B419A" w:rsidP="008402F2">
        <w:pPr>
          <w:pStyle w:val="PageHead"/>
        </w:pPr>
        <w:r>
          <w:t>Lab - Create a Partition in Windows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18FB3" w14:textId="77777777"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1"/>
      <w:suff w:val="nothing"/>
      <w:lvlText w:val=""/>
      <w:lvlJc w:val="left"/>
      <w:pPr>
        <w:ind w:left="360" w:hanging="36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3606507D"/>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5244834">
    <w:abstractNumId w:val="8"/>
  </w:num>
  <w:num w:numId="2" w16cid:durableId="603266697">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96605913">
    <w:abstractNumId w:val="3"/>
  </w:num>
  <w:num w:numId="4" w16cid:durableId="1506435780">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08558569">
    <w:abstractNumId w:val="4"/>
  </w:num>
  <w:num w:numId="6" w16cid:durableId="208539473">
    <w:abstractNumId w:val="0"/>
  </w:num>
  <w:num w:numId="7" w16cid:durableId="1190142626">
    <w:abstractNumId w:val="1"/>
  </w:num>
  <w:num w:numId="8" w16cid:durableId="160391628">
    <w:abstractNumId w:val="5"/>
    <w:lvlOverride w:ilvl="0">
      <w:lvl w:ilvl="0">
        <w:start w:val="1"/>
        <w:numFmt w:val="decimal"/>
        <w:lvlText w:val="Part %1:"/>
        <w:lvlJc w:val="left"/>
        <w:pPr>
          <w:tabs>
            <w:tab w:val="num" w:pos="1152"/>
          </w:tabs>
          <w:ind w:left="1152" w:hanging="792"/>
        </w:pPr>
        <w:rPr>
          <w:rFonts w:hint="default"/>
        </w:rPr>
      </w:lvl>
    </w:lvlOverride>
  </w:num>
  <w:num w:numId="9" w16cid:durableId="1621374945">
    <w:abstractNumId w:val="4"/>
  </w:num>
  <w:num w:numId="10" w16cid:durableId="346056677">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322318065">
    <w:abstractNumId w:val="7"/>
  </w:num>
  <w:num w:numId="12" w16cid:durableId="91123399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3" w16cid:durableId="1420717604">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16cid:durableId="2040427617">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16cid:durableId="999773832">
    <w:abstractNumId w:val="2"/>
  </w:num>
  <w:num w:numId="16" w16cid:durableId="1917477213">
    <w:abstractNumId w:val="9"/>
  </w:num>
  <w:num w:numId="17" w16cid:durableId="13254010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52292649">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IxsDQ3Nzc0MLS0MDJU0lEKTi0uzszPAykwqgUAWyzH+SwAAAA="/>
  </w:docVars>
  <w:rsids>
    <w:rsidRoot w:val="002B419A"/>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4EC7"/>
    <w:rsid w:val="00166253"/>
    <w:rsid w:val="001704B7"/>
    <w:rsid w:val="001708A6"/>
    <w:rsid w:val="001710C0"/>
    <w:rsid w:val="00172AFB"/>
    <w:rsid w:val="001757E0"/>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375"/>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110"/>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76C47"/>
    <w:rsid w:val="00294C8F"/>
    <w:rsid w:val="002A0B2E"/>
    <w:rsid w:val="002A0DC1"/>
    <w:rsid w:val="002A6C56"/>
    <w:rsid w:val="002B419A"/>
    <w:rsid w:val="002C04C4"/>
    <w:rsid w:val="002C090C"/>
    <w:rsid w:val="002C0EDA"/>
    <w:rsid w:val="002C1243"/>
    <w:rsid w:val="002C1815"/>
    <w:rsid w:val="002C475E"/>
    <w:rsid w:val="002C6AD6"/>
    <w:rsid w:val="002D6C2A"/>
    <w:rsid w:val="002D7A86"/>
    <w:rsid w:val="002F45FF"/>
    <w:rsid w:val="002F66D3"/>
    <w:rsid w:val="002F6D17"/>
    <w:rsid w:val="00302887"/>
    <w:rsid w:val="00303B37"/>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50A"/>
    <w:rsid w:val="003B46FC"/>
    <w:rsid w:val="003B5767"/>
    <w:rsid w:val="003B7605"/>
    <w:rsid w:val="003C08AA"/>
    <w:rsid w:val="003C2A7B"/>
    <w:rsid w:val="003C49EF"/>
    <w:rsid w:val="003C6BCA"/>
    <w:rsid w:val="003C7902"/>
    <w:rsid w:val="003D0BFF"/>
    <w:rsid w:val="003D6EF1"/>
    <w:rsid w:val="003E3C4C"/>
    <w:rsid w:val="003E5BE5"/>
    <w:rsid w:val="003F18D1"/>
    <w:rsid w:val="003F20EC"/>
    <w:rsid w:val="003F4F0E"/>
    <w:rsid w:val="003F6096"/>
    <w:rsid w:val="003F6E06"/>
    <w:rsid w:val="00403C7A"/>
    <w:rsid w:val="00404DAF"/>
    <w:rsid w:val="004057A6"/>
    <w:rsid w:val="00406554"/>
    <w:rsid w:val="00407755"/>
    <w:rsid w:val="0041293B"/>
    <w:rsid w:val="004131B0"/>
    <w:rsid w:val="00416C42"/>
    <w:rsid w:val="00422476"/>
    <w:rsid w:val="0042385C"/>
    <w:rsid w:val="00426FA5"/>
    <w:rsid w:val="00431654"/>
    <w:rsid w:val="00434926"/>
    <w:rsid w:val="00443ACE"/>
    <w:rsid w:val="00444217"/>
    <w:rsid w:val="00445AC4"/>
    <w:rsid w:val="0044770C"/>
    <w:rsid w:val="004478F4"/>
    <w:rsid w:val="00450F7A"/>
    <w:rsid w:val="00452C6D"/>
    <w:rsid w:val="00455E0B"/>
    <w:rsid w:val="0045724D"/>
    <w:rsid w:val="00457934"/>
    <w:rsid w:val="00462B9F"/>
    <w:rsid w:val="004659EE"/>
    <w:rsid w:val="00473E34"/>
    <w:rsid w:val="00476BA9"/>
    <w:rsid w:val="004862AA"/>
    <w:rsid w:val="004936C2"/>
    <w:rsid w:val="0049379C"/>
    <w:rsid w:val="004A1CA0"/>
    <w:rsid w:val="004A22E9"/>
    <w:rsid w:val="004A4ACD"/>
    <w:rsid w:val="004A506C"/>
    <w:rsid w:val="004A5BC5"/>
    <w:rsid w:val="004B023D"/>
    <w:rsid w:val="004B4556"/>
    <w:rsid w:val="004C0909"/>
    <w:rsid w:val="004C3F97"/>
    <w:rsid w:val="004D01F2"/>
    <w:rsid w:val="004D2CED"/>
    <w:rsid w:val="004D3339"/>
    <w:rsid w:val="004D353F"/>
    <w:rsid w:val="004D36D7"/>
    <w:rsid w:val="004D682B"/>
    <w:rsid w:val="004E447C"/>
    <w:rsid w:val="004E6152"/>
    <w:rsid w:val="004E7F43"/>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D0DD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43F7"/>
    <w:rsid w:val="00617D6E"/>
    <w:rsid w:val="00620ED5"/>
    <w:rsid w:val="00622D61"/>
    <w:rsid w:val="00624198"/>
    <w:rsid w:val="00624581"/>
    <w:rsid w:val="00636C28"/>
    <w:rsid w:val="006428E5"/>
    <w:rsid w:val="00644958"/>
    <w:rsid w:val="006513FB"/>
    <w:rsid w:val="00656EEF"/>
    <w:rsid w:val="006576AF"/>
    <w:rsid w:val="00670C25"/>
    <w:rsid w:val="00672919"/>
    <w:rsid w:val="00676ABA"/>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B68BD"/>
    <w:rsid w:val="006B7082"/>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A5"/>
    <w:rsid w:val="00705FEC"/>
    <w:rsid w:val="00710386"/>
    <w:rsid w:val="00710659"/>
    <w:rsid w:val="0071147A"/>
    <w:rsid w:val="0071185D"/>
    <w:rsid w:val="00717A02"/>
    <w:rsid w:val="00721E01"/>
    <w:rsid w:val="00722291"/>
    <w:rsid w:val="007222AD"/>
    <w:rsid w:val="007267CF"/>
    <w:rsid w:val="007305E6"/>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294D"/>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0DC"/>
    <w:rsid w:val="00837CD5"/>
    <w:rsid w:val="008402F2"/>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67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00E5"/>
    <w:rsid w:val="008C286A"/>
    <w:rsid w:val="008C2920"/>
    <w:rsid w:val="008C4307"/>
    <w:rsid w:val="008C53F2"/>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3D77"/>
    <w:rsid w:val="00915986"/>
    <w:rsid w:val="00917624"/>
    <w:rsid w:val="00920ED3"/>
    <w:rsid w:val="00926CB2"/>
    <w:rsid w:val="00930386"/>
    <w:rsid w:val="009309F5"/>
    <w:rsid w:val="00933237"/>
    <w:rsid w:val="00933F28"/>
    <w:rsid w:val="009400C3"/>
    <w:rsid w:val="009453F7"/>
    <w:rsid w:val="009476C0"/>
    <w:rsid w:val="00963E34"/>
    <w:rsid w:val="00964DFA"/>
    <w:rsid w:val="0097297D"/>
    <w:rsid w:val="0098155C"/>
    <w:rsid w:val="00983B77"/>
    <w:rsid w:val="00996053"/>
    <w:rsid w:val="009A0B2F"/>
    <w:rsid w:val="009A1CF4"/>
    <w:rsid w:val="009A37D7"/>
    <w:rsid w:val="009A4E17"/>
    <w:rsid w:val="009A6955"/>
    <w:rsid w:val="009B341C"/>
    <w:rsid w:val="009B56A8"/>
    <w:rsid w:val="009B5747"/>
    <w:rsid w:val="009C0B81"/>
    <w:rsid w:val="009C3182"/>
    <w:rsid w:val="009D2C27"/>
    <w:rsid w:val="009D503E"/>
    <w:rsid w:val="009E2309"/>
    <w:rsid w:val="009E405A"/>
    <w:rsid w:val="009E42B9"/>
    <w:rsid w:val="009E4E17"/>
    <w:rsid w:val="009E54B9"/>
    <w:rsid w:val="009F4C2E"/>
    <w:rsid w:val="009F7D9A"/>
    <w:rsid w:val="00A014A3"/>
    <w:rsid w:val="00A027CC"/>
    <w:rsid w:val="00A0412D"/>
    <w:rsid w:val="00A15DF0"/>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A2B77"/>
    <w:rsid w:val="00AB0D6A"/>
    <w:rsid w:val="00AB43B3"/>
    <w:rsid w:val="00AB49B9"/>
    <w:rsid w:val="00AB501D"/>
    <w:rsid w:val="00AB5ED8"/>
    <w:rsid w:val="00AB758A"/>
    <w:rsid w:val="00AC027E"/>
    <w:rsid w:val="00AC1E7E"/>
    <w:rsid w:val="00AC507D"/>
    <w:rsid w:val="00AC66E4"/>
    <w:rsid w:val="00AD04F2"/>
    <w:rsid w:val="00AD4578"/>
    <w:rsid w:val="00AD68E9"/>
    <w:rsid w:val="00AE56C0"/>
    <w:rsid w:val="00AF7ACC"/>
    <w:rsid w:val="00B00914"/>
    <w:rsid w:val="00B02A8E"/>
    <w:rsid w:val="00B052EE"/>
    <w:rsid w:val="00B054F0"/>
    <w:rsid w:val="00B1081F"/>
    <w:rsid w:val="00B2496B"/>
    <w:rsid w:val="00B27499"/>
    <w:rsid w:val="00B3010D"/>
    <w:rsid w:val="00B35151"/>
    <w:rsid w:val="00B433F2"/>
    <w:rsid w:val="00B458E8"/>
    <w:rsid w:val="00B5397B"/>
    <w:rsid w:val="00B53EE9"/>
    <w:rsid w:val="00B54CB7"/>
    <w:rsid w:val="00B55CB4"/>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2713"/>
    <w:rsid w:val="00C351B8"/>
    <w:rsid w:val="00C410D9"/>
    <w:rsid w:val="00C43245"/>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3C34"/>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0C49"/>
    <w:rsid w:val="00D139C8"/>
    <w:rsid w:val="00D17F81"/>
    <w:rsid w:val="00D24F73"/>
    <w:rsid w:val="00D2758C"/>
    <w:rsid w:val="00D275CA"/>
    <w:rsid w:val="00D2789B"/>
    <w:rsid w:val="00D345AB"/>
    <w:rsid w:val="00D41566"/>
    <w:rsid w:val="00D458EC"/>
    <w:rsid w:val="00D501B0"/>
    <w:rsid w:val="00D52582"/>
    <w:rsid w:val="00D56A0E"/>
    <w:rsid w:val="00D57AD3"/>
    <w:rsid w:val="00D62D3A"/>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5805"/>
    <w:rsid w:val="00DE6F44"/>
    <w:rsid w:val="00DF0807"/>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497"/>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31D6"/>
    <w:rsid w:val="00EA486E"/>
    <w:rsid w:val="00EA4FA3"/>
    <w:rsid w:val="00EB001B"/>
    <w:rsid w:val="00EB3082"/>
    <w:rsid w:val="00EB6C33"/>
    <w:rsid w:val="00EC3AE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120"/>
    <w:rsid w:val="00F2229D"/>
    <w:rsid w:val="00F227E9"/>
    <w:rsid w:val="00F25ABB"/>
    <w:rsid w:val="00F26F62"/>
    <w:rsid w:val="00F27963"/>
    <w:rsid w:val="00F30103"/>
    <w:rsid w:val="00F30446"/>
    <w:rsid w:val="00F32C6A"/>
    <w:rsid w:val="00F33B43"/>
    <w:rsid w:val="00F4135D"/>
    <w:rsid w:val="00F41F1B"/>
    <w:rsid w:val="00F46BD9"/>
    <w:rsid w:val="00F60BE0"/>
    <w:rsid w:val="00F6280E"/>
    <w:rsid w:val="00F7050A"/>
    <w:rsid w:val="00F723C9"/>
    <w:rsid w:val="00F75533"/>
    <w:rsid w:val="00F8036D"/>
    <w:rsid w:val="00F809DC"/>
    <w:rsid w:val="00F86EB0"/>
    <w:rsid w:val="00FA154B"/>
    <w:rsid w:val="00FA3811"/>
    <w:rsid w:val="00FA3B9F"/>
    <w:rsid w:val="00FA3F06"/>
    <w:rsid w:val="00FA4A26"/>
    <w:rsid w:val="00FA7084"/>
    <w:rsid w:val="00FA7BEF"/>
    <w:rsid w:val="00FA7E95"/>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76DA7"/>
  <w15:docId w15:val="{AC26B65A-4362-48F8-9E90-9787704DE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276C47"/>
    <w:pPr>
      <w:spacing w:before="60" w:after="60" w:line="276" w:lineRule="auto"/>
    </w:pPr>
    <w:rPr>
      <w:sz w:val="22"/>
      <w:szCs w:val="22"/>
    </w:rPr>
  </w:style>
  <w:style w:type="paragraph" w:styleId="1">
    <w:name w:val="heading 1"/>
    <w:basedOn w:val="a"/>
    <w:next w:val="BodyTextL25"/>
    <w:link w:val="10"/>
    <w:uiPriority w:val="9"/>
    <w:unhideWhenUsed/>
    <w:qFormat/>
    <w:rsid w:val="00276C47"/>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276C47"/>
    <w:pPr>
      <w:keepNext/>
      <w:numPr>
        <w:ilvl w:val="1"/>
        <w:numId w:val="5"/>
      </w:numPr>
      <w:spacing w:before="240" w:after="120" w:line="240" w:lineRule="auto"/>
      <w:outlineLvl w:val="1"/>
    </w:pPr>
    <w:rPr>
      <w:rFonts w:eastAsia="Times New Roman"/>
      <w:b/>
      <w:bCs/>
      <w:sz w:val="24"/>
      <w:szCs w:val="26"/>
    </w:rPr>
  </w:style>
  <w:style w:type="paragraph" w:styleId="3">
    <w:name w:val="heading 3"/>
    <w:basedOn w:val="a"/>
    <w:next w:val="BodyTextL25"/>
    <w:link w:val="30"/>
    <w:unhideWhenUsed/>
    <w:qFormat/>
    <w:rsid w:val="00276C47"/>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276C47"/>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76C47"/>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76C47"/>
    <w:pPr>
      <w:spacing w:before="240" w:line="240" w:lineRule="auto"/>
      <w:outlineLvl w:val="5"/>
    </w:pPr>
    <w:rPr>
      <w:rFonts w:eastAsia="Times New Roman"/>
      <w:b/>
      <w:bCs/>
    </w:rPr>
  </w:style>
  <w:style w:type="paragraph" w:styleId="7">
    <w:name w:val="heading 7"/>
    <w:basedOn w:val="a"/>
    <w:next w:val="a"/>
    <w:link w:val="70"/>
    <w:semiHidden/>
    <w:unhideWhenUsed/>
    <w:qFormat/>
    <w:rsid w:val="00276C47"/>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76C47"/>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76C47"/>
    <w:pPr>
      <w:spacing w:before="240" w:line="240" w:lineRule="auto"/>
      <w:outlineLvl w:val="8"/>
    </w:pPr>
    <w:rPr>
      <w:rFonts w:eastAsia="Times New Roman"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276C47"/>
    <w:rPr>
      <w:b/>
      <w:bCs/>
      <w:noProof/>
      <w:sz w:val="26"/>
      <w:szCs w:val="26"/>
    </w:rPr>
  </w:style>
  <w:style w:type="character" w:customStyle="1" w:styleId="20">
    <w:name w:val="標題 2 字元"/>
    <w:link w:val="2"/>
    <w:uiPriority w:val="9"/>
    <w:rsid w:val="00276C47"/>
    <w:rPr>
      <w:rFonts w:eastAsia="Times New Roman"/>
      <w:b/>
      <w:bCs/>
      <w:sz w:val="24"/>
      <w:szCs w:val="26"/>
    </w:rPr>
  </w:style>
  <w:style w:type="paragraph" w:customStyle="1" w:styleId="ClientNote">
    <w:name w:val="Client Note"/>
    <w:basedOn w:val="a"/>
    <w:next w:val="a"/>
    <w:autoRedefine/>
    <w:semiHidden/>
    <w:unhideWhenUsed/>
    <w:qFormat/>
    <w:rsid w:val="00276C47"/>
    <w:pPr>
      <w:spacing w:after="0" w:line="240" w:lineRule="auto"/>
    </w:pPr>
    <w:rPr>
      <w:i/>
      <w:color w:val="FF0000"/>
    </w:rPr>
  </w:style>
  <w:style w:type="paragraph" w:customStyle="1" w:styleId="AnswerLineL25">
    <w:name w:val="Answer Line L25"/>
    <w:basedOn w:val="BodyTextL25"/>
    <w:next w:val="BodyTextL25"/>
    <w:qFormat/>
    <w:rsid w:val="00276C47"/>
    <w:rPr>
      <w:b/>
      <w:i/>
      <w:color w:val="FFFFFF" w:themeColor="background1"/>
    </w:rPr>
  </w:style>
  <w:style w:type="paragraph" w:customStyle="1" w:styleId="PageHead">
    <w:name w:val="Page Head"/>
    <w:basedOn w:val="a"/>
    <w:qFormat/>
    <w:rsid w:val="00276C47"/>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76C47"/>
    <w:pPr>
      <w:ind w:left="720"/>
    </w:pPr>
  </w:style>
  <w:style w:type="paragraph" w:styleId="a3">
    <w:name w:val="header"/>
    <w:basedOn w:val="a"/>
    <w:link w:val="a4"/>
    <w:unhideWhenUsed/>
    <w:rsid w:val="00276C47"/>
    <w:pPr>
      <w:tabs>
        <w:tab w:val="center" w:pos="4680"/>
        <w:tab w:val="right" w:pos="9360"/>
      </w:tabs>
    </w:pPr>
  </w:style>
  <w:style w:type="character" w:customStyle="1" w:styleId="a4">
    <w:name w:val="頁首 字元"/>
    <w:basedOn w:val="a0"/>
    <w:link w:val="a3"/>
    <w:rsid w:val="00276C47"/>
    <w:rPr>
      <w:sz w:val="22"/>
      <w:szCs w:val="22"/>
    </w:rPr>
  </w:style>
  <w:style w:type="paragraph" w:styleId="a5">
    <w:name w:val="footer"/>
    <w:basedOn w:val="a"/>
    <w:link w:val="a6"/>
    <w:autoRedefine/>
    <w:uiPriority w:val="99"/>
    <w:unhideWhenUsed/>
    <w:rsid w:val="00276C47"/>
    <w:pPr>
      <w:tabs>
        <w:tab w:val="right" w:pos="10080"/>
        <w:tab w:val="right" w:pos="10800"/>
      </w:tabs>
      <w:spacing w:after="0" w:line="240" w:lineRule="auto"/>
    </w:pPr>
    <w:rPr>
      <w:sz w:val="16"/>
    </w:rPr>
  </w:style>
  <w:style w:type="character" w:customStyle="1" w:styleId="a6">
    <w:name w:val="頁尾 字元"/>
    <w:link w:val="a5"/>
    <w:uiPriority w:val="99"/>
    <w:rsid w:val="00276C47"/>
    <w:rPr>
      <w:sz w:val="16"/>
      <w:szCs w:val="22"/>
    </w:rPr>
  </w:style>
  <w:style w:type="paragraph" w:styleId="a7">
    <w:name w:val="Balloon Text"/>
    <w:basedOn w:val="a"/>
    <w:link w:val="a8"/>
    <w:uiPriority w:val="99"/>
    <w:semiHidden/>
    <w:unhideWhenUsed/>
    <w:rsid w:val="00276C47"/>
    <w:pPr>
      <w:spacing w:after="0" w:line="240" w:lineRule="auto"/>
    </w:pPr>
    <w:rPr>
      <w:rFonts w:ascii="Tahoma" w:hAnsi="Tahoma"/>
      <w:sz w:val="16"/>
      <w:szCs w:val="16"/>
    </w:rPr>
  </w:style>
  <w:style w:type="character" w:customStyle="1" w:styleId="a8">
    <w:name w:val="註解方塊文字 字元"/>
    <w:link w:val="a7"/>
    <w:uiPriority w:val="99"/>
    <w:semiHidden/>
    <w:rsid w:val="00276C47"/>
    <w:rPr>
      <w:rFonts w:ascii="Tahoma" w:hAnsi="Tahoma"/>
      <w:sz w:val="16"/>
      <w:szCs w:val="16"/>
    </w:rPr>
  </w:style>
  <w:style w:type="paragraph" w:customStyle="1" w:styleId="TableText">
    <w:name w:val="Table Text"/>
    <w:basedOn w:val="a"/>
    <w:link w:val="TableTextChar"/>
    <w:qFormat/>
    <w:rsid w:val="00276C47"/>
    <w:pPr>
      <w:spacing w:line="240" w:lineRule="auto"/>
    </w:pPr>
    <w:rPr>
      <w:sz w:val="20"/>
      <w:szCs w:val="20"/>
    </w:rPr>
  </w:style>
  <w:style w:type="character" w:customStyle="1" w:styleId="TableTextChar">
    <w:name w:val="Table Text Char"/>
    <w:link w:val="TableText"/>
    <w:rsid w:val="00276C47"/>
  </w:style>
  <w:style w:type="table" w:styleId="a9">
    <w:name w:val="Table Grid"/>
    <w:basedOn w:val="a1"/>
    <w:uiPriority w:val="59"/>
    <w:rsid w:val="00276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276C47"/>
    <w:pPr>
      <w:keepNext/>
      <w:spacing w:before="120" w:after="120"/>
      <w:jc w:val="center"/>
    </w:pPr>
    <w:rPr>
      <w:b/>
      <w:sz w:val="20"/>
    </w:rPr>
  </w:style>
  <w:style w:type="paragraph" w:customStyle="1" w:styleId="Bulletlevel1">
    <w:name w:val="Bullet level 1"/>
    <w:basedOn w:val="BodyTextL25"/>
    <w:qFormat/>
    <w:rsid w:val="00276C47"/>
    <w:pPr>
      <w:numPr>
        <w:numId w:val="1"/>
      </w:numPr>
    </w:pPr>
  </w:style>
  <w:style w:type="paragraph" w:customStyle="1" w:styleId="Bulletlevel2">
    <w:name w:val="Bullet level 2"/>
    <w:basedOn w:val="BodyTextL25"/>
    <w:qFormat/>
    <w:rsid w:val="00276C47"/>
    <w:pPr>
      <w:numPr>
        <w:numId w:val="7"/>
      </w:numPr>
      <w:ind w:left="1080"/>
    </w:pPr>
  </w:style>
  <w:style w:type="paragraph" w:customStyle="1" w:styleId="InstNoteRed">
    <w:name w:val="Inst Note Red"/>
    <w:basedOn w:val="a"/>
    <w:qFormat/>
    <w:rsid w:val="00276C47"/>
    <w:pPr>
      <w:spacing w:line="240" w:lineRule="auto"/>
    </w:pPr>
    <w:rPr>
      <w:color w:val="EE0000"/>
      <w:sz w:val="20"/>
    </w:rPr>
  </w:style>
  <w:style w:type="paragraph" w:customStyle="1" w:styleId="ConfigWindow">
    <w:name w:val="Config Window"/>
    <w:basedOn w:val="aa"/>
    <w:next w:val="BodyTextL25"/>
    <w:qFormat/>
    <w:rsid w:val="00276C47"/>
    <w:pPr>
      <w:spacing w:before="0" w:after="0"/>
    </w:pPr>
    <w:rPr>
      <w:i/>
      <w:color w:val="FFFFFF" w:themeColor="background1"/>
      <w:sz w:val="6"/>
    </w:rPr>
  </w:style>
  <w:style w:type="paragraph" w:customStyle="1" w:styleId="SubStepAlpha">
    <w:name w:val="SubStep Alpha"/>
    <w:basedOn w:val="BodyTextL25"/>
    <w:qFormat/>
    <w:rsid w:val="00276C47"/>
    <w:pPr>
      <w:numPr>
        <w:ilvl w:val="3"/>
        <w:numId w:val="5"/>
      </w:numPr>
    </w:pPr>
  </w:style>
  <w:style w:type="paragraph" w:customStyle="1" w:styleId="CMD">
    <w:name w:val="CMD"/>
    <w:basedOn w:val="BodyTextL25"/>
    <w:link w:val="CMDChar"/>
    <w:qFormat/>
    <w:rsid w:val="00276C47"/>
    <w:pPr>
      <w:spacing w:before="60" w:after="60"/>
      <w:ind w:left="720"/>
    </w:pPr>
    <w:rPr>
      <w:rFonts w:ascii="Courier New" w:hAnsi="Courier New"/>
    </w:rPr>
  </w:style>
  <w:style w:type="paragraph" w:customStyle="1" w:styleId="BodyTextL50">
    <w:name w:val="Body Text L50"/>
    <w:basedOn w:val="a"/>
    <w:link w:val="BodyTextL50Char"/>
    <w:qFormat/>
    <w:rsid w:val="00276C47"/>
    <w:pPr>
      <w:spacing w:before="120" w:after="120" w:line="240" w:lineRule="auto"/>
      <w:ind w:left="720"/>
    </w:pPr>
    <w:rPr>
      <w:sz w:val="20"/>
    </w:rPr>
  </w:style>
  <w:style w:type="paragraph" w:customStyle="1" w:styleId="BodyTextL25">
    <w:name w:val="Body Text L25"/>
    <w:basedOn w:val="a"/>
    <w:link w:val="BodyTextL25Char"/>
    <w:qFormat/>
    <w:rsid w:val="00276C47"/>
    <w:pPr>
      <w:spacing w:before="120" w:after="120" w:line="240" w:lineRule="auto"/>
      <w:ind w:left="360"/>
    </w:pPr>
    <w:rPr>
      <w:sz w:val="20"/>
    </w:rPr>
  </w:style>
  <w:style w:type="paragraph" w:customStyle="1" w:styleId="InstNoteRedL50">
    <w:name w:val="Inst Note Red L50"/>
    <w:basedOn w:val="InstNoteRed"/>
    <w:next w:val="a"/>
    <w:qFormat/>
    <w:rsid w:val="00276C47"/>
    <w:pPr>
      <w:spacing w:before="120" w:after="120"/>
      <w:ind w:left="720"/>
    </w:pPr>
  </w:style>
  <w:style w:type="paragraph" w:customStyle="1" w:styleId="DevConfigs">
    <w:name w:val="DevConfigs"/>
    <w:basedOn w:val="a"/>
    <w:link w:val="DevConfigsChar"/>
    <w:qFormat/>
    <w:rsid w:val="00276C47"/>
    <w:pPr>
      <w:spacing w:before="0" w:after="0"/>
    </w:pPr>
    <w:rPr>
      <w:rFonts w:ascii="Courier New" w:hAnsi="Courier New"/>
      <w:sz w:val="20"/>
    </w:rPr>
  </w:style>
  <w:style w:type="paragraph" w:customStyle="1" w:styleId="Visual">
    <w:name w:val="Visual"/>
    <w:basedOn w:val="a"/>
    <w:qFormat/>
    <w:rsid w:val="00276C47"/>
    <w:pPr>
      <w:spacing w:before="240" w:after="240"/>
      <w:jc w:val="center"/>
    </w:pPr>
  </w:style>
  <w:style w:type="paragraph" w:styleId="ab">
    <w:name w:val="Document Map"/>
    <w:basedOn w:val="a"/>
    <w:link w:val="ac"/>
    <w:uiPriority w:val="99"/>
    <w:semiHidden/>
    <w:unhideWhenUsed/>
    <w:rsid w:val="00276C47"/>
    <w:pPr>
      <w:spacing w:after="0" w:line="240" w:lineRule="auto"/>
    </w:pPr>
    <w:rPr>
      <w:rFonts w:ascii="Tahoma" w:hAnsi="Tahoma"/>
      <w:sz w:val="16"/>
      <w:szCs w:val="16"/>
    </w:rPr>
  </w:style>
  <w:style w:type="character" w:customStyle="1" w:styleId="ac">
    <w:name w:val="文件引導模式 字元"/>
    <w:link w:val="ab"/>
    <w:uiPriority w:val="99"/>
    <w:semiHidden/>
    <w:rsid w:val="00276C47"/>
    <w:rPr>
      <w:rFonts w:ascii="Tahoma" w:hAnsi="Tahoma"/>
      <w:sz w:val="16"/>
      <w:szCs w:val="16"/>
    </w:rPr>
  </w:style>
  <w:style w:type="character" w:customStyle="1" w:styleId="LabTitleInstVersred">
    <w:name w:val="Lab Title Inst Vers (red)"/>
    <w:uiPriority w:val="1"/>
    <w:qFormat/>
    <w:rsid w:val="00276C47"/>
    <w:rPr>
      <w:rFonts w:ascii="Arial" w:hAnsi="Arial"/>
      <w:b/>
      <w:color w:val="EE0000"/>
      <w:sz w:val="32"/>
    </w:rPr>
  </w:style>
  <w:style w:type="character" w:customStyle="1" w:styleId="AnswerGray">
    <w:name w:val="Answer Gray"/>
    <w:basedOn w:val="a0"/>
    <w:uiPriority w:val="1"/>
    <w:qFormat/>
    <w:rsid w:val="00276C47"/>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76C47"/>
    <w:pPr>
      <w:numPr>
        <w:ilvl w:val="4"/>
        <w:numId w:val="5"/>
      </w:numPr>
    </w:pPr>
  </w:style>
  <w:style w:type="table" w:customStyle="1" w:styleId="LightList-Accent11">
    <w:name w:val="Light List - Accent 11"/>
    <w:basedOn w:val="a1"/>
    <w:uiPriority w:val="61"/>
    <w:rsid w:val="00276C4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276C47"/>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276C47"/>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a2"/>
    <w:uiPriority w:val="99"/>
    <w:rsid w:val="00276C47"/>
    <w:pPr>
      <w:numPr>
        <w:numId w:val="1"/>
      </w:numPr>
    </w:pPr>
  </w:style>
  <w:style w:type="numbering" w:customStyle="1" w:styleId="LabList">
    <w:name w:val="Lab List"/>
    <w:basedOn w:val="a2"/>
    <w:uiPriority w:val="99"/>
    <w:rsid w:val="00276C47"/>
    <w:pPr>
      <w:numPr>
        <w:numId w:val="5"/>
      </w:numPr>
    </w:pPr>
  </w:style>
  <w:style w:type="paragraph" w:customStyle="1" w:styleId="CMDOutput">
    <w:name w:val="CMD Output"/>
    <w:basedOn w:val="BodyTextL25"/>
    <w:link w:val="CMDOutputChar"/>
    <w:qFormat/>
    <w:rsid w:val="00276C4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276C47"/>
    <w:rPr>
      <w:color w:val="EE0000"/>
    </w:rPr>
  </w:style>
  <w:style w:type="paragraph" w:customStyle="1" w:styleId="BodyTextL25Bold">
    <w:name w:val="Body Text L25 Bold"/>
    <w:basedOn w:val="BodyTextL25"/>
    <w:qFormat/>
    <w:rsid w:val="00276C47"/>
    <w:rPr>
      <w:b/>
    </w:rPr>
  </w:style>
  <w:style w:type="paragraph" w:styleId="HTML">
    <w:name w:val="HTML Preformatted"/>
    <w:basedOn w:val="a"/>
    <w:link w:val="HTML0"/>
    <w:uiPriority w:val="99"/>
    <w:semiHidden/>
    <w:unhideWhenUsed/>
    <w:rsid w:val="00276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276C47"/>
    <w:rPr>
      <w:rFonts w:ascii="Courier New" w:eastAsia="Times New Roman" w:hAnsi="Courier New"/>
    </w:rPr>
  </w:style>
  <w:style w:type="character" w:styleId="ad">
    <w:name w:val="annotation reference"/>
    <w:semiHidden/>
    <w:unhideWhenUsed/>
    <w:rsid w:val="00276C47"/>
    <w:rPr>
      <w:sz w:val="16"/>
      <w:szCs w:val="16"/>
    </w:rPr>
  </w:style>
  <w:style w:type="paragraph" w:styleId="ae">
    <w:name w:val="annotation text"/>
    <w:basedOn w:val="a"/>
    <w:link w:val="af"/>
    <w:semiHidden/>
    <w:unhideWhenUsed/>
    <w:rsid w:val="00276C47"/>
    <w:rPr>
      <w:sz w:val="20"/>
      <w:szCs w:val="20"/>
    </w:rPr>
  </w:style>
  <w:style w:type="character" w:customStyle="1" w:styleId="af">
    <w:name w:val="註解文字 字元"/>
    <w:basedOn w:val="a0"/>
    <w:link w:val="ae"/>
    <w:semiHidden/>
    <w:rsid w:val="00276C47"/>
  </w:style>
  <w:style w:type="paragraph" w:styleId="af0">
    <w:name w:val="annotation subject"/>
    <w:basedOn w:val="ae"/>
    <w:next w:val="ae"/>
    <w:link w:val="af1"/>
    <w:uiPriority w:val="99"/>
    <w:semiHidden/>
    <w:unhideWhenUsed/>
    <w:rsid w:val="00276C47"/>
    <w:rPr>
      <w:b/>
      <w:bCs/>
    </w:rPr>
  </w:style>
  <w:style w:type="character" w:customStyle="1" w:styleId="af1">
    <w:name w:val="註解主旨 字元"/>
    <w:link w:val="af0"/>
    <w:uiPriority w:val="99"/>
    <w:semiHidden/>
    <w:rsid w:val="00276C47"/>
    <w:rPr>
      <w:b/>
      <w:bCs/>
    </w:rPr>
  </w:style>
  <w:style w:type="paragraph" w:customStyle="1" w:styleId="ReflectionQ">
    <w:name w:val="Reflection Q"/>
    <w:basedOn w:val="BodyTextL25"/>
    <w:qFormat/>
    <w:rsid w:val="00276C47"/>
    <w:pPr>
      <w:keepNext/>
      <w:numPr>
        <w:ilvl w:val="1"/>
        <w:numId w:val="3"/>
      </w:numPr>
    </w:pPr>
  </w:style>
  <w:style w:type="numbering" w:customStyle="1" w:styleId="SectionList">
    <w:name w:val="Section_List"/>
    <w:basedOn w:val="a2"/>
    <w:uiPriority w:val="99"/>
    <w:rsid w:val="00276C47"/>
    <w:pPr>
      <w:numPr>
        <w:numId w:val="3"/>
      </w:numPr>
    </w:pPr>
  </w:style>
  <w:style w:type="character" w:customStyle="1" w:styleId="40">
    <w:name w:val="標題 4 字元"/>
    <w:basedOn w:val="a0"/>
    <w:link w:val="4"/>
    <w:rsid w:val="00276C47"/>
    <w:rPr>
      <w:rFonts w:eastAsia="Times New Roman"/>
      <w:bCs/>
      <w:color w:val="FFFFFF" w:themeColor="background1"/>
      <w:sz w:val="6"/>
      <w:szCs w:val="28"/>
    </w:rPr>
  </w:style>
  <w:style w:type="character" w:customStyle="1" w:styleId="50">
    <w:name w:val="標題 5 字元"/>
    <w:basedOn w:val="a0"/>
    <w:link w:val="5"/>
    <w:semiHidden/>
    <w:rsid w:val="00276C47"/>
    <w:rPr>
      <w:rFonts w:eastAsia="Times New Roman"/>
      <w:b/>
      <w:bCs/>
      <w:i/>
      <w:iCs/>
      <w:sz w:val="26"/>
      <w:szCs w:val="26"/>
    </w:rPr>
  </w:style>
  <w:style w:type="character" w:customStyle="1" w:styleId="60">
    <w:name w:val="標題 6 字元"/>
    <w:basedOn w:val="a0"/>
    <w:link w:val="6"/>
    <w:semiHidden/>
    <w:rsid w:val="00276C47"/>
    <w:rPr>
      <w:rFonts w:eastAsia="Times New Roman"/>
      <w:b/>
      <w:bCs/>
      <w:sz w:val="22"/>
      <w:szCs w:val="22"/>
    </w:rPr>
  </w:style>
  <w:style w:type="character" w:customStyle="1" w:styleId="70">
    <w:name w:val="標題 7 字元"/>
    <w:basedOn w:val="a0"/>
    <w:link w:val="7"/>
    <w:semiHidden/>
    <w:rsid w:val="00276C47"/>
    <w:rPr>
      <w:rFonts w:eastAsia="Times New Roman"/>
      <w:szCs w:val="24"/>
    </w:rPr>
  </w:style>
  <w:style w:type="character" w:customStyle="1" w:styleId="80">
    <w:name w:val="標題 8 字元"/>
    <w:basedOn w:val="a0"/>
    <w:link w:val="8"/>
    <w:semiHidden/>
    <w:rsid w:val="00276C47"/>
    <w:rPr>
      <w:rFonts w:eastAsia="Times New Roman"/>
      <w:i/>
      <w:iCs/>
      <w:szCs w:val="24"/>
    </w:rPr>
  </w:style>
  <w:style w:type="character" w:customStyle="1" w:styleId="90">
    <w:name w:val="標題 9 字元"/>
    <w:basedOn w:val="a0"/>
    <w:link w:val="9"/>
    <w:semiHidden/>
    <w:rsid w:val="00276C47"/>
    <w:rPr>
      <w:rFonts w:eastAsia="Times New Roman" w:cs="Arial"/>
      <w:sz w:val="22"/>
      <w:szCs w:val="22"/>
    </w:rPr>
  </w:style>
  <w:style w:type="character" w:customStyle="1" w:styleId="30">
    <w:name w:val="標題 3 字元"/>
    <w:link w:val="3"/>
    <w:rsid w:val="00276C47"/>
    <w:rPr>
      <w:rFonts w:eastAsia="Times New Roman"/>
      <w:b/>
      <w:bCs/>
      <w:sz w:val="22"/>
      <w:szCs w:val="26"/>
    </w:rPr>
  </w:style>
  <w:style w:type="paragraph" w:styleId="af2">
    <w:name w:val="endnote text"/>
    <w:basedOn w:val="a"/>
    <w:link w:val="af3"/>
    <w:semiHidden/>
    <w:rsid w:val="00276C47"/>
    <w:pPr>
      <w:spacing w:before="0" w:after="0" w:line="240" w:lineRule="auto"/>
    </w:pPr>
    <w:rPr>
      <w:rFonts w:eastAsia="Times New Roman"/>
      <w:sz w:val="20"/>
      <w:szCs w:val="20"/>
    </w:rPr>
  </w:style>
  <w:style w:type="character" w:customStyle="1" w:styleId="af3">
    <w:name w:val="章節附註文字 字元"/>
    <w:basedOn w:val="a0"/>
    <w:link w:val="af2"/>
    <w:semiHidden/>
    <w:rsid w:val="00276C47"/>
    <w:rPr>
      <w:rFonts w:eastAsia="Times New Roman"/>
    </w:rPr>
  </w:style>
  <w:style w:type="paragraph" w:styleId="af4">
    <w:name w:val="footnote text"/>
    <w:basedOn w:val="a"/>
    <w:link w:val="af5"/>
    <w:semiHidden/>
    <w:rsid w:val="00276C47"/>
    <w:pPr>
      <w:spacing w:before="0" w:after="0" w:line="240" w:lineRule="auto"/>
    </w:pPr>
    <w:rPr>
      <w:rFonts w:eastAsia="Times New Roman"/>
      <w:sz w:val="20"/>
      <w:szCs w:val="20"/>
    </w:rPr>
  </w:style>
  <w:style w:type="character" w:customStyle="1" w:styleId="af5">
    <w:name w:val="註腳文字 字元"/>
    <w:basedOn w:val="a0"/>
    <w:link w:val="af4"/>
    <w:semiHidden/>
    <w:rsid w:val="00276C47"/>
    <w:rPr>
      <w:rFonts w:eastAsia="Times New Roman"/>
    </w:rPr>
  </w:style>
  <w:style w:type="paragraph" w:styleId="11">
    <w:name w:val="index 1"/>
    <w:basedOn w:val="a"/>
    <w:next w:val="a"/>
    <w:autoRedefine/>
    <w:semiHidden/>
    <w:rsid w:val="00276C47"/>
    <w:pPr>
      <w:spacing w:before="0" w:after="0" w:line="240" w:lineRule="auto"/>
      <w:ind w:left="240" w:hanging="240"/>
    </w:pPr>
    <w:rPr>
      <w:rFonts w:eastAsia="Times New Roman"/>
      <w:sz w:val="20"/>
      <w:szCs w:val="24"/>
    </w:rPr>
  </w:style>
  <w:style w:type="paragraph" w:styleId="21">
    <w:name w:val="index 2"/>
    <w:basedOn w:val="a"/>
    <w:next w:val="a"/>
    <w:autoRedefine/>
    <w:semiHidden/>
    <w:rsid w:val="00276C47"/>
    <w:pPr>
      <w:spacing w:before="0" w:after="0" w:line="240" w:lineRule="auto"/>
      <w:ind w:left="480" w:hanging="240"/>
    </w:pPr>
    <w:rPr>
      <w:rFonts w:eastAsia="Times New Roman"/>
      <w:sz w:val="20"/>
      <w:szCs w:val="24"/>
    </w:rPr>
  </w:style>
  <w:style w:type="paragraph" w:styleId="31">
    <w:name w:val="index 3"/>
    <w:basedOn w:val="a"/>
    <w:next w:val="a"/>
    <w:autoRedefine/>
    <w:semiHidden/>
    <w:rsid w:val="00276C47"/>
    <w:pPr>
      <w:spacing w:before="0" w:after="0" w:line="240" w:lineRule="auto"/>
      <w:ind w:left="720" w:hanging="240"/>
    </w:pPr>
    <w:rPr>
      <w:rFonts w:eastAsia="Times New Roman"/>
      <w:sz w:val="20"/>
      <w:szCs w:val="24"/>
    </w:rPr>
  </w:style>
  <w:style w:type="paragraph" w:styleId="41">
    <w:name w:val="index 4"/>
    <w:basedOn w:val="a"/>
    <w:next w:val="a"/>
    <w:autoRedefine/>
    <w:semiHidden/>
    <w:rsid w:val="00276C47"/>
    <w:pPr>
      <w:spacing w:before="0" w:after="0" w:line="240" w:lineRule="auto"/>
      <w:ind w:left="960" w:hanging="240"/>
    </w:pPr>
    <w:rPr>
      <w:rFonts w:eastAsia="Times New Roman"/>
      <w:sz w:val="20"/>
      <w:szCs w:val="24"/>
    </w:rPr>
  </w:style>
  <w:style w:type="paragraph" w:styleId="51">
    <w:name w:val="index 5"/>
    <w:basedOn w:val="a"/>
    <w:next w:val="a"/>
    <w:autoRedefine/>
    <w:semiHidden/>
    <w:rsid w:val="00276C47"/>
    <w:pPr>
      <w:spacing w:before="0" w:after="0" w:line="240" w:lineRule="auto"/>
      <w:ind w:left="1200" w:hanging="240"/>
    </w:pPr>
    <w:rPr>
      <w:rFonts w:eastAsia="Times New Roman"/>
      <w:sz w:val="20"/>
      <w:szCs w:val="24"/>
    </w:rPr>
  </w:style>
  <w:style w:type="paragraph" w:styleId="61">
    <w:name w:val="index 6"/>
    <w:basedOn w:val="a"/>
    <w:next w:val="a"/>
    <w:autoRedefine/>
    <w:semiHidden/>
    <w:rsid w:val="00276C47"/>
    <w:pPr>
      <w:spacing w:before="0" w:after="0" w:line="240" w:lineRule="auto"/>
      <w:ind w:left="1440" w:hanging="240"/>
    </w:pPr>
    <w:rPr>
      <w:rFonts w:eastAsia="Times New Roman"/>
      <w:sz w:val="20"/>
      <w:szCs w:val="24"/>
    </w:rPr>
  </w:style>
  <w:style w:type="paragraph" w:styleId="71">
    <w:name w:val="index 7"/>
    <w:basedOn w:val="a"/>
    <w:next w:val="a"/>
    <w:autoRedefine/>
    <w:semiHidden/>
    <w:rsid w:val="00276C47"/>
    <w:pPr>
      <w:spacing w:before="0" w:after="0" w:line="240" w:lineRule="auto"/>
      <w:ind w:left="1680" w:hanging="240"/>
    </w:pPr>
    <w:rPr>
      <w:rFonts w:eastAsia="Times New Roman"/>
      <w:sz w:val="20"/>
      <w:szCs w:val="24"/>
    </w:rPr>
  </w:style>
  <w:style w:type="paragraph" w:styleId="81">
    <w:name w:val="index 8"/>
    <w:basedOn w:val="a"/>
    <w:next w:val="a"/>
    <w:autoRedefine/>
    <w:semiHidden/>
    <w:rsid w:val="00276C47"/>
    <w:pPr>
      <w:spacing w:before="0" w:after="0" w:line="240" w:lineRule="auto"/>
      <w:ind w:left="1920" w:hanging="240"/>
    </w:pPr>
    <w:rPr>
      <w:rFonts w:eastAsia="Times New Roman"/>
      <w:sz w:val="20"/>
      <w:szCs w:val="24"/>
    </w:rPr>
  </w:style>
  <w:style w:type="paragraph" w:styleId="91">
    <w:name w:val="index 9"/>
    <w:basedOn w:val="a"/>
    <w:next w:val="a"/>
    <w:autoRedefine/>
    <w:semiHidden/>
    <w:rsid w:val="00276C47"/>
    <w:pPr>
      <w:spacing w:before="0" w:after="0" w:line="240" w:lineRule="auto"/>
      <w:ind w:left="2160" w:hanging="240"/>
    </w:pPr>
    <w:rPr>
      <w:rFonts w:eastAsia="Times New Roman"/>
      <w:sz w:val="20"/>
      <w:szCs w:val="24"/>
    </w:rPr>
  </w:style>
  <w:style w:type="paragraph" w:styleId="af6">
    <w:name w:val="index heading"/>
    <w:basedOn w:val="a"/>
    <w:next w:val="11"/>
    <w:semiHidden/>
    <w:rsid w:val="00276C47"/>
    <w:pPr>
      <w:spacing w:before="0" w:after="0" w:line="240" w:lineRule="auto"/>
    </w:pPr>
    <w:rPr>
      <w:rFonts w:eastAsia="Times New Roman" w:cs="Arial"/>
      <w:b/>
      <w:bCs/>
      <w:sz w:val="20"/>
      <w:szCs w:val="24"/>
    </w:rPr>
  </w:style>
  <w:style w:type="paragraph" w:styleId="af7">
    <w:name w:val="macro"/>
    <w:link w:val="af8"/>
    <w:semiHidden/>
    <w:rsid w:val="00276C47"/>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76C47"/>
    <w:rPr>
      <w:rFonts w:ascii="Courier New" w:eastAsia="Times New Roman" w:hAnsi="Courier New" w:cs="Courier New"/>
    </w:rPr>
  </w:style>
  <w:style w:type="paragraph" w:styleId="af9">
    <w:name w:val="table of authorities"/>
    <w:basedOn w:val="a"/>
    <w:next w:val="a"/>
    <w:semiHidden/>
    <w:rsid w:val="00276C47"/>
    <w:pPr>
      <w:spacing w:before="0" w:after="0" w:line="240" w:lineRule="auto"/>
      <w:ind w:left="240" w:hanging="240"/>
    </w:pPr>
    <w:rPr>
      <w:rFonts w:eastAsia="Times New Roman"/>
      <w:sz w:val="20"/>
      <w:szCs w:val="24"/>
    </w:rPr>
  </w:style>
  <w:style w:type="paragraph" w:styleId="afa">
    <w:name w:val="table of figures"/>
    <w:basedOn w:val="a"/>
    <w:next w:val="a"/>
    <w:semiHidden/>
    <w:rsid w:val="00276C47"/>
    <w:pPr>
      <w:spacing w:before="0" w:after="0" w:line="240" w:lineRule="auto"/>
      <w:ind w:left="480" w:hanging="480"/>
    </w:pPr>
    <w:rPr>
      <w:rFonts w:eastAsia="Times New Roman"/>
      <w:sz w:val="20"/>
      <w:szCs w:val="24"/>
    </w:rPr>
  </w:style>
  <w:style w:type="paragraph" w:styleId="afb">
    <w:name w:val="toa heading"/>
    <w:basedOn w:val="a"/>
    <w:next w:val="a"/>
    <w:semiHidden/>
    <w:rsid w:val="00276C47"/>
    <w:pPr>
      <w:spacing w:before="120" w:after="0" w:line="240" w:lineRule="auto"/>
    </w:pPr>
    <w:rPr>
      <w:rFonts w:eastAsia="Times New Roman" w:cs="Arial"/>
      <w:b/>
      <w:bCs/>
      <w:sz w:val="20"/>
      <w:szCs w:val="24"/>
    </w:rPr>
  </w:style>
  <w:style w:type="paragraph" w:styleId="12">
    <w:name w:val="toc 1"/>
    <w:basedOn w:val="a"/>
    <w:next w:val="a"/>
    <w:autoRedefine/>
    <w:semiHidden/>
    <w:rsid w:val="00276C47"/>
    <w:pPr>
      <w:spacing w:before="0" w:after="0" w:line="240" w:lineRule="auto"/>
    </w:pPr>
    <w:rPr>
      <w:rFonts w:eastAsia="Times New Roman"/>
      <w:sz w:val="20"/>
      <w:szCs w:val="24"/>
    </w:rPr>
  </w:style>
  <w:style w:type="paragraph" w:styleId="22">
    <w:name w:val="toc 2"/>
    <w:basedOn w:val="a"/>
    <w:next w:val="a"/>
    <w:autoRedefine/>
    <w:semiHidden/>
    <w:rsid w:val="00276C47"/>
    <w:pPr>
      <w:spacing w:before="0" w:after="0" w:line="240" w:lineRule="auto"/>
      <w:ind w:left="240"/>
    </w:pPr>
    <w:rPr>
      <w:rFonts w:eastAsia="Times New Roman"/>
      <w:sz w:val="20"/>
      <w:szCs w:val="24"/>
    </w:rPr>
  </w:style>
  <w:style w:type="paragraph" w:styleId="32">
    <w:name w:val="toc 3"/>
    <w:basedOn w:val="a"/>
    <w:next w:val="a"/>
    <w:autoRedefine/>
    <w:semiHidden/>
    <w:rsid w:val="00276C47"/>
    <w:pPr>
      <w:spacing w:before="0" w:after="0" w:line="240" w:lineRule="auto"/>
      <w:ind w:left="480"/>
    </w:pPr>
    <w:rPr>
      <w:rFonts w:eastAsia="Times New Roman"/>
      <w:sz w:val="20"/>
      <w:szCs w:val="24"/>
    </w:rPr>
  </w:style>
  <w:style w:type="paragraph" w:styleId="42">
    <w:name w:val="toc 4"/>
    <w:basedOn w:val="a"/>
    <w:next w:val="a"/>
    <w:autoRedefine/>
    <w:semiHidden/>
    <w:rsid w:val="00276C47"/>
    <w:pPr>
      <w:spacing w:before="0" w:after="0" w:line="240" w:lineRule="auto"/>
      <w:ind w:left="720"/>
    </w:pPr>
    <w:rPr>
      <w:rFonts w:eastAsia="Times New Roman"/>
      <w:sz w:val="20"/>
      <w:szCs w:val="24"/>
    </w:rPr>
  </w:style>
  <w:style w:type="paragraph" w:styleId="52">
    <w:name w:val="toc 5"/>
    <w:basedOn w:val="a"/>
    <w:next w:val="a"/>
    <w:autoRedefine/>
    <w:semiHidden/>
    <w:rsid w:val="00276C47"/>
    <w:pPr>
      <w:spacing w:before="0" w:after="0" w:line="240" w:lineRule="auto"/>
      <w:ind w:left="960"/>
    </w:pPr>
    <w:rPr>
      <w:rFonts w:eastAsia="Times New Roman"/>
      <w:sz w:val="20"/>
      <w:szCs w:val="24"/>
    </w:rPr>
  </w:style>
  <w:style w:type="paragraph" w:styleId="62">
    <w:name w:val="toc 6"/>
    <w:basedOn w:val="a"/>
    <w:next w:val="a"/>
    <w:autoRedefine/>
    <w:semiHidden/>
    <w:rsid w:val="00276C47"/>
    <w:pPr>
      <w:spacing w:before="0" w:after="0" w:line="240" w:lineRule="auto"/>
      <w:ind w:left="1200"/>
    </w:pPr>
    <w:rPr>
      <w:rFonts w:eastAsia="Times New Roman"/>
      <w:sz w:val="20"/>
      <w:szCs w:val="24"/>
    </w:rPr>
  </w:style>
  <w:style w:type="paragraph" w:styleId="72">
    <w:name w:val="toc 7"/>
    <w:basedOn w:val="a"/>
    <w:next w:val="a"/>
    <w:autoRedefine/>
    <w:semiHidden/>
    <w:rsid w:val="00276C47"/>
    <w:pPr>
      <w:spacing w:before="0" w:after="0" w:line="240" w:lineRule="auto"/>
      <w:ind w:left="1440"/>
    </w:pPr>
    <w:rPr>
      <w:rFonts w:eastAsia="Times New Roman"/>
      <w:sz w:val="20"/>
      <w:szCs w:val="24"/>
    </w:rPr>
  </w:style>
  <w:style w:type="paragraph" w:styleId="82">
    <w:name w:val="toc 8"/>
    <w:basedOn w:val="a"/>
    <w:next w:val="a"/>
    <w:autoRedefine/>
    <w:semiHidden/>
    <w:rsid w:val="00276C47"/>
    <w:pPr>
      <w:spacing w:before="0" w:after="0" w:line="240" w:lineRule="auto"/>
      <w:ind w:left="1680"/>
    </w:pPr>
    <w:rPr>
      <w:rFonts w:eastAsia="Times New Roman"/>
      <w:sz w:val="20"/>
      <w:szCs w:val="24"/>
    </w:rPr>
  </w:style>
  <w:style w:type="paragraph" w:styleId="92">
    <w:name w:val="toc 9"/>
    <w:basedOn w:val="a"/>
    <w:next w:val="a"/>
    <w:autoRedefine/>
    <w:semiHidden/>
    <w:rsid w:val="00276C47"/>
    <w:pPr>
      <w:spacing w:before="0" w:after="0" w:line="240" w:lineRule="auto"/>
      <w:ind w:left="1920"/>
    </w:pPr>
    <w:rPr>
      <w:rFonts w:eastAsia="Times New Roman"/>
      <w:sz w:val="20"/>
      <w:szCs w:val="24"/>
    </w:rPr>
  </w:style>
  <w:style w:type="paragraph" w:styleId="aa">
    <w:name w:val="Body Text"/>
    <w:basedOn w:val="a"/>
    <w:link w:val="afc"/>
    <w:rsid w:val="00276C47"/>
    <w:pPr>
      <w:spacing w:before="120" w:after="120" w:line="240" w:lineRule="auto"/>
    </w:pPr>
    <w:rPr>
      <w:rFonts w:eastAsia="Times New Roman"/>
      <w:sz w:val="20"/>
      <w:szCs w:val="24"/>
    </w:rPr>
  </w:style>
  <w:style w:type="character" w:customStyle="1" w:styleId="afc">
    <w:name w:val="本文 字元"/>
    <w:link w:val="aa"/>
    <w:rsid w:val="00276C47"/>
    <w:rPr>
      <w:rFonts w:eastAsia="Times New Roman"/>
      <w:szCs w:val="24"/>
    </w:rPr>
  </w:style>
  <w:style w:type="paragraph" w:customStyle="1" w:styleId="ColorfulShading-Accent11">
    <w:name w:val="Colorful Shading - Accent 11"/>
    <w:hidden/>
    <w:semiHidden/>
    <w:rsid w:val="00276C47"/>
    <w:rPr>
      <w:rFonts w:eastAsia="Times New Roman" w:cs="Arial"/>
    </w:rPr>
  </w:style>
  <w:style w:type="paragraph" w:customStyle="1" w:styleId="BodyTextBold">
    <w:name w:val="Body Text Bold"/>
    <w:basedOn w:val="aa"/>
    <w:next w:val="BodyTextL25"/>
    <w:link w:val="BodyTextBoldChar"/>
    <w:qFormat/>
    <w:rsid w:val="00276C47"/>
    <w:rPr>
      <w:b/>
    </w:rPr>
  </w:style>
  <w:style w:type="character" w:customStyle="1" w:styleId="CMDChar">
    <w:name w:val="CMD Char"/>
    <w:basedOn w:val="a0"/>
    <w:link w:val="CMD"/>
    <w:rsid w:val="00276C47"/>
    <w:rPr>
      <w:rFonts w:ascii="Courier New" w:hAnsi="Courier New"/>
      <w:szCs w:val="22"/>
    </w:rPr>
  </w:style>
  <w:style w:type="character" w:customStyle="1" w:styleId="BodyTextBoldChar">
    <w:name w:val="Body Text Bold Char"/>
    <w:basedOn w:val="afc"/>
    <w:link w:val="BodyTextBold"/>
    <w:rsid w:val="00276C47"/>
    <w:rPr>
      <w:rFonts w:eastAsia="Times New Roman"/>
      <w:b/>
      <w:szCs w:val="24"/>
    </w:rPr>
  </w:style>
  <w:style w:type="paragraph" w:styleId="afd">
    <w:name w:val="Title"/>
    <w:basedOn w:val="a"/>
    <w:next w:val="BodyTextL25"/>
    <w:link w:val="afe"/>
    <w:qFormat/>
    <w:rsid w:val="00276C47"/>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276C47"/>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276C47"/>
    <w:rPr>
      <w:color w:val="808080"/>
    </w:rPr>
  </w:style>
  <w:style w:type="paragraph" w:customStyle="1" w:styleId="TaskHead">
    <w:name w:val="Task Head"/>
    <w:basedOn w:val="a"/>
    <w:next w:val="BodyTextL25"/>
    <w:rsid w:val="00FA7E95"/>
    <w:pPr>
      <w:keepNext/>
      <w:spacing w:before="240"/>
      <w:outlineLvl w:val="0"/>
    </w:pPr>
    <w:rPr>
      <w:b/>
      <w:sz w:val="24"/>
    </w:rPr>
  </w:style>
  <w:style w:type="character" w:customStyle="1" w:styleId="Heading1Gray">
    <w:name w:val="Heading 1 Gray"/>
    <w:basedOn w:val="10"/>
    <w:uiPriority w:val="1"/>
    <w:qFormat/>
    <w:rsid w:val="00276C47"/>
    <w:rPr>
      <w:rFonts w:ascii="Arial" w:hAnsi="Arial"/>
      <w:b w:val="0"/>
      <w:bCs/>
      <w:noProof/>
      <w:sz w:val="26"/>
      <w:szCs w:val="26"/>
      <w:bdr w:val="none" w:sz="0" w:space="0" w:color="auto"/>
      <w:shd w:val="clear" w:color="auto" w:fill="D9D9D9" w:themeFill="background1" w:themeFillShade="D9"/>
    </w:rPr>
  </w:style>
  <w:style w:type="paragraph" w:customStyle="1" w:styleId="CMDRed">
    <w:name w:val="CMD Red"/>
    <w:basedOn w:val="CMD"/>
    <w:link w:val="CMDRedChar"/>
    <w:qFormat/>
    <w:rsid w:val="00276C47"/>
    <w:rPr>
      <w:color w:val="EE0000"/>
    </w:rPr>
  </w:style>
  <w:style w:type="character" w:customStyle="1" w:styleId="CMDRedChar">
    <w:name w:val="CMD Red Char"/>
    <w:basedOn w:val="CMDChar"/>
    <w:link w:val="CMDRed"/>
    <w:rsid w:val="00276C47"/>
    <w:rPr>
      <w:rFonts w:ascii="Courier New" w:hAnsi="Courier New"/>
      <w:color w:val="EE0000"/>
      <w:szCs w:val="22"/>
    </w:rPr>
  </w:style>
  <w:style w:type="paragraph" w:customStyle="1" w:styleId="CMDOutputRed">
    <w:name w:val="CMD Output Red"/>
    <w:basedOn w:val="CMDOutput"/>
    <w:link w:val="CMDOutputRedChar"/>
    <w:qFormat/>
    <w:rsid w:val="00276C47"/>
    <w:rPr>
      <w:color w:val="EE0000"/>
    </w:rPr>
  </w:style>
  <w:style w:type="character" w:customStyle="1" w:styleId="BodyTextL25Char">
    <w:name w:val="Body Text L25 Char"/>
    <w:basedOn w:val="a0"/>
    <w:link w:val="BodyTextL25"/>
    <w:rsid w:val="00276C47"/>
    <w:rPr>
      <w:szCs w:val="22"/>
    </w:rPr>
  </w:style>
  <w:style w:type="character" w:customStyle="1" w:styleId="CMDOutputChar">
    <w:name w:val="CMD Output Char"/>
    <w:basedOn w:val="BodyTextL25Char"/>
    <w:link w:val="CMDOutput"/>
    <w:rsid w:val="00276C47"/>
    <w:rPr>
      <w:rFonts w:ascii="Courier New" w:hAnsi="Courier New"/>
      <w:sz w:val="18"/>
      <w:szCs w:val="22"/>
    </w:rPr>
  </w:style>
  <w:style w:type="character" w:customStyle="1" w:styleId="CMDOutputRedChar">
    <w:name w:val="CMD Output Red Char"/>
    <w:basedOn w:val="CMDOutputChar"/>
    <w:link w:val="CMDOutputRed"/>
    <w:rsid w:val="00276C47"/>
    <w:rPr>
      <w:rFonts w:ascii="Courier New" w:hAnsi="Courier New"/>
      <w:color w:val="EE0000"/>
      <w:sz w:val="18"/>
      <w:szCs w:val="22"/>
    </w:rPr>
  </w:style>
  <w:style w:type="paragraph" w:customStyle="1" w:styleId="Drawing">
    <w:name w:val="Drawing"/>
    <w:basedOn w:val="AnswerLineL25"/>
    <w:qFormat/>
    <w:rsid w:val="00276C47"/>
  </w:style>
  <w:style w:type="paragraph" w:customStyle="1" w:styleId="TableAnswer">
    <w:name w:val="Table Answer"/>
    <w:basedOn w:val="TableText"/>
    <w:qFormat/>
    <w:rsid w:val="00276C47"/>
  </w:style>
  <w:style w:type="character" w:customStyle="1" w:styleId="Heading2GrayDnT">
    <w:name w:val="Heading 2 Gray DnT"/>
    <w:basedOn w:val="20"/>
    <w:uiPriority w:val="1"/>
    <w:qFormat/>
    <w:rsid w:val="00276C47"/>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276C47"/>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276C47"/>
    <w:pPr>
      <w:ind w:left="720"/>
    </w:pPr>
  </w:style>
  <w:style w:type="character" w:customStyle="1" w:styleId="BodyTextL50Char">
    <w:name w:val="Body Text L50 Char"/>
    <w:basedOn w:val="a0"/>
    <w:link w:val="BodyTextL50"/>
    <w:rsid w:val="00276C47"/>
    <w:rPr>
      <w:szCs w:val="22"/>
    </w:rPr>
  </w:style>
  <w:style w:type="character" w:customStyle="1" w:styleId="BodyTextL50AnswerChar">
    <w:name w:val="Body Text L50 Answer Char"/>
    <w:basedOn w:val="BodyTextL50Char"/>
    <w:link w:val="BodyTextL50Answer"/>
    <w:rsid w:val="00276C47"/>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276C47"/>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276C47"/>
    <w:rPr>
      <w:b/>
      <w:szCs w:val="22"/>
      <w:shd w:val="clear" w:color="auto" w:fill="D9D9D9" w:themeFill="background1" w:themeFillShade="D9"/>
    </w:rPr>
  </w:style>
  <w:style w:type="character" w:customStyle="1" w:styleId="DevConfigsChar">
    <w:name w:val="DevConfigs Char"/>
    <w:basedOn w:val="a0"/>
    <w:link w:val="DevConfigs"/>
    <w:rsid w:val="00276C47"/>
    <w:rPr>
      <w:rFonts w:ascii="Courier New" w:hAnsi="Courier New"/>
      <w:szCs w:val="22"/>
    </w:rPr>
  </w:style>
  <w:style w:type="character" w:customStyle="1" w:styleId="DnTbold">
    <w:name w:val="DnT bold"/>
    <w:basedOn w:val="a0"/>
    <w:uiPriority w:val="1"/>
    <w:qFormat/>
    <w:rsid w:val="00276C47"/>
    <w:rPr>
      <w:rFonts w:ascii="Arial" w:hAnsi="Arial"/>
      <w:b/>
      <w:sz w:val="20"/>
    </w:rPr>
  </w:style>
  <w:style w:type="character" w:customStyle="1" w:styleId="DnTnobold">
    <w:name w:val="DnT no bold"/>
    <w:basedOn w:val="a0"/>
    <w:uiPriority w:val="1"/>
    <w:rsid w:val="00276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9AAE57E79604D58BD7F7C8CFA6A28A0"/>
        <w:category>
          <w:name w:val="General"/>
          <w:gallery w:val="placeholder"/>
        </w:category>
        <w:types>
          <w:type w:val="bbPlcHdr"/>
        </w:types>
        <w:behaviors>
          <w:behavior w:val="content"/>
        </w:behaviors>
        <w:guid w:val="{18F0B65E-76F5-4B2E-9794-89877C22C66A}"/>
      </w:docPartPr>
      <w:docPartBody>
        <w:p w:rsidR="005F5BBD" w:rsidRDefault="00B655D6">
          <w:pPr>
            <w:pStyle w:val="19AAE57E79604D58BD7F7C8CFA6A28A0"/>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5D6"/>
    <w:rsid w:val="0000355D"/>
    <w:rsid w:val="001546A1"/>
    <w:rsid w:val="00445AC4"/>
    <w:rsid w:val="005042D2"/>
    <w:rsid w:val="005A3AA3"/>
    <w:rsid w:val="005F5BBD"/>
    <w:rsid w:val="008B604C"/>
    <w:rsid w:val="009A2247"/>
    <w:rsid w:val="00B24962"/>
    <w:rsid w:val="00B655D6"/>
    <w:rsid w:val="00D87B58"/>
    <w:rsid w:val="00D97291"/>
    <w:rsid w:val="00FA2A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19AAE57E79604D58BD7F7C8CFA6A28A0">
    <w:name w:val="19AAE57E79604D58BD7F7C8CFA6A2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01F18ECBD8ED834DABF5ACC3DB9AA918" ma:contentTypeVersion="16" ma:contentTypeDescription="Create a new document." ma:contentTypeScope="" ma:versionID="28d00578904d9b1e7510a092ad524fda">
  <xsd:schema xmlns:xsd="http://www.w3.org/2001/XMLSchema" xmlns:xs="http://www.w3.org/2001/XMLSchema" xmlns:p="http://schemas.microsoft.com/office/2006/metadata/properties" xmlns:ns2="810553ce-449d-4340-bb0a-414d416a9b51" xmlns:ns3="20a0b39e-fcd0-423b-9f17-9d26d967be51" targetNamespace="http://schemas.microsoft.com/office/2006/metadata/properties" ma:root="true" ma:fieldsID="3ee97739a14c215e9b0d565aaf139f0d" ns2:_="" ns3:_="">
    <xsd:import namespace="810553ce-449d-4340-bb0a-414d416a9b51"/>
    <xsd:import namespace="20a0b39e-fcd0-423b-9f17-9d26d967be5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Comme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553ce-449d-4340-bb0a-414d416a9b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Comments" ma:index="20" nillable="true" ma:displayName="Comments" ma:internalName="Comment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a0b39e-fcd0-423b-9f17-9d26d967be5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fb9ddd-df90-44ec-9ce2-a3135905c5f1}" ma:internalName="TaxCatchAll" ma:showField="CatchAllData" ma:web="20a0b39e-fcd0-423b-9f17-9d26d967be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37020E-85E9-40BD-BFE9-848A810DCF86}">
  <ds:schemaRefs>
    <ds:schemaRef ds:uri="http://schemas.microsoft.com/sharepoint/v3/contenttype/forms"/>
  </ds:schemaRefs>
</ds:datastoreItem>
</file>

<file path=customXml/itemProps2.xml><?xml version="1.0" encoding="utf-8"?>
<ds:datastoreItem xmlns:ds="http://schemas.openxmlformats.org/officeDocument/2006/customXml" ds:itemID="{AF01C2C7-C11C-441E-9272-117A25ACF9FF}">
  <ds:schemaRefs>
    <ds:schemaRef ds:uri="http://schemas.openxmlformats.org/officeDocument/2006/bibliography"/>
  </ds:schemaRefs>
</ds:datastoreItem>
</file>

<file path=customXml/itemProps3.xml><?xml version="1.0" encoding="utf-8"?>
<ds:datastoreItem xmlns:ds="http://schemas.openxmlformats.org/officeDocument/2006/customXml" ds:itemID="{92046FA5-BF8E-4ECA-B203-A01CB01449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553ce-449d-4340-bb0a-414d416a9b51"/>
    <ds:schemaRef ds:uri="20a0b39e-fcd0-423b-9f17-9d26d967be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C:\Users\spennock\AppData\Roaming\Microsoft\Templates\Activity_Template.dotx</Template>
  <TotalTime>93</TotalTime>
  <Pages>3</Pages>
  <Words>887</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Lab - Create a Partition in Windows</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Create a Partition in Windows</dc:title>
  <dc:description>2015</dc:description>
  <cp:lastModifiedBy>Jui-Hsin Wong</cp:lastModifiedBy>
  <cp:revision>6</cp:revision>
  <cp:lastPrinted>2022-09-22T01:19:00Z</cp:lastPrinted>
  <dcterms:created xsi:type="dcterms:W3CDTF">2022-09-22T01:18:00Z</dcterms:created>
  <dcterms:modified xsi:type="dcterms:W3CDTF">2024-10-30T15:01:00Z</dcterms:modified>
</cp:coreProperties>
</file>