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B1EA4C2" w:rsidP="4B1EA4C2" w:rsidRDefault="4B1EA4C2" w14:paraId="7984682F" w14:textId="7877A8A7">
      <w:pPr>
        <w:pStyle w:val="Heading1"/>
        <w:spacing w:after="120"/>
        <w:rPr>
          <w:rFonts w:ascii="Cambria" w:hAnsi="Cambria" w:eastAsia="宋体"/>
        </w:rPr>
      </w:pPr>
      <w:r>
        <w:t>BOYFRIEND WANTS TO DUMP PARTNER OVER GIFT</w:t>
      </w:r>
    </w:p>
    <w:p w:rsidR="4B1EA4C2" w:rsidP="1147C463" w:rsidRDefault="1147C463" w14:paraId="298202FE" w14:textId="6E3FDF2E">
      <w:pPr>
        <w:pStyle w:val="Subtitle"/>
        <w:rPr>
          <w:rFonts w:ascii="Calibri" w:hAnsi="Calibri" w:eastAsia="宋体"/>
          <w:i/>
          <w:iCs/>
          <w:color w:val="5A5A5A"/>
        </w:rPr>
      </w:pPr>
      <w:r w:rsidRPr="1147C463">
        <w:rPr>
          <w:rFonts w:ascii="Calibri" w:hAnsi="Calibri" w:eastAsia="宋体"/>
          <w:i/>
          <w:iCs/>
          <w:color w:val="5A5A5A"/>
        </w:rPr>
        <w:t>He gave her three “real” gifts, but she only gave him one</w:t>
      </w:r>
    </w:p>
    <w:p w:rsidR="003D6577" w:rsidP="4B1EA4C2" w:rsidRDefault="275601C4" w14:paraId="2A6817F4" w14:textId="759F18E4">
      <w:r w:rsidRPr="275601C4">
        <w:t>Christmas is a time for giving gifts – to partners, friends, family, or your community. It does not matter how much you paid for the gift; it is commonly believed that “it is the thought that counts.”</w:t>
      </w:r>
    </w:p>
    <w:p w:rsidR="4B1EA4C2" w:rsidP="4B1EA4C2" w:rsidRDefault="4B1EA4C2" w14:paraId="1BDA8EFE" w14:textId="6D22B440">
      <w:r w:rsidRPr="4B1EA4C2">
        <w:t>One woman believed that it is the thought that counts until her relationship with her boyfriend fell apart over a Christmas gift.</w:t>
      </w:r>
    </w:p>
    <w:p w:rsidR="4B1EA4C2" w:rsidP="4B1EA4C2" w:rsidRDefault="4B1EA4C2" w14:paraId="2D77200A" w14:textId="5C7EF91D">
      <w:r w:rsidR="1CF6F30C">
        <w:rPr/>
        <w:t>A month before Christmas she bought a raffle ticket at her work and won a brand-new Nintendo Switch. She thought that it would be a perfect gift for her boyfriend because he was considering buying one for himself. This was not the only gift that led to the demise of their relationship. She also made him two candles, scented with two of the perfumes that she often wears, and he liked.</w:t>
      </w:r>
    </w:p>
    <w:p w:rsidR="4B1EA4C2" w:rsidP="4B1EA4C2" w:rsidRDefault="6277B5B9" w14:paraId="7D9A3814" w14:textId="7030F1C6">
      <w:r w:rsidR="1CF6F30C">
        <w:rPr/>
        <w:t>The boyfriend was distraught over the lack of money she spent on his gifts. He was also upset because she had given him only one ‘real’ gift</w:t>
      </w:r>
      <w:r w:rsidR="1CF6F30C">
        <w:rPr/>
        <w:t xml:space="preserve"> and he had given her three. He said that he felt underappreciated.</w:t>
      </w:r>
    </w:p>
    <w:p w:rsidR="4B1EA4C2" w:rsidP="4B1EA4C2" w:rsidRDefault="4B1EA4C2" w14:paraId="3B8870C4" w14:textId="37596294">
      <w:r w:rsidR="1CF6F30C">
        <w:rPr/>
        <w:t xml:space="preserve">When he opened her gifts, he was excited about the Nintendo Switch but did not seem excited about the candles. He barely glanced at </w:t>
      </w:r>
      <w:r w:rsidR="1CF6F30C">
        <w:rPr/>
        <w:t>them and</w:t>
      </w:r>
      <w:r w:rsidR="1CF6F30C">
        <w:rPr/>
        <w:t xml:space="preserve"> did not even read the note she had attached to each candle.</w:t>
      </w:r>
    </w:p>
    <w:p w:rsidR="4B1EA4C2" w:rsidP="4B1EA4C2" w:rsidRDefault="281683FA" w14:paraId="54311C56" w14:textId="540FDD93">
      <w:r w:rsidR="1CF6F30C">
        <w:rPr/>
        <w:t>She said, “I was confused because I thought the candles were ‘real’ gifts.”</w:t>
      </w:r>
      <w:r w:rsidR="1CF6F30C">
        <w:rPr/>
        <w:t xml:space="preserve"> I asked him what he considered as ‘real’ gifts. He said, “It is something you put money and thought into, and that it should not be something I could get if I just asked you for it.”</w:t>
      </w:r>
    </w:p>
    <w:p w:rsidR="4B1EA4C2" w:rsidP="4B1EA4C2" w:rsidRDefault="281683FA" w14:paraId="525FE0C1" w14:textId="72409819">
      <w:commentRangeStart w:id="8"/>
      <w:commentRangeStart w:id="9"/>
      <w:r w:rsidR="1CF6F30C">
        <w:rPr/>
        <w:t>“I was offended and told him that the Nintendo must not be a ‘real’ gift as I did not pay for it but won it at a raffle at work.” He got upset and insinuated that I had left his gift ‘to the last minute</w:t>
      </w:r>
      <w:r w:rsidR="1CF6F30C">
        <w:rPr/>
        <w:t>.’</w:t>
      </w:r>
      <w:commentRangeEnd w:id="8"/>
      <w:r>
        <w:rPr>
          <w:rStyle w:val="CommentReference"/>
        </w:rPr>
        <w:commentReference w:id="8"/>
      </w:r>
      <w:commentRangeEnd w:id="9"/>
      <w:r>
        <w:rPr>
          <w:rStyle w:val="CommentReference"/>
        </w:rPr>
        <w:commentReference w:id="9"/>
      </w:r>
    </w:p>
    <w:p w:rsidR="4B1EA4C2" w:rsidP="4B1EA4C2" w:rsidRDefault="6277B5B9" w14:paraId="030DE6EC" w14:textId="368041F3">
      <w:r w:rsidR="1CF6F30C">
        <w:rPr/>
        <w:t>Their relationship seems to have ended since the gift incident. She has also returned the gift voucher and necklace she had received from him.</w:t>
      </w:r>
    </w:p>
    <w:p w:rsidR="4B1EA4C2" w:rsidP="4B1EA4C2" w:rsidRDefault="4B1EA4C2" w14:paraId="2802524F" w14:textId="4FAEAF45">
      <w:r w:rsidRPr="4B1EA4C2">
        <w:t>Would those gifts offend you?</w:t>
      </w:r>
    </w:p>
    <w:p w:rsidRPr="003D6577" w:rsidR="5D90FBDC" w:rsidP="4B1EA4C2" w:rsidRDefault="003D6577" w14:paraId="4EDD52AA" w14:textId="56CFB80E">
      <w:pPr>
        <w:rPr>
          <w:b/>
          <w:bCs/>
          <w:noProof/>
        </w:rPr>
      </w:pPr>
      <w:r>
        <w:rPr>
          <w:noProof/>
        </w:rPr>
        <w:lastRenderedPageBreak/>
        <w:drawing>
          <wp:inline distT="0" distB="0" distL="0" distR="0" wp14:anchorId="6848C0B0" wp14:editId="4AB8C205">
            <wp:extent cx="3048000" cy="4572000"/>
            <wp:effectExtent l="0" t="0" r="0" b="0"/>
            <wp:docPr id="1891847113" name="Picture 18918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H" w:author="Mark Havemann" w:date="2022-01-18T20:51:00Z" w:id="8">
    <w:p w:rsidR="00F9298C" w:rsidP="00FE60E5" w:rsidRDefault="00F9298C" w14:paraId="2C0E14FF" w14:textId="643EEF77">
      <w:pPr>
        <w:pStyle w:val="CommentText"/>
      </w:pPr>
      <w:r>
        <w:rPr>
          <w:rStyle w:val="CommentReference"/>
        </w:rPr>
        <w:annotationRef/>
      </w:r>
      <w:r>
        <w:t>Quotes inside quotes make this confusing. I think you are supposed to use single quotes if you have already used double quotes</w:t>
      </w:r>
      <w:r>
        <w:rPr>
          <w:rStyle w:val="CommentReference"/>
        </w:rPr>
        <w:annotationRef/>
      </w:r>
    </w:p>
  </w:comment>
  <w:comment w:initials="GH" w:author="Giovita Havemann" w:date="2022-01-19T18:46:00Z" w:id="9">
    <w:p w:rsidR="281683FA" w:rsidRDefault="281683FA" w14:paraId="0E2EE980" w14:textId="0C61E3E2">
      <w:pPr>
        <w:pStyle w:val="CommentText"/>
      </w:pPr>
      <w:r>
        <w:t>Done</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C0E14FF"/>
  <w15:commentEx w15:done="1" w15:paraId="0E2EE980" w15:paraIdParent="2C0E14F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91A6DA" w16cex:dateUtc="2022-01-18T12:51:00Z"/>
  <w16cex:commentExtensible w16cex:durableId="728988EF" w16cex:dateUtc="2022-01-19T10:46:00Z"/>
</w16cex:commentsExtensible>
</file>

<file path=word/commentsIds.xml><?xml version="1.0" encoding="utf-8"?>
<w16cid:commentsIds xmlns:mc="http://schemas.openxmlformats.org/markup-compatibility/2006" xmlns:w16cid="http://schemas.microsoft.com/office/word/2016/wordml/cid" mc:Ignorable="w16cid">
  <w16cid:commentId w16cid:paraId="2C0E14FF" w16cid:durableId="2591A6DA"/>
  <w16cid:commentId w16cid:paraId="0E2EE980" w16cid:durableId="728988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ParagraphRange paragraphId="1412504662" textId="418787115" start="0" length="74" invalidationStart="0" invalidationLength="74" id="Lg7IHzMQ"/>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Lg7IHzMQ">
      <int:Reviewed type="WordDesignerPullQuotes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47772"/>
    <w:rsid w:val="001947F4"/>
    <w:rsid w:val="00205CE2"/>
    <w:rsid w:val="00270422"/>
    <w:rsid w:val="003D6577"/>
    <w:rsid w:val="003F16AA"/>
    <w:rsid w:val="003F5CD5"/>
    <w:rsid w:val="00456F79"/>
    <w:rsid w:val="00475C4C"/>
    <w:rsid w:val="004848E9"/>
    <w:rsid w:val="004A2FA7"/>
    <w:rsid w:val="00506973"/>
    <w:rsid w:val="00544E4A"/>
    <w:rsid w:val="00553B0E"/>
    <w:rsid w:val="007231EF"/>
    <w:rsid w:val="007521CD"/>
    <w:rsid w:val="008A1DE5"/>
    <w:rsid w:val="008C6843"/>
    <w:rsid w:val="009A549E"/>
    <w:rsid w:val="009E18E5"/>
    <w:rsid w:val="00AE3513"/>
    <w:rsid w:val="00B06138"/>
    <w:rsid w:val="00B179B8"/>
    <w:rsid w:val="00B92E2C"/>
    <w:rsid w:val="00BA4DB0"/>
    <w:rsid w:val="00C320EE"/>
    <w:rsid w:val="00C511BA"/>
    <w:rsid w:val="00CF34E9"/>
    <w:rsid w:val="00D32181"/>
    <w:rsid w:val="00DD3B78"/>
    <w:rsid w:val="00E27AB6"/>
    <w:rsid w:val="00F052CB"/>
    <w:rsid w:val="00F6761A"/>
    <w:rsid w:val="00F9298C"/>
    <w:rsid w:val="0D829667"/>
    <w:rsid w:val="1147C463"/>
    <w:rsid w:val="191687BE"/>
    <w:rsid w:val="1CF6F30C"/>
    <w:rsid w:val="275601C4"/>
    <w:rsid w:val="281683FA"/>
    <w:rsid w:val="2AF929B3"/>
    <w:rsid w:val="3C46388B"/>
    <w:rsid w:val="45BCC48E"/>
    <w:rsid w:val="4B1EA4C2"/>
    <w:rsid w:val="522EBCF0"/>
    <w:rsid w:val="5D90FBDC"/>
    <w:rsid w:val="6025104D"/>
    <w:rsid w:val="6277B5B9"/>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Revision">
    <w:name w:val="Revision"/>
    <w:hidden/>
    <w:uiPriority w:val="99"/>
    <w:semiHidden/>
    <w:rsid w:val="00B17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41</revision>
  <dcterms:created xsi:type="dcterms:W3CDTF">2021-05-08T08:22:00.0000000Z</dcterms:created>
  <dcterms:modified xsi:type="dcterms:W3CDTF">2022-03-30T12:32:18.8059519Z</dcterms:modified>
</coreProperties>
</file>