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0308AE7" w:rsidP="10308AE7" w:rsidRDefault="10308AE7" w14:paraId="2FD60EB4" w14:textId="1577130F">
      <w:pPr>
        <w:pStyle w:val="Heading1"/>
        <w:spacing w:after="120"/>
        <w:rPr>
          <w:rFonts w:ascii="Cambria" w:hAnsi="Cambria" w:eastAsia="宋体"/>
        </w:rPr>
      </w:pPr>
      <w:r w:rsidR="246607E1">
        <w:rPr/>
        <w:t>DOUG THE MUTANT POTATO</w:t>
      </w:r>
    </w:p>
    <w:p w:rsidR="246607E1" w:rsidP="246607E1" w:rsidRDefault="246607E1" w14:paraId="528499DD" w14:textId="6C4D6C7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46607E1" w:rsidR="246607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ZA"/>
        </w:rPr>
        <w:t>Ima</w:t>
      </w:r>
      <w:r w:rsidRPr="246607E1" w:rsidR="246607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ZA"/>
        </w:rPr>
        <w:t>ge-Align:</w:t>
      </w:r>
      <w:r w:rsidRPr="246607E1" w:rsidR="24660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ZA"/>
        </w:rPr>
        <w:t xml:space="preserve"> top</w:t>
      </w:r>
    </w:p>
    <w:p w:rsidR="00050A40" w:rsidP="10308AE7" w:rsidRDefault="10308AE7" w14:paraId="6EA683C8" w14:textId="6F8E2EA7">
      <w:pPr>
        <w:pStyle w:val="Subtitle"/>
        <w:rPr>
          <w:rFonts w:ascii="Calibri" w:hAnsi="Calibri" w:eastAsia="宋体"/>
          <w:i/>
          <w:iCs/>
          <w:color w:val="5A5A5A"/>
        </w:rPr>
      </w:pPr>
      <w:r w:rsidRPr="10308AE7">
        <w:rPr>
          <w:rFonts w:ascii="Calibri" w:hAnsi="Calibri" w:eastAsia="宋体"/>
          <w:i/>
          <w:iCs/>
          <w:color w:val="5A5A5A"/>
        </w:rPr>
        <w:t>Colin thought it might be some strange fungal growth</w:t>
      </w:r>
    </w:p>
    <w:p w:rsidR="003D6577" w:rsidP="10308AE7" w:rsidRDefault="10308AE7" w14:paraId="2A6817F4" w14:textId="0E23F6FE">
      <w:r w:rsidRPr="10308AE7">
        <w:t>Colin Craig-Brown, a small farm owner from Hamilton, New Zealand, got a giant surprise when his hoe struck an object beneath the soil.</w:t>
      </w:r>
    </w:p>
    <w:p w:rsidRPr="003D6577" w:rsidR="5D90FBDC" w:rsidP="10308AE7" w:rsidRDefault="10308AE7" w14:paraId="2BDE04C7" w14:textId="1C72CB98">
      <w:r w:rsidRPr="10308AE7">
        <w:t>He dug it out, and after scraping off a piece and tasting it, he realised it was not a fungal growth but a giant potato! His wife Donna said, “We could not believe it. It was huge!”</w:t>
      </w:r>
    </w:p>
    <w:p w:rsidRPr="003D6577" w:rsidR="5D90FBDC" w:rsidP="10308AE7" w:rsidRDefault="10308AE7" w14:paraId="5DE83309" w14:textId="41F4C072">
      <w:r w:rsidR="2846E8CD">
        <w:rPr/>
        <w:t xml:space="preserve">Colin says that the potato is </w:t>
      </w:r>
      <w:commentRangeStart w:id="0"/>
      <w:r w:rsidR="2846E8CD">
        <w:rPr/>
        <w:t xml:space="preserve">self-sown – he did not plant it - </w:t>
      </w:r>
      <w:commentRangeEnd w:id="0"/>
      <w:r>
        <w:rPr>
          <w:rStyle w:val="CommentReference"/>
        </w:rPr>
        <w:commentReference w:id="0"/>
      </w:r>
      <w:r w:rsidR="2846E8CD">
        <w:rPr/>
        <w:t xml:space="preserve">and may have been growing for a couple of years. “Doug” weighs 7.8kg and </w:t>
      </w:r>
      <w:commentRangeStart w:id="1"/>
      <w:r w:rsidR="2846E8CD">
        <w:rPr/>
        <w:t xml:space="preserve">Colin </w:t>
      </w:r>
      <w:commentRangeEnd w:id="1"/>
      <w:r>
        <w:rPr>
          <w:rStyle w:val="CommentReference"/>
        </w:rPr>
        <w:commentReference w:id="1"/>
      </w:r>
      <w:r w:rsidR="2846E8CD">
        <w:rPr/>
        <w:t>is waiting to hear if the potato made it into to the Guinness Book of Records as the heaviest potato. The current record, which has been held since 2011, is a potato that was grown in Shepton Mallet, Somerset, and weighed 4.98kg.</w:t>
      </w:r>
    </w:p>
    <w:p w:rsidRPr="003D6577" w:rsidR="5D90FBDC" w:rsidP="10308AE7" w:rsidRDefault="10308AE7" w14:paraId="7C8D25FB" w14:textId="7E589084">
      <w:r w:rsidRPr="10308AE7">
        <w:t>The potato has been enjoying a bit of a celebrity status since they decided to name the mutant-looking vegetable “Doug.” Colin built a small cart to pull “Doug” around town for people to see.</w:t>
      </w:r>
    </w:p>
    <w:p w:rsidRPr="003D6577" w:rsidR="5D90FBDC" w:rsidP="10308AE7" w:rsidRDefault="10308AE7" w14:paraId="2779D853" w14:textId="797F381C" w14:noSpellErr="1">
      <w:r w:rsidR="4717E8E7">
        <w:rPr/>
        <w:t>Colin said, “We put a hat on him. We put him on Facebook, take him for walks, and give him some sunshine. It is all a bit of fun. It is amazing what entertains people.”</w:t>
      </w:r>
    </w:p>
    <w:p w:rsidRPr="003D6577" w:rsidR="5D90FBDC" w:rsidP="10308AE7" w:rsidRDefault="10308AE7" w14:paraId="2E050E74" w14:textId="700442CB">
      <w:r w:rsidR="2846E8CD">
        <w:rPr/>
        <w:t xml:space="preserve">It is proving difficult to look after this monster potato because it is beginning to dry out, and it is also starting to get mouldy. Colin insists that this potato has not </w:t>
      </w:r>
      <w:commentRangeStart w:id="7"/>
      <w:commentRangeStart w:id="1081903679"/>
      <w:r w:rsidR="2846E8CD">
        <w:rPr/>
        <w:t>had its chips (not ready to throw away)</w:t>
      </w:r>
      <w:commentRangeEnd w:id="7"/>
      <w:r>
        <w:rPr>
          <w:rStyle w:val="CommentReference"/>
        </w:rPr>
        <w:commentReference w:id="7"/>
      </w:r>
      <w:commentRangeEnd w:id="1081903679"/>
      <w:r>
        <w:rPr>
          <w:rStyle w:val="CommentReference"/>
        </w:rPr>
        <w:commentReference w:id="1081903679"/>
      </w:r>
      <w:r w:rsidR="2846E8CD">
        <w:rPr/>
        <w:t xml:space="preserve"> yet, and that he is keeping “Doug” in the refrigerator. Colin plans to turn “Doug” into potato vodka.</w:t>
      </w:r>
    </w:p>
    <w:p w:rsidRPr="003D6577" w:rsidR="5D90FBDC" w:rsidP="10308AE7" w:rsidRDefault="10308AE7" w14:paraId="30C48A05" w14:textId="07585B93">
      <w:r w:rsidR="2846E8CD">
        <w:rPr/>
        <w:t>He has no special advice for other gardeners who want to grow giant vegetables. His only suggestion is to throw a load of cow manure and straw in your garden, and then wait to see what happens!</w:t>
      </w:r>
    </w:p>
    <w:p w:rsidRPr="003D6577" w:rsidR="5D90FBDC" w:rsidP="10308AE7" w:rsidRDefault="003D6577" w14:paraId="4EDD52AA" w14:textId="250EF83D">
      <w:pPr>
        <w:rPr>
          <w:b w:val="1"/>
          <w:bCs w:val="1"/>
          <w:noProof/>
        </w:rPr>
      </w:pPr>
      <w:r>
        <w:drawing>
          <wp:inline wp14:editId="7A599614" wp14:anchorId="5BC92CC5">
            <wp:extent cx="4572000" cy="2571750"/>
            <wp:effectExtent l="0" t="0" r="0" b="0"/>
            <wp:docPr id="1583366895" name="Picture 158336689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83366895"/>
                    <pic:cNvPicPr/>
                  </pic:nvPicPr>
                  <pic:blipFill>
                    <a:blip r:embed="Rf34bb633cd65477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846E8CD" w:rsidR="2846E8CD">
        <w:rPr>
          <w:b w:val="1"/>
          <w:bCs w:val="1"/>
          <w:noProof/>
        </w:rPr>
        <w:t xml:space="preserve">  </w:t>
      </w:r>
      <w:r>
        <w:drawing>
          <wp:inline wp14:editId="42D7D38B" wp14:anchorId="3B5810F7">
            <wp:extent cx="4572000" cy="2571750"/>
            <wp:effectExtent l="0" t="0" r="0" b="0"/>
            <wp:docPr id="1076646489" name="Picture 1076646489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76646489"/>
                    <pic:cNvPicPr/>
                  </pic:nvPicPr>
                  <pic:blipFill>
                    <a:blip r:embed="Rff4fab50ff3a4ff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687BE" w:rsidP="00CF34E9" w:rsidRDefault="7891D6B2" w14:paraId="5D638CEA" w14:textId="0F710B6A">
      <w:pPr>
        <w:pStyle w:val="Heading2"/>
        <w:spacing w:after="120"/>
      </w:pPr>
      <w:r>
        <w:t>Questions</w:t>
      </w:r>
    </w:p>
    <w:p w:rsidR="7891D6B2" w:rsidP="2AF929B3" w:rsidRDefault="2AF929B3" w14:paraId="4524D94E" w14:textId="12C0125B">
      <w:pPr>
        <w:pStyle w:val="ListParagraph"/>
        <w:numPr>
          <w:ilvl w:val="0"/>
          <w:numId w:val="2"/>
        </w:numPr>
      </w:pPr>
      <w:r>
        <w:t>QUESTION1</w:t>
      </w:r>
    </w:p>
    <w:p w:rsidR="2AF929B3" w:rsidP="2AF929B3" w:rsidRDefault="2AF929B3" w14:paraId="2ED06B26" w14:textId="7C7D6A9A">
      <w:pPr>
        <w:pStyle w:val="ListParagraph"/>
        <w:numPr>
          <w:ilvl w:val="1"/>
          <w:numId w:val="2"/>
        </w:numPr>
      </w:pPr>
      <w:r>
        <w:t>ANSWER</w:t>
      </w:r>
    </w:p>
    <w:p w:rsidR="003D6577" w:rsidP="003D6577" w:rsidRDefault="2AF929B3" w14:paraId="68FF06DA" w14:textId="77777777">
      <w:pPr>
        <w:pStyle w:val="ListParagraph"/>
        <w:numPr>
          <w:ilvl w:val="0"/>
          <w:numId w:val="2"/>
        </w:numPr>
      </w:pPr>
      <w:r>
        <w:t>QUESTION2</w:t>
      </w:r>
    </w:p>
    <w:p w:rsidR="2AF929B3" w:rsidP="2AF929B3" w:rsidRDefault="2AF929B3" w14:paraId="5F91F1F1" w14:textId="6F413165">
      <w:pPr>
        <w:pStyle w:val="ListParagraph"/>
        <w:numPr>
          <w:ilvl w:val="1"/>
          <w:numId w:val="2"/>
        </w:numPr>
      </w:pPr>
      <w:r>
        <w:t>ANSWER</w:t>
      </w:r>
    </w:p>
    <w:p w:rsidR="191687BE" w:rsidP="003D6577" w:rsidRDefault="2AF929B3" w14:paraId="20A03255" w14:textId="740CBF9B">
      <w:pPr>
        <w:pStyle w:val="ListParagraph"/>
        <w:numPr>
          <w:ilvl w:val="0"/>
          <w:numId w:val="2"/>
        </w:numPr>
      </w:pPr>
      <w:r>
        <w:t>…</w:t>
      </w:r>
    </w:p>
    <w:p w:rsidR="7891D6B2" w:rsidP="00CF34E9" w:rsidRDefault="000341CB" w14:paraId="06C640AF" w14:textId="6EF10B30">
      <w:pPr>
        <w:pStyle w:val="Heading2"/>
        <w:spacing w:after="120"/>
      </w:pPr>
      <w:r>
        <w:rPr>
          <w:rStyle w:val="normaltextrun"/>
          <w:rFonts w:ascii="Cambria" w:hAnsi="Cambria"/>
          <w:color w:val="365F91"/>
          <w:shd w:val="clear" w:color="auto" w:fill="FFFFFF"/>
        </w:rPr>
        <w:t>Collocations and Difficult Words</w:t>
      </w:r>
    </w:p>
    <w:p w:rsidR="7891D6B2" w:rsidP="003D6577" w:rsidRDefault="003D6577" w14:paraId="6194F860" w14:textId="725E19DE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 w:rsidR="7891D6B2">
        <w:t xml:space="preserve"> – </w:t>
      </w:r>
      <w:r>
        <w:t>DEFINITION</w:t>
      </w:r>
    </w:p>
    <w:p w:rsidR="003D6577" w:rsidP="003D6577" w:rsidRDefault="003D6577" w14:paraId="428227ED" w14:textId="77777777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>
        <w:t xml:space="preserve"> – DEFINITION</w:t>
      </w:r>
    </w:p>
    <w:p w:rsidR="7891D6B2" w:rsidP="003D6577" w:rsidRDefault="003D6577" w14:paraId="1BD8AEEC" w14:textId="58EF9D63">
      <w:pPr>
        <w:pStyle w:val="ListParagraph"/>
        <w:numPr>
          <w:ilvl w:val="0"/>
          <w:numId w:val="3"/>
        </w:numPr>
      </w:pPr>
      <w:r>
        <w:t>…</w:t>
      </w:r>
    </w:p>
    <w:p w:rsidR="191687BE" w:rsidP="00CF34E9" w:rsidRDefault="191687BE" w14:paraId="6C765E8F" w14:textId="418A1B1A">
      <w:pPr>
        <w:pStyle w:val="Heading2"/>
        <w:spacing w:after="120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:rsidR="191687BE" w:rsidP="003D6577" w:rsidRDefault="7891D6B2" w14:paraId="1902D846" w14:textId="669139F0">
      <w:pPr>
        <w:pStyle w:val="ListParagraph"/>
        <w:numPr>
          <w:ilvl w:val="0"/>
          <w:numId w:val="4"/>
        </w:numPr>
      </w:pPr>
      <w:r>
        <w:t>China</w:t>
      </w:r>
      <w:r w:rsidR="00544E4A">
        <w:tab/>
      </w:r>
      <w:r w:rsidR="003D6577">
        <w:t>M</w:t>
      </w:r>
      <w:r>
        <w:t>andarin</w:t>
      </w:r>
      <w:r w:rsidR="00544E4A">
        <w:tab/>
      </w:r>
      <w:r>
        <w:t>Chinese</w:t>
      </w:r>
    </w:p>
    <w:p w:rsidR="009E18E5" w:rsidP="00CF34E9" w:rsidRDefault="191687BE" w14:paraId="5DAB6C7B" w14:textId="719674CD">
      <w:pPr>
        <w:pStyle w:val="Heading2"/>
        <w:spacing w:after="120"/>
      </w:pPr>
      <w:r>
        <w:t xml:space="preserve">Highlighted </w:t>
      </w:r>
      <w:r w:rsidR="00065C9A">
        <w:t>V</w:t>
      </w:r>
      <w:r>
        <w:t>ocabulary</w:t>
      </w:r>
    </w:p>
    <w:p w:rsidRPr="00065C9A" w:rsidR="00065C9A" w:rsidP="00065C9A" w:rsidRDefault="00065C9A" w14:paraId="340BCE4A" w14:textId="107FEACF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Pr="00065C9A" w:rsidR="00065C9A" w:rsidSect="001947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H" w:author="Mark Havemann" w:date="2022-01-19T09:02:00Z" w:id="0">
    <w:p w:rsidR="00600405" w:rsidP="003445FF" w:rsidRDefault="00600405" w14:paraId="20732BB0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We will need to have something for what this means</w:t>
      </w:r>
    </w:p>
  </w:comment>
  <w:comment w:initials="MH" w:author="Mark Havemann" w:date="2022-01-19T09:03:00Z" w:id="1">
    <w:p w:rsidR="00600405" w:rsidP="00986425" w:rsidRDefault="00600405" w14:paraId="4B5DB25D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"doug"… he… the he here should be doug, but it's actually talking about Colin. Pronouns refer back to the previous noun</w:t>
      </w:r>
    </w:p>
  </w:comment>
  <w:comment w:initials="MH" w:author="Mark Havemann" w:date="2022-01-19T09:05:00Z" w:id="7">
    <w:p w:rsidR="00600405" w:rsidP="00737C52" w:rsidRDefault="00600405" w14:paraId="0D01D3F5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I actually don't know what this means, but it sounds right. Might need to add a definition or a separate part below explaining what this means</w:t>
      </w:r>
    </w:p>
  </w:comment>
  <w:comment w:initials="GH" w:author="Giovita Havemann" w:date="2022-01-19T12:56:27" w:id="1081903679">
    <w:p w:rsidR="4717E8E7" w:rsidRDefault="4717E8E7" w14:paraId="240E8464" w14:textId="121703C1">
      <w:pPr>
        <w:pStyle w:val="CommentText"/>
      </w:pPr>
      <w:r w:rsidR="4717E8E7">
        <w:rPr/>
        <w:t>I put in brackets not ready to throw away. It means failed or died or rotten for that matter.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0732BB0"/>
  <w15:commentEx w15:done="0" w15:paraId="4B5DB25D"/>
  <w15:commentEx w15:done="0" w15:paraId="0D01D3F5"/>
  <w15:commentEx w15:done="0" w15:paraId="240E8464" w15:paraIdParent="0D01D3F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92522A" w16cex:dateUtc="2022-01-19T01:02:00Z"/>
  <w16cex:commentExtensible w16cex:durableId="25925265" w16cex:dateUtc="2022-01-19T01:03:00Z"/>
  <w16cex:commentExtensible w16cex:durableId="259252C3" w16cex:dateUtc="2022-01-19T01:05:00Z"/>
  <w16cex:commentExtensible w16cex:durableId="56617FE7" w16cex:dateUtc="2022-01-19T10:56:27.01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0732BB0" w16cid:durableId="2592522A"/>
  <w16cid:commentId w16cid:paraId="4B5DB25D" w16cid:durableId="25925265"/>
  <w16cid:commentId w16cid:paraId="0D01D3F5" w16cid:durableId="259252C3"/>
  <w16cid:commentId w16cid:paraId="240E8464" w16cid:durableId="56617F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k Havemann">
    <w15:presenceInfo w15:providerId="Windows Live" w15:userId="d16ea11da125b506"/>
  </w15:person>
  <w15:person w15:author="Giovita Havemann">
    <w15:presenceInfo w15:providerId="Windows Live" w15:userId="f02864ca333341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1947F4"/>
    <w:rsid w:val="00205CE2"/>
    <w:rsid w:val="00270422"/>
    <w:rsid w:val="003D6577"/>
    <w:rsid w:val="003F5CD5"/>
    <w:rsid w:val="00456F79"/>
    <w:rsid w:val="00475C4C"/>
    <w:rsid w:val="004848E9"/>
    <w:rsid w:val="004A2FA7"/>
    <w:rsid w:val="00506973"/>
    <w:rsid w:val="00544E4A"/>
    <w:rsid w:val="00553B0E"/>
    <w:rsid w:val="00600405"/>
    <w:rsid w:val="007231EF"/>
    <w:rsid w:val="008C6843"/>
    <w:rsid w:val="009A549E"/>
    <w:rsid w:val="009E18E5"/>
    <w:rsid w:val="00AE3513"/>
    <w:rsid w:val="00B06138"/>
    <w:rsid w:val="00B92E2C"/>
    <w:rsid w:val="00BA4DB0"/>
    <w:rsid w:val="00C320EE"/>
    <w:rsid w:val="00C511BA"/>
    <w:rsid w:val="00CF34E9"/>
    <w:rsid w:val="00D32181"/>
    <w:rsid w:val="00DD3B78"/>
    <w:rsid w:val="00E27AB6"/>
    <w:rsid w:val="0D829667"/>
    <w:rsid w:val="10308AE7"/>
    <w:rsid w:val="191687BE"/>
    <w:rsid w:val="246607E1"/>
    <w:rsid w:val="2846E8CD"/>
    <w:rsid w:val="2AF929B3"/>
    <w:rsid w:val="3C46388B"/>
    <w:rsid w:val="45BCC48E"/>
    <w:rsid w:val="4717E8E7"/>
    <w:rsid w:val="522EBCF0"/>
    <w:rsid w:val="5D90FBDC"/>
    <w:rsid w:val="6025104D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68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7AB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styleId="normaltextrun" w:customStyle="1">
    <w:name w:val="normaltextrun"/>
    <w:basedOn w:val="DefaultParagraphFont"/>
    <w:rsid w:val="000341CB"/>
  </w:style>
  <w:style w:type="character" w:styleId="eop" w:customStyle="1">
    <w:name w:val="eop"/>
    <w:basedOn w:val="DefaultParagraphFont"/>
    <w:rsid w:val="000341CB"/>
  </w:style>
  <w:style w:type="paragraph" w:styleId="Revision">
    <w:name w:val="Revision"/>
    <w:hidden/>
    <w:uiPriority w:val="99"/>
    <w:semiHidden/>
    <w:rsid w:val="006004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microsoft.com/office/2011/relationships/people" Target="people.xml" Id="rId13" /><Relationship Type="http://schemas.openxmlformats.org/officeDocument/2006/relationships/styles" Target="styles.xml" Id="rId3" /><Relationship Type="http://schemas.microsoft.com/office/2011/relationships/commentsExtended" Target="commentsExtended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microsoft.com/office/2019/09/relationships/intelligence" Target="intelligence.xml" Id="R6a9bc50e76b14a38" /><Relationship Type="http://schemas.openxmlformats.org/officeDocument/2006/relationships/customXml" Target="../customXml/item1.xml" Id="rId1" /><Relationship Type="http://schemas.openxmlformats.org/officeDocument/2006/relationships/comments" Target="comment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18/08/relationships/commentsExtensible" Target="commentsExtensible.xml" Id="rId9" /><Relationship Type="http://schemas.openxmlformats.org/officeDocument/2006/relationships/theme" Target="theme/theme1.xml" Id="rId14" /><Relationship Type="http://schemas.openxmlformats.org/officeDocument/2006/relationships/image" Target="/media/image3.jpg" Id="Rf34bb633cd654779" /><Relationship Type="http://schemas.openxmlformats.org/officeDocument/2006/relationships/image" Target="/media/image4.jpg" Id="Rff4fab50ff3a4f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85AA0-5526-450E-8D8F-C8B2AEFF532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Giovita</dc:creator>
  <lastModifiedBy>Giovita Havemann</lastModifiedBy>
  <revision>32</revision>
  <dcterms:created xsi:type="dcterms:W3CDTF">2021-05-08T08:22:00.0000000Z</dcterms:created>
  <dcterms:modified xsi:type="dcterms:W3CDTF">2022-04-07T12:06:38.5799000Z</dcterms:modified>
</coreProperties>
</file>