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947F4" w:rsidP="00CF34E9" w:rsidRDefault="003D6577" w14:paraId="1C3716E4" w14:textId="2DE9B642">
      <w:pPr>
        <w:pStyle w:val="Heading1"/>
        <w:spacing w:after="120"/>
      </w:pPr>
      <w:r w:rsidR="0DB8E9FF">
        <w:rPr/>
        <w:t>WOMEN EARN MONEY CRYING AT FUNERALS</w:t>
      </w:r>
    </w:p>
    <w:p w:rsidR="7BD47FFB" w:rsidP="7BD47FFB" w:rsidRDefault="7BD47FFB" w14:paraId="05C3CDB3" w14:textId="7E732CA1">
      <w:pPr>
        <w:pStyle w:val="Subtitle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SimSun"/>
          <w:i w:val="1"/>
          <w:iCs w:val="1"/>
          <w:color w:val="5A5A5A"/>
        </w:rPr>
      </w:pPr>
      <w:r w:rsidRPr="7BD47FFB" w:rsidR="7BD47FFB">
        <w:rPr>
          <w:rFonts w:ascii="Calibri" w:hAnsi="Calibri" w:eastAsia="SimSun"/>
          <w:i w:val="1"/>
          <w:iCs w:val="1"/>
          <w:color w:val="5A5A5A"/>
        </w:rPr>
        <w:t>Their husbands died and they decided to make extra money</w:t>
      </w:r>
    </w:p>
    <w:p w:rsidR="7BD47FFB" w:rsidP="7BD47FFB" w:rsidRDefault="7BD47FFB" w14:paraId="740F379A" w14:textId="2A179CD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eastAsia="宋体" w:eastAsiaTheme="minorEastAsia"/>
        </w:rPr>
      </w:pPr>
      <w:r w:rsidRPr="39A0A3CA" w:rsidR="39A0A3CA">
        <w:rPr>
          <w:rFonts w:eastAsia="宋体" w:eastAsiaTheme="minorEastAsia"/>
        </w:rPr>
        <w:t xml:space="preserve">We might not like death and funerals, but they are </w:t>
      </w:r>
      <w:r w:rsidRPr="39A0A3CA" w:rsidR="39A0A3CA">
        <w:rPr>
          <w:rFonts w:eastAsia="宋体" w:eastAsiaTheme="minorEastAsia"/>
        </w:rPr>
        <w:t>a fact of life</w:t>
      </w:r>
      <w:r w:rsidRPr="39A0A3CA" w:rsidR="39A0A3CA">
        <w:rPr>
          <w:rFonts w:eastAsia="宋体" w:eastAsiaTheme="minorEastAsia"/>
        </w:rPr>
        <w:t>. Crying is normal for most people when a family member or someone we know dies. Some people though, find it exceedingly difficult to express any emotions, but not for this group of women from Ghana, Africa.</w:t>
      </w:r>
    </w:p>
    <w:p w:rsidR="7BD47FFB" w:rsidP="7BD47FFB" w:rsidRDefault="7BD47FFB" w14:paraId="02CBF276" w14:textId="3414E82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eastAsia="宋体" w:eastAsiaTheme="minorEastAsia"/>
        </w:rPr>
      </w:pPr>
      <w:r w:rsidRPr="0DB8E9FF" w:rsidR="0DB8E9FF">
        <w:rPr>
          <w:rFonts w:eastAsia="宋体" w:eastAsiaTheme="minorEastAsia"/>
        </w:rPr>
        <w:t xml:space="preserve">The women decided to make some extra money after losing their husbands. So, what could they do? They did not want to knit, </w:t>
      </w:r>
      <w:r w:rsidRPr="0DB8E9FF" w:rsidR="0DB8E9FF">
        <w:rPr>
          <w:rFonts w:eastAsia="宋体" w:eastAsiaTheme="minorEastAsia"/>
        </w:rPr>
        <w:t>sew,</w:t>
      </w:r>
      <w:r w:rsidRPr="0DB8E9FF" w:rsidR="0DB8E9FF">
        <w:rPr>
          <w:rFonts w:eastAsia="宋体" w:eastAsiaTheme="minorEastAsia"/>
        </w:rPr>
        <w:t xml:space="preserve"> or sit around making tea and chatting all day.</w:t>
      </w:r>
      <w:r w:rsidRPr="0DB8E9FF" w:rsidR="0DB8E9FF">
        <w:rPr>
          <w:rFonts w:eastAsia="宋体" w:eastAsiaTheme="minorEastAsia"/>
        </w:rPr>
        <w:t xml:space="preserve"> </w:t>
      </w:r>
      <w:r w:rsidRPr="0DB8E9FF" w:rsidR="0DB8E9FF">
        <w:rPr>
          <w:rFonts w:eastAsia="宋体" w:eastAsiaTheme="minorEastAsia"/>
        </w:rPr>
        <w:t>They decided to make themselves available to cry at funerals! They became official mourners.</w:t>
      </w:r>
    </w:p>
    <w:p w:rsidR="7BD47FFB" w:rsidP="7BD47FFB" w:rsidRDefault="7BD47FFB" w14:paraId="7226E6BF" w14:textId="4D0A54E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eastAsia="宋体" w:eastAsiaTheme="minorEastAsia"/>
        </w:rPr>
      </w:pPr>
      <w:r w:rsidRPr="7BD47FFB" w:rsidR="7BD47FFB">
        <w:rPr>
          <w:rFonts w:eastAsia="宋体" w:eastAsiaTheme="minorEastAsia"/>
        </w:rPr>
        <w:t>The fee for their service is charged according to the size of the funeral. They dress in black when they attend a funeral and cry for all to see.</w:t>
      </w:r>
      <w:r w:rsidRPr="7BD47FFB" w:rsidR="7BD47FFB">
        <w:rPr>
          <w:rFonts w:eastAsia="宋体" w:eastAsiaTheme="minorEastAsia"/>
        </w:rPr>
        <w:t xml:space="preserve"> </w:t>
      </w:r>
      <w:r w:rsidRPr="7BD47FFB" w:rsidR="7BD47FFB">
        <w:rPr>
          <w:rFonts w:eastAsia="宋体" w:eastAsiaTheme="minorEastAsia"/>
        </w:rPr>
        <w:t>The surprise is that it does not look fake but looks very real.</w:t>
      </w:r>
    </w:p>
    <w:p w:rsidR="7BD47FFB" w:rsidP="7BD47FFB" w:rsidRDefault="7BD47FFB" w14:paraId="08CABC76" w14:textId="32E3779E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eastAsia="宋体" w:eastAsiaTheme="minorEastAsia"/>
        </w:rPr>
      </w:pPr>
      <w:r w:rsidRPr="7C543CD7" w:rsidR="7C543CD7">
        <w:rPr>
          <w:rFonts w:eastAsia="宋体" w:eastAsiaTheme="minorEastAsia"/>
        </w:rPr>
        <w:t>They do not think they are doing anything wrong and say they are crying for mourners who are unable to do so themselves.</w:t>
      </w:r>
    </w:p>
    <w:p w:rsidR="7BD47FFB" w:rsidP="7BD47FFB" w:rsidRDefault="7BD47FFB" w14:paraId="6256C570" w14:textId="2281253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eastAsia="宋体" w:eastAsiaTheme="minorEastAsia"/>
        </w:rPr>
      </w:pPr>
      <w:r w:rsidRPr="39A0A3CA" w:rsidR="39A0A3CA">
        <w:rPr>
          <w:rFonts w:eastAsia="宋体" w:eastAsiaTheme="minorEastAsia"/>
        </w:rPr>
        <w:t>What do you think? Is it wrong to pay someone to cry at a loved one’s funeral? Is it unethical of the women to charge a fee for doing this?</w:t>
      </w:r>
    </w:p>
    <w:p w:rsidR="7BD47FFB" w:rsidP="7BD47FFB" w:rsidRDefault="7BD47FFB" w14:paraId="5CBF107C" w14:textId="5F1BAB75">
      <w:pPr>
        <w:pStyle w:val="Normal"/>
      </w:pPr>
      <w:r>
        <w:drawing>
          <wp:inline wp14:editId="31C12615" wp14:anchorId="24E24622">
            <wp:extent cx="4572000" cy="2667000"/>
            <wp:effectExtent l="0" t="0" r="0" b="0"/>
            <wp:docPr id="1211020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3c386e22e4d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687BE" w:rsidP="00CF34E9" w:rsidRDefault="7891D6B2" w14:paraId="5D638CEA" w14:textId="0F710B6A">
      <w:pPr>
        <w:pStyle w:val="Heading2"/>
        <w:spacing w:after="120"/>
      </w:pPr>
      <w:r>
        <w:t>Questions</w:t>
      </w:r>
    </w:p>
    <w:p w:rsidR="7891D6B2" w:rsidP="2AF929B3" w:rsidRDefault="2AF929B3" w14:paraId="4524D94E" w14:textId="12C0125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QUESTION1</w:t>
      </w:r>
    </w:p>
    <w:p w:rsidR="2AF929B3" w:rsidP="2AF929B3" w:rsidRDefault="2AF929B3" w14:paraId="2ED06B26" w14:textId="7C7D6A9A">
      <w:pPr>
        <w:pStyle w:val="ListParagraph"/>
        <w:numPr>
          <w:ilvl w:val="1"/>
          <w:numId w:val="2"/>
        </w:numPr>
      </w:pPr>
      <w:r>
        <w:t>ANSWER</w:t>
      </w:r>
    </w:p>
    <w:p w:rsidR="003D6577" w:rsidP="003D6577" w:rsidRDefault="2AF929B3" w14:paraId="68FF06DA" w14:textId="77777777">
      <w:pPr>
        <w:pStyle w:val="ListParagraph"/>
        <w:numPr>
          <w:ilvl w:val="0"/>
          <w:numId w:val="2"/>
        </w:numPr>
      </w:pPr>
      <w:r>
        <w:t>QUESTION2</w:t>
      </w:r>
    </w:p>
    <w:p w:rsidR="2AF929B3" w:rsidP="2AF929B3" w:rsidRDefault="2AF929B3" w14:paraId="5F91F1F1" w14:textId="6F413165">
      <w:pPr>
        <w:pStyle w:val="ListParagraph"/>
        <w:numPr>
          <w:ilvl w:val="1"/>
          <w:numId w:val="2"/>
        </w:numPr>
      </w:pPr>
      <w:r>
        <w:t>ANSWER</w:t>
      </w:r>
    </w:p>
    <w:p w:rsidR="191687BE" w:rsidP="003D6577" w:rsidRDefault="2AF929B3" w14:paraId="20A03255" w14:textId="740CBF9B">
      <w:pPr>
        <w:pStyle w:val="ListParagraph"/>
        <w:numPr>
          <w:ilvl w:val="0"/>
          <w:numId w:val="2"/>
        </w:numPr>
      </w:pPr>
      <w:r>
        <w:t>…</w:t>
      </w:r>
    </w:p>
    <w:p w:rsidR="7891D6B2" w:rsidP="00CF34E9" w:rsidRDefault="000341CB" w14:paraId="06C640AF" w14:textId="6EF10B30">
      <w:pPr>
        <w:pStyle w:val="Heading2"/>
        <w:spacing w:after="120"/>
      </w:pPr>
      <w:r>
        <w:rPr>
          <w:rStyle w:val="normaltextrun"/>
          <w:rFonts w:ascii="Cambria" w:hAnsi="Cambria"/>
          <w:color w:val="365F91"/>
          <w:shd w:val="clear" w:color="auto" w:fill="FFFFFF"/>
        </w:rPr>
        <w:t>Collocations and Difficult Words</w:t>
      </w:r>
    </w:p>
    <w:p w:rsidR="7891D6B2" w:rsidP="003D6577" w:rsidRDefault="003D6577" w14:paraId="6194F860" w14:textId="725E19DE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 w:rsidR="7891D6B2">
        <w:t xml:space="preserve"> – </w:t>
      </w:r>
      <w:r>
        <w:t>DEFINITION</w:t>
      </w:r>
    </w:p>
    <w:p w:rsidR="003D6577" w:rsidP="003D6577" w:rsidRDefault="003D6577" w14:paraId="428227ED" w14:textId="777777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>
        <w:t xml:space="preserve"> – DEFINITION</w:t>
      </w:r>
    </w:p>
    <w:p w:rsidR="7891D6B2" w:rsidP="003D6577" w:rsidRDefault="003D6577" w14:paraId="1BD8AEEC" w14:textId="58EF9D63">
      <w:pPr>
        <w:pStyle w:val="ListParagraph"/>
        <w:numPr>
          <w:ilvl w:val="0"/>
          <w:numId w:val="3"/>
        </w:numPr>
      </w:pPr>
      <w:r>
        <w:t>…</w:t>
      </w:r>
    </w:p>
    <w:p w:rsidR="191687BE" w:rsidP="00CF34E9" w:rsidRDefault="191687BE" w14:paraId="6C765E8F" w14:textId="418A1B1A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:rsidR="191687BE" w:rsidP="003D6577" w:rsidRDefault="7891D6B2" w14:paraId="1902D846" w14:textId="669139F0">
      <w:pPr>
        <w:pStyle w:val="ListParagraph"/>
        <w:numPr>
          <w:ilvl w:val="0"/>
          <w:numId w:val="4"/>
        </w:numPr>
      </w:pPr>
      <w:r>
        <w:t>China</w:t>
      </w:r>
      <w:r w:rsidR="00544E4A">
        <w:tab/>
      </w:r>
      <w:r w:rsidR="003D6577">
        <w:t>M</w:t>
      </w:r>
      <w:r>
        <w:t>andarin</w:t>
      </w:r>
      <w:r w:rsidR="00544E4A">
        <w:tab/>
      </w:r>
      <w:r>
        <w:t>Chinese</w:t>
      </w:r>
    </w:p>
    <w:p w:rsidR="009E18E5" w:rsidP="00CF34E9" w:rsidRDefault="191687BE" w14:paraId="5DAB6C7B" w14:textId="719674CD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:rsidRPr="00065C9A" w:rsidR="00065C9A" w:rsidP="00065C9A" w:rsidRDefault="00065C9A" w14:paraId="340BCE4A" w14:textId="107FEACF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Pr="00065C9A" w:rsidR="00065C9A" w:rsidSect="001947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  <int:WordHash hashCode="dvKRtbchD1zfiI" id="Hm0o5Btn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  <int:Content id="Hm0o5Btn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D6577"/>
    <w:rsid w:val="003F5CD5"/>
    <w:rsid w:val="00456F79"/>
    <w:rsid w:val="00475C4C"/>
    <w:rsid w:val="004848E9"/>
    <w:rsid w:val="004A2FA7"/>
    <w:rsid w:val="00506973"/>
    <w:rsid w:val="00544E4A"/>
    <w:rsid w:val="00553B0E"/>
    <w:rsid w:val="007231EF"/>
    <w:rsid w:val="008C6843"/>
    <w:rsid w:val="009A549E"/>
    <w:rsid w:val="009E18E5"/>
    <w:rsid w:val="00AE3513"/>
    <w:rsid w:val="00B06138"/>
    <w:rsid w:val="00B92E2C"/>
    <w:rsid w:val="00BA4DB0"/>
    <w:rsid w:val="00C320EE"/>
    <w:rsid w:val="00C511BA"/>
    <w:rsid w:val="00CF34E9"/>
    <w:rsid w:val="00D32181"/>
    <w:rsid w:val="00DD3B78"/>
    <w:rsid w:val="00E27AB6"/>
    <w:rsid w:val="0D829667"/>
    <w:rsid w:val="0DB8E9FF"/>
    <w:rsid w:val="191687BE"/>
    <w:rsid w:val="2AF929B3"/>
    <w:rsid w:val="39A0A3CA"/>
    <w:rsid w:val="3C46388B"/>
    <w:rsid w:val="45BCC48E"/>
    <w:rsid w:val="51597629"/>
    <w:rsid w:val="522EBCF0"/>
    <w:rsid w:val="5D90FBDC"/>
    <w:rsid w:val="6025104D"/>
    <w:rsid w:val="7891D6B2"/>
    <w:rsid w:val="7BD47FFB"/>
    <w:rsid w:val="7C54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68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B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normaltextrun" w:customStyle="1">
    <w:name w:val="normaltextrun"/>
    <w:basedOn w:val="DefaultParagraphFont"/>
    <w:rsid w:val="000341CB"/>
  </w:style>
  <w:style w:type="character" w:styleId="eop" w:customStyle="1">
    <w:name w:val="eop"/>
    <w:basedOn w:val="DefaultParagraphFont"/>
    <w:rsid w:val="0003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microsoft.com/office/2019/09/relationships/intelligence" Target="intelligence.xml" Id="R6a9bc50e76b14a38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d5f3c386e22e4d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Giovita Havemann</lastModifiedBy>
  <revision>32</revision>
  <dcterms:created xsi:type="dcterms:W3CDTF">2021-05-08T08:22:00.0000000Z</dcterms:created>
  <dcterms:modified xsi:type="dcterms:W3CDTF">2022-04-22T07:36:22.1965575Z</dcterms:modified>
</coreProperties>
</file>