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4"/>
        </w:rPr>
        <w:t>PHINMA LIBRARY MANAGEMENT SYSTEM</w:t>
      </w:r>
    </w:p>
    <w:p>
      <w:pPr>
        <w:jc w:val="center"/>
      </w:pPr>
      <w:r>
        <w:rPr>
          <w:rFonts w:ascii="Times New Roman" w:hAnsi="Times New Roman"/>
        </w:rPr>
        <w:t>System Overview | ITE298</w:t>
        <w:br/>
        <w:t>PHINMA University of Iloilo</w:t>
        <w:br/>
        <w:t>Instructor: Jayrold Tabalina</w:t>
      </w:r>
    </w:p>
    <w:p>
      <w:r>
        <w:t>Prepared by: ____________________________________</w:t>
        <w:br/>
        <w:t>Group/Section: __________________________________</w:t>
        <w:br/>
        <w:t>Date submitted: __________________________________</w:t>
      </w:r>
    </w:p>
    <w:p>
      <w:r>
        <w:br w:type="page"/>
      </w:r>
    </w:p>
    <w:p>
      <w:pPr>
        <w:pStyle w:val="Heading1"/>
      </w:pPr>
      <w:r>
        <w:t>1. Project Purpose</w:t>
      </w:r>
    </w:p>
    <w:p>
      <w:pPr>
        <w:pStyle w:val="Heading2"/>
      </w:pPr>
      <w:r>
        <w:t>The Problem</w:t>
      </w:r>
    </w:p>
    <w:p>
      <w:r>
        <w:t>Book records can be difficult to track manually. Library staff need to maintain book and student information and ensure that borrowing and returns update available copies.</w:t>
      </w:r>
    </w:p>
    <w:p>
      <w:pPr>
        <w:pStyle w:val="Heading2"/>
      </w:pPr>
      <w:r>
        <w:t>Our Solution</w:t>
      </w:r>
    </w:p>
    <w:p>
      <w:r>
        <w:t>The PHINMA Library Management System keeps key records in one application, supports book and student management, records borrowing and returns, and displays summaries on a dashboard.</w:t>
      </w:r>
    </w:p>
    <w:p>
      <w:pPr>
        <w:pStyle w:val="Heading2"/>
      </w:pPr>
      <w:r>
        <w:t>Who It Is For</w:t>
      </w:r>
    </w:p>
    <w:p>
      <w:r>
        <w:t>The intended users are library staff and authorized users who maintain catalog records and circulation transactions.</w:t>
      </w:r>
    </w:p>
    <w:p>
      <w:pPr>
        <w:pStyle w:val="Heading1"/>
      </w:pPr>
      <w:r>
        <w:t>2. Architecture &amp;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Component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Technology / Responsibility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Frontend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PHP-generated HTML and CSS pages shown in a browser.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Styling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assets/style.css controls page layout and appearance.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Backend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PHP handles sessions, input validation, and library operations.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Database access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MySQLi connection in config/connection.php.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Data storage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MySQL/MariaDB-compatible database named phinma_library.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Local environment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XAMPP provides Apache and MariaDB/MySQL for local testing.</w:t>
            </w:r>
          </w:p>
        </w:tc>
      </w:tr>
    </w:tbl>
    <w:p>
      <w:r>
        <w:t>Typical flow: Browser → Apache/PHP → Database → Result displayed in the browser.</w:t>
      </w:r>
    </w:p>
    <w:p>
      <w:pPr>
        <w:pStyle w:val="Heading1"/>
      </w:pPr>
      <w:r>
        <w:t>3. Key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Module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Description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Login &amp; Logout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Checks account credentials and manages sessions.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Dashboard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Shows book quantities, available copies, students, and borrowing summaries.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Book Management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View, add, edit, and delete book records.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Student Management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View, add, edit, and delete student records.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Borrowing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Creates a borrowing record and reduces available quantity.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Returning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Updates the loan status/date and restores availability.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Admin Account Setup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Creates an account and stores a password hash.</w:t>
            </w:r>
          </w:p>
        </w:tc>
      </w:tr>
    </w:tbl>
    <w:p>
      <w:pPr>
        <w:pStyle w:val="Heading1"/>
      </w:pPr>
      <w:r>
        <w:t>4. Data Flow: Borrow a Book</w:t>
      </w:r>
    </w:p>
    <w:p>
      <w:r>
        <w:t>1. Select a student and book and enter the due date.</w:t>
      </w:r>
    </w:p>
    <w:p>
      <w:r>
        <w:t>2. PHP checks the submitted information and book availability.</w:t>
      </w:r>
    </w:p>
    <w:p>
      <w:r>
        <w:t>3. The database saves the borrowing record and updates available quantity.</w:t>
      </w:r>
    </w:p>
    <w:p>
      <w:r>
        <w:t>4. The system displays the saved transaction and updated quantity.</w:t>
      </w:r>
    </w:p>
    <w:p>
      <w:r>
        <w:t>Flowchart: Start → Select student/book → Validate student and availability → Save borrowing record and reduce quantity → Show result → End. If validation fails, show an error and do not save the loan.</w:t>
      </w:r>
    </w:p>
    <w:p>
      <w:pPr>
        <w:pStyle w:val="Heading1"/>
      </w:pPr>
      <w:r>
        <w:t>5. Data Flow: Return a Book</w:t>
      </w:r>
    </w:p>
    <w:p>
      <w:r>
        <w:t>1. Staff selects an active borrowing record.</w:t>
      </w:r>
    </w:p>
    <w:p>
      <w:r>
        <w:t>2. PHP checks that the loan has not already been returned.</w:t>
      </w:r>
    </w:p>
    <w:p>
      <w:r>
        <w:t>3. The database updates the return date/status and restores available quantity.</w:t>
      </w:r>
    </w:p>
    <w:p>
      <w:r>
        <w:t>4. The system displays the completed return.</w:t>
      </w:r>
    </w:p>
    <w:p>
      <w:r>
        <w:t>Flowchart: Start → Select active loan → Check status → Update return date/status and restore quantity → Show result → End. If the loan is not active, do not process the return again.</w:t>
      </w:r>
    </w:p>
    <w:p>
      <w:pPr>
        <w:pStyle w:val="Heading1"/>
      </w:pPr>
      <w:r>
        <w:t>6. Communicating with Audiences</w:t>
      </w:r>
    </w:p>
    <w:p>
      <w:pPr>
        <w:pStyle w:val="Heading2"/>
      </w:pPr>
      <w:r>
        <w:t>Technical Audience</w:t>
      </w:r>
    </w:p>
    <w:p>
      <w:r>
        <w:t>“PHP validates the request, saves records using database queries, and updates availability within a transaction.”</w:t>
      </w:r>
    </w:p>
    <w:p>
      <w:pPr>
        <w:pStyle w:val="Heading2"/>
      </w:pPr>
      <w:r>
        <w:t>Non-technical Audience</w:t>
      </w:r>
    </w:p>
    <w:p>
      <w:r>
        <w:t>“The system records the loan and shows one fewer copy available until the book is returned.”</w:t>
      </w:r>
    </w:p>
    <w:p>
      <w:r>
        <w:t>Use technical terms with instructors and developers. Use clear, everyday language with library staff and general users.</w:t>
      </w:r>
    </w:p>
    <w:p>
      <w:pPr>
        <w:pStyle w:val="Heading1"/>
      </w:pPr>
      <w:r>
        <w:t>7. Demo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Stage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Demonstration Activity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Intro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Explain the library problem and system purpose.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Feature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Show login, dashboard, book management, and student management.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Data Flow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Demonstrate borrowing and returning and explain the database changes.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Conclusion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sz w:val="20"/>
              </w:rPr>
              <w:t>Summarize current features, limitations, and possible improvements.</w:t>
            </w:r>
          </w:p>
        </w:tc>
      </w:tr>
    </w:tbl>
    <w:p>
      <w:r>
        <w:t>Presentation tips: keep a steady pace, show the running system, explain technical terms clearly, and invite questions.</w:t>
      </w:r>
    </w:p>
    <w:p>
      <w:pPr>
        <w:pStyle w:val="Heading2"/>
      </w:pPr>
      <w:r>
        <w:t>Feedback Method: Situation–Behavior–Impact (SBI)</w:t>
      </w:r>
    </w:p>
    <w:p>
      <w:r>
        <w:t>Situation identifies when something happened; Behavior describes what the presenter did without judgment; Impact explains how it affected the audience.</w:t>
      </w:r>
    </w:p>
    <w:p>
      <w:r>
        <w:t>Example: “During the borrowing demonstration (Situation), the presenter showed how the available quantity changed (Behavior), which helped the audience understand how the system tracks books (Impact).”</w:t>
      </w:r>
    </w:p>
    <w:p>
      <w:pPr>
        <w:pStyle w:val="Heading1"/>
      </w:pPr>
      <w:r>
        <w:t>8. Self-Audit &amp; Submission</w:t>
      </w:r>
    </w:p>
    <w:p>
      <w:pPr>
        <w:pStyle w:val="Heading2"/>
      </w:pPr>
      <w:r>
        <w:t>Self-Audit Checklist</w:t>
      </w:r>
    </w:p>
    <w:p>
      <w:r>
        <w:t>☐ Database operations save the expected records.</w:t>
      </w:r>
    </w:p>
    <w:p>
      <w:r>
        <w:t>☐ Input validation rejects invalid values.</w:t>
      </w:r>
    </w:p>
    <w:p>
      <w:r>
        <w:t>☐ Borrowing and returning update quantities correctly.</w:t>
      </w:r>
    </w:p>
    <w:p>
      <w:r>
        <w:t>☐ A returned loan cannot be processed again through the normal workflow.</w:t>
      </w:r>
    </w:p>
    <w:p>
      <w:r>
        <w:t>☐ Error messages are clear and do not reveal sensitive details.</w:t>
      </w:r>
    </w:p>
    <w:p>
      <w:r>
        <w:t>☐ Login and protected-page access are tested.</w:t>
      </w:r>
    </w:p>
    <w:p>
      <w:r>
        <w:t>☐ The project works using the included SQL export.</w:t>
      </w:r>
    </w:p>
    <w:p>
      <w:pPr>
        <w:pStyle w:val="Heading2"/>
      </w:pPr>
      <w:r>
        <w:t>Submission Package</w:t>
      </w:r>
    </w:p>
    <w:p>
      <w:r>
        <w:t>• Project workspace containing PHP pages and CSS assets.</w:t>
      </w:r>
    </w:p>
    <w:p>
      <w:r>
        <w:t>• SQL schema script: phinma_library.sql.</w:t>
      </w:r>
    </w:p>
    <w:p>
      <w:r>
        <w:t>• System deployment guide.</w:t>
      </w:r>
    </w:p>
    <w:p>
      <w:r>
        <w:t>• Technical documentation with group details and submission date.</w:t>
      </w:r>
    </w:p>
    <w:p>
      <w:pPr>
        <w:pStyle w:val="Heading2"/>
      </w:pPr>
      <w:r>
        <w:t>Local Deployment Guide</w:t>
      </w:r>
    </w:p>
    <w:p>
      <w:pPr>
        <w:pStyle w:val="ListNumber"/>
      </w:pPr>
      <w:r>
        <w:t>Copy the project folder into the active XAMPP htdocs directory.</w:t>
      </w:r>
    </w:p>
    <w:p>
      <w:pPr>
        <w:pStyle w:val="ListNumber"/>
      </w:pPr>
      <w:r>
        <w:t>Start Apache and MySQL/MariaDB in XAMPP.</w:t>
      </w:r>
    </w:p>
    <w:p>
      <w:pPr>
        <w:pStyle w:val="ListNumber"/>
      </w:pPr>
      <w:r>
        <w:t>Open http://localhost/phpmyadmin and create/select phinma_library.</w:t>
      </w:r>
    </w:p>
    <w:p>
      <w:pPr>
        <w:pStyle w:val="ListNumber"/>
      </w:pPr>
      <w:r>
        <w:t>Import phinma_library.sql.</w:t>
      </w:r>
    </w:p>
    <w:p>
      <w:pPr>
        <w:pStyle w:val="ListNumber"/>
      </w:pPr>
      <w:r>
        <w:t>Check database settings in config/connection.php.</w:t>
      </w:r>
    </w:p>
    <w:p>
      <w:pPr>
        <w:pStyle w:val="ListNumber"/>
      </w:pPr>
      <w:r>
        <w:t>Open http://localhost/phinmalibrary/ (adjust if the folder name differs).</w:t>
      </w:r>
    </w:p>
    <w:p>
      <w:pPr>
        <w:pStyle w:val="ListNumber"/>
      </w:pPr>
      <w:r>
        <w:t>Test login, books, students, borrowing, and returning.</w:t>
      </w:r>
    </w:p>
    <w:p>
      <w:r>
        <w:t>Note: Review sample records before sharing the SQL file. Do not publish real student details, credentials, or password hashes. Activity-log writing and role-specific permissions should be tested before claiming they are fully implemented.</w:t>
      </w:r>
    </w:p>
    <w:p>
      <w:pPr>
        <w:pStyle w:val="Heading1"/>
      </w:pPr>
      <w:r>
        <w:t>9. Conclusion and Future Work</w:t>
      </w:r>
    </w:p>
    <w:p>
      <w:r>
        <w:t>The system provides a foundation for managing books, students, borrowing, and returns through a browser-based application connected to a relational database. Possible future improvements include activity-log writing, stronger role-based permissions, additional reports, and more validation and security testing.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