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8"/>
          <w:szCs w:val="28"/>
          <w:lang w:val="ru-RU" w:eastAsia="en-US"/>
          <w14:ligatures w14:val="standardContextual"/>
        </w:rPr>
        <w:id w:val="-1795200494"/>
        <w:docPartObj>
          <w:docPartGallery w:val="Table of Contents"/>
          <w:docPartUnique/>
        </w:docPartObj>
      </w:sdtPr>
      <w:sdtContent>
        <w:p w14:paraId="27874B27" w14:textId="53ED0F5B" w:rsidR="0050036D" w:rsidRPr="008E7A8D" w:rsidRDefault="0050036D" w:rsidP="008E7A8D">
          <w:pPr>
            <w:pStyle w:val="ac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5C96A970" w14:textId="77777777" w:rsidR="00032A15" w:rsidRPr="008E7A8D" w:rsidRDefault="00032A15" w:rsidP="008E7A8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val="en-US" w:eastAsia="ru-BY"/>
            </w:rPr>
          </w:pPr>
        </w:p>
        <w:p w14:paraId="5D1DD588" w14:textId="3632ED7D" w:rsidR="008E7A8D" w:rsidRPr="008E7A8D" w:rsidRDefault="0050036D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212587981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_Toc212587981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59A25" w14:textId="027C483C" w:rsidR="008E7A8D" w:rsidRPr="008E7A8D" w:rsidRDefault="00000000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2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АНАЛИЗ ПРЕДМЕТНОЙ ОБЛАСТИ И СУЩЕСТВУЮЩИХ АНАЛОГОВ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_Toc212587982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7722D" w14:textId="157FB52E" w:rsidR="008E7A8D" w:rsidRPr="008E7A8D" w:rsidRDefault="00000000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3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Понятие и роль внутреннего порта компании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_Toc212587983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42867" w14:textId="0D552760" w:rsidR="008E7A8D" w:rsidRPr="008E7A8D" w:rsidRDefault="00000000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4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Анализ существующих аналогов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_Toc212587984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EBB3A" w14:textId="65ED819C" w:rsidR="008E7A8D" w:rsidRPr="008E7A8D" w:rsidRDefault="00000000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5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МОДЕЛИРОВАНИЕ ПРЕДМЕТНОЙ ОБЛАСТИ И ПРОЕКТИРОВАНИЕ ПРОГРАММНОГО СРЕДСТВА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_Toc212587985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188AC" w14:textId="7948EF7B" w:rsidR="008E7A8D" w:rsidRPr="008E7A8D" w:rsidRDefault="00000000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6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Описание функциональности программного средства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_Toc212587986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4F7D7" w14:textId="0051997F" w:rsidR="008E7A8D" w:rsidRPr="008E7A8D" w:rsidRDefault="00000000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7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Спецификация функциональных требований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_Toc212587987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4C647" w14:textId="50456AC7" w:rsidR="008E7A8D" w:rsidRPr="008E7A8D" w:rsidRDefault="00000000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8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ПРОЕКТИРОВАНИЕ ПРОГРАММНОГО СРЕДСТВА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_Toc212587988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75D19" w14:textId="2B555A98" w:rsidR="008E7A8D" w:rsidRPr="008E7A8D" w:rsidRDefault="00000000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89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Разработка архитектуры программного средства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_Toc212587989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B509C" w14:textId="6D59DAC7" w:rsidR="008E7A8D" w:rsidRPr="008E7A8D" w:rsidRDefault="00000000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90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Модель базы данных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_Toc212587990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06A48" w14:textId="2B109CA1" w:rsidR="008E7A8D" w:rsidRPr="008E7A8D" w:rsidRDefault="00000000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212587991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</w:t>
            </w:r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ИСПОЛЬЗУЕМЫХ</w:t>
            </w:r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ИСТОЧНИКОВ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_Toc212587991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4A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AEF53" w14:textId="292A1E81" w:rsidR="0050036D" w:rsidRPr="00B517C2" w:rsidRDefault="0050036D" w:rsidP="008E7A8D">
          <w:pPr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14:paraId="5FA29362" w14:textId="77777777" w:rsidR="0050036D" w:rsidRPr="0050036D" w:rsidRDefault="0050036D" w:rsidP="00BD46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E78F5CD" w14:textId="117AAA51" w:rsidR="0050036D" w:rsidRPr="0050036D" w:rsidRDefault="0050036D" w:rsidP="00BD466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0036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458873B7" w14:textId="6FF5F14A" w:rsidR="0050036D" w:rsidRPr="0050036D" w:rsidRDefault="0050036D" w:rsidP="00BD466F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212587981"/>
      <w:r w:rsidRPr="0050036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14:paraId="4D00173E" w14:textId="374C9F72" w:rsidR="0050036D" w:rsidRPr="0050036D" w:rsidRDefault="0050036D" w:rsidP="00BD466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800F6E" w14:textId="7C44D1B2" w:rsidR="0050036D" w:rsidRPr="0050036D" w:rsidRDefault="009975B4" w:rsidP="00BD466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ru-RU"/>
        </w:rPr>
        <w:t>[</w:t>
      </w: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en-US"/>
        </w:rPr>
        <w:t>in</w:t>
      </w:r>
      <w:r w:rsidRPr="00BD466F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ru-RU"/>
        </w:rPr>
        <w:t xml:space="preserve"> </w:t>
      </w: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en-US"/>
        </w:rPr>
        <w:t>progress</w:t>
      </w: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ru-RU"/>
        </w:rPr>
        <w:t>]</w:t>
      </w:r>
      <w:r w:rsidR="0050036D" w:rsidRPr="0050036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10C9568B" w14:textId="4B85ABD5" w:rsidR="0050036D" w:rsidRPr="0050036D" w:rsidRDefault="0050036D" w:rsidP="00454CD1">
      <w:pPr>
        <w:pStyle w:val="1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" w:name="_Toc2125879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 </w:t>
      </w:r>
      <w:r w:rsidRPr="0050036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АНАЛИЗ ПРЕДМЕТНОЙ ОБЛАСТИ И СУЩЕСТВУЮЩИХ АНАЛОГОВ</w:t>
      </w:r>
      <w:bookmarkEnd w:id="1"/>
    </w:p>
    <w:p w14:paraId="5C76F91F" w14:textId="77777777" w:rsidR="0050036D" w:rsidRDefault="0050036D" w:rsidP="00454C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0DCFD9A" w14:textId="6528836E" w:rsidR="0050036D" w:rsidRPr="00F102D5" w:rsidRDefault="0084360A" w:rsidP="00454CD1">
      <w:pPr>
        <w:pStyle w:val="2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" w:name="_Toc21258798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="0050036D" w:rsidRPr="00F102D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.1 Понятие и роль внутреннего порта компании</w:t>
      </w:r>
      <w:bookmarkEnd w:id="2"/>
    </w:p>
    <w:p w14:paraId="1ABB8075" w14:textId="77777777" w:rsidR="00F102D5" w:rsidRPr="00F102D5" w:rsidRDefault="00F102D5" w:rsidP="00454CD1">
      <w:pPr>
        <w:spacing w:after="0"/>
        <w:ind w:firstLine="709"/>
        <w:rPr>
          <w:lang w:val="ru-RU"/>
        </w:rPr>
      </w:pPr>
    </w:p>
    <w:p w14:paraId="209C13C0" w14:textId="0288A045" w:rsidR="0050036D" w:rsidRDefault="0050036D" w:rsidP="00454CD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Внутренний портал компании представляет собой единую, защищённую точку доступа к информационным ресурсам и сервисам компании, ориентированную на сотрудников. Его ключевая задача –</w:t>
      </w:r>
      <w:r w:rsidR="001A55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объединение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разрозненных данных</w:t>
      </w:r>
      <w:r w:rsidR="001A55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бизнес-процессов в целостную информационную среду, что способствует повышению эффективности управления и операционной деятельности. </w:t>
      </w:r>
    </w:p>
    <w:p w14:paraId="4A3BF6CC" w14:textId="4C97D89F" w:rsidR="001A554D" w:rsidRDefault="001A554D" w:rsidP="00454CD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Роль внутреннего портала в современном бизнесе определяется решением ряда задач, одни из которых:</w:t>
      </w:r>
    </w:p>
    <w:p w14:paraId="213CCC6B" w14:textId="77777777" w:rsidR="00531A7C" w:rsidRDefault="001A554D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повышение эффективности сотрудников за счёт централизованного и быстрого доступа к необходимым для работы инструментам и данным;</w:t>
      </w:r>
      <w:r w:rsid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2BED9028" w14:textId="77777777" w:rsidR="00531A7C" w:rsidRDefault="001A554D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улучшение коммуникаций между отделами, руководством и коллективом в целом;</w:t>
      </w:r>
    </w:p>
    <w:p w14:paraId="77168FAF" w14:textId="77777777" w:rsidR="00531A7C" w:rsidRDefault="00B517C2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C739C1"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втоматизация рутинных процессов, таких как согласование документов;</w:t>
      </w:r>
    </w:p>
    <w:p w14:paraId="711511C8" w14:textId="10AA79FD" w:rsidR="00C739C1" w:rsidRPr="00531A7C" w:rsidRDefault="00C739C1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формирование и поддержание корпоративной культуры через публикацию новостей, ведение блогов руководителей и обсуждения во внутренних сообществах.</w:t>
      </w:r>
    </w:p>
    <w:p w14:paraId="312F6F63" w14:textId="77777777" w:rsidR="00C739C1" w:rsidRDefault="00C739C1" w:rsidP="00454C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313D0E" w14:textId="651C21EE" w:rsidR="00C739C1" w:rsidRPr="00F102D5" w:rsidRDefault="0084360A" w:rsidP="00454CD1">
      <w:pPr>
        <w:pStyle w:val="2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" w:name="_Toc2125879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="00C739C1" w:rsidRPr="00F102D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 Анализ существующих аналогов</w:t>
      </w:r>
      <w:bookmarkEnd w:id="3"/>
    </w:p>
    <w:p w14:paraId="600B76CC" w14:textId="77777777" w:rsidR="00F102D5" w:rsidRPr="00F102D5" w:rsidRDefault="00F102D5" w:rsidP="00454CD1">
      <w:pPr>
        <w:spacing w:after="0"/>
        <w:ind w:firstLine="709"/>
        <w:rPr>
          <w:lang w:val="ru-RU"/>
        </w:rPr>
      </w:pPr>
    </w:p>
    <w:p w14:paraId="788BCE5F" w14:textId="727E58B3" w:rsidR="00C739C1" w:rsidRDefault="00C739C1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формирования требований к разрабатываемой системе был проведён анализ существующих готовых решений: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739C1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16668D" w14:textId="2B20D4D1" w:rsidR="00205ECE" w:rsidRPr="009C6A3E" w:rsidRDefault="0084360A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4360A">
        <w:rPr>
          <w:rFonts w:ascii="Times New Roman" w:hAnsi="Times New Roman" w:cs="Times New Roman"/>
          <w:b/>
          <w:bCs/>
          <w:sz w:val="28"/>
          <w:szCs w:val="28"/>
          <w:lang w:val="ru-RU"/>
        </w:rPr>
        <w:t>.2.1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3258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2580"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платформа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3258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предназначенная для организации внутреннего пространства компании. Она позволяет создавать интерактивные сайты-страницы, управлять документами, настраивать рабочие процессы и делиться информацией между сотрудн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ками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C6A3E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C6A3E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особенно ценится за глубокую интеграцию с экосистемой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Microsoft 365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: документы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Word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,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Excel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и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PowerPoint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можно редактировать прямо в браузере, а доступ к материалам легко регулируется через Active Directory.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Благодаря гибкости и масштабируемости,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C6A3E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широко используется в крупных организациях, где </w:t>
      </w:r>
      <w:r w:rsidR="00453424" w:rsidRPr="00453424">
        <w:rPr>
          <w:rFonts w:ascii="Times New Roman" w:hAnsi="Times New Roman" w:cs="Times New Roman"/>
          <w:sz w:val="28"/>
          <w:szCs w:val="28"/>
        </w:rPr>
        <w:lastRenderedPageBreak/>
        <w:t>важны безопасность, контроль доступа и возможность кастомизации</w:t>
      </w:r>
      <w:r w:rsidR="00355482">
        <w:rPr>
          <w:rFonts w:ascii="Times New Roman" w:hAnsi="Times New Roman" w:cs="Times New Roman"/>
          <w:sz w:val="28"/>
          <w:szCs w:val="28"/>
        </w:rPr>
        <w:t xml:space="preserve"> [1]</w:t>
      </w:r>
      <w:r w:rsidR="00453424" w:rsidRPr="00453424">
        <w:rPr>
          <w:rFonts w:ascii="Times New Roman" w:hAnsi="Times New Roman" w:cs="Times New Roman"/>
          <w:sz w:val="28"/>
          <w:szCs w:val="28"/>
        </w:rPr>
        <w:t>.</w:t>
      </w:r>
      <w:r w:rsidR="009C6A3E">
        <w:rPr>
          <w:rFonts w:ascii="Times New Roman" w:hAnsi="Times New Roman" w:cs="Times New Roman"/>
          <w:sz w:val="28"/>
          <w:szCs w:val="28"/>
        </w:rPr>
        <w:t xml:space="preserve"> </w:t>
      </w:r>
      <w:r w:rsidR="00373F9E">
        <w:rPr>
          <w:rFonts w:ascii="Times New Roman" w:hAnsi="Times New Roman" w:cs="Times New Roman"/>
          <w:sz w:val="28"/>
          <w:szCs w:val="28"/>
          <w:lang w:val="ru-RU"/>
        </w:rPr>
        <w:t>На рисунке 1.1 изображён интерфейс платформы.</w:t>
      </w:r>
    </w:p>
    <w:p w14:paraId="62983901" w14:textId="77777777" w:rsidR="009C6A3E" w:rsidRPr="009C6A3E" w:rsidRDefault="009C6A3E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5B14BF" w14:textId="2D8B3FAC" w:rsidR="00205ECE" w:rsidRDefault="00205EC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1D840D" wp14:editId="532FAF7C">
            <wp:extent cx="4513996" cy="28277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6" t="8816"/>
                    <a:stretch/>
                  </pic:blipFill>
                  <pic:spPr bwMode="auto">
                    <a:xfrm>
                      <a:off x="0" y="0"/>
                      <a:ext cx="4513996" cy="28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B968F" w14:textId="77777777" w:rsidR="00847D65" w:rsidRDefault="00847D65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6816E" w14:textId="543C47CE" w:rsidR="009C6A3E" w:rsidRP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– Интерфейс платформы 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SharePoint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C461218" w14:textId="77777777" w:rsidR="009C6A3E" w:rsidRP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4D7F78" w14:textId="3793364B" w:rsidR="00453424" w:rsidRDefault="0084360A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4360A">
        <w:rPr>
          <w:rFonts w:ascii="Times New Roman" w:hAnsi="Times New Roman" w:cs="Times New Roman"/>
          <w:b/>
          <w:bCs/>
          <w:sz w:val="28"/>
          <w:szCs w:val="28"/>
          <w:lang w:val="ru-RU"/>
        </w:rPr>
        <w:t>.2.2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от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– это платформа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ориентированная на совместную работу и ведение документации. Она построена по принципу </w:t>
      </w:r>
      <w:proofErr w:type="spellStart"/>
      <w:r w:rsidR="00A14190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="00453424" w:rsidRPr="00453424">
        <w:rPr>
          <w:rFonts w:ascii="Times New Roman" w:hAnsi="Times New Roman" w:cs="Times New Roman"/>
          <w:sz w:val="28"/>
          <w:szCs w:val="28"/>
        </w:rPr>
        <w:t xml:space="preserve">: сотрудники создают страницы, делятся знаниями, комментируют и редактируют материалы в реальном времени.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особенно популярна среди команд разработчиков и проектных менеджеров, благодаря тесной интеграции с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и другими инструментами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. Интерфейс интуитивно понятен, а структура страниц легко адаптируется под нужды конкретной команды. Это делает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идеальным решением для компаний, где важно централизованное хранение знаний и прозрачность коммуникации</w:t>
      </w:r>
      <w:r w:rsidR="00355482">
        <w:rPr>
          <w:rFonts w:ascii="Times New Roman" w:hAnsi="Times New Roman" w:cs="Times New Roman"/>
          <w:sz w:val="28"/>
          <w:szCs w:val="28"/>
        </w:rPr>
        <w:t>[2]</w:t>
      </w:r>
      <w:r w:rsidR="00453424" w:rsidRPr="00453424">
        <w:rPr>
          <w:rFonts w:ascii="Times New Roman" w:hAnsi="Times New Roman" w:cs="Times New Roman"/>
          <w:sz w:val="28"/>
          <w:szCs w:val="28"/>
        </w:rPr>
        <w:t>.</w:t>
      </w:r>
      <w:r w:rsidR="00373F9E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1.2 изображён интерфейс платформы «</w:t>
      </w:r>
      <w:proofErr w:type="spellStart"/>
      <w:r w:rsidR="00373F9E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373F9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3D277352" w14:textId="77777777" w:rsidR="00454CD1" w:rsidRPr="00373F9E" w:rsidRDefault="00454CD1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9DC5BC" w14:textId="77777777" w:rsidR="009C6A3E" w:rsidRPr="009C6A3E" w:rsidRDefault="009C6A3E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813BE9" w14:textId="76DEB232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670FCA" wp14:editId="368DD432">
            <wp:extent cx="3772860" cy="2139500"/>
            <wp:effectExtent l="0" t="0" r="0" b="0"/>
            <wp:docPr id="6" name="Рисунок 6" descr="Изображение выглядит как текст, снимок экрана, программное обеспечение, веб-стра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веб-страниц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531" cy="21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961" w14:textId="77777777" w:rsidR="00847D65" w:rsidRDefault="00847D65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06231E" w14:textId="23CCA978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Интерфейс платформы «</w:t>
      </w:r>
      <w:proofErr w:type="spellStart"/>
      <w:r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B93D5E7" w14:textId="77777777" w:rsidR="009C6A3E" w:rsidRP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2939B0" w14:textId="1751E5B5" w:rsidR="00F102D5" w:rsidRPr="00373F9E" w:rsidRDefault="0084360A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4360A">
        <w:rPr>
          <w:rFonts w:ascii="Times New Roman" w:hAnsi="Times New Roman" w:cs="Times New Roman"/>
          <w:b/>
          <w:bCs/>
          <w:sz w:val="28"/>
          <w:szCs w:val="28"/>
          <w:lang w:val="ru-RU"/>
        </w:rPr>
        <w:t>.2.3</w:t>
      </w:r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Bitrix24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– это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универсальная платформа, которая объединяет в себе функции CRM, управления задачами, коммуникаций и внутреннего портала. Она предлагает богатый набор инструментов: от чатов и видеозвонков до документооборота и автоматизации бизнес-процессов.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Bitrix24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доступна как в облачной версии, так и в коробочной, что особенно важно для компаний с повышенными требованиями к безопасности. Платформа активно используется в странах СНГ и подходит как для малого бизнеса, так и для крупных организаций, благодаря гибкой настройке и широкому функционалу</w:t>
      </w:r>
      <w:r w:rsidR="00355482">
        <w:rPr>
          <w:rFonts w:ascii="Times New Roman" w:hAnsi="Times New Roman" w:cs="Times New Roman"/>
          <w:sz w:val="28"/>
          <w:szCs w:val="28"/>
        </w:rPr>
        <w:t xml:space="preserve"> [3]</w:t>
      </w:r>
      <w:r w:rsidR="00453424" w:rsidRPr="00453424">
        <w:rPr>
          <w:rFonts w:ascii="Times New Roman" w:hAnsi="Times New Roman" w:cs="Times New Roman"/>
          <w:sz w:val="28"/>
          <w:szCs w:val="28"/>
        </w:rPr>
        <w:t>.</w:t>
      </w:r>
      <w:r w:rsidR="00373F9E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1.3 изображён интерфейс платформы.</w:t>
      </w:r>
    </w:p>
    <w:p w14:paraId="291019FF" w14:textId="77777777" w:rsidR="009C6A3E" w:rsidRDefault="009C6A3E" w:rsidP="00454CD1">
      <w:pPr>
        <w:spacing w:after="0"/>
        <w:ind w:firstLine="709"/>
        <w:jc w:val="both"/>
        <w:rPr>
          <w:noProof/>
          <w:lang w:val="ru-RU"/>
        </w:rPr>
      </w:pPr>
    </w:p>
    <w:p w14:paraId="1F3FD19D" w14:textId="739CF87D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307A42" wp14:editId="01690904">
            <wp:extent cx="4792980" cy="256051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01"/>
                    <a:stretch/>
                  </pic:blipFill>
                  <pic:spPr bwMode="auto">
                    <a:xfrm>
                      <a:off x="0" y="0"/>
                      <a:ext cx="4819771" cy="257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11AC4" w14:textId="77777777" w:rsidR="00847D65" w:rsidRDefault="00847D65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0504C6" w14:textId="12E68DF8" w:rsidR="00F102D5" w:rsidRPr="009975B4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Интерфейс платформы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9975B4">
        <w:rPr>
          <w:rFonts w:ascii="Times New Roman" w:hAnsi="Times New Roman" w:cs="Times New Roman"/>
          <w:sz w:val="28"/>
          <w:szCs w:val="28"/>
          <w:lang w:val="ru-RU"/>
        </w:rPr>
        <w:t>24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D3F6838" w14:textId="77777777" w:rsidR="009C6A3E" w:rsidRPr="009975B4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04B10" w14:textId="77777777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08A34B" w14:textId="77777777" w:rsidR="00454CD1" w:rsidRDefault="00454CD1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CCF106" w14:textId="77777777" w:rsidR="00454CD1" w:rsidRDefault="00454CD1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C7D401" w14:textId="77777777" w:rsidR="00454CD1" w:rsidRPr="009975B4" w:rsidRDefault="00454CD1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D0BF51" w14:textId="6CEA0813" w:rsidR="00F102D5" w:rsidRDefault="00F102D5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 – Сводная таблица по характеристикам существующих аналогов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59"/>
        <w:gridCol w:w="2277"/>
        <w:gridCol w:w="2643"/>
        <w:gridCol w:w="2166"/>
      </w:tblGrid>
      <w:tr w:rsidR="00F102D5" w14:paraId="57B231D7" w14:textId="77777777" w:rsidTr="00B517C2">
        <w:tc>
          <w:tcPr>
            <w:tcW w:w="1555" w:type="dxa"/>
            <w:vAlign w:val="center"/>
          </w:tcPr>
          <w:p w14:paraId="622EBF2A" w14:textId="0EE2379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693" w:type="dxa"/>
            <w:vAlign w:val="center"/>
          </w:tcPr>
          <w:p w14:paraId="3668A1E0" w14:textId="177B0BE6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Microsoft SharePoint</w:t>
            </w:r>
          </w:p>
        </w:tc>
        <w:tc>
          <w:tcPr>
            <w:tcW w:w="2755" w:type="dxa"/>
            <w:vAlign w:val="center"/>
          </w:tcPr>
          <w:p w14:paraId="6716CC44" w14:textId="668435F1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Confluence</w:t>
            </w:r>
            <w:proofErr w:type="spellEnd"/>
          </w:p>
        </w:tc>
        <w:tc>
          <w:tcPr>
            <w:tcW w:w="2342" w:type="dxa"/>
            <w:vAlign w:val="center"/>
          </w:tcPr>
          <w:p w14:paraId="70A727E3" w14:textId="79165203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Bitrix24</w:t>
            </w:r>
          </w:p>
        </w:tc>
      </w:tr>
      <w:tr w:rsidR="00F102D5" w14:paraId="6D233E99" w14:textId="77777777" w:rsidTr="00B517C2">
        <w:tc>
          <w:tcPr>
            <w:tcW w:w="1555" w:type="dxa"/>
            <w:vAlign w:val="center"/>
          </w:tcPr>
          <w:p w14:paraId="6A2EE10A" w14:textId="685539C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Тип платформы</w:t>
            </w:r>
          </w:p>
        </w:tc>
        <w:tc>
          <w:tcPr>
            <w:tcW w:w="2693" w:type="dxa"/>
            <w:vAlign w:val="center"/>
          </w:tcPr>
          <w:p w14:paraId="237C37F8" w14:textId="28961DFF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Корпоративный портал</w:t>
            </w:r>
          </w:p>
        </w:tc>
        <w:tc>
          <w:tcPr>
            <w:tcW w:w="2755" w:type="dxa"/>
            <w:vAlign w:val="center"/>
          </w:tcPr>
          <w:p w14:paraId="6F7BD7D1" w14:textId="22099AE7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Вики/документация</w:t>
            </w:r>
          </w:p>
        </w:tc>
        <w:tc>
          <w:tcPr>
            <w:tcW w:w="2342" w:type="dxa"/>
            <w:vAlign w:val="center"/>
          </w:tcPr>
          <w:p w14:paraId="7D136C00" w14:textId="65884C88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Универсальный бизнес-инструмент</w:t>
            </w:r>
          </w:p>
        </w:tc>
      </w:tr>
      <w:tr w:rsidR="00F102D5" w14:paraId="6ACFD78E" w14:textId="77777777" w:rsidTr="00B517C2">
        <w:tc>
          <w:tcPr>
            <w:tcW w:w="1555" w:type="dxa"/>
            <w:vAlign w:val="center"/>
          </w:tcPr>
          <w:p w14:paraId="611D98BE" w14:textId="626827D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Интеграции</w:t>
            </w:r>
          </w:p>
        </w:tc>
        <w:tc>
          <w:tcPr>
            <w:tcW w:w="2693" w:type="dxa"/>
            <w:vAlign w:val="center"/>
          </w:tcPr>
          <w:p w14:paraId="4779A1A4" w14:textId="50CD13BC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 xml:space="preserve">Microsoft 365, </w:t>
            </w: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Teams</w:t>
            </w:r>
            <w:proofErr w:type="spellEnd"/>
          </w:p>
        </w:tc>
        <w:tc>
          <w:tcPr>
            <w:tcW w:w="2755" w:type="dxa"/>
            <w:vAlign w:val="center"/>
          </w:tcPr>
          <w:p w14:paraId="203AEAA5" w14:textId="6164F103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Jira</w:t>
            </w:r>
            <w:proofErr w:type="spellEnd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Trello</w:t>
            </w:r>
            <w:proofErr w:type="spellEnd"/>
          </w:p>
        </w:tc>
        <w:tc>
          <w:tcPr>
            <w:tcW w:w="2342" w:type="dxa"/>
            <w:vAlign w:val="center"/>
          </w:tcPr>
          <w:p w14:paraId="0F487C29" w14:textId="46A48BA4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1С, почта</w:t>
            </w:r>
          </w:p>
        </w:tc>
      </w:tr>
      <w:tr w:rsidR="00F102D5" w14:paraId="6A17C427" w14:textId="77777777" w:rsidTr="00B517C2">
        <w:tc>
          <w:tcPr>
            <w:tcW w:w="1555" w:type="dxa"/>
            <w:vAlign w:val="center"/>
          </w:tcPr>
          <w:p w14:paraId="428D584C" w14:textId="3F4E2CCE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Поддержка видеозвонков</w:t>
            </w:r>
          </w:p>
        </w:tc>
        <w:tc>
          <w:tcPr>
            <w:tcW w:w="2693" w:type="dxa"/>
            <w:vAlign w:val="center"/>
          </w:tcPr>
          <w:p w14:paraId="4381433C" w14:textId="3519B952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 xml:space="preserve">Через </w:t>
            </w: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Teams</w:t>
            </w:r>
            <w:proofErr w:type="spellEnd"/>
          </w:p>
        </w:tc>
        <w:tc>
          <w:tcPr>
            <w:tcW w:w="2755" w:type="dxa"/>
            <w:vAlign w:val="center"/>
          </w:tcPr>
          <w:p w14:paraId="50FD36A7" w14:textId="0E422DC8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2342" w:type="dxa"/>
            <w:vAlign w:val="center"/>
          </w:tcPr>
          <w:p w14:paraId="1D26870D" w14:textId="6487C6E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Встроенные звонки и чаты</w:t>
            </w:r>
          </w:p>
        </w:tc>
      </w:tr>
      <w:tr w:rsidR="00F102D5" w14:paraId="6C26948C" w14:textId="77777777" w:rsidTr="00B517C2">
        <w:tc>
          <w:tcPr>
            <w:tcW w:w="1555" w:type="dxa"/>
            <w:vAlign w:val="center"/>
          </w:tcPr>
          <w:p w14:paraId="2CCD027B" w14:textId="47E7578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Управление задачами</w:t>
            </w:r>
          </w:p>
        </w:tc>
        <w:tc>
          <w:tcPr>
            <w:tcW w:w="2693" w:type="dxa"/>
            <w:vAlign w:val="center"/>
          </w:tcPr>
          <w:p w14:paraId="4FE4FB41" w14:textId="6E584241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755" w:type="dxa"/>
            <w:vAlign w:val="center"/>
          </w:tcPr>
          <w:p w14:paraId="1E87CCE6" w14:textId="2A31795E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Ограничено</w:t>
            </w:r>
          </w:p>
        </w:tc>
        <w:tc>
          <w:tcPr>
            <w:tcW w:w="2342" w:type="dxa"/>
            <w:vAlign w:val="center"/>
          </w:tcPr>
          <w:p w14:paraId="5ACC56B0" w14:textId="1BF58F4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F102D5" w14:paraId="4D2DF8B7" w14:textId="77777777" w:rsidTr="00B517C2">
        <w:tc>
          <w:tcPr>
            <w:tcW w:w="1555" w:type="dxa"/>
            <w:vAlign w:val="center"/>
          </w:tcPr>
          <w:p w14:paraId="1F1DAD4E" w14:textId="5D1943D4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Хранилище документов</w:t>
            </w:r>
          </w:p>
        </w:tc>
        <w:tc>
          <w:tcPr>
            <w:tcW w:w="2693" w:type="dxa"/>
            <w:vAlign w:val="center"/>
          </w:tcPr>
          <w:p w14:paraId="508E5949" w14:textId="26924B0F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755" w:type="dxa"/>
            <w:vAlign w:val="center"/>
          </w:tcPr>
          <w:p w14:paraId="00041818" w14:textId="31F6DBC1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342" w:type="dxa"/>
            <w:vAlign w:val="center"/>
          </w:tcPr>
          <w:p w14:paraId="381D0AA4" w14:textId="78F03F33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F102D5" w14:paraId="5185AB91" w14:textId="77777777" w:rsidTr="00B517C2">
        <w:tc>
          <w:tcPr>
            <w:tcW w:w="1555" w:type="dxa"/>
            <w:vAlign w:val="center"/>
          </w:tcPr>
          <w:p w14:paraId="77AB6296" w14:textId="05432907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Контроль версий</w:t>
            </w:r>
          </w:p>
        </w:tc>
        <w:tc>
          <w:tcPr>
            <w:tcW w:w="2693" w:type="dxa"/>
            <w:vAlign w:val="center"/>
          </w:tcPr>
          <w:p w14:paraId="04F21A18" w14:textId="66A88AA6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755" w:type="dxa"/>
            <w:vAlign w:val="center"/>
          </w:tcPr>
          <w:p w14:paraId="56DFB919" w14:textId="5229080B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342" w:type="dxa"/>
            <w:vAlign w:val="center"/>
          </w:tcPr>
          <w:p w14:paraId="5FCCDEA1" w14:textId="7D775667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F102D5" w14:paraId="1116AA6D" w14:textId="77777777" w:rsidTr="00B517C2">
        <w:tc>
          <w:tcPr>
            <w:tcW w:w="1555" w:type="dxa"/>
            <w:vAlign w:val="center"/>
          </w:tcPr>
          <w:p w14:paraId="0F787D60" w14:textId="17480C4B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Локализация</w:t>
            </w:r>
          </w:p>
        </w:tc>
        <w:tc>
          <w:tcPr>
            <w:tcW w:w="2693" w:type="dxa"/>
            <w:vAlign w:val="center"/>
          </w:tcPr>
          <w:p w14:paraId="1C6E8BF1" w14:textId="420C69A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Многоязычная</w:t>
            </w:r>
          </w:p>
        </w:tc>
        <w:tc>
          <w:tcPr>
            <w:tcW w:w="2755" w:type="dxa"/>
            <w:vAlign w:val="center"/>
          </w:tcPr>
          <w:p w14:paraId="57FB5BA4" w14:textId="713DB4F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Многоязычная</w:t>
            </w:r>
          </w:p>
        </w:tc>
        <w:tc>
          <w:tcPr>
            <w:tcW w:w="2342" w:type="dxa"/>
            <w:vAlign w:val="center"/>
          </w:tcPr>
          <w:p w14:paraId="60F77A2B" w14:textId="2B02CA4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Русскоязычная</w:t>
            </w:r>
          </w:p>
        </w:tc>
      </w:tr>
      <w:tr w:rsidR="00F102D5" w14:paraId="51C2758A" w14:textId="77777777" w:rsidTr="00B517C2">
        <w:tc>
          <w:tcPr>
            <w:tcW w:w="1555" w:type="dxa"/>
            <w:vAlign w:val="center"/>
          </w:tcPr>
          <w:p w14:paraId="343D9A10" w14:textId="1DE7318F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Модель распространения</w:t>
            </w:r>
          </w:p>
        </w:tc>
        <w:tc>
          <w:tcPr>
            <w:tcW w:w="2693" w:type="dxa"/>
            <w:vAlign w:val="center"/>
          </w:tcPr>
          <w:p w14:paraId="3A4C237E" w14:textId="4964FD09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Коммерческая</w:t>
            </w:r>
          </w:p>
        </w:tc>
        <w:tc>
          <w:tcPr>
            <w:tcW w:w="2755" w:type="dxa"/>
            <w:vAlign w:val="center"/>
          </w:tcPr>
          <w:p w14:paraId="15FA5DC9" w14:textId="424C240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Коммерческая</w:t>
            </w:r>
          </w:p>
        </w:tc>
        <w:tc>
          <w:tcPr>
            <w:tcW w:w="2342" w:type="dxa"/>
            <w:vAlign w:val="center"/>
          </w:tcPr>
          <w:p w14:paraId="40ECA6A9" w14:textId="36861E10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Freemium</w:t>
            </w:r>
            <w:proofErr w:type="spellEnd"/>
          </w:p>
        </w:tc>
      </w:tr>
    </w:tbl>
    <w:p w14:paraId="4ACEDBD2" w14:textId="092658A0" w:rsidR="00CA2846" w:rsidRDefault="00CA2846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A84899" w14:textId="6A7667BB" w:rsidR="00CA2846" w:rsidRDefault="00CA2846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2846">
        <w:rPr>
          <w:rFonts w:ascii="Times New Roman" w:hAnsi="Times New Roman" w:cs="Times New Roman"/>
          <w:sz w:val="28"/>
          <w:szCs w:val="28"/>
        </w:rPr>
        <w:t>Внутренний портал компании является ключевым элементом цифровой инфраструктуры, решающим задачи повышения эффективности, коммуникации и автоматизации</w:t>
      </w:r>
      <w:r w:rsidR="00205ECE">
        <w:rPr>
          <w:rFonts w:ascii="Times New Roman" w:hAnsi="Times New Roman" w:cs="Times New Roman"/>
          <w:sz w:val="28"/>
          <w:szCs w:val="28"/>
          <w:lang w:val="ru-RU"/>
        </w:rPr>
        <w:t xml:space="preserve"> работы команды</w:t>
      </w:r>
      <w:r w:rsidRPr="00CA2846">
        <w:rPr>
          <w:rFonts w:ascii="Times New Roman" w:hAnsi="Times New Roman" w:cs="Times New Roman"/>
          <w:sz w:val="28"/>
          <w:szCs w:val="28"/>
        </w:rPr>
        <w:t>. Анализ готовых решений выявил три основных типа платформ: мощные корпоративные системы (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CA2846">
        <w:rPr>
          <w:rFonts w:ascii="Times New Roman" w:hAnsi="Times New Roman" w:cs="Times New Roman"/>
          <w:sz w:val="28"/>
          <w:szCs w:val="28"/>
        </w:rPr>
        <w:t>SharePoint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846">
        <w:rPr>
          <w:rFonts w:ascii="Times New Roman" w:hAnsi="Times New Roman" w:cs="Times New Roman"/>
          <w:sz w:val="28"/>
          <w:szCs w:val="28"/>
        </w:rPr>
        <w:t>), ориентированные на коллаборацию (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A2846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B517C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846">
        <w:rPr>
          <w:rFonts w:ascii="Times New Roman" w:hAnsi="Times New Roman" w:cs="Times New Roman"/>
          <w:sz w:val="28"/>
          <w:szCs w:val="28"/>
        </w:rPr>
        <w:t>) и универсальные бизнес-инструменты (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CA2846">
        <w:rPr>
          <w:rFonts w:ascii="Times New Roman" w:hAnsi="Times New Roman" w:cs="Times New Roman"/>
          <w:sz w:val="28"/>
          <w:szCs w:val="28"/>
        </w:rPr>
        <w:t>Bitrix24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846">
        <w:rPr>
          <w:rFonts w:ascii="Times New Roman" w:hAnsi="Times New Roman" w:cs="Times New Roman"/>
          <w:sz w:val="28"/>
          <w:szCs w:val="28"/>
        </w:rPr>
        <w:t>).</w:t>
      </w:r>
      <w:r w:rsidR="00205ECE">
        <w:rPr>
          <w:rFonts w:ascii="Times New Roman" w:hAnsi="Times New Roman" w:cs="Times New Roman"/>
          <w:sz w:val="28"/>
          <w:szCs w:val="28"/>
          <w:lang w:val="ru-RU"/>
        </w:rPr>
        <w:t xml:space="preserve"> Все они предлагают схожий базовый функционал: управление документами, задачами и коммуникацией</w:t>
      </w:r>
      <w:r w:rsidR="00F24E5C">
        <w:rPr>
          <w:rFonts w:ascii="Times New Roman" w:hAnsi="Times New Roman" w:cs="Times New Roman"/>
          <w:sz w:val="28"/>
          <w:szCs w:val="28"/>
          <w:lang w:val="ru-RU"/>
        </w:rPr>
        <w:t>. Исходя из этого можно сформировать требования к ключевым функциональным модулям:</w:t>
      </w:r>
    </w:p>
    <w:p w14:paraId="08C1A2C1" w14:textId="77777777" w:rsid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система управления документами: хранение, версионность, поиск и использование шаблонов документов;</w:t>
      </w:r>
    </w:p>
    <w:p w14:paraId="412277C1" w14:textId="77777777" w:rsid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портал новостей и коммуникаций: лента корпоративных новостей, анонсы и опросы;</w:t>
      </w:r>
    </w:p>
    <w:p w14:paraId="73232608" w14:textId="77777777" w:rsid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инструменты коллаборации: профили сотрудников, командные чаты;</w:t>
      </w:r>
    </w:p>
    <w:p w14:paraId="73BD4118" w14:textId="4E9632AE" w:rsidR="00F24E5C" w:rsidRP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база знаний: внутренние регламенты, инструкции и база часто задаваемых вопросов.</w:t>
      </w:r>
    </w:p>
    <w:p w14:paraId="69F2D0D7" w14:textId="46A8A4E5" w:rsidR="009B02A5" w:rsidRPr="00357436" w:rsidRDefault="009B02A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743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CABA29" w14:textId="7807ECE2" w:rsidR="009B02A5" w:rsidRPr="009B02A5" w:rsidRDefault="009B02A5" w:rsidP="00531A7C">
      <w:pPr>
        <w:pStyle w:val="1"/>
        <w:spacing w:before="0"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" w:name="_Toc212587985"/>
      <w:r w:rsidRPr="009B02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2 МОДЕЛИРОВАНИЕ ПРЕДМЕТНОЙ ОБЛАСТИ И ПРОЕКТИРОВАНИЕ ПРОГРАММНОГО СРЕДСТВА</w:t>
      </w:r>
      <w:bookmarkEnd w:id="4"/>
    </w:p>
    <w:p w14:paraId="204B115A" w14:textId="77777777" w:rsidR="009B02A5" w:rsidRPr="00357436" w:rsidRDefault="009B02A5" w:rsidP="00531A7C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556DB6" w14:textId="2FC71C65" w:rsidR="00357436" w:rsidRPr="00357436" w:rsidRDefault="00357436" w:rsidP="00531A7C">
      <w:pPr>
        <w:pStyle w:val="2"/>
        <w:spacing w:before="0" w:after="0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" w:name="_Toc212587986"/>
      <w:r w:rsidRPr="007620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2.1 </w:t>
      </w:r>
      <w:r w:rsidRPr="003574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Описание функциональности программного средства</w:t>
      </w:r>
      <w:bookmarkEnd w:id="5"/>
    </w:p>
    <w:p w14:paraId="443D8E69" w14:textId="77777777" w:rsidR="002A25CF" w:rsidRDefault="002A25CF" w:rsidP="00531A7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D7D31A4" w14:textId="25A11264" w:rsidR="00372679" w:rsidRPr="00372679" w:rsidRDefault="00372679" w:rsidP="00531A7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679">
        <w:rPr>
          <w:rFonts w:ascii="Times New Roman" w:hAnsi="Times New Roman" w:cs="Times New Roman"/>
          <w:b/>
          <w:bCs/>
          <w:sz w:val="28"/>
          <w:szCs w:val="28"/>
        </w:rPr>
        <w:t>2.1.1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Варианты использования</w:t>
      </w:r>
    </w:p>
    <w:p w14:paraId="7CEAEAEF" w14:textId="65BB5B64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25CF"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корпоративный портал, предназначенный для организации совместной работы в рамках компании. Функциональность системы структурирована по ролевому принципу, где каждый следующий уровень наследует права и возможности предыдущего, что обеспечивает гибкое и безопасное распределение обязанностей.</w:t>
      </w:r>
      <w:r>
        <w:rPr>
          <w:rFonts w:ascii="Times New Roman" w:hAnsi="Times New Roman" w:cs="Times New Roman"/>
          <w:sz w:val="28"/>
          <w:szCs w:val="28"/>
        </w:rPr>
        <w:t xml:space="preserve"> Графическое отображение вариантов использования программного средства представлено на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A25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A25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диаграмме (см. </w:t>
      </w:r>
      <w:r w:rsidR="00CF72F2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исунок 2.1).</w:t>
      </w:r>
    </w:p>
    <w:p w14:paraId="5B43BCFF" w14:textId="2DB25E8A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>Базовые возможности, такие как регистрация и авторизация в системе, доступны любому интернет-пользователю. После успешной регистрации он получает статус пользователя, что предоставляет ему право на создание новой организации, становясь ее первым сотрудником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супер-администратором</w:t>
      </w:r>
      <w:r w:rsidRPr="002A25CF">
        <w:rPr>
          <w:rFonts w:ascii="Times New Roman" w:hAnsi="Times New Roman" w:cs="Times New Roman"/>
          <w:sz w:val="28"/>
          <w:szCs w:val="28"/>
        </w:rPr>
        <w:t>.</w:t>
      </w:r>
    </w:p>
    <w:p w14:paraId="50B66B50" w14:textId="7E96DBF5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>Основной рабочей единицей системы является сотрудник. В его зону ответственности входит управление личным профилем, просмотр профилей коллег, команд и организации в целом. Сотрудник имеет полноценный доступ к новостной ленте, где может просматривать новости как своей команды, так и всей организации, а также осуществлять их поиск. Работа с документами реализована через централизованную базу данных: сотрудник может просматривать ее содержимое и находить нужные документы с помощью поиск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25CF">
        <w:rPr>
          <w:rFonts w:ascii="Times New Roman" w:hAnsi="Times New Roman" w:cs="Times New Roman"/>
          <w:sz w:val="28"/>
          <w:szCs w:val="28"/>
        </w:rPr>
        <w:t>.</w:t>
      </w:r>
    </w:p>
    <w:p w14:paraId="013FAC64" w14:textId="0A635C5B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 xml:space="preserve">Роль руководителя расширяет функционал сотрудника, добавляя инструменты для управления структурой </w:t>
      </w:r>
      <w:r>
        <w:rPr>
          <w:rFonts w:ascii="Times New Roman" w:hAnsi="Times New Roman" w:cs="Times New Roman"/>
          <w:sz w:val="28"/>
          <w:szCs w:val="28"/>
        </w:rPr>
        <w:t xml:space="preserve">определённой </w:t>
      </w:r>
      <w:r w:rsidRPr="002A25CF">
        <w:rPr>
          <w:rFonts w:ascii="Times New Roman" w:hAnsi="Times New Roman" w:cs="Times New Roman"/>
          <w:sz w:val="28"/>
          <w:szCs w:val="28"/>
        </w:rPr>
        <w:t xml:space="preserve">команды. Руководитель наделен правом редактировать профиль команды, публиковать новости для ее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2A25CF">
        <w:rPr>
          <w:rFonts w:ascii="Times New Roman" w:hAnsi="Times New Roman" w:cs="Times New Roman"/>
          <w:sz w:val="28"/>
          <w:szCs w:val="28"/>
        </w:rPr>
        <w:t>, а также добавлять новые документы в общую базу.</w:t>
      </w:r>
    </w:p>
    <w:p w14:paraId="02C52105" w14:textId="6374607D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>Следующий уровень</w:t>
      </w:r>
      <w:r>
        <w:rPr>
          <w:rFonts w:ascii="Times New Roman" w:hAnsi="Times New Roman" w:cs="Times New Roman"/>
          <w:sz w:val="28"/>
          <w:szCs w:val="28"/>
        </w:rPr>
        <w:t xml:space="preserve"> – уровень администратора – обладает </w:t>
      </w:r>
      <w:r w:rsidRPr="002A25CF">
        <w:rPr>
          <w:rFonts w:ascii="Times New Roman" w:hAnsi="Times New Roman" w:cs="Times New Roman"/>
          <w:sz w:val="28"/>
          <w:szCs w:val="28"/>
        </w:rPr>
        <w:t>полным контролем над организацией. Помимо функций руководителя, администратор может создавать новые команды, редактировать профиль организации и публиковать новости общеорганизационного масштаба. В его обязанности входит управление кадрами: он может отправлять приглашения новым сотрудникам через специальные ссылки и удалять учетные записи действующих сотрудников.</w:t>
      </w:r>
    </w:p>
    <w:p w14:paraId="6C65D748" w14:textId="0F16635E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Наибольшими правами</w:t>
      </w:r>
      <w:r w:rsidRPr="002A25CF">
        <w:rPr>
          <w:rFonts w:ascii="Times New Roman" w:hAnsi="Times New Roman" w:cs="Times New Roman"/>
          <w:sz w:val="28"/>
          <w:szCs w:val="28"/>
        </w:rPr>
        <w:t xml:space="preserve"> в системе обладает супер-администратор, который может назначать администраторов из </w:t>
      </w:r>
      <w:r>
        <w:rPr>
          <w:rFonts w:ascii="Times New Roman" w:hAnsi="Times New Roman" w:cs="Times New Roman"/>
          <w:sz w:val="28"/>
          <w:szCs w:val="28"/>
        </w:rPr>
        <w:t>числа сотрудников</w:t>
      </w:r>
      <w:r w:rsidRPr="002A25CF">
        <w:rPr>
          <w:rFonts w:ascii="Times New Roman" w:hAnsi="Times New Roman" w:cs="Times New Roman"/>
          <w:sz w:val="28"/>
          <w:szCs w:val="28"/>
        </w:rPr>
        <w:t xml:space="preserve">, делегируя </w:t>
      </w:r>
      <w:r w:rsidRPr="002A25CF">
        <w:rPr>
          <w:rFonts w:ascii="Times New Roman" w:hAnsi="Times New Roman" w:cs="Times New Roman"/>
          <w:sz w:val="28"/>
          <w:szCs w:val="28"/>
        </w:rPr>
        <w:lastRenderedPageBreak/>
        <w:t>им часть полномочий для эффективного управления крупной организационной структурой.</w:t>
      </w:r>
    </w:p>
    <w:p w14:paraId="2F494DB9" w14:textId="77777777" w:rsidR="002A25CF" w:rsidRPr="002A25CF" w:rsidRDefault="002A25CF" w:rsidP="009B02A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014CA7" w14:textId="166CCF89" w:rsidR="00847D65" w:rsidRDefault="008535EB" w:rsidP="00847D6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EE76B2" wp14:editId="7E048EF6">
            <wp:extent cx="5568735" cy="4289503"/>
            <wp:effectExtent l="0" t="0" r="0" b="0"/>
            <wp:docPr id="2" name="Рисунок 2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67" cy="4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F169" w14:textId="0DE75054" w:rsidR="008535EB" w:rsidRDefault="008535EB" w:rsidP="003726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</w:t>
      </w:r>
      <w:r w:rsidRPr="007620E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62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62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</w:p>
    <w:p w14:paraId="54A9791C" w14:textId="77777777" w:rsidR="00253608" w:rsidRPr="008C3907" w:rsidRDefault="00253608" w:rsidP="009B02A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1E5141" w14:textId="3861EEAB" w:rsid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679">
        <w:rPr>
          <w:rFonts w:ascii="Times New Roman" w:hAnsi="Times New Roman" w:cs="Times New Roman"/>
          <w:b/>
          <w:bCs/>
          <w:sz w:val="28"/>
          <w:szCs w:val="28"/>
          <w:lang w:val="ru-RU"/>
        </w:rPr>
        <w:t>2.1.2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Информационная модель предметной области</w:t>
      </w:r>
    </w:p>
    <w:p w14:paraId="007F8626" w14:textId="2D0A758E" w:rsidR="00372679" w:rsidRP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В основе проектируемой системы лежит реляционная модель данных, отражающая ключевые бизнес-сущности корпоративного портала и связи между ними</w:t>
      </w:r>
      <w:r>
        <w:rPr>
          <w:rFonts w:ascii="Times New Roman" w:hAnsi="Times New Roman" w:cs="Times New Roman"/>
          <w:sz w:val="28"/>
          <w:szCs w:val="28"/>
        </w:rPr>
        <w:t xml:space="preserve"> (см. </w:t>
      </w:r>
      <w:r w:rsidR="00CF72F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2.2)</w:t>
      </w:r>
      <w:r w:rsidRPr="00372679">
        <w:rPr>
          <w:rFonts w:ascii="Times New Roman" w:hAnsi="Times New Roman" w:cs="Times New Roman"/>
          <w:sz w:val="28"/>
          <w:szCs w:val="28"/>
        </w:rPr>
        <w:t>. Модель спроектирована для поддержки ролевого доступа и иерархической структуры «Организация → Команда → Сотрудник».</w:t>
      </w:r>
    </w:p>
    <w:p w14:paraId="374A0079" w14:textId="77777777" w:rsidR="00372679" w:rsidRP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Ключевые сущности:</w:t>
      </w:r>
    </w:p>
    <w:p w14:paraId="2D01034B" w14:textId="3E563BEB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 xml:space="preserve">Учётная запись: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72679">
        <w:rPr>
          <w:rFonts w:ascii="Times New Roman" w:hAnsi="Times New Roman" w:cs="Times New Roman"/>
          <w:sz w:val="28"/>
          <w:szCs w:val="28"/>
        </w:rPr>
        <w:t>ранит данные пользователей системы (учётные данные, контактную информацию, фото). Связь с сущностью «Роль» определяет права пользователя в рамках организации.</w:t>
      </w:r>
    </w:p>
    <w:p w14:paraId="1AE81151" w14:textId="10EE794C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Организация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2679">
        <w:rPr>
          <w:rFonts w:ascii="Times New Roman" w:hAnsi="Times New Roman" w:cs="Times New Roman"/>
          <w:sz w:val="28"/>
          <w:szCs w:val="28"/>
        </w:rPr>
        <w:t xml:space="preserve">и Команда: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72679">
        <w:rPr>
          <w:rFonts w:ascii="Times New Roman" w:hAnsi="Times New Roman" w:cs="Times New Roman"/>
          <w:sz w:val="28"/>
          <w:szCs w:val="28"/>
        </w:rPr>
        <w:t>писывают структуру компании. Команда всегда принадлежит организации и имеет своего руководителя и создателя</w:t>
      </w:r>
      <w:r>
        <w:rPr>
          <w:rFonts w:ascii="Times New Roman" w:hAnsi="Times New Roman" w:cs="Times New Roman"/>
          <w:sz w:val="28"/>
          <w:szCs w:val="28"/>
        </w:rPr>
        <w:t xml:space="preserve"> (администратор)</w:t>
      </w:r>
      <w:r w:rsidRPr="00372679">
        <w:rPr>
          <w:rFonts w:ascii="Times New Roman" w:hAnsi="Times New Roman" w:cs="Times New Roman"/>
          <w:sz w:val="28"/>
          <w:szCs w:val="28"/>
        </w:rPr>
        <w:t>.</w:t>
      </w:r>
    </w:p>
    <w:p w14:paraId="53ED0553" w14:textId="030C6834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Новость</w:t>
      </w:r>
      <w:r w:rsidRPr="00372679">
        <w:rPr>
          <w:rFonts w:ascii="Times New Roman" w:hAnsi="Times New Roman" w:cs="Times New Roman"/>
          <w:sz w:val="28"/>
          <w:szCs w:val="28"/>
        </w:rPr>
        <w:t xml:space="preserve"> и Документ</w:t>
      </w:r>
      <w:r>
        <w:rPr>
          <w:rFonts w:ascii="Times New Roman" w:hAnsi="Times New Roman" w:cs="Times New Roman"/>
          <w:sz w:val="28"/>
          <w:szCs w:val="28"/>
        </w:rPr>
        <w:t>: о</w:t>
      </w:r>
      <w:r w:rsidRPr="00372679">
        <w:rPr>
          <w:rFonts w:ascii="Times New Roman" w:hAnsi="Times New Roman" w:cs="Times New Roman"/>
          <w:sz w:val="28"/>
          <w:szCs w:val="28"/>
        </w:rPr>
        <w:t xml:space="preserve">сновные типы контента. Важной особенностью модели является возможность привязки этих </w:t>
      </w:r>
      <w:r w:rsidRPr="00372679">
        <w:rPr>
          <w:rFonts w:ascii="Times New Roman" w:hAnsi="Times New Roman" w:cs="Times New Roman"/>
          <w:sz w:val="28"/>
          <w:szCs w:val="28"/>
        </w:rPr>
        <w:lastRenderedPageBreak/>
        <w:t>сущностей как к конкретной команде, так и непосредственно к организации, что позволяет реализовать новости и документы как общеорганизационного, так и командного уровня.</w:t>
      </w:r>
    </w:p>
    <w:p w14:paraId="46F22422" w14:textId="221D04F3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Ключевое слово</w:t>
      </w:r>
      <w:r>
        <w:rPr>
          <w:rFonts w:ascii="Times New Roman" w:hAnsi="Times New Roman" w:cs="Times New Roman"/>
          <w:sz w:val="28"/>
          <w:szCs w:val="28"/>
        </w:rPr>
        <w:t>: р</w:t>
      </w:r>
      <w:r w:rsidRPr="00372679">
        <w:rPr>
          <w:rFonts w:ascii="Times New Roman" w:hAnsi="Times New Roman" w:cs="Times New Roman"/>
          <w:sz w:val="28"/>
          <w:szCs w:val="28"/>
        </w:rPr>
        <w:t>еализует механизм тегов для категоризации и поиска публикаций.</w:t>
      </w:r>
    </w:p>
    <w:p w14:paraId="5261042B" w14:textId="44EBA4BE" w:rsid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Модель определяет, что пользователи создают организации и входят в их состав, организации владеют командами, а пользователи публикуют контент (новости и документы) в рамках своих организаций и команд. Для разграничения прав доступа используется связь учётных записей с ролями.</w:t>
      </w:r>
    </w:p>
    <w:p w14:paraId="0D36F359" w14:textId="77777777" w:rsid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0A8042" w14:textId="3264545F" w:rsidR="00847D65" w:rsidRPr="005D7F04" w:rsidRDefault="005D7F04" w:rsidP="005D7F0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62B21" wp14:editId="593070CD">
            <wp:extent cx="4216766" cy="5577581"/>
            <wp:effectExtent l="0" t="0" r="0" b="4445"/>
            <wp:docPr id="5" name="Рисунок 5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14" cy="559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BB1D" w14:textId="0F76C967" w:rsidR="00253608" w:rsidRDefault="00372679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Информационная модель предметной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област</w:t>
      </w:r>
      <w:proofErr w:type="spellEnd"/>
      <w:r w:rsidR="00847D65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4FC3CAF" w14:textId="392FA52C" w:rsidR="00847D65" w:rsidRDefault="00847D65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4789D0" w14:textId="77777777" w:rsidR="00847D65" w:rsidRDefault="00847D65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544740" w14:textId="77777777" w:rsidR="00531A7C" w:rsidRDefault="00531A7C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5A671B" w14:textId="77777777" w:rsidR="00531A7C" w:rsidRPr="00847D65" w:rsidRDefault="00531A7C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E26EFF" w14:textId="5916B8B8" w:rsidR="00357436" w:rsidRPr="00357436" w:rsidRDefault="00357436" w:rsidP="00847D65">
      <w:pPr>
        <w:pStyle w:val="2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212587987"/>
      <w:r w:rsidRPr="008535E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2.2 </w:t>
      </w:r>
      <w:r w:rsidRPr="003574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Спецификация функциональных требований</w:t>
      </w:r>
      <w:bookmarkEnd w:id="6"/>
    </w:p>
    <w:p w14:paraId="46EF8768" w14:textId="77777777" w:rsidR="007620E0" w:rsidRDefault="007620E0" w:rsidP="00847D6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8E740F" w14:textId="38E405BB" w:rsidR="007620E0" w:rsidRDefault="006019C8" w:rsidP="00847D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19C8">
        <w:rPr>
          <w:rFonts w:ascii="Times New Roman" w:hAnsi="Times New Roman" w:cs="Times New Roman"/>
          <w:sz w:val="28"/>
          <w:szCs w:val="28"/>
        </w:rPr>
        <w:t>Ниже приведена детальная спецификация функций, которые должна реализовывать система. Требования сгруппированы по логическим модулям, охватывающим все основные бизнес-процессы корпоративного портала.</w:t>
      </w:r>
    </w:p>
    <w:p w14:paraId="0B0D6D96" w14:textId="77777777" w:rsidR="006019C8" w:rsidRPr="006019C8" w:rsidRDefault="006019C8" w:rsidP="00847D6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7B1" w14:textId="7A37BB3F" w:rsidR="007620E0" w:rsidRDefault="006019C8" w:rsidP="006019C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19C8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аутентификации и авторизации</w:t>
      </w:r>
    </w:p>
    <w:p w14:paraId="65290716" w14:textId="1599A92E" w:rsidR="006019C8" w:rsidRDefault="006019C8" w:rsidP="007620E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1) Система должна предоставлять возможность регистрации нового пользователя</w:t>
      </w:r>
      <w:r w:rsidR="00D714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1551DB" w14:textId="7A8A9DBC" w:rsidR="00D71498" w:rsidRPr="003230AB" w:rsidRDefault="00D71498" w:rsidP="00D7149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регистрации пользователь должен предоставить уникальный адрес электронной почты, пароль и полное имя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BF21122" w14:textId="3311D9EC" w:rsidR="00D71498" w:rsidRDefault="00D71498" w:rsidP="00D7149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должна проверять уникальность адреса электронной почты.</w:t>
      </w:r>
    </w:p>
    <w:p w14:paraId="503D1E41" w14:textId="44A60513" w:rsidR="00D71498" w:rsidRDefault="00D71498" w:rsidP="00D714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Система должна предоставлять возможность авторизации и аутентификации зарегистрированного пользователя:</w:t>
      </w:r>
    </w:p>
    <w:p w14:paraId="71640FE4" w14:textId="5141C560" w:rsidR="00645F80" w:rsidRDefault="00645F80" w:rsidP="00645F80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осуществляется по паре логин (электронная почта) и пароль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88FE18A" w14:textId="2C482A1E" w:rsidR="00645F80" w:rsidRDefault="00645F80" w:rsidP="00645F80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авторизация осуществляется на основе информации в базе данных.</w:t>
      </w:r>
    </w:p>
    <w:p w14:paraId="627695C2" w14:textId="77777777" w:rsidR="00645F80" w:rsidRDefault="00645F80" w:rsidP="00645F8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604657" w14:textId="5D2F3163" w:rsidR="00645F80" w:rsidRDefault="00645F80" w:rsidP="00645F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5F80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организациями, командами и сотрудниками</w:t>
      </w:r>
    </w:p>
    <w:p w14:paraId="0FFB7604" w14:textId="32EB7374" w:rsidR="00645F80" w:rsidRDefault="00645F80" w:rsidP="00645F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="006242B2">
        <w:rPr>
          <w:rFonts w:ascii="Times New Roman" w:hAnsi="Times New Roman" w:cs="Times New Roman"/>
          <w:sz w:val="28"/>
          <w:szCs w:val="28"/>
          <w:lang w:val="ru-RU"/>
        </w:rPr>
        <w:t>Аутентифицированный пользователь должен иметь возможность создать организацию:</w:t>
      </w:r>
    </w:p>
    <w:p w14:paraId="1940030A" w14:textId="495E23A6" w:rsidR="006242B2" w:rsidRP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создании организации пользователь становится её супер-администратором.</w:t>
      </w:r>
    </w:p>
    <w:p w14:paraId="207605AD" w14:textId="031F1315" w:rsidR="006242B2" w:rsidRDefault="006242B2" w:rsidP="006242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Администратор организации должен иметь возможность создавать команды внутри своей организации:</w:t>
      </w:r>
    </w:p>
    <w:p w14:paraId="34984933" w14:textId="020D2B85" w:rsid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создании команды обязательно указывается её название и руководитель.</w:t>
      </w:r>
    </w:p>
    <w:p w14:paraId="4717D7AF" w14:textId="36A02E19" w:rsidR="006242B2" w:rsidRDefault="006242B2" w:rsidP="006242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Добавление сотрудника в организацию осуществляется через ссылку-приглашение, которая генерируется администратором или супер-администратором:</w:t>
      </w:r>
    </w:p>
    <w:p w14:paraId="5D95D002" w14:textId="286B26B8" w:rsid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ссылка-приглашение высылается на почту, которая впоследствии должна быть указана в профиле сотрудника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8834EF7" w14:textId="2CAD3574" w:rsid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ссылка-приглашение должна иметь ограниченный срок </w:t>
      </w:r>
      <w:r w:rsidR="00946097">
        <w:rPr>
          <w:rFonts w:ascii="Times New Roman" w:hAnsi="Times New Roman" w:cs="Times New Roman"/>
          <w:sz w:val="28"/>
          <w:szCs w:val="28"/>
          <w:lang w:val="ru-RU"/>
        </w:rPr>
        <w:t>действия и количество применений;</w:t>
      </w:r>
    </w:p>
    <w:p w14:paraId="7093E06A" w14:textId="4A23415A" w:rsidR="00946097" w:rsidRDefault="00946097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просматривать список активных ссылок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 xml:space="preserve"> и менять их статус (активная/не активная)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27D477" w14:textId="77777777" w:rsidR="00946097" w:rsidRDefault="00946097" w:rsidP="0094609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E40247" w14:textId="77777777" w:rsidR="00847D65" w:rsidRDefault="00847D65" w:rsidP="0094609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B3EE08" w14:textId="77777777" w:rsidR="00372679" w:rsidRDefault="00372679" w:rsidP="0094609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ED9502" w14:textId="764469FB" w:rsidR="00946097" w:rsidRDefault="00946097" w:rsidP="009460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CF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профилями</w:t>
      </w:r>
    </w:p>
    <w:p w14:paraId="2180E09D" w14:textId="69FF57D8" w:rsidR="00946097" w:rsidRDefault="0094609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Сотрудник должен иметь возможность просматривать и редактировать собственный профиль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A65DAC" w14:textId="5BEA518D" w:rsidR="00946097" w:rsidRPr="00372679" w:rsidRDefault="0094609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Руководитель команды должен иметь возможность редактировать профиль своей команды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BC39EE" w14:textId="21445048" w:rsidR="00946097" w:rsidRDefault="0094609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Администратор</w:t>
      </w:r>
      <w:r w:rsidR="00C47CF8">
        <w:rPr>
          <w:rFonts w:ascii="Times New Roman" w:hAnsi="Times New Roman" w:cs="Times New Roman"/>
          <w:sz w:val="28"/>
          <w:szCs w:val="28"/>
          <w:lang w:val="ru-RU"/>
        </w:rPr>
        <w:t xml:space="preserve"> и супер-администратор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организации долж</w:t>
      </w:r>
      <w:r w:rsidR="00C47CF8">
        <w:rPr>
          <w:rFonts w:ascii="Times New Roman" w:hAnsi="Times New Roman" w:cs="Times New Roman"/>
          <w:sz w:val="28"/>
          <w:szCs w:val="28"/>
          <w:lang w:val="ru-RU"/>
        </w:rPr>
        <w:t>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иметь возможность редактировать все профили внутри организации и профиль самой организации</w:t>
      </w:r>
      <w:r w:rsidR="00C47C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E9D7F" w14:textId="36021A7F" w:rsidR="00D87148" w:rsidRDefault="00D8714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4) До тех пор, пока пользователь не является сотрудником, т.е. не принадлежит какой-либо организации, он может редактировать все поля своего профиля и 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удалить его.</w:t>
      </w:r>
    </w:p>
    <w:p w14:paraId="1CBBEF39" w14:textId="5177C5F6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Редактируемыми полями для профиля являются: фотография, описание, контактная информация. Администратор и супер-администратор должны иметь возможность редактировать все поля 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любом профиле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EC136" w14:textId="77777777" w:rsidR="00C47CF8" w:rsidRDefault="00C47CF8" w:rsidP="008C390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85D2BC" w14:textId="0286E9A2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CF8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новостями</w:t>
      </w:r>
    </w:p>
    <w:p w14:paraId="62AFDE84" w14:textId="1CD479CB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Система должна предоставлять возможность просмотра новостной ленты:</w:t>
      </w:r>
    </w:p>
    <w:p w14:paraId="71DFF37C" w14:textId="3C3D5B4D" w:rsidR="00C47CF8" w:rsidRDefault="00C47CF8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новостная лента должна содержать новости организации и команды, к которой принадлежит сотрудник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B92BF2" w14:textId="1F5A4BE8" w:rsidR="00C42857" w:rsidRPr="00C42857" w:rsidRDefault="00C42857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новостной ленте отображаются название новости, картинка (опционально), ключевые слова, дата публикации и источник (организация/команда)</w:t>
      </w:r>
      <w:r w:rsidRPr="00C4285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3B655E9" w14:textId="0CA9034C" w:rsidR="00C42857" w:rsidRDefault="00C42857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реализована возможность просмотра всего содержимого новости после нажатия на неё в новостной ленте;</w:t>
      </w:r>
    </w:p>
    <w:p w14:paraId="27C630D1" w14:textId="1EA924E3" w:rsidR="00C47CF8" w:rsidRDefault="00C47CF8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обеспечена возможность фильтрации новостей по источнику</w:t>
      </w:r>
      <w:r w:rsidR="00C428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(организация/команда) и по дате публикации (от и до конкретной даты);</w:t>
      </w:r>
    </w:p>
    <w:p w14:paraId="2808BA4D" w14:textId="2F21BBDA" w:rsidR="00C47CF8" w:rsidRDefault="00C47CF8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предоставлена возможность поиска новости по ключевым словам.</w:t>
      </w:r>
    </w:p>
    <w:p w14:paraId="25F7FBF3" w14:textId="320906E9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Руководитель команды должен иметь возможность создавать и публиковать новости для своей команды.</w:t>
      </w:r>
    </w:p>
    <w:p w14:paraId="5923AC91" w14:textId="4BC6AB47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Администратор должен иметь возможность создавать новость для всей организации.</w:t>
      </w:r>
    </w:p>
    <w:p w14:paraId="7B919932" w14:textId="54A58757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 После создания новость нельзя редактировать, только просматривать (определённые сотрудники) и удалять (публикатор или администратор).</w:t>
      </w:r>
    </w:p>
    <w:p w14:paraId="2F019B47" w14:textId="77777777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C6CB73" w14:textId="77777777" w:rsidR="008C3907" w:rsidRDefault="008C390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09CAC2" w14:textId="77777777" w:rsidR="008C3907" w:rsidRDefault="008C390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F656AB" w14:textId="32FEAEA9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CF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2.2.5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документами</w:t>
      </w:r>
    </w:p>
    <w:p w14:paraId="05FA7BDE" w14:textId="0D4597B6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Система должна предоставлять единую </w:t>
      </w:r>
      <w:r w:rsidR="00C42857">
        <w:rPr>
          <w:rFonts w:ascii="Times New Roman" w:hAnsi="Times New Roman" w:cs="Times New Roman"/>
          <w:sz w:val="28"/>
          <w:szCs w:val="28"/>
          <w:lang w:val="ru-RU"/>
        </w:rPr>
        <w:t>документную базу организации:</w:t>
      </w:r>
    </w:p>
    <w:p w14:paraId="6E88E1A1" w14:textId="4AF044CA" w:rsidR="00C42857" w:rsidRDefault="00C42857" w:rsidP="00C42857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должен быть реализован просмотр списка документов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4304F04" w14:textId="4691A44B" w:rsidR="00C42857" w:rsidRPr="00D87148" w:rsidRDefault="00C42857" w:rsidP="00C42857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списке документов отображается название документа, дата публикации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>, автор и ключевые слова</w:t>
      </w:r>
      <w:r w:rsidR="00D87148" w:rsidRPr="00D8714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54B4E7" w14:textId="1B06C956" w:rsidR="00D87148" w:rsidRDefault="00D87148" w:rsidP="00C42857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предоставлена возможность поиска документа по названию и ключевым словам.</w:t>
      </w:r>
    </w:p>
    <w:p w14:paraId="73C9787C" w14:textId="0782CAA7" w:rsidR="00D87148" w:rsidRDefault="00D87148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Руководители и администраторы должны иметь возможность добавлять новые документы в общую базу документов:</w:t>
      </w:r>
    </w:p>
    <w:p w14:paraId="165F26A9" w14:textId="35ED57DE" w:rsidR="00D87148" w:rsidRPr="003230AB" w:rsidRDefault="00D87148" w:rsidP="00D8714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загрузке документа указываются его название, описание, ключевые слова, прикрепляется файл документа или ссылка на него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B5ACE46" w14:textId="615B9323" w:rsidR="00D87148" w:rsidRDefault="00D87148" w:rsidP="00D8714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должна фиксировать автора документа и дату публикации.</w:t>
      </w:r>
    </w:p>
    <w:p w14:paraId="5B41CA48" w14:textId="77777777" w:rsidR="00D87148" w:rsidRDefault="00D87148" w:rsidP="00D8714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FE98" w14:textId="71EB724A" w:rsidR="00D87148" w:rsidRPr="00D87148" w:rsidRDefault="00D87148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148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администрирования и управления правами</w:t>
      </w:r>
    </w:p>
    <w:p w14:paraId="3B35B4A0" w14:textId="62A7D44A" w:rsidR="00D87148" w:rsidRDefault="00D87148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 Супер-администратор должен иметь возможность назначать администраторов из числа сотрудников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 xml:space="preserve"> и снимать их с должности администратора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EB94E2" w14:textId="149CD4AC" w:rsidR="00C00F23" w:rsidRDefault="00C00F23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Администратор должен иметь возможность назначать руководителей команд из числа сотрудников организации и снимать их с должности руководителя.</w:t>
      </w:r>
    </w:p>
    <w:p w14:paraId="0BC1F5AD" w14:textId="52C7EC87" w:rsidR="00D87148" w:rsidRDefault="00C00F23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>) Администратор должен иметь возможность удалять сотрудника из организации:</w:t>
      </w:r>
    </w:p>
    <w:p w14:paraId="7DE7DCA1" w14:textId="624EBAA5" w:rsidR="00D87148" w:rsidRDefault="00D87148" w:rsidP="00D8714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удалении сотрудника из организации его учётная запись деактивируется в рамках организации, но не удаляется из системы, т.е. сотрудник переходит в статус пользователя.</w:t>
      </w:r>
    </w:p>
    <w:p w14:paraId="1A100A33" w14:textId="0DD4C374" w:rsidR="00C00F23" w:rsidRDefault="00C00F23" w:rsidP="00C00F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) Система должна обеспечивать наследование прав по иерархии: Сотрудник 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sym w:font="Symbol" w:char="F0DC"/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 Руководитель 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sym w:font="Symbol" w:char="F0DC"/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 Администратор 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sym w:font="Symbol" w:char="F0DC"/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 Супер-администратор. Каждая роль включает возможности предыдущей.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79492ED" w14:textId="77777777" w:rsidR="00C00F23" w:rsidRDefault="00C00F23" w:rsidP="00C00F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 Супер-администратор должен иметь возможность удаления организации:</w:t>
      </w:r>
    </w:p>
    <w:p w14:paraId="49D56C82" w14:textId="7321DA2D" w:rsidR="00C00F23" w:rsidRDefault="00C00F23" w:rsidP="00C00F23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организации все её сотрудники переходят в статус пользователей системы.</w:t>
      </w:r>
    </w:p>
    <w:p w14:paraId="5BDD7C6B" w14:textId="1BB08BF9" w:rsidR="00C00F23" w:rsidRDefault="00C00F23" w:rsidP="00C00F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69874C" w14:textId="77777777" w:rsidR="00C00F23" w:rsidRPr="00D87148" w:rsidRDefault="00C00F23" w:rsidP="00C00F2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9A3557" w14:textId="77777777" w:rsidR="00C42857" w:rsidRPr="00C47CF8" w:rsidRDefault="00C4285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2AB555" w14:textId="77777777" w:rsidR="006242B2" w:rsidRPr="006242B2" w:rsidRDefault="006242B2" w:rsidP="006242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58DB0A" w14:textId="77777777" w:rsidR="006242B2" w:rsidRPr="00645F80" w:rsidRDefault="006242B2" w:rsidP="00645F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CA6F91" w14:textId="77777777" w:rsidR="00CF72F2" w:rsidRDefault="00CF72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8F8D87E" w14:textId="57FC1DD3" w:rsidR="00CF72F2" w:rsidRPr="00CF72F2" w:rsidRDefault="00CF72F2" w:rsidP="00847D65">
      <w:pPr>
        <w:pStyle w:val="1"/>
        <w:spacing w:before="0" w:after="0" w:line="24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" w:name="_Toc212587988"/>
      <w:r w:rsidRPr="00CF72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 ПРОЕКТИРОВАНИЕ ПРОГРАММНОГО СРЕДСТВА</w:t>
      </w:r>
      <w:bookmarkEnd w:id="7"/>
    </w:p>
    <w:p w14:paraId="1ABD85BF" w14:textId="77777777" w:rsidR="00CF72F2" w:rsidRDefault="00CF72F2" w:rsidP="00847D6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8C6CC0" w14:textId="24F377EB" w:rsidR="00CF72F2" w:rsidRPr="00CF72F2" w:rsidRDefault="00CF72F2" w:rsidP="00847D65">
      <w:pPr>
        <w:pStyle w:val="2"/>
        <w:spacing w:before="0"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212587989"/>
      <w:r w:rsidRPr="00CF72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3.1 Разработка архитектуры </w:t>
      </w:r>
      <w:r w:rsidR="00B50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программного средства</w:t>
      </w:r>
      <w:bookmarkEnd w:id="8"/>
    </w:p>
    <w:p w14:paraId="46D2EAD7" w14:textId="77777777" w:rsidR="00CF72F2" w:rsidRDefault="00CF72F2" w:rsidP="00847D6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09F49F" w14:textId="69FA71C7" w:rsidR="00CF72F2" w:rsidRDefault="00CF72F2" w:rsidP="00847D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72F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F72F2">
        <w:rPr>
          <w:rFonts w:ascii="Times New Roman" w:hAnsi="Times New Roman" w:cs="Times New Roman"/>
          <w:sz w:val="28"/>
          <w:szCs w:val="28"/>
        </w:rPr>
        <w:t>Разрабатываемый корпоративный портал построен по трехуровневой клиент-серверной архитектуре с четким разделением ответственности между компонентами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E71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156B7BD" w14:textId="65CFA504" w:rsidR="00CF72F2" w:rsidRPr="00CE71B4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F72F2">
        <w:rPr>
          <w:rFonts w:ascii="Times New Roman" w:hAnsi="Times New Roman" w:cs="Times New Roman"/>
          <w:sz w:val="28"/>
          <w:szCs w:val="28"/>
        </w:rPr>
        <w:t xml:space="preserve">Диаграмма компонентов (см.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Pr="00CF72F2">
        <w:rPr>
          <w:rFonts w:ascii="Times New Roman" w:hAnsi="Times New Roman" w:cs="Times New Roman"/>
          <w:sz w:val="28"/>
          <w:szCs w:val="28"/>
        </w:rPr>
        <w:t xml:space="preserve">) отображает структурное разбиение системы на основные логические компоненты и определяет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интерфейсы взаимодействия</w:t>
      </w:r>
      <w:r w:rsidRPr="00CF72F2">
        <w:rPr>
          <w:rFonts w:ascii="Times New Roman" w:hAnsi="Times New Roman" w:cs="Times New Roman"/>
          <w:sz w:val="28"/>
          <w:szCs w:val="28"/>
        </w:rPr>
        <w:t>.</w:t>
      </w:r>
      <w:r w:rsidR="00CE71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CF14A6" w14:textId="77777777" w:rsidR="00CF72F2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5F756C" w14:textId="28FB3B73" w:rsidR="00CF72F2" w:rsidRDefault="00CF72F2" w:rsidP="00CF72F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246B5E" wp14:editId="750F552C">
            <wp:extent cx="5126099" cy="2114550"/>
            <wp:effectExtent l="0" t="0" r="0" b="0"/>
            <wp:docPr id="4" name="Рисунок 4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79" cy="21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A31E" w14:textId="77777777" w:rsidR="00847D65" w:rsidRDefault="00847D65" w:rsidP="00CF72F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92D3E5" w14:textId="6843604F" w:rsidR="00CF72F2" w:rsidRPr="00CF72F2" w:rsidRDefault="00CF72F2" w:rsidP="00CF72F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Диаграмма компонентов</w:t>
      </w:r>
    </w:p>
    <w:p w14:paraId="6B26D4E9" w14:textId="0F26DA08" w:rsidR="00CF72F2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3A6A4B" w14:textId="286E0185" w:rsidR="00127F3D" w:rsidRP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</w:rPr>
        <w:t xml:space="preserve">Основу архитектуры составляют четыре ключевых компонента: </w:t>
      </w:r>
      <w:r>
        <w:rPr>
          <w:rFonts w:ascii="Times New Roman" w:hAnsi="Times New Roman" w:cs="Times New Roman"/>
          <w:sz w:val="28"/>
          <w:szCs w:val="28"/>
          <w:lang w:val="ru-RU"/>
        </w:rPr>
        <w:t>«Клиент приложения»</w:t>
      </w:r>
      <w:r w:rsidRPr="00127F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«Сервер</w:t>
      </w:r>
      <w:r w:rsidRPr="00127F3D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«Б</w:t>
      </w:r>
      <w:r w:rsidRPr="00127F3D">
        <w:rPr>
          <w:rFonts w:ascii="Times New Roman" w:hAnsi="Times New Roman" w:cs="Times New Roman"/>
          <w:sz w:val="28"/>
          <w:szCs w:val="28"/>
        </w:rPr>
        <w:t>аза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«Файловая</w:t>
      </w:r>
      <w:r w:rsidRPr="00127F3D">
        <w:rPr>
          <w:rFonts w:ascii="Times New Roman" w:hAnsi="Times New Roman" w:cs="Times New Roman"/>
          <w:sz w:val="28"/>
          <w:szCs w:val="28"/>
        </w:rPr>
        <w:t xml:space="preserve"> система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.</w:t>
      </w:r>
    </w:p>
    <w:p w14:paraId="3F1B7A92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B642A4" w14:textId="730C6F6C" w:rsidR="00CF72F2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72F2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«Клиент приложения»</w:t>
      </w:r>
    </w:p>
    <w:p w14:paraId="159E41C3" w14:textId="77777777" w:rsidR="00127F3D" w:rsidRDefault="00CE71B4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Компонент «Клиент приложения» </w:t>
      </w:r>
      <w:r w:rsidRPr="00CE71B4">
        <w:rPr>
          <w:rFonts w:ascii="Times New Roman" w:hAnsi="Times New Roman" w:cs="Times New Roman"/>
          <w:sz w:val="28"/>
          <w:szCs w:val="28"/>
        </w:rPr>
        <w:t>представляет собой веб-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CE71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которое работает в браузере пользователя и обеспечивает его связь с системой</w:t>
      </w:r>
      <w:r w:rsidRPr="00CE71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</w:t>
      </w:r>
      <w:r w:rsidRPr="00CE71B4">
        <w:rPr>
          <w:rFonts w:ascii="Times New Roman" w:hAnsi="Times New Roman" w:cs="Times New Roman"/>
          <w:sz w:val="28"/>
          <w:szCs w:val="28"/>
        </w:rPr>
        <w:t xml:space="preserve"> отвечает за отображение данных и получение пользовательского ввода, при этом вся бизнес-логика делегирована серверной части. </w:t>
      </w:r>
    </w:p>
    <w:p w14:paraId="027A9E24" w14:textId="77777777" w:rsidR="00127F3D" w:rsidRDefault="00CE71B4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71B4">
        <w:rPr>
          <w:rFonts w:ascii="Times New Roman" w:hAnsi="Times New Roman" w:cs="Times New Roman"/>
          <w:sz w:val="28"/>
          <w:szCs w:val="28"/>
        </w:rPr>
        <w:t>Клиент требует интерфейс </w:t>
      </w:r>
      <w:r w:rsidR="00127F3D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E71B4">
        <w:rPr>
          <w:rFonts w:ascii="Times New Roman" w:hAnsi="Times New Roman" w:cs="Times New Roman"/>
          <w:sz w:val="28"/>
          <w:szCs w:val="28"/>
        </w:rPr>
        <w:t>IServer</w:t>
      </w:r>
      <w:proofErr w:type="spellEnd"/>
      <w:r w:rsidR="00127F3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E71B4">
        <w:rPr>
          <w:rFonts w:ascii="Times New Roman" w:hAnsi="Times New Roman" w:cs="Times New Roman"/>
          <w:sz w:val="28"/>
          <w:szCs w:val="28"/>
        </w:rPr>
        <w:t> для выполнения операций, связанных с управлением профилями, работой с новостной лентой, поиском документов и администрированием организационной структуры в зависимости от роли пользователя.</w:t>
      </w:r>
      <w:r w:rsidR="00CF72F2" w:rsidRPr="00CE71B4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9341626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611C42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27F3D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«Сервер приложения»</w:t>
      </w:r>
    </w:p>
    <w:p w14:paraId="7AFF28DB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27F3D">
        <w:rPr>
          <w:rFonts w:ascii="Times New Roman" w:hAnsi="Times New Roman" w:cs="Times New Roman"/>
          <w:sz w:val="28"/>
          <w:szCs w:val="28"/>
        </w:rPr>
        <w:t xml:space="preserve">Сервер приложения является ядром системы, реализующим всю бизнес-логику портала. Именно здесь происходит проверка прав доступа в соответствии с ролевой моделью и координация работы подсистем. Сервер </w:t>
      </w:r>
      <w:r w:rsidRPr="00127F3D">
        <w:rPr>
          <w:rFonts w:ascii="Times New Roman" w:hAnsi="Times New Roman" w:cs="Times New Roman"/>
          <w:sz w:val="28"/>
          <w:szCs w:val="28"/>
        </w:rPr>
        <w:lastRenderedPageBreak/>
        <w:t>предоставляет интерфейс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27F3D">
        <w:rPr>
          <w:rFonts w:ascii="Times New Roman" w:hAnsi="Times New Roman" w:cs="Times New Roman"/>
          <w:sz w:val="28"/>
          <w:szCs w:val="28"/>
        </w:rPr>
        <w:t>IServer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 для клиентского приложения и сам требует два интерфейса для работы с данными: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27F3D">
        <w:rPr>
          <w:rFonts w:ascii="Times New Roman" w:hAnsi="Times New Roman" w:cs="Times New Roman"/>
          <w:sz w:val="28"/>
          <w:szCs w:val="28"/>
        </w:rPr>
        <w:t>IDB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 для доступа к структурированной информации и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27F3D">
        <w:rPr>
          <w:rFonts w:ascii="Times New Roman" w:hAnsi="Times New Roman" w:cs="Times New Roman"/>
          <w:sz w:val="28"/>
          <w:szCs w:val="28"/>
        </w:rPr>
        <w:t>IFS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 для работы с документами.</w:t>
      </w:r>
    </w:p>
    <w:p w14:paraId="0F94438B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ACADA3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27F3D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«База данных»</w:t>
      </w:r>
    </w:p>
    <w:p w14:paraId="66EF9E73" w14:textId="03BF400A" w:rsidR="00355482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</w:rPr>
        <w:t>База данных обеспечивает надежное хранение структурированных данных через интерфейс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27F3D">
        <w:rPr>
          <w:rFonts w:ascii="Times New Roman" w:hAnsi="Times New Roman" w:cs="Times New Roman"/>
          <w:sz w:val="28"/>
          <w:szCs w:val="28"/>
        </w:rPr>
        <w:t>IDB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 xml:space="preserve">. Здесь хранится информация о пользователях, организационной структуре, правах доступа, метаданных документов и новостях. </w:t>
      </w:r>
    </w:p>
    <w:p w14:paraId="6B496C77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D7E682" w14:textId="27C579C1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«Файловая система»</w:t>
      </w:r>
    </w:p>
    <w:p w14:paraId="78A1BD4F" w14:textId="00530CD1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</w:rPr>
        <w:t xml:space="preserve">Файловая система </w:t>
      </w:r>
      <w:r>
        <w:rPr>
          <w:rFonts w:ascii="Times New Roman" w:hAnsi="Times New Roman" w:cs="Times New Roman"/>
          <w:sz w:val="28"/>
          <w:szCs w:val="28"/>
          <w:lang w:val="ru-RU"/>
        </w:rPr>
        <w:t>необходима для хранения</w:t>
      </w:r>
      <w:r w:rsidRPr="00127F3D">
        <w:rPr>
          <w:rFonts w:ascii="Times New Roman" w:hAnsi="Times New Roman" w:cs="Times New Roman"/>
          <w:sz w:val="28"/>
          <w:szCs w:val="28"/>
        </w:rPr>
        <w:t xml:space="preserve"> документов и медиафайлов через интерфейс «IFS». Этот компонент отвечает за хранение различных типов файлов, включая фотографии профилей, изображения для новостей, документы корпоративной базы знаний и другие файловые ресурсы.</w:t>
      </w:r>
    </w:p>
    <w:p w14:paraId="3854D26B" w14:textId="77777777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F7E942" w14:textId="5D54EBBF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5F93">
        <w:rPr>
          <w:rFonts w:ascii="Times New Roman" w:hAnsi="Times New Roman" w:cs="Times New Roman"/>
          <w:sz w:val="28"/>
          <w:szCs w:val="28"/>
        </w:rPr>
        <w:t>Взаимодействие компонентов происходит по следующему принципу: запрос от клиентского приложения поступает на сервер через интерфейс «</w:t>
      </w:r>
      <w:proofErr w:type="spellStart"/>
      <w:r w:rsidRPr="00885F93">
        <w:rPr>
          <w:rFonts w:ascii="Times New Roman" w:hAnsi="Times New Roman" w:cs="Times New Roman"/>
          <w:sz w:val="28"/>
          <w:szCs w:val="28"/>
        </w:rPr>
        <w:t>IServer</w:t>
      </w:r>
      <w:proofErr w:type="spellEnd"/>
      <w:r w:rsidRPr="00885F93">
        <w:rPr>
          <w:rFonts w:ascii="Times New Roman" w:hAnsi="Times New Roman" w:cs="Times New Roman"/>
          <w:sz w:val="28"/>
          <w:szCs w:val="28"/>
        </w:rPr>
        <w:t>», где проходит проверку авторизации и прав доступа. Для выполнения операции сервер обращается к базе данных через «IDB» для работы со структурированными данными и/или к файловой системе через «IFS» для работы с документами.</w:t>
      </w:r>
    </w:p>
    <w:p w14:paraId="12E539C9" w14:textId="77777777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C4ED89" w14:textId="3A5C786E" w:rsidR="00885F93" w:rsidRPr="00885F93" w:rsidRDefault="00885F93" w:rsidP="00885F93">
      <w:pPr>
        <w:pStyle w:val="2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212587990"/>
      <w:r w:rsidRPr="00885F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3.2 Модель базы данных</w:t>
      </w:r>
      <w:bookmarkEnd w:id="9"/>
    </w:p>
    <w:p w14:paraId="2C469041" w14:textId="77777777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C9765A" w14:textId="71BB424D" w:rsidR="00757E0A" w:rsidRPr="00996012" w:rsidRDefault="00757E0A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7E0A">
        <w:rPr>
          <w:rFonts w:ascii="Times New Roman" w:hAnsi="Times New Roman" w:cs="Times New Roman"/>
          <w:sz w:val="28"/>
          <w:szCs w:val="28"/>
        </w:rPr>
        <w:t xml:space="preserve">База данных была спроектирована для системы коллективной работы и управления контентом с поддержкой </w:t>
      </w:r>
      <w:proofErr w:type="spellStart"/>
      <w:r w:rsidRPr="00757E0A">
        <w:rPr>
          <w:rFonts w:ascii="Times New Roman" w:hAnsi="Times New Roman" w:cs="Times New Roman"/>
          <w:sz w:val="28"/>
          <w:szCs w:val="28"/>
        </w:rPr>
        <w:t>мультитенантной</w:t>
      </w:r>
      <w:proofErr w:type="spellEnd"/>
      <w:r w:rsidRPr="00757E0A">
        <w:rPr>
          <w:rFonts w:ascii="Times New Roman" w:hAnsi="Times New Roman" w:cs="Times New Roman"/>
          <w:sz w:val="28"/>
          <w:szCs w:val="28"/>
        </w:rPr>
        <w:t xml:space="preserve"> архитектуры. Она представляет собой реляционную модель, построенную на системе MySQL, и включает в себя десять взаимосвязанных таблиц, которые обеспечивают хранение и управление данными в рамках изолированных организационных пространств. Ключевой особенностью архитектуры является четкое разделение данных между различными организациями, что позволяет обеспечить безопасность и конфиденциальность информации каждой компании-клиента.</w:t>
      </w:r>
      <w:r w:rsidR="00996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447765" w14:textId="3D88C131" w:rsidR="00757E0A" w:rsidRPr="00757E0A" w:rsidRDefault="00757E0A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7E0A">
        <w:rPr>
          <w:rFonts w:ascii="Times New Roman" w:hAnsi="Times New Roman" w:cs="Times New Roman"/>
          <w:sz w:val="28"/>
          <w:szCs w:val="28"/>
        </w:rPr>
        <w:t>Основу базы данных составляют сущности, описывающие пользователей, организационную структуру и контент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84A4E6" w14:textId="44EC5652" w:rsidR="00757E0A" w:rsidRDefault="00757E0A" w:rsidP="00757E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7E0A">
        <w:rPr>
          <w:rFonts w:ascii="Times New Roman" w:hAnsi="Times New Roman" w:cs="Times New Roman"/>
          <w:sz w:val="28"/>
          <w:szCs w:val="28"/>
          <w:lang w:val="ru-RU"/>
        </w:rPr>
        <w:t>Сущность «</w:t>
      </w:r>
      <w:r w:rsidRPr="00757E0A">
        <w:rPr>
          <w:rFonts w:ascii="Times New Roman" w:hAnsi="Times New Roman" w:cs="Times New Roman"/>
          <w:sz w:val="28"/>
          <w:szCs w:val="28"/>
          <w:lang w:val="en-US"/>
        </w:rPr>
        <w:t>organizations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757E0A">
        <w:rPr>
          <w:rFonts w:ascii="Times New Roman" w:hAnsi="Times New Roman" w:cs="Times New Roman"/>
          <w:sz w:val="28"/>
          <w:szCs w:val="28"/>
        </w:rPr>
        <w:t xml:space="preserve">Является центральной сущностью для реализации </w:t>
      </w:r>
      <w:proofErr w:type="spellStart"/>
      <w:r w:rsidRPr="00757E0A">
        <w:rPr>
          <w:rFonts w:ascii="Times New Roman" w:hAnsi="Times New Roman" w:cs="Times New Roman"/>
          <w:sz w:val="28"/>
          <w:szCs w:val="28"/>
        </w:rPr>
        <w:t>мультитенантной</w:t>
      </w:r>
      <w:proofErr w:type="spellEnd"/>
      <w:r w:rsidRPr="00757E0A">
        <w:rPr>
          <w:rFonts w:ascii="Times New Roman" w:hAnsi="Times New Roman" w:cs="Times New Roman"/>
          <w:sz w:val="28"/>
          <w:szCs w:val="28"/>
        </w:rPr>
        <w:t xml:space="preserve"> архитектуры. Каждая организация представляет </w:t>
      </w:r>
      <w:r w:rsidRPr="00757E0A">
        <w:rPr>
          <w:rFonts w:ascii="Times New Roman" w:hAnsi="Times New Roman" w:cs="Times New Roman"/>
          <w:sz w:val="28"/>
          <w:szCs w:val="28"/>
        </w:rPr>
        <w:lastRenderedPageBreak/>
        <w:t>собой изолированное рабочее пространство с собственной структурой пользователей и контента.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Основные атрибуты: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уникальный идентификатор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(название)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владельца организации, т.е. супер-администратора)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(контактная информация).</w:t>
      </w:r>
    </w:p>
    <w:p w14:paraId="6219EDB1" w14:textId="07D3C653" w:rsidR="00757E0A" w:rsidRDefault="00757E0A" w:rsidP="00757E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Сущность «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7E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757E0A">
        <w:rPr>
          <w:rFonts w:ascii="Times New Roman" w:hAnsi="Times New Roman" w:cs="Times New Roman"/>
          <w:sz w:val="28"/>
          <w:szCs w:val="28"/>
        </w:rPr>
        <w:t xml:space="preserve">Хранит учетные данные и профильную информацию пользователей системы. Каждый пользователь обязательно принадлежит к одной организации и </w:t>
      </w:r>
      <w:proofErr w:type="spellStart"/>
      <w:r w:rsidRPr="00757E0A">
        <w:rPr>
          <w:rFonts w:ascii="Times New Roman" w:hAnsi="Times New Roman" w:cs="Times New Roman"/>
          <w:sz w:val="28"/>
          <w:szCs w:val="28"/>
        </w:rPr>
        <w:t>име</w:t>
      </w:r>
      <w:r>
        <w:rPr>
          <w:rFonts w:ascii="Times New Roman" w:hAnsi="Times New Roman" w:cs="Times New Roman"/>
          <w:sz w:val="28"/>
          <w:szCs w:val="28"/>
          <w:lang w:val="ru-RU"/>
        </w:rPr>
        <w:t>ет</w:t>
      </w:r>
      <w:proofErr w:type="spellEnd"/>
      <w:r w:rsidRPr="00757E0A">
        <w:rPr>
          <w:rFonts w:ascii="Times New Roman" w:hAnsi="Times New Roman" w:cs="Times New Roman"/>
          <w:sz w:val="28"/>
          <w:szCs w:val="28"/>
        </w:rPr>
        <w:t xml:space="preserve"> определенную роль в системе.</w:t>
      </w:r>
      <w:r w:rsidR="00E800ED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атрибуты: </w:t>
      </w:r>
      <w:r w:rsidR="00E800E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800ED">
        <w:rPr>
          <w:rFonts w:ascii="Times New Roman" w:hAnsi="Times New Roman" w:cs="Times New Roman"/>
          <w:sz w:val="28"/>
          <w:szCs w:val="28"/>
          <w:lang w:val="ru-RU"/>
        </w:rPr>
        <w:t>электронная почта, на которую была выслана ссылка-приглашение на добавление в организацию</w:t>
      </w:r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00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800ED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E800ED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800ED">
        <w:rPr>
          <w:rFonts w:ascii="Times New Roman" w:hAnsi="Times New Roman" w:cs="Times New Roman"/>
          <w:sz w:val="28"/>
          <w:szCs w:val="28"/>
          <w:lang w:val="ru-RU"/>
        </w:rPr>
        <w:t xml:space="preserve">хэш </w:t>
      </w:r>
      <w:proofErr w:type="spellStart"/>
      <w:r w:rsidR="00E800ED">
        <w:rPr>
          <w:rFonts w:ascii="Times New Roman" w:hAnsi="Times New Roman" w:cs="Times New Roman"/>
          <w:sz w:val="28"/>
          <w:szCs w:val="28"/>
          <w:lang w:val="ru-RU"/>
        </w:rPr>
        <w:t>паролья</w:t>
      </w:r>
      <w:proofErr w:type="spellEnd"/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00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800E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E800E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800ED">
        <w:rPr>
          <w:rFonts w:ascii="Times New Roman" w:hAnsi="Times New Roman" w:cs="Times New Roman"/>
          <w:sz w:val="28"/>
          <w:szCs w:val="28"/>
          <w:lang w:val="ru-RU"/>
        </w:rPr>
        <w:t>связь с ролью пользователя в системе</w:t>
      </w:r>
      <w:r w:rsidR="00E800ED" w:rsidRPr="00E800E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00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E2330A" w14:textId="00026B8E" w:rsidR="00757E0A" w:rsidRDefault="00E800ED" w:rsidP="00E800E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</w:t>
      </w:r>
      <w:r w:rsidR="00996012">
        <w:rPr>
          <w:rFonts w:ascii="Times New Roman" w:hAnsi="Times New Roman" w:cs="Times New Roman"/>
          <w:sz w:val="28"/>
          <w:szCs w:val="28"/>
          <w:lang w:val="ru-RU"/>
        </w:rPr>
        <w:t>одробное описание всех сущностей представлено в таблице 3.1.</w:t>
      </w:r>
    </w:p>
    <w:p w14:paraId="7F394475" w14:textId="77777777" w:rsidR="00996012" w:rsidRDefault="00996012" w:rsidP="00E800E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2D0505" w14:textId="4A88ADC4" w:rsidR="00996012" w:rsidRDefault="00996012" w:rsidP="00E800E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3.1 – Сущности, атрибуты, связи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9"/>
        <w:gridCol w:w="2346"/>
        <w:gridCol w:w="2323"/>
        <w:gridCol w:w="2327"/>
      </w:tblGrid>
      <w:tr w:rsidR="005D7F04" w14:paraId="71653133" w14:textId="77777777" w:rsidTr="005D7F04">
        <w:tc>
          <w:tcPr>
            <w:tcW w:w="2349" w:type="dxa"/>
            <w:vAlign w:val="center"/>
          </w:tcPr>
          <w:p w14:paraId="3B109927" w14:textId="44234711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Название таблицы</w:t>
            </w:r>
          </w:p>
        </w:tc>
        <w:tc>
          <w:tcPr>
            <w:tcW w:w="2346" w:type="dxa"/>
            <w:vAlign w:val="center"/>
          </w:tcPr>
          <w:p w14:paraId="06D041FE" w14:textId="186A3A62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Краткое описание</w:t>
            </w:r>
          </w:p>
        </w:tc>
        <w:tc>
          <w:tcPr>
            <w:tcW w:w="2323" w:type="dxa"/>
            <w:vAlign w:val="center"/>
          </w:tcPr>
          <w:p w14:paraId="7E80520F" w14:textId="3E4E87F6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Атрибуты</w:t>
            </w:r>
          </w:p>
        </w:tc>
        <w:tc>
          <w:tcPr>
            <w:tcW w:w="2327" w:type="dxa"/>
            <w:vAlign w:val="center"/>
          </w:tcPr>
          <w:p w14:paraId="1BD910C6" w14:textId="3B8A3016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 xml:space="preserve">Связи </w:t>
            </w:r>
          </w:p>
        </w:tc>
      </w:tr>
      <w:tr w:rsidR="005D7F04" w:rsidRPr="00531A7C" w14:paraId="17B81E73" w14:textId="77777777" w:rsidTr="005D7F04">
        <w:tc>
          <w:tcPr>
            <w:tcW w:w="2349" w:type="dxa"/>
            <w:vAlign w:val="center"/>
          </w:tcPr>
          <w:p w14:paraId="521D7759" w14:textId="791A7A05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accounts</w:t>
            </w:r>
            <w:proofErr w:type="spellEnd"/>
          </w:p>
        </w:tc>
        <w:tc>
          <w:tcPr>
            <w:tcW w:w="2346" w:type="dxa"/>
            <w:vAlign w:val="center"/>
          </w:tcPr>
          <w:p w14:paraId="4F787B0E" w14:textId="07C81817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Хранение данных пользователей системы для аутентификации и авторизации</w:t>
            </w:r>
          </w:p>
        </w:tc>
        <w:tc>
          <w:tcPr>
            <w:tcW w:w="2323" w:type="dxa"/>
            <w:vAlign w:val="center"/>
          </w:tcPr>
          <w:p w14:paraId="5C15AD3D" w14:textId="2E3C4A72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email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full_name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password_hash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_</w:t>
            </w:r>
            <w:r>
              <w:rPr>
                <w:rFonts w:ascii="Times New Roman" w:hAnsi="Times New Roman" w:cs="Times New Roman"/>
                <w:color w:val="0F1115"/>
                <w:lang w:val="en-US"/>
              </w:rPr>
              <w:t>path</w:t>
            </w:r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contact_info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role_id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="005D7F04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="005D7F04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</w:p>
        </w:tc>
        <w:tc>
          <w:tcPr>
            <w:tcW w:w="2327" w:type="dxa"/>
            <w:vAlign w:val="center"/>
          </w:tcPr>
          <w:p w14:paraId="38AD9A94" w14:textId="77777777" w:rsidR="00531A7C" w:rsidRDefault="00531A7C" w:rsidP="00531A7C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roles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role_id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  <w:r w:rsidR="005D7F04">
              <w:rPr>
                <w:rFonts w:ascii="Times New Roman" w:hAnsi="Times New Roman" w:cs="Times New Roman"/>
                <w:color w:val="0F1115"/>
              </w:rPr>
              <w:t>,</w:t>
            </w:r>
          </w:p>
          <w:p w14:paraId="46A3DF3E" w14:textId="152C65A2" w:rsidR="005D7F04" w:rsidRPr="00531A7C" w:rsidRDefault="005D7F04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teams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team_id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5D7F04" w14:paraId="466D983C" w14:textId="77777777" w:rsidTr="005D7F04">
        <w:tc>
          <w:tcPr>
            <w:tcW w:w="2349" w:type="dxa"/>
            <w:vAlign w:val="center"/>
          </w:tcPr>
          <w:p w14:paraId="0D74DBDA" w14:textId="6C6DDE1F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organizations</w:t>
            </w:r>
            <w:proofErr w:type="spellEnd"/>
          </w:p>
        </w:tc>
        <w:tc>
          <w:tcPr>
            <w:tcW w:w="2346" w:type="dxa"/>
            <w:vAlign w:val="center"/>
          </w:tcPr>
          <w:p w14:paraId="5722E4E7" w14:textId="53B52298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Хранение информации о компаниях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мультитенантность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  <w:tc>
          <w:tcPr>
            <w:tcW w:w="2323" w:type="dxa"/>
            <w:vAlign w:val="center"/>
          </w:tcPr>
          <w:p w14:paraId="70B46049" w14:textId="406D1C4E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photo_</w:t>
            </w:r>
            <w:r w:rsidR="005D7F04">
              <w:rPr>
                <w:rFonts w:ascii="Times New Roman" w:hAnsi="Times New Roman" w:cs="Times New Roman"/>
                <w:color w:val="0F1115"/>
              </w:rPr>
              <w:t>path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owner_id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contact_info</w:t>
            </w:r>
            <w:proofErr w:type="spellEnd"/>
          </w:p>
        </w:tc>
        <w:tc>
          <w:tcPr>
            <w:tcW w:w="2327" w:type="dxa"/>
            <w:vAlign w:val="center"/>
          </w:tcPr>
          <w:p w14:paraId="52DEBFB6" w14:textId="472AA73F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owner_id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31A7C" w14:paraId="7428C123" w14:textId="77777777" w:rsidTr="005D7F04">
        <w:tc>
          <w:tcPr>
            <w:tcW w:w="2349" w:type="dxa"/>
            <w:vAlign w:val="center"/>
          </w:tcPr>
          <w:p w14:paraId="75761DF2" w14:textId="219B3847" w:rsidR="00531A7C" w:rsidRPr="005D7F04" w:rsidRDefault="005D7F04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7F04">
              <w:rPr>
                <w:rFonts w:ascii="Times New Roman" w:hAnsi="Times New Roman" w:cs="Times New Roman"/>
                <w:lang w:val="ru-RU"/>
              </w:rPr>
              <w:t>te</w:t>
            </w:r>
            <w:r w:rsidRPr="005D7F04">
              <w:rPr>
                <w:rFonts w:ascii="Times New Roman" w:hAnsi="Times New Roman" w:cs="Times New Roman"/>
                <w:lang w:val="en-US"/>
              </w:rPr>
              <w:t>ams</w:t>
            </w:r>
            <w:proofErr w:type="spellEnd"/>
          </w:p>
        </w:tc>
        <w:tc>
          <w:tcPr>
            <w:tcW w:w="2346" w:type="dxa"/>
            <w:vAlign w:val="center"/>
          </w:tcPr>
          <w:p w14:paraId="4F67B92F" w14:textId="6890DD2E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Груп</w:t>
            </w:r>
            <w:r w:rsidR="005D7F04">
              <w:rPr>
                <w:rFonts w:ascii="Times New Roman" w:hAnsi="Times New Roman" w:cs="Times New Roman"/>
                <w:color w:val="0F1115"/>
                <w:lang w:val="ru-RU"/>
              </w:rPr>
              <w:t xml:space="preserve">па </w:t>
            </w:r>
            <w:r w:rsidRPr="00531A7C">
              <w:rPr>
                <w:rFonts w:ascii="Times New Roman" w:hAnsi="Times New Roman" w:cs="Times New Roman"/>
                <w:color w:val="0F1115"/>
              </w:rPr>
              <w:t>пользователей внутри организации для совместной работы</w:t>
            </w:r>
          </w:p>
        </w:tc>
        <w:tc>
          <w:tcPr>
            <w:tcW w:w="2323" w:type="dxa"/>
            <w:vAlign w:val="center"/>
          </w:tcPr>
          <w:p w14:paraId="59382C0B" w14:textId="434B337A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photo_</w:t>
            </w:r>
            <w:r w:rsidR="005D7F04">
              <w:rPr>
                <w:rFonts w:ascii="Times New Roman" w:hAnsi="Times New Roman" w:cs="Times New Roman"/>
                <w:color w:val="0F1115"/>
              </w:rPr>
              <w:t>path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leader_id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creator_id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</w:p>
        </w:tc>
        <w:tc>
          <w:tcPr>
            <w:tcW w:w="2327" w:type="dxa"/>
            <w:vAlign w:val="center"/>
          </w:tcPr>
          <w:p w14:paraId="5AFE9862" w14:textId="2684EEF5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r w:rsidR="005D7F04">
              <w:rPr>
                <w:rFonts w:ascii="Times New Roman" w:hAnsi="Times New Roman" w:cs="Times New Roman"/>
                <w:color w:val="0F1115"/>
                <w:lang w:val="en-US"/>
              </w:rPr>
              <w:t>manager</w:t>
            </w:r>
            <w:r w:rsidRPr="00531A7C">
              <w:rPr>
                <w:rFonts w:ascii="Times New Roman" w:hAnsi="Times New Roman" w:cs="Times New Roman"/>
                <w:color w:val="0F1115"/>
              </w:rPr>
              <w:t>_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creator_id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</w:t>
            </w:r>
            <w:r w:rsidR="005D7F04">
              <w:rPr>
                <w:rFonts w:ascii="Times New Roman" w:hAnsi="Times New Roman" w:cs="Times New Roman"/>
                <w:color w:val="0F1115"/>
              </w:rPr>
              <w:t>s</w:t>
            </w:r>
            <w:proofErr w:type="spellEnd"/>
            <w:r w:rsidR="005D7F04">
              <w:rPr>
                <w:rFonts w:ascii="Times New Roman" w:hAnsi="Times New Roman" w:cs="Times New Roman"/>
                <w:color w:val="0F1115"/>
              </w:rPr>
              <w:t xml:space="preserve"> </w:t>
            </w:r>
            <w:r w:rsidRPr="00531A7C">
              <w:rPr>
                <w:rFonts w:ascii="Times New Roman" w:hAnsi="Times New Roman" w:cs="Times New Roman"/>
                <w:color w:val="0F1115"/>
              </w:rPr>
              <w:t>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31A7C" w14:paraId="65F95B23" w14:textId="77777777" w:rsidTr="005D7F04">
        <w:tc>
          <w:tcPr>
            <w:tcW w:w="2349" w:type="dxa"/>
            <w:vAlign w:val="center"/>
          </w:tcPr>
          <w:p w14:paraId="5A865E3D" w14:textId="6C722682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publications</w:t>
            </w:r>
            <w:proofErr w:type="spellEnd"/>
          </w:p>
        </w:tc>
        <w:tc>
          <w:tcPr>
            <w:tcW w:w="2346" w:type="dxa"/>
            <w:vAlign w:val="center"/>
          </w:tcPr>
          <w:p w14:paraId="6FDA342E" w14:textId="5B52608A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 xml:space="preserve">Основной контент системы </w:t>
            </w:r>
            <w:r w:rsidR="005D7F04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531A7C">
              <w:rPr>
                <w:rFonts w:ascii="Times New Roman" w:hAnsi="Times New Roman" w:cs="Times New Roman"/>
                <w:color w:val="0F1115"/>
              </w:rPr>
              <w:t xml:space="preserve"> статьи, новости, блог-посты</w:t>
            </w:r>
          </w:p>
        </w:tc>
        <w:tc>
          <w:tcPr>
            <w:tcW w:w="2323" w:type="dxa"/>
            <w:vAlign w:val="center"/>
          </w:tcPr>
          <w:p w14:paraId="2110C9BD" w14:textId="75C0CA3A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title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photo_</w:t>
            </w:r>
            <w:r w:rsidR="005D7F04">
              <w:rPr>
                <w:rFonts w:ascii="Times New Roman" w:hAnsi="Times New Roman" w:cs="Times New Roman"/>
                <w:color w:val="0F1115"/>
              </w:rPr>
              <w:t>path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content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</w:p>
        </w:tc>
        <w:tc>
          <w:tcPr>
            <w:tcW w:w="2327" w:type="dxa"/>
            <w:vAlign w:val="center"/>
          </w:tcPr>
          <w:p w14:paraId="2684D635" w14:textId="77777777" w:rsidR="005D7F04" w:rsidRDefault="00531A7C" w:rsidP="00531A7C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</w:t>
            </w:r>
            <w:r w:rsidR="005D7F04">
              <w:rPr>
                <w:rFonts w:ascii="Times New Roman" w:hAnsi="Times New Roman" w:cs="Times New Roman"/>
                <w:color w:val="0F1115"/>
              </w:rPr>
              <w:t>s</w:t>
            </w:r>
            <w:proofErr w:type="spellEnd"/>
          </w:p>
          <w:p w14:paraId="1C182969" w14:textId="09EEBAE7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31A7C" w14:paraId="5D26CD36" w14:textId="77777777" w:rsidTr="005D7F04">
        <w:tc>
          <w:tcPr>
            <w:tcW w:w="2349" w:type="dxa"/>
            <w:vAlign w:val="center"/>
          </w:tcPr>
          <w:p w14:paraId="2A2A3E2F" w14:textId="69425266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documents</w:t>
            </w:r>
            <w:proofErr w:type="spellEnd"/>
          </w:p>
        </w:tc>
        <w:tc>
          <w:tcPr>
            <w:tcW w:w="2346" w:type="dxa"/>
            <w:vAlign w:val="center"/>
          </w:tcPr>
          <w:p w14:paraId="31A05D34" w14:textId="3DF5FD30" w:rsidR="00531A7C" w:rsidRPr="005D7F04" w:rsidRDefault="005D7F04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color w:val="0F1115"/>
                <w:lang w:val="ru-RU"/>
              </w:rPr>
              <w:t>Документы в общей базе документов</w:t>
            </w:r>
          </w:p>
        </w:tc>
        <w:tc>
          <w:tcPr>
            <w:tcW w:w="2323" w:type="dxa"/>
            <w:vAlign w:val="center"/>
          </w:tcPr>
          <w:p w14:paraId="70245C58" w14:textId="6DC1BFD3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title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</w:p>
        </w:tc>
        <w:tc>
          <w:tcPr>
            <w:tcW w:w="2327" w:type="dxa"/>
            <w:vAlign w:val="center"/>
          </w:tcPr>
          <w:p w14:paraId="3DF78E9C" w14:textId="3CE8E36F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14:paraId="25E1B267" w14:textId="77777777" w:rsidTr="005D7F04">
        <w:tc>
          <w:tcPr>
            <w:tcW w:w="2349" w:type="dxa"/>
            <w:vAlign w:val="center"/>
          </w:tcPr>
          <w:p w14:paraId="349B88F4" w14:textId="4D69F4D0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keywords</w:t>
            </w:r>
            <w:proofErr w:type="spellEnd"/>
          </w:p>
        </w:tc>
        <w:tc>
          <w:tcPr>
            <w:tcW w:w="2346" w:type="dxa"/>
            <w:vAlign w:val="center"/>
          </w:tcPr>
          <w:p w14:paraId="4DE1C78A" w14:textId="74E1A115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Система тегирования для категоризации контента</w:t>
            </w:r>
          </w:p>
        </w:tc>
        <w:tc>
          <w:tcPr>
            <w:tcW w:w="2323" w:type="dxa"/>
            <w:vAlign w:val="center"/>
          </w:tcPr>
          <w:p w14:paraId="69B0DD3C" w14:textId="0EED9473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</w:p>
        </w:tc>
        <w:tc>
          <w:tcPr>
            <w:tcW w:w="2327" w:type="dxa"/>
            <w:vAlign w:val="center"/>
          </w:tcPr>
          <w:p w14:paraId="41243A69" w14:textId="497AF11B" w:rsidR="00531A7C" w:rsidRPr="009C49C1" w:rsidRDefault="009C49C1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0B5E2702" w14:textId="77777777" w:rsidR="00757E0A" w:rsidRDefault="00757E0A" w:rsidP="00757E0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C07045" w14:textId="5EA1D5DA" w:rsidR="00996012" w:rsidRDefault="00996012" w:rsidP="00757E0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3.1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9"/>
        <w:gridCol w:w="2346"/>
        <w:gridCol w:w="2323"/>
        <w:gridCol w:w="2327"/>
      </w:tblGrid>
      <w:tr w:rsidR="00996012" w:rsidRPr="00531A7C" w14:paraId="591C6FAD" w14:textId="77777777" w:rsidTr="00785839">
        <w:tc>
          <w:tcPr>
            <w:tcW w:w="2349" w:type="dxa"/>
            <w:vAlign w:val="center"/>
          </w:tcPr>
          <w:p w14:paraId="76EEDF2B" w14:textId="65CB2BC5" w:rsidR="00996012" w:rsidRPr="00531A7C" w:rsidRDefault="00996012" w:rsidP="0099601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Название таблицы</w:t>
            </w:r>
          </w:p>
        </w:tc>
        <w:tc>
          <w:tcPr>
            <w:tcW w:w="2346" w:type="dxa"/>
            <w:vAlign w:val="center"/>
          </w:tcPr>
          <w:p w14:paraId="44F460E4" w14:textId="3E5B11BD" w:rsidR="00996012" w:rsidRPr="00531A7C" w:rsidRDefault="00996012" w:rsidP="0099601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Краткое описание</w:t>
            </w:r>
          </w:p>
        </w:tc>
        <w:tc>
          <w:tcPr>
            <w:tcW w:w="2323" w:type="dxa"/>
            <w:vAlign w:val="center"/>
          </w:tcPr>
          <w:p w14:paraId="6E35F6CC" w14:textId="46C44C16" w:rsidR="00996012" w:rsidRPr="005D7F04" w:rsidRDefault="00996012" w:rsidP="009960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Атрибуты</w:t>
            </w:r>
          </w:p>
        </w:tc>
        <w:tc>
          <w:tcPr>
            <w:tcW w:w="2327" w:type="dxa"/>
            <w:vAlign w:val="center"/>
          </w:tcPr>
          <w:p w14:paraId="2749E67F" w14:textId="075647F3" w:rsidR="00996012" w:rsidRPr="00531A7C" w:rsidRDefault="00996012" w:rsidP="009960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Связи</w:t>
            </w:r>
          </w:p>
        </w:tc>
      </w:tr>
      <w:tr w:rsidR="00996012" w:rsidRPr="00531A7C" w14:paraId="754BFE35" w14:textId="77777777" w:rsidTr="00785839">
        <w:tc>
          <w:tcPr>
            <w:tcW w:w="2349" w:type="dxa"/>
            <w:vAlign w:val="center"/>
          </w:tcPr>
          <w:p w14:paraId="32F51C03" w14:textId="7A59958E" w:rsidR="00996012" w:rsidRPr="00531A7C" w:rsidRDefault="00996012" w:rsidP="00996012">
            <w:pPr>
              <w:jc w:val="both"/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publication_keywords</w:t>
            </w:r>
            <w:proofErr w:type="spellEnd"/>
          </w:p>
        </w:tc>
        <w:tc>
          <w:tcPr>
            <w:tcW w:w="2346" w:type="dxa"/>
            <w:vAlign w:val="center"/>
          </w:tcPr>
          <w:p w14:paraId="0040629B" w14:textId="59CB51EF" w:rsidR="00996012" w:rsidRPr="005D7F04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Связь многие-ко-многим между публикациями и ключевыми словами</w:t>
            </w:r>
          </w:p>
        </w:tc>
        <w:tc>
          <w:tcPr>
            <w:tcW w:w="2323" w:type="dxa"/>
            <w:vAlign w:val="center"/>
          </w:tcPr>
          <w:p w14:paraId="41137AAC" w14:textId="681326A6" w:rsidR="00996012" w:rsidRPr="00531A7C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r>
              <w:rPr>
                <w:rFonts w:ascii="Times New Roman" w:hAnsi="Times New Roman" w:cs="Times New Roman"/>
                <w:color w:val="0F1115"/>
                <w:lang w:val="en-US"/>
              </w:rPr>
              <w:t xml:space="preserve">id,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</w:p>
        </w:tc>
        <w:tc>
          <w:tcPr>
            <w:tcW w:w="2327" w:type="dxa"/>
            <w:vAlign w:val="center"/>
          </w:tcPr>
          <w:p w14:paraId="333E3A36" w14:textId="41BE8C91" w:rsidR="00996012" w:rsidRPr="00531A7C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publications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996012" w14:paraId="781B32E8" w14:textId="77777777" w:rsidTr="00785839">
        <w:tc>
          <w:tcPr>
            <w:tcW w:w="2349" w:type="dxa"/>
            <w:vAlign w:val="center"/>
          </w:tcPr>
          <w:p w14:paraId="7F643A3A" w14:textId="46235D7C" w:rsidR="00996012" w:rsidRDefault="00996012" w:rsidP="00996012">
            <w:pPr>
              <w:jc w:val="both"/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</w:pPr>
            <w:proofErr w:type="spellStart"/>
            <w:r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publication_authors</w:t>
            </w:r>
            <w:proofErr w:type="spellEnd"/>
          </w:p>
        </w:tc>
        <w:tc>
          <w:tcPr>
            <w:tcW w:w="2346" w:type="dxa"/>
            <w:vAlign w:val="center"/>
          </w:tcPr>
          <w:p w14:paraId="431AB064" w14:textId="55C62A79" w:rsidR="00996012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  <w:lang w:val="ru-RU"/>
              </w:rPr>
            </w:pPr>
            <w:r>
              <w:rPr>
                <w:rFonts w:ascii="Times New Roman" w:hAnsi="Times New Roman" w:cs="Times New Roman"/>
                <w:color w:val="0F1115"/>
                <w:lang w:val="ru-RU"/>
              </w:rPr>
              <w:t>Связь многие-ко-многим между публикацией и авторами</w:t>
            </w:r>
          </w:p>
        </w:tc>
        <w:tc>
          <w:tcPr>
            <w:tcW w:w="2323" w:type="dxa"/>
            <w:vAlign w:val="center"/>
          </w:tcPr>
          <w:p w14:paraId="71EDC6C4" w14:textId="2E58484A" w:rsidR="00996012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author_id</w:t>
            </w:r>
            <w:proofErr w:type="spellEnd"/>
          </w:p>
        </w:tc>
        <w:tc>
          <w:tcPr>
            <w:tcW w:w="2327" w:type="dxa"/>
            <w:vAlign w:val="center"/>
          </w:tcPr>
          <w:p w14:paraId="0BD9FAAE" w14:textId="77777777" w:rsidR="00996012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publications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>),</w:t>
            </w:r>
          </w:p>
          <w:p w14:paraId="49EF3042" w14:textId="447296BD" w:rsidR="00996012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author_id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996012" w14:paraId="7129AAEB" w14:textId="77777777" w:rsidTr="00785839">
        <w:tc>
          <w:tcPr>
            <w:tcW w:w="2349" w:type="dxa"/>
            <w:vAlign w:val="center"/>
          </w:tcPr>
          <w:p w14:paraId="2403C33C" w14:textId="56B19DE7" w:rsidR="00996012" w:rsidRDefault="00996012" w:rsidP="00996012">
            <w:pPr>
              <w:jc w:val="both"/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  <w:lang w:val="en-US"/>
              </w:rPr>
            </w:pPr>
            <w:r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  <w:lang w:val="en-US"/>
              </w:rPr>
              <w:t>document</w:t>
            </w:r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_</w:t>
            </w: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keywords</w:t>
            </w:r>
            <w:proofErr w:type="spellEnd"/>
          </w:p>
        </w:tc>
        <w:tc>
          <w:tcPr>
            <w:tcW w:w="2346" w:type="dxa"/>
            <w:vAlign w:val="center"/>
          </w:tcPr>
          <w:p w14:paraId="3F65A220" w14:textId="5EFEC6A9" w:rsidR="00996012" w:rsidRPr="00531A7C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 xml:space="preserve">Связь многие-ко-многим между </w:t>
            </w:r>
            <w:r>
              <w:rPr>
                <w:rFonts w:ascii="Times New Roman" w:hAnsi="Times New Roman" w:cs="Times New Roman"/>
                <w:color w:val="0F1115"/>
                <w:lang w:val="ru-RU"/>
              </w:rPr>
              <w:t>документами</w:t>
            </w:r>
            <w:r w:rsidRPr="00531A7C">
              <w:rPr>
                <w:rFonts w:ascii="Times New Roman" w:hAnsi="Times New Roman" w:cs="Times New Roman"/>
                <w:color w:val="0F1115"/>
              </w:rPr>
              <w:t xml:space="preserve"> и ключевыми словами</w:t>
            </w:r>
          </w:p>
        </w:tc>
        <w:tc>
          <w:tcPr>
            <w:tcW w:w="2323" w:type="dxa"/>
            <w:vAlign w:val="center"/>
          </w:tcPr>
          <w:p w14:paraId="39096A7C" w14:textId="0DB97D5D" w:rsidR="00996012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  <w:lang w:val="en-US"/>
              </w:rPr>
            </w:pPr>
            <w:r>
              <w:rPr>
                <w:rFonts w:ascii="Times New Roman" w:hAnsi="Times New Roman" w:cs="Times New Roman"/>
                <w:color w:val="0F1115"/>
                <w:lang w:val="en-US"/>
              </w:rPr>
              <w:t>id, document</w:t>
            </w:r>
            <w:r w:rsidRPr="00531A7C">
              <w:rPr>
                <w:rFonts w:ascii="Times New Roman" w:hAnsi="Times New Roman" w:cs="Times New Roman"/>
                <w:color w:val="0F1115"/>
              </w:rPr>
              <w:t>_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</w:p>
        </w:tc>
        <w:tc>
          <w:tcPr>
            <w:tcW w:w="2327" w:type="dxa"/>
            <w:vAlign w:val="center"/>
          </w:tcPr>
          <w:p w14:paraId="3946EE1D" w14:textId="65B6976B" w:rsidR="00996012" w:rsidRDefault="00996012" w:rsidP="00996012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document</w:t>
            </w:r>
            <w:r w:rsidRPr="00531A7C">
              <w:rPr>
                <w:rFonts w:ascii="Times New Roman" w:hAnsi="Times New Roman" w:cs="Times New Roman"/>
                <w:color w:val="0F1115"/>
              </w:rPr>
              <w:t>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document</w:t>
            </w:r>
            <w:r w:rsidRPr="00531A7C">
              <w:rPr>
                <w:rFonts w:ascii="Times New Roman" w:hAnsi="Times New Roman" w:cs="Times New Roman"/>
                <w:color w:val="0F1115"/>
              </w:rPr>
              <w:t>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</w:tbl>
    <w:p w14:paraId="7180D817" w14:textId="77777777" w:rsidR="00996012" w:rsidRDefault="00996012" w:rsidP="00757E0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FDFB4C" w14:textId="5D1F8899" w:rsidR="00996012" w:rsidRDefault="00996012" w:rsidP="0099601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базы данных с указанием всех сущностей, их связей и тип</w:t>
      </w:r>
      <w:r w:rsidR="002A044F">
        <w:rPr>
          <w:rFonts w:ascii="Times New Roman" w:hAnsi="Times New Roman" w:cs="Times New Roman"/>
          <w:sz w:val="28"/>
          <w:szCs w:val="28"/>
          <w:lang w:val="ru-RU"/>
        </w:rPr>
        <w:t xml:space="preserve">ов </w:t>
      </w:r>
      <w:r>
        <w:rPr>
          <w:rFonts w:ascii="Times New Roman" w:hAnsi="Times New Roman" w:cs="Times New Roman"/>
          <w:sz w:val="28"/>
          <w:szCs w:val="28"/>
          <w:lang w:val="ru-RU"/>
        </w:rPr>
        <w:t>атрибутов представлена на рисунке 3.2.</w:t>
      </w:r>
    </w:p>
    <w:p w14:paraId="48ACB028" w14:textId="77777777" w:rsidR="00996012" w:rsidRPr="00996012" w:rsidRDefault="00996012" w:rsidP="00757E0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E6A025" w14:textId="3B7AA1DB" w:rsidR="00757E0A" w:rsidRPr="00757E0A" w:rsidRDefault="00757E0A" w:rsidP="00757E0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7E0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A01477" wp14:editId="09F68BD2">
            <wp:extent cx="5940425" cy="42633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C99D" w14:textId="3528C561" w:rsidR="00127F3D" w:rsidRDefault="00996012" w:rsidP="0099601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9601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3.2 – Схема базы данных</w:t>
      </w:r>
    </w:p>
    <w:p w14:paraId="0FC18573" w14:textId="438BBB2D" w:rsidR="00996012" w:rsidRPr="00996012" w:rsidRDefault="00996012" w:rsidP="00996012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0B070AE6" w14:textId="6FE88525" w:rsidR="00355482" w:rsidRPr="00B50FDF" w:rsidRDefault="00355482" w:rsidP="00BD466F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212587991"/>
      <w:r w:rsidRPr="0035548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СПИСОК</w:t>
      </w:r>
      <w:r w:rsidRPr="00B50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5548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ИСПОЛЬЗУЕМЫХ</w:t>
      </w:r>
      <w:r w:rsidRPr="00B50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5548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ИСТОЧНИКОВ</w:t>
      </w:r>
      <w:bookmarkEnd w:id="10"/>
    </w:p>
    <w:p w14:paraId="7949B379" w14:textId="77777777" w:rsidR="00355482" w:rsidRPr="00B50FDF" w:rsidRDefault="00355482" w:rsidP="00BD466F">
      <w:pPr>
        <w:ind w:firstLine="709"/>
        <w:rPr>
          <w:lang w:val="en-US"/>
        </w:rPr>
      </w:pPr>
    </w:p>
    <w:p w14:paraId="1EBBC50B" w14:textId="0EB60E27" w:rsidR="00355482" w:rsidRPr="00B50FDF" w:rsidRDefault="00355482" w:rsidP="00BD46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FDF">
        <w:rPr>
          <w:rFonts w:ascii="Times New Roman" w:hAnsi="Times New Roman" w:cs="Times New Roman"/>
          <w:sz w:val="28"/>
          <w:szCs w:val="28"/>
          <w:lang w:val="en-US"/>
        </w:rPr>
        <w:t xml:space="preserve">[1] 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975B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50F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-365/</w:t>
      </w:r>
      <w:proofErr w:type="spellStart"/>
      <w:r w:rsidRPr="009975B4">
        <w:rPr>
          <w:rFonts w:ascii="Times New Roman" w:hAnsi="Times New Roman" w:cs="Times New Roman"/>
          <w:sz w:val="28"/>
          <w:szCs w:val="28"/>
          <w:lang w:val="en-US"/>
        </w:rPr>
        <w:t>sharepoint</w:t>
      </w:r>
      <w:proofErr w:type="spellEnd"/>
      <w:r w:rsidRPr="00B50F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collaboration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 xml:space="preserve"> 30.09.2025</w:t>
      </w:r>
    </w:p>
    <w:p w14:paraId="035FD68A" w14:textId="6B88D77A" w:rsidR="00355482" w:rsidRPr="00B50FDF" w:rsidRDefault="00355482" w:rsidP="00BD46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FDF"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9975B4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atlassian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software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confluence</w:t>
        </w:r>
      </w:hyperlink>
    </w:p>
    <w:p w14:paraId="603B5363" w14:textId="520C6651" w:rsidR="00355482" w:rsidRPr="00584804" w:rsidRDefault="00355482" w:rsidP="00BD46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75B4">
        <w:rPr>
          <w:rFonts w:ascii="Times New Roman" w:hAnsi="Times New Roman" w:cs="Times New Roman"/>
          <w:sz w:val="28"/>
          <w:szCs w:val="28"/>
          <w:lang w:val="en-US"/>
        </w:rPr>
        <w:t>[3] https://www.bitrix24.by</w:t>
      </w:r>
    </w:p>
    <w:sectPr w:rsidR="00355482" w:rsidRPr="00584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E2AEF"/>
    <w:multiLevelType w:val="multilevel"/>
    <w:tmpl w:val="859C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9181E"/>
    <w:multiLevelType w:val="multilevel"/>
    <w:tmpl w:val="D594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E6518"/>
    <w:multiLevelType w:val="hybridMultilevel"/>
    <w:tmpl w:val="1E76E80A"/>
    <w:lvl w:ilvl="0" w:tplc="7756C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C0163AC"/>
    <w:multiLevelType w:val="hybridMultilevel"/>
    <w:tmpl w:val="C50CE284"/>
    <w:lvl w:ilvl="0" w:tplc="90F0BFB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7BA16A7"/>
    <w:multiLevelType w:val="hybridMultilevel"/>
    <w:tmpl w:val="529CBA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A51C0C"/>
    <w:multiLevelType w:val="hybridMultilevel"/>
    <w:tmpl w:val="14B48572"/>
    <w:lvl w:ilvl="0" w:tplc="EBE2D9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E1C4B94"/>
    <w:multiLevelType w:val="hybridMultilevel"/>
    <w:tmpl w:val="82B01CDA"/>
    <w:lvl w:ilvl="0" w:tplc="1388B208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B1C118F"/>
    <w:multiLevelType w:val="hybridMultilevel"/>
    <w:tmpl w:val="8CCA897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A45D7"/>
    <w:multiLevelType w:val="hybridMultilevel"/>
    <w:tmpl w:val="3CD88D5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F23D71"/>
    <w:multiLevelType w:val="hybridMultilevel"/>
    <w:tmpl w:val="8B245BC4"/>
    <w:lvl w:ilvl="0" w:tplc="D37CDCA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23271D4"/>
    <w:multiLevelType w:val="hybridMultilevel"/>
    <w:tmpl w:val="B01CB8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F43389"/>
    <w:multiLevelType w:val="hybridMultilevel"/>
    <w:tmpl w:val="7B0AC9BC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B5F4B2C"/>
    <w:multiLevelType w:val="hybridMultilevel"/>
    <w:tmpl w:val="38CC69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3F74EE"/>
    <w:multiLevelType w:val="hybridMultilevel"/>
    <w:tmpl w:val="45344E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816498">
    <w:abstractNumId w:val="7"/>
  </w:num>
  <w:num w:numId="2" w16cid:durableId="1101756052">
    <w:abstractNumId w:val="10"/>
  </w:num>
  <w:num w:numId="3" w16cid:durableId="1881894974">
    <w:abstractNumId w:val="4"/>
  </w:num>
  <w:num w:numId="4" w16cid:durableId="2132897951">
    <w:abstractNumId w:val="9"/>
  </w:num>
  <w:num w:numId="5" w16cid:durableId="845287200">
    <w:abstractNumId w:val="8"/>
  </w:num>
  <w:num w:numId="6" w16cid:durableId="29889726">
    <w:abstractNumId w:val="11"/>
  </w:num>
  <w:num w:numId="7" w16cid:durableId="395011220">
    <w:abstractNumId w:val="3"/>
  </w:num>
  <w:num w:numId="8" w16cid:durableId="1055467598">
    <w:abstractNumId w:val="13"/>
  </w:num>
  <w:num w:numId="9" w16cid:durableId="1242908769">
    <w:abstractNumId w:val="12"/>
  </w:num>
  <w:num w:numId="10" w16cid:durableId="216354753">
    <w:abstractNumId w:val="5"/>
  </w:num>
  <w:num w:numId="11" w16cid:durableId="1700200988">
    <w:abstractNumId w:val="6"/>
  </w:num>
  <w:num w:numId="12" w16cid:durableId="228541208">
    <w:abstractNumId w:val="1"/>
  </w:num>
  <w:num w:numId="13" w16cid:durableId="1058019413">
    <w:abstractNumId w:val="2"/>
  </w:num>
  <w:num w:numId="14" w16cid:durableId="307563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6D"/>
    <w:rsid w:val="00032580"/>
    <w:rsid w:val="00032A15"/>
    <w:rsid w:val="00034994"/>
    <w:rsid w:val="000C0F29"/>
    <w:rsid w:val="00127F3D"/>
    <w:rsid w:val="00140EF3"/>
    <w:rsid w:val="001A554D"/>
    <w:rsid w:val="001C3D06"/>
    <w:rsid w:val="00205ECE"/>
    <w:rsid w:val="00253608"/>
    <w:rsid w:val="002A044F"/>
    <w:rsid w:val="002A25CF"/>
    <w:rsid w:val="002A483E"/>
    <w:rsid w:val="003230AB"/>
    <w:rsid w:val="00355482"/>
    <w:rsid w:val="00357436"/>
    <w:rsid w:val="00372679"/>
    <w:rsid w:val="00373F9E"/>
    <w:rsid w:val="00385445"/>
    <w:rsid w:val="003D0B6D"/>
    <w:rsid w:val="00427D1C"/>
    <w:rsid w:val="00453424"/>
    <w:rsid w:val="00454CD1"/>
    <w:rsid w:val="004F159A"/>
    <w:rsid w:val="0050036D"/>
    <w:rsid w:val="00531A7C"/>
    <w:rsid w:val="005415AC"/>
    <w:rsid w:val="005467AA"/>
    <w:rsid w:val="00584804"/>
    <w:rsid w:val="005D7F04"/>
    <w:rsid w:val="006019C8"/>
    <w:rsid w:val="006242B2"/>
    <w:rsid w:val="00645F80"/>
    <w:rsid w:val="00757E0A"/>
    <w:rsid w:val="007620E0"/>
    <w:rsid w:val="007C7940"/>
    <w:rsid w:val="0084360A"/>
    <w:rsid w:val="00847D65"/>
    <w:rsid w:val="008535EB"/>
    <w:rsid w:val="00885F93"/>
    <w:rsid w:val="008C3907"/>
    <w:rsid w:val="008E7A8D"/>
    <w:rsid w:val="009231F2"/>
    <w:rsid w:val="00946097"/>
    <w:rsid w:val="00996012"/>
    <w:rsid w:val="009975B4"/>
    <w:rsid w:val="009B02A5"/>
    <w:rsid w:val="009C49C1"/>
    <w:rsid w:val="009C6A3E"/>
    <w:rsid w:val="009C7BFB"/>
    <w:rsid w:val="009D4028"/>
    <w:rsid w:val="009F13E4"/>
    <w:rsid w:val="009F2AE5"/>
    <w:rsid w:val="00A14190"/>
    <w:rsid w:val="00B075CC"/>
    <w:rsid w:val="00B31CA3"/>
    <w:rsid w:val="00B50FDF"/>
    <w:rsid w:val="00B517C2"/>
    <w:rsid w:val="00B82583"/>
    <w:rsid w:val="00BD2C63"/>
    <w:rsid w:val="00BD466F"/>
    <w:rsid w:val="00C00F23"/>
    <w:rsid w:val="00C42857"/>
    <w:rsid w:val="00C47CF8"/>
    <w:rsid w:val="00C739C1"/>
    <w:rsid w:val="00CA2846"/>
    <w:rsid w:val="00CC047B"/>
    <w:rsid w:val="00CE4A2C"/>
    <w:rsid w:val="00CE71B4"/>
    <w:rsid w:val="00CF72F2"/>
    <w:rsid w:val="00D2745B"/>
    <w:rsid w:val="00D71498"/>
    <w:rsid w:val="00D86246"/>
    <w:rsid w:val="00D87148"/>
    <w:rsid w:val="00E800ED"/>
    <w:rsid w:val="00F102D5"/>
    <w:rsid w:val="00F24E5C"/>
    <w:rsid w:val="00FC108F"/>
    <w:rsid w:val="00FD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D2D"/>
  <w15:chartTrackingRefBased/>
  <w15:docId w15:val="{A7327E67-5BFA-405A-87AD-F7BA037D9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0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00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03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0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0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03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03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03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03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03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003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03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03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03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03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03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03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03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0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0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0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0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0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03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03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03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0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03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036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50036D"/>
    <w:pPr>
      <w:spacing w:before="240" w:after="0" w:line="259" w:lineRule="auto"/>
      <w:outlineLvl w:val="9"/>
    </w:pPr>
    <w:rPr>
      <w:kern w:val="0"/>
      <w:sz w:val="32"/>
      <w:szCs w:val="32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0036D"/>
    <w:pPr>
      <w:spacing w:after="100"/>
    </w:pPr>
  </w:style>
  <w:style w:type="character" w:styleId="ad">
    <w:name w:val="Hyperlink"/>
    <w:basedOn w:val="a0"/>
    <w:uiPriority w:val="99"/>
    <w:unhideWhenUsed/>
    <w:rsid w:val="0050036D"/>
    <w:rPr>
      <w:color w:val="467886" w:themeColor="hyperlink"/>
      <w:u w:val="single"/>
    </w:rPr>
  </w:style>
  <w:style w:type="table" w:styleId="ae">
    <w:name w:val="Table Grid"/>
    <w:basedOn w:val="a1"/>
    <w:uiPriority w:val="39"/>
    <w:rsid w:val="00F10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F102D5"/>
    <w:rPr>
      <w:b/>
      <w:bCs/>
    </w:rPr>
  </w:style>
  <w:style w:type="paragraph" w:styleId="23">
    <w:name w:val="toc 2"/>
    <w:basedOn w:val="a"/>
    <w:next w:val="a"/>
    <w:autoRedefine/>
    <w:uiPriority w:val="39"/>
    <w:unhideWhenUsed/>
    <w:rsid w:val="00355482"/>
    <w:pPr>
      <w:spacing w:after="100"/>
      <w:ind w:left="240"/>
    </w:pPr>
  </w:style>
  <w:style w:type="character" w:styleId="af0">
    <w:name w:val="Unresolved Mention"/>
    <w:basedOn w:val="a0"/>
    <w:uiPriority w:val="99"/>
    <w:semiHidden/>
    <w:unhideWhenUsed/>
    <w:rsid w:val="00355482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a"/>
    <w:rsid w:val="00757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ru-BY" w:eastAsia="ru-BY"/>
      <w14:ligatures w14:val="none"/>
    </w:rPr>
  </w:style>
  <w:style w:type="character" w:styleId="HTML">
    <w:name w:val="HTML Code"/>
    <w:basedOn w:val="a0"/>
    <w:uiPriority w:val="99"/>
    <w:semiHidden/>
    <w:unhideWhenUsed/>
    <w:rsid w:val="00757E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tlassian.com/software/confluenc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0EC8D-EF02-4E3A-A37F-71B0ECC5A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1</Pages>
  <Words>3099</Words>
  <Characters>17666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Matalyga</dc:creator>
  <cp:keywords/>
  <dc:description/>
  <cp:lastModifiedBy>Liza Matalyga</cp:lastModifiedBy>
  <cp:revision>30</cp:revision>
  <cp:lastPrinted>2025-10-29T13:49:00Z</cp:lastPrinted>
  <dcterms:created xsi:type="dcterms:W3CDTF">2025-09-30T18:55:00Z</dcterms:created>
  <dcterms:modified xsi:type="dcterms:W3CDTF">2025-10-29T13:49:00Z</dcterms:modified>
</cp:coreProperties>
</file>